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312E495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3D0C" w:rsidRPr="00C73D0C">
        <w:t>сообщение №02030194810 в газете АО «Коммерсантъ» от 25.03.2023 г. №51(7496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B7025" w:rsidRPr="007B7025">
        <w:t>03</w:t>
      </w:r>
      <w:r w:rsidR="00312D0D" w:rsidRPr="00312D0D">
        <w:t>.</w:t>
      </w:r>
      <w:r w:rsidR="007B7025" w:rsidRPr="007B7025">
        <w:t>10</w:t>
      </w:r>
      <w:r w:rsidR="00312D0D" w:rsidRPr="00312D0D">
        <w:t xml:space="preserve">.2023 по </w:t>
      </w:r>
      <w:r w:rsidR="007B7025" w:rsidRPr="007B7025">
        <w:t>09</w:t>
      </w:r>
      <w:r w:rsidR="00312D0D" w:rsidRPr="00312D0D">
        <w:t>.</w:t>
      </w:r>
      <w:r w:rsidR="007B7025" w:rsidRPr="007B7025">
        <w:t>10</w:t>
      </w:r>
      <w:r w:rsidR="00312D0D" w:rsidRPr="00312D0D">
        <w:t xml:space="preserve">.2023 </w:t>
      </w:r>
      <w:r w:rsidR="00361B5A">
        <w:t>заключе</w:t>
      </w:r>
      <w:r w:rsidR="00E407BA">
        <w:t>н</w:t>
      </w:r>
      <w:r w:rsidR="00FD171B">
        <w:t>ы</w:t>
      </w:r>
      <w:r w:rsidR="00361B5A">
        <w:rPr>
          <w:color w:val="000000"/>
        </w:rPr>
        <w:t xml:space="preserve"> следующи</w:t>
      </w:r>
      <w:r w:rsidR="00FD171B"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FD171B">
        <w:t>ы</w:t>
      </w:r>
      <w:r w:rsidR="00361B5A">
        <w:t>:</w:t>
      </w:r>
    </w:p>
    <w:tbl>
      <w:tblPr>
        <w:tblStyle w:val="ad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42"/>
        <w:gridCol w:w="1794"/>
        <w:gridCol w:w="1559"/>
        <w:gridCol w:w="3185"/>
      </w:tblGrid>
      <w:tr w:rsidR="007B7025" w:rsidRPr="007B7025" w14:paraId="69FCD7F6" w14:textId="77777777" w:rsidTr="00DB5D36">
        <w:trPr>
          <w:jc w:val="center"/>
        </w:trPr>
        <w:tc>
          <w:tcPr>
            <w:tcW w:w="709" w:type="dxa"/>
          </w:tcPr>
          <w:p w14:paraId="43FF2AB7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B702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242" w:type="dxa"/>
          </w:tcPr>
          <w:p w14:paraId="2F167AFC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702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94" w:type="dxa"/>
          </w:tcPr>
          <w:p w14:paraId="0C78DA7C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702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559" w:type="dxa"/>
          </w:tcPr>
          <w:p w14:paraId="13627EB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702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185" w:type="dxa"/>
          </w:tcPr>
          <w:p w14:paraId="44A4311C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B702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B7025" w:rsidRPr="007B7025" w14:paraId="67231603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23F5DB93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29F55CC3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5</w:t>
            </w:r>
          </w:p>
          <w:p w14:paraId="44F46DD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42" w:type="dxa"/>
            <w:vAlign w:val="center"/>
          </w:tcPr>
          <w:p w14:paraId="7025E7FA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2023-11547/119</w:t>
            </w:r>
          </w:p>
        </w:tc>
        <w:tc>
          <w:tcPr>
            <w:tcW w:w="1794" w:type="dxa"/>
            <w:vAlign w:val="center"/>
          </w:tcPr>
          <w:p w14:paraId="79416817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5D432760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1 900,00</w:t>
            </w:r>
          </w:p>
        </w:tc>
        <w:tc>
          <w:tcPr>
            <w:tcW w:w="3185" w:type="dxa"/>
            <w:vAlign w:val="center"/>
          </w:tcPr>
          <w:p w14:paraId="744A72CD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7B7025" w:rsidRPr="007B7025" w14:paraId="7A68A6D9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48104E86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center"/>
          </w:tcPr>
          <w:p w14:paraId="34A157E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2023-11556/119</w:t>
            </w:r>
          </w:p>
        </w:tc>
        <w:tc>
          <w:tcPr>
            <w:tcW w:w="1794" w:type="dxa"/>
            <w:vAlign w:val="center"/>
          </w:tcPr>
          <w:p w14:paraId="2CB6F27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0181ABFC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1 630,00</w:t>
            </w:r>
          </w:p>
        </w:tc>
        <w:tc>
          <w:tcPr>
            <w:tcW w:w="3185" w:type="dxa"/>
            <w:vAlign w:val="center"/>
          </w:tcPr>
          <w:p w14:paraId="66AF9EB6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00CA2141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1BD5CC5E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740DFD99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val="en-US" w:eastAsia="ar-SA"/>
              </w:rPr>
              <w:t>10</w:t>
            </w:r>
          </w:p>
          <w:p w14:paraId="57C6D36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42" w:type="dxa"/>
            <w:vAlign w:val="center"/>
          </w:tcPr>
          <w:p w14:paraId="01A954AA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2023-11565/119</w:t>
            </w:r>
          </w:p>
        </w:tc>
        <w:tc>
          <w:tcPr>
            <w:tcW w:w="1794" w:type="dxa"/>
            <w:vAlign w:val="center"/>
          </w:tcPr>
          <w:p w14:paraId="5821B85A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</w:t>
            </w:r>
            <w:r w:rsidRPr="007B7025">
              <w:rPr>
                <w:sz w:val="22"/>
                <w:szCs w:val="22"/>
                <w:lang w:val="en-US"/>
              </w:rPr>
              <w:t>3</w:t>
            </w:r>
            <w:r w:rsidRPr="007B7025">
              <w:rPr>
                <w:sz w:val="22"/>
                <w:szCs w:val="22"/>
              </w:rPr>
              <w:t>.10.2023</w:t>
            </w:r>
          </w:p>
        </w:tc>
        <w:tc>
          <w:tcPr>
            <w:tcW w:w="1559" w:type="dxa"/>
            <w:vAlign w:val="center"/>
          </w:tcPr>
          <w:p w14:paraId="20AA3030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11 111,00</w:t>
            </w:r>
          </w:p>
        </w:tc>
        <w:tc>
          <w:tcPr>
            <w:tcW w:w="3185" w:type="dxa"/>
            <w:vAlign w:val="center"/>
          </w:tcPr>
          <w:p w14:paraId="3C075810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 xml:space="preserve">ИП </w:t>
            </w:r>
            <w:proofErr w:type="spellStart"/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Вязовикова</w:t>
            </w:r>
            <w:proofErr w:type="spellEnd"/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 xml:space="preserve"> Наталья Андреевна</w:t>
            </w:r>
          </w:p>
        </w:tc>
      </w:tr>
      <w:tr w:rsidR="007B7025" w:rsidRPr="007B7025" w14:paraId="41ECA865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656A5A0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center"/>
          </w:tcPr>
          <w:p w14:paraId="3C0BDCB0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2023-11555/119</w:t>
            </w:r>
          </w:p>
        </w:tc>
        <w:tc>
          <w:tcPr>
            <w:tcW w:w="1794" w:type="dxa"/>
            <w:vAlign w:val="center"/>
          </w:tcPr>
          <w:p w14:paraId="2E1E28B3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560C2FEC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2 156,00</w:t>
            </w:r>
          </w:p>
        </w:tc>
        <w:tc>
          <w:tcPr>
            <w:tcW w:w="3185" w:type="dxa"/>
            <w:vAlign w:val="center"/>
          </w:tcPr>
          <w:p w14:paraId="2C9742DB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538E1562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2F05068E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242" w:type="dxa"/>
            <w:vAlign w:val="center"/>
          </w:tcPr>
          <w:p w14:paraId="6ED9439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2023-11591/119</w:t>
            </w:r>
          </w:p>
        </w:tc>
        <w:tc>
          <w:tcPr>
            <w:tcW w:w="1794" w:type="dxa"/>
            <w:vAlign w:val="center"/>
          </w:tcPr>
          <w:p w14:paraId="2002AEB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21F507BC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17 777,00</w:t>
            </w:r>
          </w:p>
        </w:tc>
        <w:tc>
          <w:tcPr>
            <w:tcW w:w="3185" w:type="dxa"/>
            <w:vAlign w:val="center"/>
          </w:tcPr>
          <w:p w14:paraId="503670B1" w14:textId="77777777" w:rsidR="007B7025" w:rsidRPr="007B7025" w:rsidRDefault="007B7025" w:rsidP="007B7025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proofErr w:type="spellStart"/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Тоначёв</w:t>
            </w:r>
            <w:proofErr w:type="spellEnd"/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 xml:space="preserve"> Владислав Владимирович</w:t>
            </w:r>
          </w:p>
        </w:tc>
      </w:tr>
      <w:tr w:rsidR="007B7025" w:rsidRPr="007B7025" w14:paraId="7C306692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0CD73DB3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22</w:t>
            </w:r>
          </w:p>
        </w:tc>
        <w:tc>
          <w:tcPr>
            <w:tcW w:w="2242" w:type="dxa"/>
            <w:vAlign w:val="center"/>
          </w:tcPr>
          <w:p w14:paraId="3866C17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2023-11548/119</w:t>
            </w:r>
          </w:p>
        </w:tc>
        <w:tc>
          <w:tcPr>
            <w:tcW w:w="1794" w:type="dxa"/>
            <w:vAlign w:val="center"/>
          </w:tcPr>
          <w:p w14:paraId="59199A7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4648DBEB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4 300,00</w:t>
            </w:r>
          </w:p>
        </w:tc>
        <w:tc>
          <w:tcPr>
            <w:tcW w:w="3185" w:type="dxa"/>
            <w:vAlign w:val="center"/>
          </w:tcPr>
          <w:p w14:paraId="7429A1C8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7B7025" w:rsidRPr="007B7025" w14:paraId="4EA8196D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67DBE50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242" w:type="dxa"/>
            <w:vAlign w:val="center"/>
          </w:tcPr>
          <w:p w14:paraId="79EF00DB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2023-11560/119</w:t>
            </w:r>
          </w:p>
        </w:tc>
        <w:tc>
          <w:tcPr>
            <w:tcW w:w="1794" w:type="dxa"/>
            <w:vAlign w:val="center"/>
          </w:tcPr>
          <w:p w14:paraId="6100C94B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76372646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6 556,56</w:t>
            </w:r>
          </w:p>
        </w:tc>
        <w:tc>
          <w:tcPr>
            <w:tcW w:w="3185" w:type="dxa"/>
            <w:vAlign w:val="center"/>
          </w:tcPr>
          <w:p w14:paraId="3CC43814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7B7025" w:rsidRPr="007B7025" w14:paraId="1B9272F2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21E4535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center"/>
          </w:tcPr>
          <w:p w14:paraId="4F5E549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2023-11550/119</w:t>
            </w:r>
          </w:p>
        </w:tc>
        <w:tc>
          <w:tcPr>
            <w:tcW w:w="1794" w:type="dxa"/>
            <w:vAlign w:val="center"/>
          </w:tcPr>
          <w:p w14:paraId="70E1490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0DBC6A24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1 800,00</w:t>
            </w:r>
          </w:p>
        </w:tc>
        <w:tc>
          <w:tcPr>
            <w:tcW w:w="3185" w:type="dxa"/>
            <w:vAlign w:val="center"/>
          </w:tcPr>
          <w:p w14:paraId="1040A8A5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7B7025" w:rsidRPr="007B7025" w14:paraId="4371AA99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5C507FC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2242" w:type="dxa"/>
            <w:vAlign w:val="center"/>
          </w:tcPr>
          <w:p w14:paraId="1744167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2023-11561/119</w:t>
            </w:r>
          </w:p>
        </w:tc>
        <w:tc>
          <w:tcPr>
            <w:tcW w:w="1794" w:type="dxa"/>
            <w:vAlign w:val="center"/>
          </w:tcPr>
          <w:p w14:paraId="2A1FC800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204874E1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3 754,76</w:t>
            </w:r>
          </w:p>
        </w:tc>
        <w:tc>
          <w:tcPr>
            <w:tcW w:w="3185" w:type="dxa"/>
            <w:vAlign w:val="center"/>
          </w:tcPr>
          <w:p w14:paraId="16B89D27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7B7025" w:rsidRPr="007B7025" w14:paraId="140893EA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7AAA89B8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2242" w:type="dxa"/>
            <w:vAlign w:val="center"/>
          </w:tcPr>
          <w:p w14:paraId="7B724563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2023-11572/119</w:t>
            </w:r>
          </w:p>
        </w:tc>
        <w:tc>
          <w:tcPr>
            <w:tcW w:w="1794" w:type="dxa"/>
            <w:vAlign w:val="center"/>
          </w:tcPr>
          <w:p w14:paraId="69DCD66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58194B56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16 001,00</w:t>
            </w:r>
          </w:p>
        </w:tc>
        <w:tc>
          <w:tcPr>
            <w:tcW w:w="3185" w:type="dxa"/>
            <w:vAlign w:val="center"/>
          </w:tcPr>
          <w:p w14:paraId="5D6C04FF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Аксенов Евгений Николаевич</w:t>
            </w:r>
          </w:p>
        </w:tc>
      </w:tr>
      <w:tr w:rsidR="007B7025" w:rsidRPr="007B7025" w14:paraId="226297ED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281F335A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2242" w:type="dxa"/>
            <w:vAlign w:val="center"/>
          </w:tcPr>
          <w:p w14:paraId="5001D824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2023-11569/119</w:t>
            </w:r>
          </w:p>
        </w:tc>
        <w:tc>
          <w:tcPr>
            <w:tcW w:w="1794" w:type="dxa"/>
            <w:vAlign w:val="center"/>
          </w:tcPr>
          <w:p w14:paraId="71CDABC0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7A42DA4F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4 501,00</w:t>
            </w:r>
          </w:p>
        </w:tc>
        <w:tc>
          <w:tcPr>
            <w:tcW w:w="3185" w:type="dxa"/>
            <w:vAlign w:val="center"/>
          </w:tcPr>
          <w:p w14:paraId="71BE08C0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Аксенов Евгений Николаевич</w:t>
            </w:r>
          </w:p>
        </w:tc>
      </w:tr>
      <w:tr w:rsidR="007B7025" w:rsidRPr="007B7025" w14:paraId="7321DA91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3B6B216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center"/>
          </w:tcPr>
          <w:p w14:paraId="17ED8978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2023-11551/119</w:t>
            </w:r>
          </w:p>
        </w:tc>
        <w:tc>
          <w:tcPr>
            <w:tcW w:w="1794" w:type="dxa"/>
            <w:vAlign w:val="center"/>
          </w:tcPr>
          <w:p w14:paraId="0EBF8FA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65F6789E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2 600,00</w:t>
            </w:r>
          </w:p>
        </w:tc>
        <w:tc>
          <w:tcPr>
            <w:tcW w:w="3185" w:type="dxa"/>
            <w:vAlign w:val="center"/>
          </w:tcPr>
          <w:p w14:paraId="3B7E30C5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7B7025" w:rsidRPr="007B7025" w14:paraId="30ADC7FD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74CAE72E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2242" w:type="dxa"/>
            <w:vAlign w:val="center"/>
          </w:tcPr>
          <w:p w14:paraId="2713CF51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2023-11568/119</w:t>
            </w:r>
          </w:p>
        </w:tc>
        <w:tc>
          <w:tcPr>
            <w:tcW w:w="1794" w:type="dxa"/>
            <w:vAlign w:val="center"/>
          </w:tcPr>
          <w:p w14:paraId="3E0516CA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64481E58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1 570,00</w:t>
            </w:r>
          </w:p>
        </w:tc>
        <w:tc>
          <w:tcPr>
            <w:tcW w:w="3185" w:type="dxa"/>
            <w:vAlign w:val="center"/>
          </w:tcPr>
          <w:p w14:paraId="3DC10370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Лагутин Денис Вячеславович</w:t>
            </w:r>
          </w:p>
        </w:tc>
      </w:tr>
      <w:tr w:rsidR="007B7025" w:rsidRPr="007B7025" w14:paraId="58C22C89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15DE08C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50</w:t>
            </w:r>
          </w:p>
        </w:tc>
        <w:tc>
          <w:tcPr>
            <w:tcW w:w="2242" w:type="dxa"/>
            <w:vAlign w:val="center"/>
          </w:tcPr>
          <w:p w14:paraId="0202B7C6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2023-11554/119</w:t>
            </w:r>
          </w:p>
        </w:tc>
        <w:tc>
          <w:tcPr>
            <w:tcW w:w="1794" w:type="dxa"/>
            <w:vAlign w:val="center"/>
          </w:tcPr>
          <w:p w14:paraId="3D50CA5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5F707521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2 356,00</w:t>
            </w:r>
          </w:p>
        </w:tc>
        <w:tc>
          <w:tcPr>
            <w:tcW w:w="3185" w:type="dxa"/>
            <w:vAlign w:val="center"/>
          </w:tcPr>
          <w:p w14:paraId="784A62EE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4B346E05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2C336926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2242" w:type="dxa"/>
            <w:vAlign w:val="center"/>
          </w:tcPr>
          <w:p w14:paraId="4B55A76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2023-11567/119</w:t>
            </w:r>
          </w:p>
        </w:tc>
        <w:tc>
          <w:tcPr>
            <w:tcW w:w="1794" w:type="dxa"/>
            <w:vAlign w:val="center"/>
          </w:tcPr>
          <w:p w14:paraId="3004EB86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47CC2EDF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12 300,04</w:t>
            </w:r>
          </w:p>
        </w:tc>
        <w:tc>
          <w:tcPr>
            <w:tcW w:w="3185" w:type="dxa"/>
            <w:vAlign w:val="center"/>
          </w:tcPr>
          <w:p w14:paraId="7F2F0DE1" w14:textId="77777777" w:rsidR="007B7025" w:rsidRPr="007B7025" w:rsidRDefault="007B7025" w:rsidP="007B7025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Божко Александр Владимирович</w:t>
            </w:r>
          </w:p>
        </w:tc>
      </w:tr>
      <w:tr w:rsidR="007B7025" w:rsidRPr="007B7025" w14:paraId="18C199C2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356D8444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61</w:t>
            </w:r>
          </w:p>
        </w:tc>
        <w:tc>
          <w:tcPr>
            <w:tcW w:w="2242" w:type="dxa"/>
            <w:vAlign w:val="center"/>
          </w:tcPr>
          <w:p w14:paraId="4578055C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2023-11553/119</w:t>
            </w:r>
          </w:p>
        </w:tc>
        <w:tc>
          <w:tcPr>
            <w:tcW w:w="1794" w:type="dxa"/>
            <w:vAlign w:val="center"/>
          </w:tcPr>
          <w:p w14:paraId="28728067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4BB4AB0F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2 395,04</w:t>
            </w:r>
          </w:p>
        </w:tc>
        <w:tc>
          <w:tcPr>
            <w:tcW w:w="3185" w:type="dxa"/>
            <w:vAlign w:val="center"/>
          </w:tcPr>
          <w:p w14:paraId="6D134EC4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410DCC38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56347853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63</w:t>
            </w:r>
          </w:p>
        </w:tc>
        <w:tc>
          <w:tcPr>
            <w:tcW w:w="2242" w:type="dxa"/>
            <w:vAlign w:val="center"/>
          </w:tcPr>
          <w:p w14:paraId="35F8E19E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2023-11549/119</w:t>
            </w:r>
          </w:p>
        </w:tc>
        <w:tc>
          <w:tcPr>
            <w:tcW w:w="1794" w:type="dxa"/>
            <w:vAlign w:val="center"/>
          </w:tcPr>
          <w:p w14:paraId="27F43F98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603871D9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3 439,71</w:t>
            </w:r>
          </w:p>
        </w:tc>
        <w:tc>
          <w:tcPr>
            <w:tcW w:w="3185" w:type="dxa"/>
            <w:vAlign w:val="center"/>
          </w:tcPr>
          <w:p w14:paraId="7074848B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4BD7DECC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496066C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lastRenderedPageBreak/>
              <w:t>67</w:t>
            </w:r>
          </w:p>
        </w:tc>
        <w:tc>
          <w:tcPr>
            <w:tcW w:w="2242" w:type="dxa"/>
            <w:vAlign w:val="center"/>
          </w:tcPr>
          <w:p w14:paraId="12537906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2023-11570/119</w:t>
            </w:r>
          </w:p>
        </w:tc>
        <w:tc>
          <w:tcPr>
            <w:tcW w:w="1794" w:type="dxa"/>
            <w:vAlign w:val="center"/>
          </w:tcPr>
          <w:p w14:paraId="27568C6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3E555895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1 070,00</w:t>
            </w:r>
          </w:p>
        </w:tc>
        <w:tc>
          <w:tcPr>
            <w:tcW w:w="3185" w:type="dxa"/>
            <w:vAlign w:val="center"/>
          </w:tcPr>
          <w:p w14:paraId="6B342E0F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Лагутин Денис Вячеславович</w:t>
            </w:r>
          </w:p>
        </w:tc>
      </w:tr>
      <w:tr w:rsidR="007B7025" w:rsidRPr="007B7025" w14:paraId="1A9EB627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338B20EF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2242" w:type="dxa"/>
            <w:vAlign w:val="center"/>
          </w:tcPr>
          <w:p w14:paraId="7B7B4F1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 xml:space="preserve"> 2023-11559/119</w:t>
            </w:r>
          </w:p>
        </w:tc>
        <w:tc>
          <w:tcPr>
            <w:tcW w:w="1794" w:type="dxa"/>
            <w:vAlign w:val="center"/>
          </w:tcPr>
          <w:p w14:paraId="4495C5C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40D215FA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10 822,29</w:t>
            </w:r>
          </w:p>
        </w:tc>
        <w:tc>
          <w:tcPr>
            <w:tcW w:w="3185" w:type="dxa"/>
            <w:vAlign w:val="center"/>
          </w:tcPr>
          <w:p w14:paraId="56A1DCC1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7B7025" w:rsidRPr="007B7025" w14:paraId="0636B1BA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55BEA81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242" w:type="dxa"/>
            <w:vAlign w:val="center"/>
          </w:tcPr>
          <w:p w14:paraId="0E42935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2023-11562/119</w:t>
            </w:r>
          </w:p>
        </w:tc>
        <w:tc>
          <w:tcPr>
            <w:tcW w:w="1794" w:type="dxa"/>
            <w:vAlign w:val="center"/>
          </w:tcPr>
          <w:p w14:paraId="2B1AE0B9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412BDF91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7 480,79</w:t>
            </w:r>
          </w:p>
        </w:tc>
        <w:tc>
          <w:tcPr>
            <w:tcW w:w="3185" w:type="dxa"/>
            <w:vAlign w:val="center"/>
          </w:tcPr>
          <w:p w14:paraId="4B2C86A8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Стародубцева Мария Сергеевна</w:t>
            </w:r>
          </w:p>
        </w:tc>
      </w:tr>
      <w:tr w:rsidR="007B7025" w:rsidRPr="007B7025" w14:paraId="37DFABBD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7B4CE61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96</w:t>
            </w:r>
          </w:p>
        </w:tc>
        <w:tc>
          <w:tcPr>
            <w:tcW w:w="2242" w:type="dxa"/>
            <w:vAlign w:val="center"/>
          </w:tcPr>
          <w:p w14:paraId="5024D38E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2023-11546/119</w:t>
            </w:r>
          </w:p>
        </w:tc>
        <w:tc>
          <w:tcPr>
            <w:tcW w:w="1794" w:type="dxa"/>
            <w:vAlign w:val="center"/>
          </w:tcPr>
          <w:p w14:paraId="2FD4D384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12C33C22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3 970,72</w:t>
            </w:r>
          </w:p>
        </w:tc>
        <w:tc>
          <w:tcPr>
            <w:tcW w:w="3185" w:type="dxa"/>
            <w:vAlign w:val="center"/>
          </w:tcPr>
          <w:p w14:paraId="66E69B46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  <w:tr w:rsidR="007B7025" w:rsidRPr="007B7025" w14:paraId="4E862043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1ACC4D4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2242" w:type="dxa"/>
            <w:vAlign w:val="center"/>
          </w:tcPr>
          <w:p w14:paraId="2ABE3C12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2023-11566/119</w:t>
            </w:r>
          </w:p>
        </w:tc>
        <w:tc>
          <w:tcPr>
            <w:tcW w:w="1794" w:type="dxa"/>
            <w:vAlign w:val="center"/>
          </w:tcPr>
          <w:p w14:paraId="5F1341C0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00CE39F9" w14:textId="77777777" w:rsidR="007B7025" w:rsidRPr="007B7025" w:rsidRDefault="007B7025" w:rsidP="007B7025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10 300,04</w:t>
            </w:r>
          </w:p>
        </w:tc>
        <w:tc>
          <w:tcPr>
            <w:tcW w:w="3185" w:type="dxa"/>
            <w:vAlign w:val="center"/>
          </w:tcPr>
          <w:p w14:paraId="0292A30F" w14:textId="77777777" w:rsidR="007B7025" w:rsidRPr="007B7025" w:rsidRDefault="007B7025" w:rsidP="007B7025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Божко Александр Владимирович</w:t>
            </w:r>
          </w:p>
        </w:tc>
      </w:tr>
      <w:tr w:rsidR="007B7025" w:rsidRPr="007B7025" w14:paraId="71692027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0A9076F5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109</w:t>
            </w:r>
          </w:p>
        </w:tc>
        <w:tc>
          <w:tcPr>
            <w:tcW w:w="2242" w:type="dxa"/>
            <w:vAlign w:val="center"/>
          </w:tcPr>
          <w:p w14:paraId="63303A3E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2023-11552/119</w:t>
            </w:r>
          </w:p>
        </w:tc>
        <w:tc>
          <w:tcPr>
            <w:tcW w:w="1794" w:type="dxa"/>
            <w:vAlign w:val="center"/>
          </w:tcPr>
          <w:p w14:paraId="4C3740ED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7EC2AD38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1 900,00</w:t>
            </w:r>
          </w:p>
        </w:tc>
        <w:tc>
          <w:tcPr>
            <w:tcW w:w="3185" w:type="dxa"/>
            <w:vAlign w:val="center"/>
          </w:tcPr>
          <w:p w14:paraId="0D7C377B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Ульянова Регина Ильдаровна</w:t>
            </w:r>
          </w:p>
        </w:tc>
      </w:tr>
      <w:tr w:rsidR="007B7025" w:rsidRPr="007B7025" w14:paraId="4194E62A" w14:textId="77777777" w:rsidTr="00DB5D36">
        <w:trPr>
          <w:trHeight w:val="546"/>
          <w:jc w:val="center"/>
        </w:trPr>
        <w:tc>
          <w:tcPr>
            <w:tcW w:w="709" w:type="dxa"/>
            <w:vAlign w:val="center"/>
          </w:tcPr>
          <w:p w14:paraId="69037A64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111</w:t>
            </w:r>
          </w:p>
        </w:tc>
        <w:tc>
          <w:tcPr>
            <w:tcW w:w="2242" w:type="dxa"/>
            <w:vAlign w:val="center"/>
          </w:tcPr>
          <w:p w14:paraId="457B42D7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2023-11557/119</w:t>
            </w:r>
          </w:p>
        </w:tc>
        <w:tc>
          <w:tcPr>
            <w:tcW w:w="1794" w:type="dxa"/>
            <w:vAlign w:val="center"/>
          </w:tcPr>
          <w:p w14:paraId="24C01D41" w14:textId="77777777" w:rsidR="007B7025" w:rsidRPr="007B7025" w:rsidRDefault="007B7025" w:rsidP="007B70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sz w:val="22"/>
                <w:szCs w:val="22"/>
              </w:rPr>
              <w:t>13.10.2023</w:t>
            </w:r>
          </w:p>
        </w:tc>
        <w:tc>
          <w:tcPr>
            <w:tcW w:w="1559" w:type="dxa"/>
            <w:vAlign w:val="center"/>
          </w:tcPr>
          <w:p w14:paraId="792F16B5" w14:textId="77777777" w:rsidR="007B7025" w:rsidRPr="007B7025" w:rsidRDefault="007B7025" w:rsidP="007B702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34 123,69</w:t>
            </w:r>
          </w:p>
        </w:tc>
        <w:tc>
          <w:tcPr>
            <w:tcW w:w="3185" w:type="dxa"/>
            <w:vAlign w:val="center"/>
          </w:tcPr>
          <w:p w14:paraId="1E8724A1" w14:textId="77777777" w:rsidR="007B7025" w:rsidRPr="007B7025" w:rsidRDefault="007B7025" w:rsidP="007B7025">
            <w:pPr>
              <w:suppressAutoHyphens/>
              <w:rPr>
                <w:spacing w:val="3"/>
                <w:sz w:val="22"/>
                <w:szCs w:val="22"/>
              </w:rPr>
            </w:pPr>
            <w:r w:rsidRPr="007B7025">
              <w:rPr>
                <w:bCs/>
                <w:kern w:val="1"/>
                <w:sz w:val="22"/>
                <w:szCs w:val="22"/>
                <w:lang w:eastAsia="ar-SA"/>
              </w:rPr>
              <w:t>ИП Колесникова Марина Владимировна</w:t>
            </w:r>
          </w:p>
        </w:tc>
      </w:tr>
    </w:tbl>
    <w:p w14:paraId="4E22717C" w14:textId="77777777" w:rsidR="00312D0D" w:rsidRDefault="00312D0D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71F7"/>
    <w:rsid w:val="000F57EF"/>
    <w:rsid w:val="00166BC1"/>
    <w:rsid w:val="001F00A9"/>
    <w:rsid w:val="002A1446"/>
    <w:rsid w:val="002E278A"/>
    <w:rsid w:val="002E5880"/>
    <w:rsid w:val="00301C9C"/>
    <w:rsid w:val="0030226F"/>
    <w:rsid w:val="003037D3"/>
    <w:rsid w:val="00312D0D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B7025"/>
    <w:rsid w:val="007E00D7"/>
    <w:rsid w:val="00830CC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444A"/>
    <w:rsid w:val="00C73D0C"/>
    <w:rsid w:val="00CA1B2F"/>
    <w:rsid w:val="00CB7B56"/>
    <w:rsid w:val="00CF40BF"/>
    <w:rsid w:val="00D13E51"/>
    <w:rsid w:val="00D73919"/>
    <w:rsid w:val="00DB5D36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71B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40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2023-10-17T12:15:00Z</dcterms:modified>
</cp:coreProperties>
</file>