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9BA8" w14:textId="77777777" w:rsidR="00CC255F" w:rsidRPr="00750DF9" w:rsidRDefault="00CC255F" w:rsidP="00CC255F">
      <w:pPr>
        <w:jc w:val="center"/>
        <w:rPr>
          <w:b/>
          <w:sz w:val="22"/>
          <w:szCs w:val="22"/>
          <w:lang w:val="ru-RU"/>
        </w:rPr>
      </w:pPr>
      <w:r w:rsidRPr="00750DF9">
        <w:rPr>
          <w:b/>
          <w:sz w:val="22"/>
          <w:szCs w:val="22"/>
          <w:lang w:val="ru-RU"/>
        </w:rPr>
        <w:t>ДОГОВОР КУПЛИ-ПРОДАЖИ</w:t>
      </w:r>
    </w:p>
    <w:p w14:paraId="36E22252" w14:textId="77777777" w:rsidR="00CC255F" w:rsidRPr="00750DF9" w:rsidRDefault="00CC255F" w:rsidP="00CC255F">
      <w:pPr>
        <w:jc w:val="center"/>
        <w:rPr>
          <w:b/>
          <w:sz w:val="22"/>
          <w:szCs w:val="22"/>
          <w:lang w:val="ru-RU"/>
        </w:rPr>
      </w:pPr>
      <w:r w:rsidRPr="00750DF9">
        <w:rPr>
          <w:b/>
          <w:sz w:val="22"/>
          <w:szCs w:val="22"/>
          <w:lang w:val="ru-RU"/>
        </w:rPr>
        <w:t>(ФОРМА)</w:t>
      </w:r>
    </w:p>
    <w:p w14:paraId="1C4B76AA" w14:textId="77777777" w:rsidR="00CC255F" w:rsidRPr="00750DF9" w:rsidRDefault="00CC255F" w:rsidP="00CC255F">
      <w:pPr>
        <w:jc w:val="center"/>
        <w:rPr>
          <w:b/>
          <w:sz w:val="22"/>
          <w:szCs w:val="22"/>
          <w:lang w:val="ru-RU"/>
        </w:rPr>
      </w:pPr>
    </w:p>
    <w:p w14:paraId="16140731" w14:textId="77777777" w:rsidR="00CC255F" w:rsidRPr="00750DF9" w:rsidRDefault="00CC255F" w:rsidP="00CC255F">
      <w:pPr>
        <w:tabs>
          <w:tab w:val="left" w:pos="6663"/>
        </w:tabs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г. Новосибирск                                                                                  «___» ______________ 20__ года</w:t>
      </w:r>
    </w:p>
    <w:p w14:paraId="19649574" w14:textId="77777777" w:rsidR="00CC255F" w:rsidRPr="00750DF9" w:rsidRDefault="00CC255F" w:rsidP="00CC255F">
      <w:pPr>
        <w:jc w:val="center"/>
        <w:rPr>
          <w:sz w:val="22"/>
          <w:szCs w:val="22"/>
          <w:lang w:val="ru-RU"/>
        </w:rPr>
      </w:pPr>
    </w:p>
    <w:p w14:paraId="42C654E3" w14:textId="241EC8FD" w:rsidR="00CC255F" w:rsidRPr="00750DF9" w:rsidRDefault="00CC255F" w:rsidP="00CC255F">
      <w:pPr>
        <w:tabs>
          <w:tab w:val="left" w:pos="3119"/>
        </w:tabs>
        <w:ind w:firstLine="709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 xml:space="preserve">Общество с ограниченной ответственностью «Кварсис-Строитель» (630102, г. Новосибирск, ул. Кирова, д. 86, ИНН: 5405284840, ОГРН 1045401962088) в лице конкурсного управляющего Коченко Кирилла Леонидовича, действующего на основании </w:t>
      </w:r>
      <w:r w:rsidR="00731D81">
        <w:rPr>
          <w:rFonts w:asciiTheme="minorHAnsi" w:hAnsiTheme="minorHAnsi"/>
          <w:sz w:val="22"/>
          <w:szCs w:val="22"/>
          <w:lang w:val="ru-RU"/>
        </w:rPr>
        <w:t>О</w:t>
      </w:r>
      <w:r w:rsidRPr="00750DF9">
        <w:rPr>
          <w:sz w:val="22"/>
          <w:szCs w:val="22"/>
          <w:lang w:val="ru-RU"/>
        </w:rPr>
        <w:t xml:space="preserve">пределения Арбитражного суда Новосибирской области от </w:t>
      </w:r>
      <w:r w:rsidR="00731D81">
        <w:rPr>
          <w:rFonts w:asciiTheme="minorHAnsi" w:hAnsiTheme="minorHAnsi"/>
          <w:sz w:val="22"/>
          <w:szCs w:val="22"/>
          <w:lang w:val="ru-RU"/>
        </w:rPr>
        <w:t>24</w:t>
      </w:r>
      <w:r w:rsidRPr="00750DF9">
        <w:rPr>
          <w:sz w:val="22"/>
          <w:szCs w:val="22"/>
          <w:lang w:val="ru-RU"/>
        </w:rPr>
        <w:t>.0</w:t>
      </w:r>
      <w:r w:rsidR="00731D81">
        <w:rPr>
          <w:rFonts w:asciiTheme="minorHAnsi" w:hAnsiTheme="minorHAnsi"/>
          <w:sz w:val="22"/>
          <w:szCs w:val="22"/>
          <w:lang w:val="ru-RU"/>
        </w:rPr>
        <w:t>6</w:t>
      </w:r>
      <w:r w:rsidRPr="00750DF9">
        <w:rPr>
          <w:sz w:val="22"/>
          <w:szCs w:val="22"/>
          <w:lang w:val="ru-RU"/>
        </w:rPr>
        <w:t>.2021 по делу №А45-</w:t>
      </w:r>
      <w:r w:rsidR="00731D81">
        <w:rPr>
          <w:rFonts w:asciiTheme="minorHAnsi" w:hAnsiTheme="minorHAnsi"/>
          <w:sz w:val="22"/>
          <w:szCs w:val="22"/>
          <w:lang w:val="ru-RU"/>
        </w:rPr>
        <w:t>11174</w:t>
      </w:r>
      <w:r w:rsidRPr="00750DF9">
        <w:rPr>
          <w:sz w:val="22"/>
          <w:szCs w:val="22"/>
          <w:lang w:val="ru-RU"/>
        </w:rPr>
        <w:t xml:space="preserve">/2017, именуемое в дальнейшем «Продавец», с одной стороны, и </w:t>
      </w:r>
    </w:p>
    <w:p w14:paraId="4DB368D2" w14:textId="77777777" w:rsidR="00CC255F" w:rsidRPr="00750DF9" w:rsidRDefault="00CC255F" w:rsidP="00CC255F">
      <w:pPr>
        <w:tabs>
          <w:tab w:val="left" w:pos="3119"/>
        </w:tabs>
        <w:ind w:firstLine="709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______________________________________________________________________________, именуемый(ая) в дальнейшем «Покупатель», с другой стороны, на основании протокола №_ от ____________о результатах открытых торгов _____________________________________________, составили настоящий Договор о нижеследующем:</w:t>
      </w:r>
    </w:p>
    <w:p w14:paraId="76C930C1" w14:textId="77777777" w:rsidR="00CC255F" w:rsidRPr="00750DF9" w:rsidRDefault="00CC255F" w:rsidP="00CC255F">
      <w:pPr>
        <w:tabs>
          <w:tab w:val="left" w:pos="3119"/>
        </w:tabs>
        <w:ind w:firstLine="709"/>
        <w:jc w:val="both"/>
        <w:rPr>
          <w:sz w:val="22"/>
          <w:szCs w:val="22"/>
          <w:lang w:val="ru-RU"/>
        </w:rPr>
      </w:pPr>
    </w:p>
    <w:p w14:paraId="1F604E9B" w14:textId="77777777" w:rsidR="00CC255F" w:rsidRPr="00750DF9" w:rsidRDefault="00CC255F" w:rsidP="00CC255F">
      <w:pPr>
        <w:numPr>
          <w:ilvl w:val="0"/>
          <w:numId w:val="1"/>
        </w:numPr>
        <w:autoSpaceDE w:val="0"/>
        <w:autoSpaceDN w:val="0"/>
        <w:jc w:val="center"/>
        <w:rPr>
          <w:b/>
          <w:sz w:val="22"/>
          <w:szCs w:val="22"/>
        </w:rPr>
      </w:pPr>
      <w:r w:rsidRPr="00750DF9">
        <w:rPr>
          <w:b/>
          <w:sz w:val="22"/>
          <w:szCs w:val="22"/>
        </w:rPr>
        <w:t>Предмет договора</w:t>
      </w:r>
    </w:p>
    <w:p w14:paraId="4CB458C4" w14:textId="77777777" w:rsidR="00CC255F" w:rsidRPr="00750DF9" w:rsidRDefault="00CC255F" w:rsidP="00CC255F">
      <w:pPr>
        <w:ind w:left="1080"/>
        <w:rPr>
          <w:b/>
          <w:sz w:val="22"/>
          <w:szCs w:val="22"/>
        </w:rPr>
      </w:pPr>
    </w:p>
    <w:p w14:paraId="3DBE237B" w14:textId="77777777" w:rsidR="00CC255F" w:rsidRPr="00750DF9" w:rsidRDefault="00CC255F" w:rsidP="00CC255F">
      <w:pPr>
        <w:ind w:firstLine="720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1.1.</w:t>
      </w:r>
      <w:r w:rsidRPr="00750DF9">
        <w:rPr>
          <w:sz w:val="22"/>
          <w:szCs w:val="22"/>
        </w:rPr>
        <w:t> </w:t>
      </w:r>
      <w:r w:rsidRPr="00750DF9">
        <w:rPr>
          <w:sz w:val="22"/>
          <w:szCs w:val="22"/>
          <w:lang w:val="ru-RU"/>
        </w:rPr>
        <w:t>Продавец обязуется передать в собственность Покупателю, а Покупатель обязуется принять и оплатить следующее имущество (именуемое далее – «Имущество»):</w:t>
      </w:r>
    </w:p>
    <w:p w14:paraId="4263FC13" w14:textId="77777777" w:rsidR="00CC255F" w:rsidRPr="00750DF9" w:rsidRDefault="00CC255F" w:rsidP="00CC255F">
      <w:pPr>
        <w:ind w:firstLine="720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______________________________________________________________________________</w:t>
      </w:r>
    </w:p>
    <w:p w14:paraId="10CA4F4E" w14:textId="77777777" w:rsidR="00CC255F" w:rsidRPr="00750DF9" w:rsidRDefault="00CC255F" w:rsidP="00CC255F">
      <w:pPr>
        <w:ind w:firstLine="720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1.2. Подписанием настоящего договора Покупатель подтверждает, что он ознакомился с документами, подтверждающими права Продавца на приобретаемое имущество, и не имеет претензий к Продавцу по ее характеристикам.</w:t>
      </w:r>
    </w:p>
    <w:p w14:paraId="3C51141D" w14:textId="77777777" w:rsidR="00CC255F" w:rsidRPr="00750DF9" w:rsidRDefault="00CC255F" w:rsidP="00CC255F">
      <w:pPr>
        <w:ind w:firstLine="720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1.3. Расходы, связанные с регистрацией имущества, возлагаются на Покупателя.</w:t>
      </w:r>
    </w:p>
    <w:p w14:paraId="0D7D7FE5" w14:textId="77777777" w:rsidR="00CC255F" w:rsidRPr="00750DF9" w:rsidRDefault="00CC255F" w:rsidP="00CC255F">
      <w:pPr>
        <w:jc w:val="center"/>
        <w:rPr>
          <w:b/>
          <w:sz w:val="22"/>
          <w:szCs w:val="22"/>
          <w:lang w:val="ru-RU"/>
        </w:rPr>
      </w:pPr>
    </w:p>
    <w:p w14:paraId="22A02220" w14:textId="77777777" w:rsidR="00CC255F" w:rsidRPr="00750DF9" w:rsidRDefault="00CC255F" w:rsidP="00CC255F">
      <w:pPr>
        <w:jc w:val="center"/>
        <w:rPr>
          <w:b/>
          <w:sz w:val="22"/>
          <w:szCs w:val="22"/>
          <w:lang w:val="ru-RU"/>
        </w:rPr>
      </w:pPr>
      <w:r w:rsidRPr="00750DF9">
        <w:rPr>
          <w:b/>
          <w:sz w:val="22"/>
          <w:szCs w:val="22"/>
        </w:rPr>
        <w:t>II</w:t>
      </w:r>
      <w:r w:rsidRPr="00750DF9">
        <w:rPr>
          <w:b/>
          <w:sz w:val="22"/>
          <w:szCs w:val="22"/>
          <w:lang w:val="ru-RU"/>
        </w:rPr>
        <w:t>. Стоимость имущества и порядок его оплаты</w:t>
      </w:r>
    </w:p>
    <w:p w14:paraId="7449E65C" w14:textId="77777777" w:rsidR="00CC255F" w:rsidRPr="00750DF9" w:rsidRDefault="00CC255F" w:rsidP="00CC255F">
      <w:pPr>
        <w:ind w:firstLine="720"/>
        <w:jc w:val="both"/>
        <w:rPr>
          <w:sz w:val="22"/>
          <w:szCs w:val="22"/>
          <w:lang w:val="ru-RU"/>
        </w:rPr>
      </w:pPr>
    </w:p>
    <w:p w14:paraId="5217553A" w14:textId="77777777" w:rsidR="00CC255F" w:rsidRPr="00750DF9" w:rsidRDefault="00CC255F" w:rsidP="00CC255F">
      <w:pPr>
        <w:ind w:firstLine="720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2.1 Цена Имущества сформирована в результате проведения открытых торгов и составляет _________ рублей __ копеек.</w:t>
      </w:r>
    </w:p>
    <w:p w14:paraId="642D6B02" w14:textId="77777777" w:rsidR="00CC255F" w:rsidRPr="00750DF9" w:rsidRDefault="00CC255F" w:rsidP="00CC255F">
      <w:pPr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ab/>
        <w:t>2.2.</w:t>
      </w:r>
      <w:r w:rsidRPr="00750DF9">
        <w:rPr>
          <w:sz w:val="22"/>
          <w:szCs w:val="22"/>
        </w:rPr>
        <w:t> </w:t>
      </w:r>
      <w:r w:rsidRPr="00750DF9">
        <w:rPr>
          <w:sz w:val="22"/>
          <w:szCs w:val="22"/>
          <w:lang w:val="ru-RU"/>
        </w:rPr>
        <w:t xml:space="preserve"> Задаток в сумме </w:t>
      </w:r>
      <w:r w:rsidRPr="00750DF9">
        <w:rPr>
          <w:spacing w:val="5"/>
          <w:sz w:val="22"/>
          <w:szCs w:val="22"/>
          <w:lang w:val="ru-RU"/>
        </w:rPr>
        <w:t>_________ рублей</w:t>
      </w:r>
      <w:r w:rsidRPr="00750DF9">
        <w:rPr>
          <w:sz w:val="22"/>
          <w:szCs w:val="22"/>
          <w:lang w:val="ru-RU"/>
        </w:rPr>
        <w:t xml:space="preserve"> __ копеек, перечисленный Покупателем на счет организатора торгов, засчитывается в счет оплаты Имущества.</w:t>
      </w:r>
    </w:p>
    <w:p w14:paraId="3D6F1CDE" w14:textId="77777777" w:rsidR="00CC255F" w:rsidRPr="00750DF9" w:rsidRDefault="00CC255F" w:rsidP="00CC255F">
      <w:pPr>
        <w:adjustRightInd w:val="0"/>
        <w:ind w:firstLine="709"/>
        <w:jc w:val="both"/>
        <w:rPr>
          <w:rFonts w:ascii="Tahoma" w:hAnsi="Tahoma" w:cs="Tahoma"/>
          <w:sz w:val="22"/>
          <w:szCs w:val="22"/>
          <w:lang w:val="x-none"/>
        </w:rPr>
      </w:pPr>
      <w:r w:rsidRPr="00750DF9">
        <w:rPr>
          <w:sz w:val="22"/>
          <w:szCs w:val="22"/>
          <w:lang w:val="ru-RU"/>
        </w:rPr>
        <w:t>2.3. За вычетом суммы задатка Покупатель должен уплатить сумму в размере _____________ рублей 00 копеек. Оплата производиться посредством перечисления денежных средств на расчетный счет 40702810044050067692, БИК 045004641, Банк СИБИРСКИЙ БАНК ПАО СБЕРБАНК, кор. сч. 30101810500000000641).</w:t>
      </w:r>
    </w:p>
    <w:p w14:paraId="6AB35520" w14:textId="77777777" w:rsidR="00CC255F" w:rsidRPr="00750DF9" w:rsidRDefault="00CC255F" w:rsidP="00CC255F">
      <w:pPr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ab/>
        <w:t>2.4. Оплата суммы, указанной в п. 2.3. настоящего Договора, осуществляется в рублях безналичным платежом в течение тридцати дней с момента заключения настоящего Договора на банковский счет Продавца, указанный в настоящем договоре.</w:t>
      </w:r>
    </w:p>
    <w:p w14:paraId="7CD59CB7" w14:textId="77777777" w:rsidR="00CC255F" w:rsidRPr="00750DF9" w:rsidRDefault="00CC255F" w:rsidP="00CC255F">
      <w:pPr>
        <w:ind w:firstLine="720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2.5.</w:t>
      </w:r>
      <w:r w:rsidRPr="00750DF9">
        <w:rPr>
          <w:sz w:val="22"/>
          <w:szCs w:val="22"/>
        </w:rPr>
        <w:t>  </w:t>
      </w:r>
      <w:r w:rsidRPr="00750DF9">
        <w:rPr>
          <w:sz w:val="22"/>
          <w:szCs w:val="22"/>
          <w:lang w:val="ru-RU"/>
        </w:rPr>
        <w:t>Факт оплаты Имущества удостоверяется выпиской с указанного в п. 2.3 настоящего Договора счета, подтверждающей поступление денежных средств в счет оплаты Имущества.</w:t>
      </w:r>
    </w:p>
    <w:p w14:paraId="29EA0E7F" w14:textId="77777777" w:rsidR="00CC255F" w:rsidRPr="00750DF9" w:rsidRDefault="00CC255F" w:rsidP="00CC255F">
      <w:pPr>
        <w:ind w:firstLine="720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2.6. В случае нарушения срока, указанного в п. 2.3. настоящего договора, Продавец вправе в одностороннем внесудебном порядке отказаться от исполнения договора.</w:t>
      </w:r>
    </w:p>
    <w:p w14:paraId="133AD4EA" w14:textId="77777777" w:rsidR="00CC255F" w:rsidRPr="00750DF9" w:rsidRDefault="00CC255F" w:rsidP="00CC255F">
      <w:pPr>
        <w:ind w:firstLine="720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Уведомление об отказе от исполнения договора направляется Покупателю одним из следующих способов по выбору Продавца: заказной корреспонденцией, телеграммой, нарочным.</w:t>
      </w:r>
    </w:p>
    <w:p w14:paraId="5306C004" w14:textId="77777777" w:rsidR="00CC255F" w:rsidRPr="00750DF9" w:rsidRDefault="00CC255F" w:rsidP="00CC255F">
      <w:pPr>
        <w:ind w:firstLine="720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Договор считается прекращенным с момента получения Покупателем уведомления об отказе от исполнения договора. Сообщение считается полученным Покупателем и в тех случаях, если оно поступило Покупателю (в отделение почтовой связи по месту нахождения Покупателя), но по обстоятельствам, зависящим от Покупателя, не было ему вручено или Покупатель не ознакомился с ним. В этом случае уведомление считается полученным Покупателем на десятый календарный день со дня поступления в отделение почтовой связи по месту нахождения Покупателя.</w:t>
      </w:r>
    </w:p>
    <w:p w14:paraId="45013D55" w14:textId="77777777" w:rsidR="00CC255F" w:rsidRPr="00750DF9" w:rsidRDefault="00CC255F" w:rsidP="00CC255F">
      <w:pPr>
        <w:ind w:firstLine="720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2.7. Все расходы, связанные с регистрацией перехода к Покупателю имущества, иные расходы, необходимые для оформления прав Покупателя на имущество, осуществляются Покупателем за его счет.</w:t>
      </w:r>
    </w:p>
    <w:p w14:paraId="5B9AC496" w14:textId="77777777" w:rsidR="00CC255F" w:rsidRPr="00750DF9" w:rsidRDefault="00CC255F" w:rsidP="00CC255F">
      <w:pPr>
        <w:jc w:val="both"/>
        <w:rPr>
          <w:sz w:val="22"/>
          <w:szCs w:val="22"/>
          <w:lang w:val="ru-RU"/>
        </w:rPr>
      </w:pPr>
    </w:p>
    <w:p w14:paraId="5B749F1C" w14:textId="77777777" w:rsidR="00CC255F" w:rsidRPr="00750DF9" w:rsidRDefault="00CC255F" w:rsidP="00CC255F">
      <w:pPr>
        <w:jc w:val="center"/>
        <w:rPr>
          <w:b/>
          <w:sz w:val="22"/>
          <w:szCs w:val="22"/>
          <w:lang w:val="ru-RU"/>
        </w:rPr>
      </w:pPr>
      <w:r w:rsidRPr="00750DF9">
        <w:rPr>
          <w:b/>
          <w:sz w:val="22"/>
          <w:szCs w:val="22"/>
        </w:rPr>
        <w:t>III</w:t>
      </w:r>
      <w:r w:rsidRPr="00750DF9">
        <w:rPr>
          <w:b/>
          <w:sz w:val="22"/>
          <w:szCs w:val="22"/>
          <w:lang w:val="ru-RU"/>
        </w:rPr>
        <w:t>. Передача имущества</w:t>
      </w:r>
    </w:p>
    <w:p w14:paraId="2408CF3D" w14:textId="77777777" w:rsidR="00CC255F" w:rsidRPr="00750DF9" w:rsidRDefault="00CC255F" w:rsidP="00CC255F">
      <w:pPr>
        <w:ind w:firstLine="709"/>
        <w:jc w:val="both"/>
        <w:rPr>
          <w:sz w:val="22"/>
          <w:szCs w:val="22"/>
          <w:lang w:val="ru-RU"/>
        </w:rPr>
      </w:pPr>
    </w:p>
    <w:p w14:paraId="01031761" w14:textId="77777777" w:rsidR="00CC255F" w:rsidRPr="00750DF9" w:rsidRDefault="00CC255F" w:rsidP="00CC255F">
      <w:pPr>
        <w:ind w:firstLine="709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lastRenderedPageBreak/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6EA48AE6" w14:textId="77777777" w:rsidR="00CC255F" w:rsidRPr="00750DF9" w:rsidRDefault="00CC255F" w:rsidP="00CC255F">
      <w:pPr>
        <w:ind w:firstLine="709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3.2. Передача Имущества должна быть осуществлена в течение десяти рабочих дней со дня его оплаты. Покупатель не вправе требовать имущество до осуществления всех необходимых регистрационных действий о переходе к нему права имущество, в том числе до момента его полной оплаты.</w:t>
      </w:r>
    </w:p>
    <w:p w14:paraId="39718F45" w14:textId="77777777" w:rsidR="00CC255F" w:rsidRPr="00750DF9" w:rsidRDefault="00CC255F" w:rsidP="00CC255F">
      <w:pPr>
        <w:ind w:firstLine="709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3.3.</w:t>
      </w:r>
      <w:r w:rsidRPr="00750DF9">
        <w:rPr>
          <w:sz w:val="22"/>
          <w:szCs w:val="22"/>
        </w:rPr>
        <w:t> </w:t>
      </w:r>
      <w:r w:rsidRPr="00750DF9">
        <w:rPr>
          <w:sz w:val="22"/>
          <w:szCs w:val="22"/>
          <w:lang w:val="ru-RU"/>
        </w:rPr>
        <w:t>Принятое Покупателем Имущество возврату не подлежит. Продавец не несет ответственности за качество проданного Имущества.</w:t>
      </w:r>
    </w:p>
    <w:p w14:paraId="549216DE" w14:textId="77777777" w:rsidR="00CC255F" w:rsidRPr="00750DF9" w:rsidRDefault="00CC255F" w:rsidP="00CC255F">
      <w:pPr>
        <w:jc w:val="both"/>
        <w:rPr>
          <w:sz w:val="22"/>
          <w:szCs w:val="22"/>
          <w:lang w:val="ru-RU"/>
        </w:rPr>
      </w:pPr>
    </w:p>
    <w:p w14:paraId="03842376" w14:textId="77777777" w:rsidR="00CC255F" w:rsidRPr="00750DF9" w:rsidRDefault="00CC255F" w:rsidP="00CC255F">
      <w:pPr>
        <w:jc w:val="center"/>
        <w:rPr>
          <w:b/>
          <w:sz w:val="22"/>
          <w:szCs w:val="22"/>
          <w:lang w:val="ru-RU"/>
        </w:rPr>
      </w:pPr>
      <w:r w:rsidRPr="00750DF9">
        <w:rPr>
          <w:b/>
          <w:sz w:val="22"/>
          <w:szCs w:val="22"/>
        </w:rPr>
        <w:t>IV</w:t>
      </w:r>
      <w:r w:rsidRPr="00750DF9">
        <w:rPr>
          <w:b/>
          <w:sz w:val="22"/>
          <w:szCs w:val="22"/>
          <w:lang w:val="ru-RU"/>
        </w:rPr>
        <w:t>. Переход права собственности на имущество</w:t>
      </w:r>
    </w:p>
    <w:p w14:paraId="7F510D0D" w14:textId="77777777" w:rsidR="00CC255F" w:rsidRPr="00750DF9" w:rsidRDefault="00CC255F" w:rsidP="00CC255F">
      <w:pPr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ab/>
      </w:r>
    </w:p>
    <w:p w14:paraId="636EABD9" w14:textId="77777777" w:rsidR="00CC255F" w:rsidRPr="00750DF9" w:rsidRDefault="00CC255F" w:rsidP="00CC255F">
      <w:pPr>
        <w:ind w:firstLine="709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 xml:space="preserve">4.1. Переход права собственности от Продавца к Покупателю в отношении Имущества, указанного в п 1.1. настоящего договора, происходит с момента подписания сторонами передаточного акта или иного документа о передаче. </w:t>
      </w:r>
    </w:p>
    <w:p w14:paraId="27C3950D" w14:textId="77777777" w:rsidR="00CC255F" w:rsidRPr="00750DF9" w:rsidRDefault="00CC255F" w:rsidP="00CC255F">
      <w:pPr>
        <w:jc w:val="both"/>
        <w:rPr>
          <w:sz w:val="22"/>
          <w:szCs w:val="22"/>
          <w:lang w:val="ru-RU"/>
        </w:rPr>
      </w:pPr>
    </w:p>
    <w:p w14:paraId="1539D8CF" w14:textId="77777777" w:rsidR="00CC255F" w:rsidRPr="00750DF9" w:rsidRDefault="00CC255F" w:rsidP="00CC255F">
      <w:pPr>
        <w:jc w:val="center"/>
        <w:rPr>
          <w:b/>
          <w:sz w:val="22"/>
          <w:szCs w:val="22"/>
          <w:lang w:val="ru-RU"/>
        </w:rPr>
      </w:pPr>
      <w:r w:rsidRPr="00750DF9">
        <w:rPr>
          <w:b/>
          <w:sz w:val="22"/>
          <w:szCs w:val="22"/>
        </w:rPr>
        <w:t>V</w:t>
      </w:r>
      <w:r w:rsidRPr="00750DF9">
        <w:rPr>
          <w:b/>
          <w:sz w:val="22"/>
          <w:szCs w:val="22"/>
          <w:lang w:val="ru-RU"/>
        </w:rPr>
        <w:t>. Ответственность сторон</w:t>
      </w:r>
    </w:p>
    <w:p w14:paraId="673F42CE" w14:textId="77777777" w:rsidR="00CC255F" w:rsidRPr="00750DF9" w:rsidRDefault="00CC255F" w:rsidP="00CC255F">
      <w:pPr>
        <w:jc w:val="center"/>
        <w:rPr>
          <w:b/>
          <w:sz w:val="22"/>
          <w:szCs w:val="22"/>
          <w:lang w:val="ru-RU"/>
        </w:rPr>
      </w:pPr>
    </w:p>
    <w:p w14:paraId="00F2CF3A" w14:textId="77777777" w:rsidR="00CC255F" w:rsidRPr="00750DF9" w:rsidRDefault="00CC255F" w:rsidP="00CC255F">
      <w:pPr>
        <w:ind w:firstLine="720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5.1.</w:t>
      </w:r>
      <w:r w:rsidRPr="00750DF9">
        <w:rPr>
          <w:sz w:val="22"/>
          <w:szCs w:val="22"/>
        </w:rPr>
        <w:t> </w:t>
      </w:r>
      <w:r w:rsidRPr="00750DF9">
        <w:rPr>
          <w:sz w:val="22"/>
          <w:szCs w:val="22"/>
          <w:lang w:val="ru-RU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7E04973E" w14:textId="77777777" w:rsidR="00CC255F" w:rsidRPr="00750DF9" w:rsidRDefault="00CC255F" w:rsidP="00CC255F">
      <w:pPr>
        <w:ind w:firstLine="720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5.2.</w:t>
      </w:r>
      <w:r w:rsidRPr="00750DF9">
        <w:rPr>
          <w:sz w:val="22"/>
          <w:szCs w:val="22"/>
        </w:rPr>
        <w:t> </w:t>
      </w:r>
      <w:r w:rsidRPr="00750DF9">
        <w:rPr>
          <w:sz w:val="22"/>
          <w:szCs w:val="22"/>
          <w:lang w:val="ru-RU"/>
        </w:rPr>
        <w:t xml:space="preserve">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договор считается расторгнутым во внесудебном порядке. </w:t>
      </w:r>
    </w:p>
    <w:p w14:paraId="112B280E" w14:textId="77777777" w:rsidR="00CC255F" w:rsidRPr="00750DF9" w:rsidRDefault="00CC255F" w:rsidP="00CC255F">
      <w:pPr>
        <w:ind w:firstLine="720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Настоящий Договор считается расторгнутым с момента направления Продавцом уведомления о расторжении договора,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FAC49C6" w14:textId="77777777" w:rsidR="00CC255F" w:rsidRPr="00750DF9" w:rsidRDefault="00CC255F" w:rsidP="00CC255F">
      <w:pPr>
        <w:ind w:firstLine="720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5.3.</w:t>
      </w:r>
      <w:r w:rsidRPr="00750DF9">
        <w:rPr>
          <w:sz w:val="22"/>
          <w:szCs w:val="22"/>
        </w:rPr>
        <w:t> </w:t>
      </w:r>
      <w:r w:rsidRPr="00750DF9">
        <w:rPr>
          <w:sz w:val="22"/>
          <w:szCs w:val="22"/>
          <w:lang w:val="ru-RU"/>
        </w:rPr>
        <w:t>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14:paraId="4F96FC9B" w14:textId="77777777" w:rsidR="00CC255F" w:rsidRPr="00750DF9" w:rsidRDefault="00CC255F" w:rsidP="00CC255F">
      <w:pPr>
        <w:ind w:firstLine="720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 xml:space="preserve">5.4. Покупатель возмещает понесенные Продавцом расходы на проведение торгов, а также иные причиненные Продавцу убытки, связанные с уклонением Покупателя от оплаты Имущества. </w:t>
      </w:r>
    </w:p>
    <w:p w14:paraId="6E65B1AE" w14:textId="77777777" w:rsidR="00CC255F" w:rsidRPr="00750DF9" w:rsidRDefault="00CC255F" w:rsidP="00CC255F">
      <w:pPr>
        <w:jc w:val="both"/>
        <w:rPr>
          <w:sz w:val="22"/>
          <w:szCs w:val="22"/>
          <w:lang w:val="ru-RU"/>
        </w:rPr>
      </w:pPr>
    </w:p>
    <w:p w14:paraId="4E5E4537" w14:textId="77777777" w:rsidR="00CC255F" w:rsidRPr="00750DF9" w:rsidRDefault="00CC255F" w:rsidP="00CC255F">
      <w:pPr>
        <w:jc w:val="center"/>
        <w:rPr>
          <w:b/>
          <w:sz w:val="22"/>
          <w:szCs w:val="22"/>
          <w:lang w:val="ru-RU"/>
        </w:rPr>
      </w:pPr>
      <w:r w:rsidRPr="00750DF9">
        <w:rPr>
          <w:b/>
          <w:sz w:val="22"/>
          <w:szCs w:val="22"/>
        </w:rPr>
        <w:t>VI</w:t>
      </w:r>
      <w:r w:rsidRPr="00750DF9">
        <w:rPr>
          <w:b/>
          <w:sz w:val="22"/>
          <w:szCs w:val="22"/>
          <w:lang w:val="ru-RU"/>
        </w:rPr>
        <w:t>. Прочие условия</w:t>
      </w:r>
    </w:p>
    <w:p w14:paraId="11922321" w14:textId="77777777" w:rsidR="00CC255F" w:rsidRPr="00750DF9" w:rsidRDefault="00CC255F" w:rsidP="00CC255F">
      <w:pPr>
        <w:jc w:val="center"/>
        <w:rPr>
          <w:b/>
          <w:sz w:val="22"/>
          <w:szCs w:val="22"/>
          <w:lang w:val="ru-RU"/>
        </w:rPr>
      </w:pPr>
    </w:p>
    <w:p w14:paraId="2E5A5BCB" w14:textId="77777777" w:rsidR="00CC255F" w:rsidRPr="00750DF9" w:rsidRDefault="00CC255F" w:rsidP="00CC255F">
      <w:pPr>
        <w:ind w:firstLine="720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6.1.</w:t>
      </w:r>
      <w:r w:rsidRPr="00750DF9">
        <w:rPr>
          <w:sz w:val="22"/>
          <w:szCs w:val="22"/>
        </w:rPr>
        <w:t> </w:t>
      </w:r>
      <w:r w:rsidRPr="00750DF9">
        <w:rPr>
          <w:sz w:val="22"/>
          <w:szCs w:val="22"/>
          <w:lang w:val="ru-RU"/>
        </w:rPr>
        <w:t>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CC255F" w:rsidRPr="00731D81" w14:paraId="0294301B" w14:textId="77777777" w:rsidTr="00614216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5B803411" w14:textId="77777777" w:rsidR="00CC255F" w:rsidRPr="00750DF9" w:rsidRDefault="00CC255F" w:rsidP="00614216">
            <w:pPr>
              <w:jc w:val="both"/>
              <w:rPr>
                <w:sz w:val="22"/>
                <w:szCs w:val="22"/>
              </w:rPr>
            </w:pPr>
            <w:r w:rsidRPr="00750DF9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A484A" w14:textId="77777777" w:rsidR="00CC255F" w:rsidRPr="00750DF9" w:rsidRDefault="00CC255F" w:rsidP="00614216">
            <w:pPr>
              <w:jc w:val="both"/>
              <w:rPr>
                <w:sz w:val="22"/>
                <w:szCs w:val="22"/>
                <w:lang w:val="ru-RU"/>
              </w:rPr>
            </w:pPr>
            <w:r w:rsidRPr="00750DF9">
              <w:rPr>
                <w:sz w:val="22"/>
                <w:szCs w:val="22"/>
                <w:lang w:val="ru-RU"/>
              </w:rPr>
              <w:t>надлежащем исполнении Сторонами своих обязательств;</w:t>
            </w:r>
          </w:p>
        </w:tc>
      </w:tr>
      <w:tr w:rsidR="00CC255F" w:rsidRPr="00731D81" w14:paraId="27DF1579" w14:textId="77777777" w:rsidTr="00614216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0A061A88" w14:textId="77777777" w:rsidR="00CC255F" w:rsidRPr="00750DF9" w:rsidRDefault="00CC255F" w:rsidP="00614216">
            <w:pPr>
              <w:jc w:val="both"/>
              <w:rPr>
                <w:sz w:val="22"/>
                <w:szCs w:val="22"/>
              </w:rPr>
            </w:pPr>
            <w:r w:rsidRPr="00750DF9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49905" w14:textId="77777777" w:rsidR="00CC255F" w:rsidRPr="00750DF9" w:rsidRDefault="00CC255F" w:rsidP="00614216">
            <w:pPr>
              <w:jc w:val="both"/>
              <w:rPr>
                <w:sz w:val="22"/>
                <w:szCs w:val="22"/>
                <w:lang w:val="ru-RU"/>
              </w:rPr>
            </w:pPr>
            <w:r w:rsidRPr="00750DF9">
              <w:rPr>
                <w:sz w:val="22"/>
                <w:szCs w:val="22"/>
                <w:lang w:val="ru-RU"/>
              </w:rPr>
              <w:t>расторжении в предусмотренных федеральным законодательством и настоящим Договором случаях;</w:t>
            </w:r>
          </w:p>
        </w:tc>
      </w:tr>
      <w:tr w:rsidR="00CC255F" w:rsidRPr="00731D81" w14:paraId="37AA63F7" w14:textId="77777777" w:rsidTr="00614216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3447842F" w14:textId="77777777" w:rsidR="00CC255F" w:rsidRPr="00750DF9" w:rsidRDefault="00CC255F" w:rsidP="00614216">
            <w:pPr>
              <w:jc w:val="both"/>
              <w:rPr>
                <w:sz w:val="22"/>
                <w:szCs w:val="22"/>
              </w:rPr>
            </w:pPr>
            <w:r w:rsidRPr="00750DF9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6CA44" w14:textId="77777777" w:rsidR="00CC255F" w:rsidRPr="00750DF9" w:rsidRDefault="00CC255F" w:rsidP="00614216">
            <w:pPr>
              <w:jc w:val="both"/>
              <w:rPr>
                <w:sz w:val="22"/>
                <w:szCs w:val="22"/>
                <w:lang w:val="ru-RU"/>
              </w:rPr>
            </w:pPr>
            <w:r w:rsidRPr="00750DF9">
              <w:rPr>
                <w:sz w:val="22"/>
                <w:szCs w:val="22"/>
                <w:lang w:val="ru-RU"/>
              </w:rPr>
              <w:t>возникновении оснований, предусмотренных законодательством Российской Федерации.</w:t>
            </w:r>
          </w:p>
        </w:tc>
      </w:tr>
    </w:tbl>
    <w:p w14:paraId="1EC9C104" w14:textId="77777777" w:rsidR="00CC255F" w:rsidRPr="00750DF9" w:rsidRDefault="00CC255F" w:rsidP="00CC255F">
      <w:pPr>
        <w:ind w:firstLine="720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6.2.</w:t>
      </w:r>
      <w:r w:rsidRPr="00750DF9">
        <w:rPr>
          <w:sz w:val="22"/>
          <w:szCs w:val="22"/>
        </w:rPr>
        <w:t> </w:t>
      </w:r>
      <w:r w:rsidRPr="00750DF9">
        <w:rPr>
          <w:sz w:val="22"/>
          <w:szCs w:val="22"/>
          <w:lang w:val="ru-RU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3CFE7877" w14:textId="77777777" w:rsidR="00CC255F" w:rsidRPr="00750DF9" w:rsidRDefault="00CC255F" w:rsidP="00CC255F">
      <w:pPr>
        <w:ind w:firstLine="720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6.3.</w:t>
      </w:r>
      <w:r w:rsidRPr="00750DF9">
        <w:rPr>
          <w:sz w:val="22"/>
          <w:szCs w:val="22"/>
        </w:rPr>
        <w:t> </w:t>
      </w:r>
      <w:r w:rsidRPr="00750DF9">
        <w:rPr>
          <w:sz w:val="22"/>
          <w:szCs w:val="22"/>
          <w:lang w:val="ru-RU"/>
        </w:rPr>
        <w:t>Все уведомления и сообщения должны направляться в письменной форме.</w:t>
      </w:r>
      <w:r w:rsidRPr="00750DF9">
        <w:rPr>
          <w:sz w:val="22"/>
          <w:szCs w:val="22"/>
        </w:rPr>
        <w:t> </w:t>
      </w:r>
      <w:r w:rsidRPr="00750DF9">
        <w:rPr>
          <w:sz w:val="22"/>
          <w:szCs w:val="22"/>
          <w:lang w:val="ru-RU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14:paraId="0960480C" w14:textId="77777777" w:rsidR="00CC255F" w:rsidRPr="00750DF9" w:rsidRDefault="00CC255F" w:rsidP="00CC255F">
      <w:pPr>
        <w:ind w:firstLine="720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6.4.</w:t>
      </w:r>
      <w:r w:rsidRPr="00750DF9">
        <w:rPr>
          <w:sz w:val="22"/>
          <w:szCs w:val="22"/>
        </w:rPr>
        <w:t> </w:t>
      </w:r>
      <w:r w:rsidRPr="00750DF9">
        <w:rPr>
          <w:sz w:val="22"/>
          <w:szCs w:val="22"/>
          <w:lang w:val="ru-RU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4DB8AD87" w14:textId="77777777" w:rsidR="00CC255F" w:rsidRPr="00750DF9" w:rsidRDefault="00CC255F" w:rsidP="00CC255F">
      <w:pPr>
        <w:ind w:firstLine="720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При неурегулировании в процессе переговоров спорных вопросов споры разрешаются в Арбитражном суде Новосибирской области.</w:t>
      </w:r>
    </w:p>
    <w:p w14:paraId="40E60496" w14:textId="77777777" w:rsidR="00CC255F" w:rsidRPr="00750DF9" w:rsidRDefault="00CC255F" w:rsidP="00CC255F">
      <w:pPr>
        <w:ind w:firstLine="720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 xml:space="preserve">6.5. В случае признания судом настоящего договора недействительным (незаключенным) по любым основаниям, каждая из Сторон обязана возвратить другой стороне всё полученное по сделке (двусторонняя реституция). Покупатель обязуется возвратить Продавцу всё полученное имущество в совокупности (в целом) как было передано в соответствии с настоящим Договором (Актом </w:t>
      </w:r>
      <w:r w:rsidRPr="00750DF9">
        <w:rPr>
          <w:sz w:val="22"/>
          <w:szCs w:val="22"/>
          <w:lang w:val="ru-RU"/>
        </w:rPr>
        <w:lastRenderedPageBreak/>
        <w:t>приёма-передачи). При невозможности возврата имущества Покупатель обязан возместить стоимость имущества в размере цены, указанной в настоящем договоре, с учётом убытков, договорной неустойки, ст. 395 Гражданского кодекса РФ.</w:t>
      </w:r>
    </w:p>
    <w:p w14:paraId="534AC196" w14:textId="77777777" w:rsidR="00CC255F" w:rsidRPr="00750DF9" w:rsidRDefault="00CC255F" w:rsidP="00CC255F">
      <w:pPr>
        <w:ind w:firstLine="720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6.6. В случае признания настоящего договора недействительным в части, настоящий договор продолжает действовать в остальной части. В любом случае продолжают действовать положения настоящего договора в части применения последствий признания сделки недействительной.</w:t>
      </w:r>
    </w:p>
    <w:p w14:paraId="75F18230" w14:textId="77777777" w:rsidR="00CC255F" w:rsidRPr="00750DF9" w:rsidRDefault="00CC255F" w:rsidP="00CC255F">
      <w:pPr>
        <w:jc w:val="both"/>
        <w:rPr>
          <w:sz w:val="22"/>
          <w:szCs w:val="22"/>
          <w:lang w:val="ru-RU"/>
        </w:rPr>
      </w:pPr>
    </w:p>
    <w:p w14:paraId="4D1C5E74" w14:textId="77777777" w:rsidR="00CC255F" w:rsidRPr="00750DF9" w:rsidRDefault="00CC255F" w:rsidP="00CC255F">
      <w:pPr>
        <w:jc w:val="center"/>
        <w:rPr>
          <w:b/>
          <w:sz w:val="22"/>
          <w:szCs w:val="22"/>
          <w:lang w:val="ru-RU"/>
        </w:rPr>
      </w:pPr>
      <w:r w:rsidRPr="00750DF9">
        <w:rPr>
          <w:b/>
          <w:sz w:val="22"/>
          <w:szCs w:val="22"/>
        </w:rPr>
        <w:t>VII</w:t>
      </w:r>
      <w:r w:rsidRPr="00750DF9">
        <w:rPr>
          <w:b/>
          <w:sz w:val="22"/>
          <w:szCs w:val="22"/>
          <w:lang w:val="ru-RU"/>
        </w:rPr>
        <w:t>. Заключительные положения</w:t>
      </w:r>
    </w:p>
    <w:p w14:paraId="54605B16" w14:textId="77777777" w:rsidR="00CC255F" w:rsidRPr="00750DF9" w:rsidRDefault="00CC255F" w:rsidP="00CC255F">
      <w:pPr>
        <w:jc w:val="both"/>
        <w:rPr>
          <w:sz w:val="22"/>
          <w:szCs w:val="22"/>
          <w:lang w:val="ru-RU"/>
        </w:rPr>
      </w:pPr>
    </w:p>
    <w:p w14:paraId="0F9337C2" w14:textId="77777777" w:rsidR="00CC255F" w:rsidRPr="00750DF9" w:rsidRDefault="00CC255F" w:rsidP="00CC255F">
      <w:pPr>
        <w:ind w:firstLine="720"/>
        <w:jc w:val="both"/>
        <w:rPr>
          <w:sz w:val="22"/>
          <w:szCs w:val="22"/>
          <w:lang w:val="ru-RU"/>
        </w:rPr>
      </w:pPr>
      <w:r w:rsidRPr="00750DF9">
        <w:rPr>
          <w:sz w:val="22"/>
          <w:szCs w:val="22"/>
          <w:lang w:val="ru-RU"/>
        </w:rPr>
        <w:t>7.1.</w:t>
      </w:r>
      <w:r w:rsidRPr="00750DF9">
        <w:rPr>
          <w:sz w:val="22"/>
          <w:szCs w:val="22"/>
        </w:rPr>
        <w:t> </w:t>
      </w:r>
      <w:r w:rsidRPr="00750DF9">
        <w:rPr>
          <w:sz w:val="22"/>
          <w:szCs w:val="22"/>
          <w:lang w:val="ru-RU"/>
        </w:rPr>
        <w:t>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14:paraId="1DCEBC02" w14:textId="77777777" w:rsidR="00CC255F" w:rsidRPr="00750DF9" w:rsidRDefault="00CC255F" w:rsidP="00CC255F">
      <w:pPr>
        <w:jc w:val="both"/>
        <w:rPr>
          <w:sz w:val="22"/>
          <w:szCs w:val="22"/>
          <w:lang w:val="ru-RU"/>
        </w:rPr>
      </w:pPr>
    </w:p>
    <w:p w14:paraId="1F0F6ADA" w14:textId="77777777" w:rsidR="00CC255F" w:rsidRPr="00750DF9" w:rsidRDefault="00CC255F" w:rsidP="00CC255F">
      <w:pPr>
        <w:jc w:val="center"/>
        <w:rPr>
          <w:b/>
          <w:sz w:val="22"/>
          <w:szCs w:val="22"/>
        </w:rPr>
      </w:pPr>
      <w:r w:rsidRPr="00750DF9">
        <w:rPr>
          <w:b/>
          <w:sz w:val="22"/>
          <w:szCs w:val="22"/>
        </w:rPr>
        <w:t>VIII. Реквизиты сторон</w:t>
      </w:r>
    </w:p>
    <w:p w14:paraId="2D82E3AB" w14:textId="77777777" w:rsidR="00CC255F" w:rsidRPr="00750DF9" w:rsidRDefault="00CC255F" w:rsidP="00CC255F">
      <w:pPr>
        <w:jc w:val="center"/>
        <w:rPr>
          <w:b/>
          <w:sz w:val="22"/>
          <w:szCs w:val="22"/>
        </w:rPr>
      </w:pPr>
    </w:p>
    <w:p w14:paraId="1164F2FD" w14:textId="77777777" w:rsidR="00CC255F" w:rsidRPr="00750DF9" w:rsidRDefault="00CC255F" w:rsidP="00CC255F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CC255F" w:rsidRPr="00750DF9" w14:paraId="053495E2" w14:textId="77777777" w:rsidTr="00614216">
        <w:trPr>
          <w:trHeight w:val="278"/>
        </w:trPr>
        <w:tc>
          <w:tcPr>
            <w:tcW w:w="5273" w:type="dxa"/>
            <w:vAlign w:val="bottom"/>
          </w:tcPr>
          <w:p w14:paraId="68CA7B8C" w14:textId="77777777" w:rsidR="00CC255F" w:rsidRPr="00750DF9" w:rsidRDefault="00CC255F" w:rsidP="00614216">
            <w:pPr>
              <w:jc w:val="both"/>
              <w:rPr>
                <w:sz w:val="22"/>
                <w:szCs w:val="22"/>
              </w:rPr>
            </w:pPr>
            <w:r w:rsidRPr="00750DF9">
              <w:rPr>
                <w:sz w:val="22"/>
                <w:szCs w:val="22"/>
              </w:rPr>
              <w:t>Продавец</w:t>
            </w:r>
          </w:p>
        </w:tc>
        <w:tc>
          <w:tcPr>
            <w:tcW w:w="4930" w:type="dxa"/>
            <w:vAlign w:val="bottom"/>
          </w:tcPr>
          <w:p w14:paraId="3AF28712" w14:textId="77777777" w:rsidR="00CC255F" w:rsidRPr="00750DF9" w:rsidRDefault="00CC255F" w:rsidP="00614216">
            <w:pPr>
              <w:jc w:val="both"/>
              <w:rPr>
                <w:sz w:val="22"/>
                <w:szCs w:val="22"/>
              </w:rPr>
            </w:pPr>
            <w:r w:rsidRPr="00750DF9">
              <w:rPr>
                <w:sz w:val="22"/>
                <w:szCs w:val="22"/>
              </w:rPr>
              <w:t>Покупатель</w:t>
            </w:r>
          </w:p>
        </w:tc>
      </w:tr>
      <w:tr w:rsidR="00CC255F" w:rsidRPr="00731D81" w14:paraId="486CDD88" w14:textId="77777777" w:rsidTr="00614216">
        <w:trPr>
          <w:trHeight w:val="2106"/>
        </w:trPr>
        <w:tc>
          <w:tcPr>
            <w:tcW w:w="5273" w:type="dxa"/>
            <w:shd w:val="clear" w:color="auto" w:fill="FFFFFF"/>
          </w:tcPr>
          <w:p w14:paraId="4D66B87F" w14:textId="77777777" w:rsidR="00CC255F" w:rsidRPr="00750DF9" w:rsidRDefault="00CC255F" w:rsidP="00614216">
            <w:pPr>
              <w:rPr>
                <w:sz w:val="22"/>
                <w:szCs w:val="22"/>
                <w:lang w:val="ru-RU"/>
              </w:rPr>
            </w:pPr>
            <w:r w:rsidRPr="00750DF9">
              <w:rPr>
                <w:sz w:val="22"/>
                <w:szCs w:val="22"/>
                <w:lang w:val="ru-RU"/>
              </w:rPr>
              <w:t>ООО «Кварсис-Строитель»</w:t>
            </w:r>
          </w:p>
          <w:p w14:paraId="78C0BF38" w14:textId="77777777" w:rsidR="00CC255F" w:rsidRPr="00750DF9" w:rsidRDefault="00CC255F" w:rsidP="00614216">
            <w:pPr>
              <w:rPr>
                <w:sz w:val="22"/>
                <w:szCs w:val="22"/>
                <w:lang w:val="ru-RU"/>
              </w:rPr>
            </w:pPr>
            <w:r w:rsidRPr="00750DF9">
              <w:rPr>
                <w:sz w:val="22"/>
                <w:szCs w:val="22"/>
                <w:lang w:val="ru-RU"/>
              </w:rPr>
              <w:t>ИНН 5405284840, КПП 540501001</w:t>
            </w:r>
          </w:p>
          <w:p w14:paraId="1574B471" w14:textId="77777777" w:rsidR="00CC255F" w:rsidRPr="00750DF9" w:rsidRDefault="00CC255F" w:rsidP="00614216">
            <w:pPr>
              <w:rPr>
                <w:sz w:val="22"/>
                <w:szCs w:val="22"/>
                <w:lang w:val="ru-RU"/>
              </w:rPr>
            </w:pPr>
            <w:r w:rsidRPr="00750DF9">
              <w:rPr>
                <w:sz w:val="22"/>
                <w:szCs w:val="22"/>
                <w:lang w:val="ru-RU"/>
              </w:rPr>
              <w:t>ОГРН 1045401962088,</w:t>
            </w:r>
          </w:p>
          <w:p w14:paraId="393B1883" w14:textId="77777777" w:rsidR="00CC255F" w:rsidRPr="00750DF9" w:rsidRDefault="00CC255F" w:rsidP="00614216">
            <w:pPr>
              <w:rPr>
                <w:sz w:val="22"/>
                <w:szCs w:val="22"/>
                <w:lang w:val="ru-RU"/>
              </w:rPr>
            </w:pPr>
            <w:r w:rsidRPr="00750DF9">
              <w:rPr>
                <w:sz w:val="22"/>
                <w:szCs w:val="22"/>
                <w:lang w:val="ru-RU"/>
              </w:rPr>
              <w:t>р/сч. 40702810044050067692,</w:t>
            </w:r>
          </w:p>
          <w:p w14:paraId="2B281BAE" w14:textId="77777777" w:rsidR="00CC255F" w:rsidRPr="00750DF9" w:rsidRDefault="00CC255F" w:rsidP="00614216">
            <w:pPr>
              <w:rPr>
                <w:sz w:val="22"/>
                <w:szCs w:val="22"/>
                <w:lang w:val="ru-RU"/>
              </w:rPr>
            </w:pPr>
            <w:r w:rsidRPr="00750DF9">
              <w:rPr>
                <w:sz w:val="22"/>
                <w:szCs w:val="22"/>
                <w:lang w:val="ru-RU"/>
              </w:rPr>
              <w:t>БИК 045004641,</w:t>
            </w:r>
          </w:p>
          <w:p w14:paraId="3CBA9DA1" w14:textId="77777777" w:rsidR="00CC255F" w:rsidRPr="00750DF9" w:rsidRDefault="00CC255F" w:rsidP="00614216">
            <w:pPr>
              <w:rPr>
                <w:sz w:val="22"/>
                <w:szCs w:val="22"/>
                <w:lang w:val="ru-RU"/>
              </w:rPr>
            </w:pPr>
            <w:r w:rsidRPr="00750DF9">
              <w:rPr>
                <w:sz w:val="22"/>
                <w:szCs w:val="22"/>
                <w:lang w:val="ru-RU"/>
              </w:rPr>
              <w:t>В Банке СИБИРСКИЙ БАНК ПАО СБЕРБАНК, Кор. сч. 30101810500000000641</w:t>
            </w:r>
          </w:p>
          <w:p w14:paraId="5E3E04E6" w14:textId="77777777" w:rsidR="00CC255F" w:rsidRPr="00750DF9" w:rsidRDefault="00CC255F" w:rsidP="00614216">
            <w:pPr>
              <w:ind w:right="964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930" w:type="dxa"/>
            <w:shd w:val="clear" w:color="auto" w:fill="FFFFFF"/>
          </w:tcPr>
          <w:p w14:paraId="0C4EDC7A" w14:textId="77777777" w:rsidR="00CC255F" w:rsidRPr="00750DF9" w:rsidRDefault="00CC255F" w:rsidP="00614216">
            <w:pPr>
              <w:jc w:val="both"/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tr w:rsidR="00CC255F" w:rsidRPr="00750DF9" w14:paraId="06B98C37" w14:textId="77777777" w:rsidTr="00614216">
        <w:trPr>
          <w:trHeight w:val="572"/>
        </w:trPr>
        <w:tc>
          <w:tcPr>
            <w:tcW w:w="5273" w:type="dxa"/>
            <w:vAlign w:val="bottom"/>
          </w:tcPr>
          <w:p w14:paraId="137B8080" w14:textId="77777777" w:rsidR="00CC255F" w:rsidRPr="00750DF9" w:rsidRDefault="00CC255F" w:rsidP="00614216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03FD7D07" w14:textId="77777777" w:rsidR="00CC255F" w:rsidRPr="00750DF9" w:rsidRDefault="00CC255F" w:rsidP="00614216">
            <w:pPr>
              <w:jc w:val="both"/>
              <w:rPr>
                <w:sz w:val="22"/>
                <w:szCs w:val="22"/>
                <w:lang w:val="ru-RU"/>
              </w:rPr>
            </w:pPr>
            <w:r w:rsidRPr="00750DF9">
              <w:rPr>
                <w:sz w:val="22"/>
                <w:szCs w:val="22"/>
                <w:lang w:val="ru-RU"/>
              </w:rPr>
              <w:t xml:space="preserve">Конкурсный управляющий </w:t>
            </w:r>
          </w:p>
          <w:p w14:paraId="2EB236CF" w14:textId="77777777" w:rsidR="00CC255F" w:rsidRPr="00750DF9" w:rsidRDefault="00CC255F" w:rsidP="00614216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05ED5EB2" w14:textId="77777777" w:rsidR="00CC255F" w:rsidRPr="00750DF9" w:rsidRDefault="00CC255F" w:rsidP="00614216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7E568EAE" w14:textId="77777777" w:rsidR="00CC255F" w:rsidRPr="00750DF9" w:rsidRDefault="00CC255F" w:rsidP="00614216">
            <w:pPr>
              <w:jc w:val="both"/>
              <w:rPr>
                <w:sz w:val="22"/>
                <w:szCs w:val="22"/>
                <w:lang w:val="ru-RU"/>
              </w:rPr>
            </w:pPr>
            <w:r w:rsidRPr="00750DF9">
              <w:rPr>
                <w:sz w:val="22"/>
                <w:szCs w:val="22"/>
                <w:lang w:val="ru-RU"/>
              </w:rPr>
              <w:t>______________________/Коченко К.Л.</w:t>
            </w:r>
          </w:p>
          <w:p w14:paraId="59AC9601" w14:textId="77777777" w:rsidR="00CC255F" w:rsidRPr="00750DF9" w:rsidRDefault="00CC255F" w:rsidP="00614216">
            <w:pPr>
              <w:jc w:val="both"/>
              <w:rPr>
                <w:sz w:val="22"/>
                <w:szCs w:val="22"/>
              </w:rPr>
            </w:pPr>
            <w:r w:rsidRPr="00750DF9">
              <w:rPr>
                <w:sz w:val="22"/>
                <w:szCs w:val="22"/>
              </w:rPr>
              <w:t>м.п.</w:t>
            </w:r>
          </w:p>
          <w:p w14:paraId="4D039AAD" w14:textId="77777777" w:rsidR="00CC255F" w:rsidRPr="00750DF9" w:rsidRDefault="00CC255F" w:rsidP="00614216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930" w:type="dxa"/>
          </w:tcPr>
          <w:p w14:paraId="1E51B16C" w14:textId="77777777" w:rsidR="00CC255F" w:rsidRPr="00750DF9" w:rsidRDefault="00CC255F" w:rsidP="00614216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  <w:p w14:paraId="3F103628" w14:textId="77777777" w:rsidR="00CC255F" w:rsidRPr="00750DF9" w:rsidRDefault="00CC255F" w:rsidP="00614216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  <w:p w14:paraId="6BFA5FAA" w14:textId="77777777" w:rsidR="00CC255F" w:rsidRPr="00750DF9" w:rsidRDefault="00CC255F" w:rsidP="00614216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  <w:p w14:paraId="7F34F35E" w14:textId="77777777" w:rsidR="00CC255F" w:rsidRPr="00750DF9" w:rsidRDefault="00CC255F" w:rsidP="00614216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  <w:p w14:paraId="2D694BAB" w14:textId="77777777" w:rsidR="00CC255F" w:rsidRPr="00750DF9" w:rsidRDefault="00CC255F" w:rsidP="00614216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750DF9">
              <w:rPr>
                <w:color w:val="000000"/>
                <w:spacing w:val="-2"/>
                <w:sz w:val="22"/>
                <w:szCs w:val="22"/>
              </w:rPr>
              <w:t xml:space="preserve">_________________/________ </w:t>
            </w:r>
          </w:p>
          <w:p w14:paraId="3B88B5F7" w14:textId="77777777" w:rsidR="00CC255F" w:rsidRPr="00750DF9" w:rsidRDefault="00CC255F" w:rsidP="00614216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</w:tc>
      </w:tr>
    </w:tbl>
    <w:p w14:paraId="72023214" w14:textId="77777777" w:rsidR="00793CA4" w:rsidRDefault="00793CA4"/>
    <w:sectPr w:rsidR="0079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A78D8"/>
    <w:multiLevelType w:val="hybridMultilevel"/>
    <w:tmpl w:val="9EA0F4D6"/>
    <w:lvl w:ilvl="0" w:tplc="EBC68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350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23"/>
    <w:rsid w:val="00473E23"/>
    <w:rsid w:val="00731D81"/>
    <w:rsid w:val="00793CA4"/>
    <w:rsid w:val="00CC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2F3C"/>
  <w15:chartTrackingRefBased/>
  <w15:docId w15:val="{DBDB3591-7CB3-4741-9F64-952B5F36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55F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1197</Words>
  <Characters>6826</Characters>
  <Application>Microsoft Office Word</Application>
  <DocSecurity>0</DocSecurity>
  <Lines>56</Lines>
  <Paragraphs>16</Paragraphs>
  <ScaleCrop>false</ScaleCrop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Крапивенцева Нина Дмитриевна</dc:creator>
  <cp:keywords/>
  <dc:description/>
  <cp:lastModifiedBy>Крапивенцева Нина Дмитриевна</cp:lastModifiedBy>
  <cp:revision>3</cp:revision>
  <dcterms:created xsi:type="dcterms:W3CDTF">2022-09-27T03:17:00Z</dcterms:created>
  <dcterms:modified xsi:type="dcterms:W3CDTF">2023-06-16T03:21:00Z</dcterms:modified>
</cp:coreProperties>
</file>