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CC8E3" w14:textId="393BF8FE" w:rsidR="00073474" w:rsidRPr="00F05A4B" w:rsidRDefault="00073474" w:rsidP="00362813">
      <w:pPr>
        <w:spacing w:after="0" w:line="240" w:lineRule="auto"/>
        <w:contextualSpacing/>
        <w:rPr>
          <w:rFonts w:ascii="Verdana" w:hAnsi="Verdana"/>
          <w:sz w:val="18"/>
          <w:szCs w:val="18"/>
        </w:rPr>
      </w:pPr>
    </w:p>
    <w:p w14:paraId="01AE5FCE" w14:textId="77777777" w:rsidR="00C3659B" w:rsidRPr="000C5E2D" w:rsidRDefault="00C3659B" w:rsidP="00DB240B">
      <w:pPr>
        <w:spacing w:after="0" w:line="240" w:lineRule="auto"/>
        <w:contextualSpacing/>
        <w:jc w:val="right"/>
        <w:rPr>
          <w:rFonts w:ascii="Verdana" w:eastAsia="Times New Roman" w:hAnsi="Verdana"/>
          <w:sz w:val="18"/>
          <w:szCs w:val="18"/>
          <w:lang w:eastAsia="ru-RU"/>
        </w:rPr>
      </w:pPr>
    </w:p>
    <w:p w14:paraId="71B3B2A9" w14:textId="77777777" w:rsidR="004F4F4F" w:rsidRPr="000C5E2D"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0C5E2D">
        <w:rPr>
          <w:rFonts w:ascii="Verdana" w:hAnsi="Verdana"/>
          <w:b w:val="0"/>
          <w:i w:val="0"/>
          <w:sz w:val="16"/>
          <w:szCs w:val="16"/>
        </w:rPr>
        <w:t>ОПРОСНАЯ АНКЕТА ЮРИДИЧЕСКОГО ЛИЦА (НЕ ЯВЛЯЮЩЕГОСЯ КРЕДИТНОЙ ОРГАНИЗАЦИЕЙ),</w:t>
      </w:r>
      <w:r w:rsidR="004F4F4F" w:rsidRPr="000C5E2D">
        <w:rPr>
          <w:rFonts w:ascii="Verdana" w:hAnsi="Verdana"/>
          <w:b w:val="0"/>
          <w:i w:val="0"/>
          <w:sz w:val="16"/>
          <w:szCs w:val="16"/>
        </w:rPr>
        <w:t xml:space="preserve"> </w:t>
      </w:r>
    </w:p>
    <w:p w14:paraId="15D9E386" w14:textId="77777777" w:rsidR="009A55F2" w:rsidRPr="000C5E2D" w:rsidRDefault="009A55F2" w:rsidP="00404C9B">
      <w:pPr>
        <w:pStyle w:val="2"/>
        <w:keepNext w:val="0"/>
        <w:widowControl w:val="0"/>
        <w:spacing w:before="0" w:after="0" w:line="240" w:lineRule="auto"/>
        <w:contextualSpacing/>
        <w:jc w:val="center"/>
        <w:rPr>
          <w:rFonts w:ascii="Verdana" w:hAnsi="Verdana"/>
          <w:b w:val="0"/>
          <w:i w:val="0"/>
          <w:sz w:val="16"/>
          <w:szCs w:val="16"/>
        </w:rPr>
      </w:pPr>
      <w:r w:rsidRPr="000C5E2D">
        <w:rPr>
          <w:rFonts w:ascii="Verdana" w:hAnsi="Verdana"/>
          <w:b w:val="0"/>
          <w:i w:val="0"/>
          <w:sz w:val="16"/>
          <w:szCs w:val="16"/>
        </w:rPr>
        <w:t>ИНОСТРАННОЙ СТРУКТУРЫ БЕЗ ОБРАЗОВАНИЯ ЮРИДИЧЕСКОГО ЛИЦА</w:t>
      </w:r>
      <w:r w:rsidRPr="000C5E2D">
        <w:rPr>
          <w:rStyle w:val="a9"/>
          <w:rFonts w:eastAsia="Calibri"/>
          <w:b w:val="0"/>
          <w:i w:val="0"/>
          <w:szCs w:val="16"/>
          <w:vertAlign w:val="superscript"/>
        </w:rPr>
        <w:footnoteReference w:id="1"/>
      </w:r>
    </w:p>
    <w:p w14:paraId="62FA5555" w14:textId="77777777" w:rsidR="009A55F2" w:rsidRPr="000C5E2D" w:rsidRDefault="009A55F2" w:rsidP="00404C9B">
      <w:pPr>
        <w:pStyle w:val="3"/>
        <w:keepNext w:val="0"/>
        <w:widowControl w:val="0"/>
        <w:ind w:left="0"/>
        <w:contextualSpacing/>
        <w:jc w:val="left"/>
        <w:rPr>
          <w:rFonts w:ascii="Verdana" w:eastAsia="Arial Unicode MS" w:hAnsi="Verdana"/>
          <w:b w:val="0"/>
          <w:i w:val="0"/>
          <w:sz w:val="16"/>
          <w:szCs w:val="16"/>
        </w:rPr>
      </w:pPr>
      <w:r w:rsidRPr="000C5E2D">
        <w:rPr>
          <w:rFonts w:ascii="Verdana" w:eastAsia="Arial Unicode MS" w:hAnsi="Verdana"/>
          <w:b w:val="0"/>
          <w:i w:val="0"/>
          <w:sz w:val="16"/>
          <w:szCs w:val="16"/>
        </w:rPr>
        <w:t>Часть 1. Общие данные</w:t>
      </w:r>
    </w:p>
    <w:p w14:paraId="38A88CEC" w14:textId="5EF10369" w:rsidR="00DC43C5" w:rsidRPr="000C5E2D" w:rsidRDefault="00DC43C5" w:rsidP="00404C9B">
      <w:pPr>
        <w:spacing w:after="0" w:line="240" w:lineRule="auto"/>
        <w:contextualSpacing/>
        <w:rPr>
          <w:rFonts w:ascii="Verdana" w:eastAsia="Arial Unicode MS" w:hAnsi="Verdana"/>
          <w:sz w:val="16"/>
          <w:szCs w:val="16"/>
          <w:lang w:eastAsia="ru-RU"/>
        </w:rPr>
      </w:pPr>
      <w:r w:rsidRPr="000C5E2D">
        <w:rPr>
          <w:rFonts w:ascii="Verdana" w:eastAsia="Arial Unicode MS" w:hAnsi="Verdana"/>
          <w:sz w:val="16"/>
          <w:szCs w:val="16"/>
          <w:lang w:eastAsia="ru-RU"/>
        </w:rPr>
        <w:t xml:space="preserve">Офис Банка «ТРАСТ» (ПАО), в который представлены </w:t>
      </w:r>
      <w:r w:rsidR="007132E3" w:rsidRPr="000C5E2D">
        <w:rPr>
          <w:rFonts w:ascii="Verdana" w:eastAsia="Arial Unicode MS" w:hAnsi="Verdana"/>
          <w:sz w:val="16"/>
          <w:szCs w:val="16"/>
          <w:lang w:eastAsia="ru-RU"/>
        </w:rPr>
        <w:t>документы: _</w:t>
      </w:r>
      <w:r w:rsidRPr="000C5E2D">
        <w:rPr>
          <w:rFonts w:ascii="Verdana" w:eastAsia="Arial Unicode MS" w:hAnsi="Verdana"/>
          <w:sz w:val="16"/>
          <w:szCs w:val="16"/>
          <w:lang w:eastAsia="ru-RU"/>
        </w:rPr>
        <w:t>________________________________________</w:t>
      </w:r>
    </w:p>
    <w:p w14:paraId="35331AEB" w14:textId="77777777" w:rsidR="00DC43C5" w:rsidRPr="000C5E2D" w:rsidRDefault="00DC43C5" w:rsidP="00404C9B">
      <w:pPr>
        <w:spacing w:after="0" w:line="240" w:lineRule="auto"/>
        <w:contextualSpacing/>
        <w:rPr>
          <w:rFonts w:ascii="Verdana" w:eastAsia="Arial Unicode MS" w:hAnsi="Verdana"/>
          <w:sz w:val="16"/>
          <w:szCs w:val="16"/>
          <w:lang w:eastAsia="ru-RU"/>
        </w:rPr>
      </w:pPr>
      <w:r w:rsidRPr="000C5E2D">
        <w:rPr>
          <w:rFonts w:ascii="Verdana" w:eastAsia="Arial Unicode MS" w:hAnsi="Verdana"/>
          <w:sz w:val="16"/>
          <w:szCs w:val="16"/>
          <w:lang w:eastAsia="ru-RU"/>
        </w:rPr>
        <w:t>Филиал Банка «ТРАСТ» (ПАО)_______________________________________________________________________</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1413"/>
        <w:gridCol w:w="309"/>
        <w:gridCol w:w="715"/>
        <w:gridCol w:w="248"/>
        <w:gridCol w:w="855"/>
        <w:gridCol w:w="481"/>
        <w:gridCol w:w="79"/>
        <w:gridCol w:w="141"/>
        <w:gridCol w:w="142"/>
        <w:gridCol w:w="293"/>
        <w:gridCol w:w="370"/>
        <w:gridCol w:w="757"/>
        <w:gridCol w:w="217"/>
        <w:gridCol w:w="202"/>
        <w:gridCol w:w="168"/>
        <w:gridCol w:w="256"/>
        <w:gridCol w:w="2429"/>
      </w:tblGrid>
      <w:tr w:rsidR="00684D70" w:rsidRPr="000C5E2D" w14:paraId="10D72958" w14:textId="77777777" w:rsidTr="00DB1EC4">
        <w:trPr>
          <w:cantSplit/>
          <w:trHeight w:val="191"/>
        </w:trPr>
        <w:tc>
          <w:tcPr>
            <w:tcW w:w="5910" w:type="dxa"/>
            <w:gridSpan w:val="12"/>
            <w:shd w:val="pct10" w:color="auto" w:fill="auto"/>
          </w:tcPr>
          <w:p w14:paraId="049C7367"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bCs/>
                <w:sz w:val="16"/>
                <w:szCs w:val="16"/>
              </w:rPr>
              <w:t xml:space="preserve">1. Полное и (если имеется) сокращенное фирменное наименование: </w:t>
            </w:r>
          </w:p>
        </w:tc>
        <w:tc>
          <w:tcPr>
            <w:tcW w:w="4013" w:type="dxa"/>
            <w:gridSpan w:val="6"/>
          </w:tcPr>
          <w:p w14:paraId="0103FB95" w14:textId="77777777" w:rsidR="00DB1EC4" w:rsidRPr="000C5E2D" w:rsidRDefault="00DB1EC4" w:rsidP="00404C9B">
            <w:pPr>
              <w:spacing w:after="0" w:line="240" w:lineRule="auto"/>
              <w:ind w:right="-1086"/>
              <w:contextualSpacing/>
              <w:rPr>
                <w:rFonts w:ascii="Verdana" w:hAnsi="Verdana"/>
                <w:sz w:val="16"/>
                <w:szCs w:val="16"/>
              </w:rPr>
            </w:pPr>
          </w:p>
        </w:tc>
      </w:tr>
      <w:tr w:rsidR="00684D70" w:rsidRPr="000C5E2D" w14:paraId="7814B06D" w14:textId="77777777" w:rsidTr="00DB1EC4">
        <w:trPr>
          <w:cantSplit/>
          <w:trHeight w:val="191"/>
        </w:trPr>
        <w:tc>
          <w:tcPr>
            <w:tcW w:w="9923" w:type="dxa"/>
            <w:gridSpan w:val="18"/>
          </w:tcPr>
          <w:p w14:paraId="2959E0E0" w14:textId="77777777" w:rsidR="00DB1EC4" w:rsidRPr="000C5E2D" w:rsidRDefault="00DB1EC4" w:rsidP="00404C9B">
            <w:pPr>
              <w:spacing w:after="0" w:line="240" w:lineRule="auto"/>
              <w:ind w:right="-1086"/>
              <w:contextualSpacing/>
              <w:rPr>
                <w:rFonts w:ascii="Verdana" w:hAnsi="Verdana"/>
                <w:bCs/>
                <w:sz w:val="16"/>
                <w:szCs w:val="16"/>
              </w:rPr>
            </w:pPr>
          </w:p>
        </w:tc>
      </w:tr>
      <w:tr w:rsidR="00684D70" w:rsidRPr="000C5E2D" w14:paraId="249F7AFE" w14:textId="77777777" w:rsidTr="00DB1EC4">
        <w:trPr>
          <w:cantSplit/>
          <w:trHeight w:val="146"/>
        </w:trPr>
        <w:tc>
          <w:tcPr>
            <w:tcW w:w="4962" w:type="dxa"/>
            <w:gridSpan w:val="8"/>
            <w:shd w:val="pct10" w:color="auto" w:fill="auto"/>
          </w:tcPr>
          <w:p w14:paraId="4CC12CE3" w14:textId="77777777" w:rsidR="00DB1EC4" w:rsidRPr="000C5E2D" w:rsidRDefault="00DB1EC4" w:rsidP="00404C9B">
            <w:pPr>
              <w:spacing w:after="0" w:line="240" w:lineRule="auto"/>
              <w:ind w:right="-1086"/>
              <w:contextualSpacing/>
              <w:rPr>
                <w:rFonts w:ascii="Verdana" w:hAnsi="Verdana"/>
                <w:bCs/>
                <w:sz w:val="16"/>
                <w:szCs w:val="16"/>
              </w:rPr>
            </w:pPr>
            <w:r w:rsidRPr="000C5E2D">
              <w:rPr>
                <w:rFonts w:ascii="Verdana" w:hAnsi="Verdana"/>
                <w:bCs/>
                <w:sz w:val="16"/>
                <w:szCs w:val="16"/>
              </w:rPr>
              <w:t>2. Наименование на иностранном языке (если имеется):</w:t>
            </w:r>
          </w:p>
        </w:tc>
        <w:tc>
          <w:tcPr>
            <w:tcW w:w="4961" w:type="dxa"/>
            <w:gridSpan w:val="10"/>
          </w:tcPr>
          <w:p w14:paraId="29E3D642" w14:textId="77777777" w:rsidR="00DB1EC4" w:rsidRPr="000C5E2D" w:rsidRDefault="00DB1EC4" w:rsidP="00404C9B">
            <w:pPr>
              <w:spacing w:after="0" w:line="240" w:lineRule="auto"/>
              <w:ind w:right="-1089"/>
              <w:contextualSpacing/>
              <w:rPr>
                <w:rFonts w:ascii="Verdana" w:hAnsi="Verdana"/>
                <w:bCs/>
                <w:sz w:val="16"/>
                <w:szCs w:val="16"/>
              </w:rPr>
            </w:pPr>
          </w:p>
        </w:tc>
      </w:tr>
      <w:tr w:rsidR="00684D70" w:rsidRPr="000C5E2D" w14:paraId="0E5E842D" w14:textId="77777777" w:rsidTr="00DB1EC4">
        <w:trPr>
          <w:cantSplit/>
          <w:trHeight w:val="166"/>
        </w:trPr>
        <w:tc>
          <w:tcPr>
            <w:tcW w:w="9923" w:type="dxa"/>
            <w:gridSpan w:val="18"/>
          </w:tcPr>
          <w:p w14:paraId="153E3406" w14:textId="77777777" w:rsidR="00DB1EC4" w:rsidRPr="000C5E2D" w:rsidRDefault="00DB1EC4" w:rsidP="00404C9B">
            <w:pPr>
              <w:spacing w:after="0" w:line="240" w:lineRule="auto"/>
              <w:ind w:right="-1089"/>
              <w:contextualSpacing/>
              <w:rPr>
                <w:rFonts w:ascii="Verdana" w:hAnsi="Verdana"/>
                <w:sz w:val="16"/>
                <w:szCs w:val="16"/>
              </w:rPr>
            </w:pPr>
          </w:p>
        </w:tc>
      </w:tr>
      <w:tr w:rsidR="00684D70" w:rsidRPr="000C5E2D" w14:paraId="00983187" w14:textId="77777777" w:rsidTr="00DB1EC4">
        <w:trPr>
          <w:cantSplit/>
          <w:trHeight w:val="135"/>
        </w:trPr>
        <w:tc>
          <w:tcPr>
            <w:tcW w:w="3295" w:type="dxa"/>
            <w:gridSpan w:val="4"/>
            <w:shd w:val="pct10" w:color="auto" w:fill="auto"/>
          </w:tcPr>
          <w:p w14:paraId="5B017C73" w14:textId="77777777" w:rsidR="00DB1EC4" w:rsidRPr="000C5E2D" w:rsidRDefault="00DB1EC4" w:rsidP="00404C9B">
            <w:pPr>
              <w:spacing w:after="0" w:line="240" w:lineRule="auto"/>
              <w:ind w:right="-1086"/>
              <w:contextualSpacing/>
              <w:rPr>
                <w:rFonts w:ascii="Verdana" w:hAnsi="Verdana"/>
                <w:bCs/>
                <w:sz w:val="16"/>
                <w:szCs w:val="16"/>
              </w:rPr>
            </w:pPr>
            <w:r w:rsidRPr="000C5E2D">
              <w:rPr>
                <w:rFonts w:ascii="Verdana" w:hAnsi="Verdana"/>
                <w:bCs/>
                <w:sz w:val="16"/>
                <w:szCs w:val="16"/>
              </w:rPr>
              <w:t>3. Организационно-правовая форма:</w:t>
            </w:r>
          </w:p>
        </w:tc>
        <w:tc>
          <w:tcPr>
            <w:tcW w:w="6628" w:type="dxa"/>
            <w:gridSpan w:val="14"/>
          </w:tcPr>
          <w:p w14:paraId="63103A44" w14:textId="77777777" w:rsidR="00DB1EC4" w:rsidRPr="000C5E2D" w:rsidRDefault="00DB1EC4" w:rsidP="00404C9B">
            <w:pPr>
              <w:spacing w:after="0" w:line="240" w:lineRule="auto"/>
              <w:ind w:left="986" w:right="-1086"/>
              <w:contextualSpacing/>
              <w:rPr>
                <w:rFonts w:ascii="Verdana" w:hAnsi="Verdana"/>
                <w:bCs/>
                <w:sz w:val="16"/>
                <w:szCs w:val="16"/>
              </w:rPr>
            </w:pPr>
          </w:p>
        </w:tc>
      </w:tr>
      <w:tr w:rsidR="00684D70" w:rsidRPr="000C5E2D" w14:paraId="688CECC3" w14:textId="77777777" w:rsidTr="00DB1EC4">
        <w:trPr>
          <w:cantSplit/>
          <w:trHeight w:val="143"/>
        </w:trPr>
        <w:tc>
          <w:tcPr>
            <w:tcW w:w="2268" w:type="dxa"/>
            <w:gridSpan w:val="2"/>
            <w:tcBorders>
              <w:bottom w:val="single" w:sz="4" w:space="0" w:color="auto"/>
            </w:tcBorders>
            <w:shd w:val="pct10" w:color="auto" w:fill="auto"/>
          </w:tcPr>
          <w:p w14:paraId="69B0ADF4"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sz w:val="16"/>
                <w:szCs w:val="16"/>
              </w:rPr>
              <w:t>4. ИНН (для резидента)</w:t>
            </w:r>
          </w:p>
        </w:tc>
        <w:tc>
          <w:tcPr>
            <w:tcW w:w="2615" w:type="dxa"/>
            <w:gridSpan w:val="5"/>
            <w:tcBorders>
              <w:bottom w:val="single" w:sz="4" w:space="0" w:color="auto"/>
            </w:tcBorders>
          </w:tcPr>
          <w:p w14:paraId="3A0E6666" w14:textId="77777777" w:rsidR="00DB1EC4" w:rsidRPr="000C5E2D" w:rsidRDefault="00DB1EC4" w:rsidP="00404C9B">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14:paraId="557B268D"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sz w:val="16"/>
                <w:szCs w:val="16"/>
              </w:rPr>
              <w:t>КПП (для резидента):</w:t>
            </w:r>
          </w:p>
        </w:tc>
        <w:tc>
          <w:tcPr>
            <w:tcW w:w="2410" w:type="dxa"/>
          </w:tcPr>
          <w:p w14:paraId="7082E4B5" w14:textId="77777777" w:rsidR="00DB1EC4" w:rsidRPr="000C5E2D" w:rsidRDefault="00DB1EC4" w:rsidP="00404C9B">
            <w:pPr>
              <w:spacing w:after="0" w:line="240" w:lineRule="auto"/>
              <w:ind w:right="-1086"/>
              <w:contextualSpacing/>
              <w:rPr>
                <w:rFonts w:ascii="Verdana" w:hAnsi="Verdana"/>
                <w:sz w:val="16"/>
                <w:szCs w:val="16"/>
              </w:rPr>
            </w:pPr>
          </w:p>
        </w:tc>
      </w:tr>
      <w:tr w:rsidR="00684D70" w:rsidRPr="000C5E2D" w14:paraId="401CBDD0" w14:textId="77777777" w:rsidTr="00DB1EC4">
        <w:trPr>
          <w:cantSplit/>
          <w:trHeight w:val="209"/>
        </w:trPr>
        <w:tc>
          <w:tcPr>
            <w:tcW w:w="7513" w:type="dxa"/>
            <w:gridSpan w:val="17"/>
            <w:tcBorders>
              <w:bottom w:val="single" w:sz="4" w:space="0" w:color="auto"/>
            </w:tcBorders>
            <w:shd w:val="pct10" w:color="auto" w:fill="auto"/>
          </w:tcPr>
          <w:p w14:paraId="0163DC2C" w14:textId="72A7FB75" w:rsidR="004F4F4F" w:rsidRPr="000C5E2D" w:rsidRDefault="004F4F4F" w:rsidP="00404C9B">
            <w:pPr>
              <w:spacing w:after="0" w:line="240" w:lineRule="auto"/>
              <w:ind w:right="-108"/>
              <w:contextualSpacing/>
              <w:rPr>
                <w:rFonts w:ascii="Verdana" w:hAnsi="Verdana"/>
                <w:sz w:val="16"/>
                <w:szCs w:val="16"/>
              </w:rPr>
            </w:pPr>
            <w:r w:rsidRPr="000C5E2D">
              <w:rPr>
                <w:rFonts w:ascii="Verdana" w:hAnsi="Verdana"/>
                <w:sz w:val="16"/>
                <w:szCs w:val="16"/>
              </w:rPr>
              <w:t>Для нерезидента ИНН / КИО</w:t>
            </w:r>
            <w:r w:rsidRPr="000C5E2D">
              <w:rPr>
                <w:rStyle w:val="a9"/>
                <w:szCs w:val="16"/>
                <w:vertAlign w:val="superscript"/>
              </w:rPr>
              <w:footnoteReference w:id="2"/>
            </w:r>
          </w:p>
        </w:tc>
        <w:tc>
          <w:tcPr>
            <w:tcW w:w="2410" w:type="dxa"/>
          </w:tcPr>
          <w:p w14:paraId="6F02239A" w14:textId="77777777" w:rsidR="004F4F4F" w:rsidRPr="000C5E2D" w:rsidRDefault="004F4F4F" w:rsidP="00404C9B">
            <w:pPr>
              <w:spacing w:after="0" w:line="240" w:lineRule="auto"/>
              <w:ind w:right="-1086"/>
              <w:contextualSpacing/>
              <w:rPr>
                <w:rFonts w:ascii="Verdana" w:hAnsi="Verdana"/>
                <w:sz w:val="16"/>
                <w:szCs w:val="16"/>
              </w:rPr>
            </w:pPr>
          </w:p>
        </w:tc>
      </w:tr>
      <w:tr w:rsidR="00684D70" w:rsidRPr="000C5E2D" w14:paraId="128D0721" w14:textId="77777777" w:rsidTr="00DB1EC4">
        <w:trPr>
          <w:cantSplit/>
          <w:trHeight w:val="209"/>
        </w:trPr>
        <w:tc>
          <w:tcPr>
            <w:tcW w:w="9923" w:type="dxa"/>
            <w:gridSpan w:val="18"/>
            <w:shd w:val="pct10" w:color="auto" w:fill="auto"/>
          </w:tcPr>
          <w:p w14:paraId="29AAA51D" w14:textId="77777777" w:rsidR="00DB1EC4" w:rsidRPr="000C5E2D" w:rsidRDefault="00DB1EC4" w:rsidP="00404C9B">
            <w:pPr>
              <w:spacing w:after="0" w:line="240" w:lineRule="auto"/>
              <w:ind w:right="-1086"/>
              <w:contextualSpacing/>
              <w:rPr>
                <w:rFonts w:ascii="Verdana" w:hAnsi="Verdana"/>
                <w:sz w:val="16"/>
                <w:szCs w:val="16"/>
              </w:rPr>
            </w:pPr>
            <w:r w:rsidRPr="000C5E2D">
              <w:rPr>
                <w:rFonts w:ascii="Verdana" w:hAnsi="Verdana"/>
                <w:bCs/>
                <w:sz w:val="16"/>
                <w:szCs w:val="16"/>
              </w:rPr>
              <w:t>5. Сведения о государственной регистрации:</w:t>
            </w:r>
          </w:p>
        </w:tc>
      </w:tr>
      <w:tr w:rsidR="00684D70" w:rsidRPr="000C5E2D" w14:paraId="35F0EC48" w14:textId="77777777" w:rsidTr="00FF2D69">
        <w:trPr>
          <w:cantSplit/>
          <w:trHeight w:val="230"/>
        </w:trPr>
        <w:tc>
          <w:tcPr>
            <w:tcW w:w="851" w:type="dxa"/>
            <w:vMerge w:val="restart"/>
            <w:shd w:val="pct10" w:color="auto" w:fill="auto"/>
          </w:tcPr>
          <w:p w14:paraId="47573C4D" w14:textId="77777777" w:rsidR="00543916" w:rsidRPr="000C5E2D" w:rsidRDefault="00543916" w:rsidP="00404C9B">
            <w:pPr>
              <w:spacing w:after="0" w:line="240" w:lineRule="auto"/>
              <w:contextualSpacing/>
              <w:rPr>
                <w:rFonts w:ascii="Verdana" w:hAnsi="Verdana"/>
                <w:sz w:val="16"/>
                <w:szCs w:val="16"/>
                <w:lang w:val="en-US"/>
              </w:rPr>
            </w:pPr>
            <w:r w:rsidRPr="000C5E2D">
              <w:rPr>
                <w:rFonts w:ascii="Verdana" w:hAnsi="Verdana"/>
                <w:sz w:val="16"/>
                <w:szCs w:val="16"/>
              </w:rPr>
              <w:t>5.1. Для резидентов</w:t>
            </w:r>
            <w:r w:rsidRPr="000C5E2D">
              <w:rPr>
                <w:rFonts w:ascii="Verdana" w:hAnsi="Verdana"/>
                <w:sz w:val="16"/>
                <w:szCs w:val="16"/>
                <w:lang w:val="en-US"/>
              </w:rPr>
              <w:t>:</w:t>
            </w:r>
          </w:p>
        </w:tc>
        <w:tc>
          <w:tcPr>
            <w:tcW w:w="1701" w:type="dxa"/>
            <w:gridSpan w:val="2"/>
            <w:tcBorders>
              <w:bottom w:val="single" w:sz="4" w:space="0" w:color="auto"/>
            </w:tcBorders>
            <w:shd w:val="pct10" w:color="auto" w:fill="auto"/>
          </w:tcPr>
          <w:p w14:paraId="78B14277" w14:textId="77777777" w:rsidR="00543916" w:rsidRPr="000C5E2D" w:rsidRDefault="00543916" w:rsidP="00404C9B">
            <w:pPr>
              <w:spacing w:after="0" w:line="240" w:lineRule="auto"/>
              <w:ind w:left="-108"/>
              <w:contextualSpacing/>
              <w:rPr>
                <w:rFonts w:ascii="Verdana" w:hAnsi="Verdana"/>
                <w:bCs/>
                <w:sz w:val="16"/>
                <w:szCs w:val="16"/>
              </w:rPr>
            </w:pPr>
            <w:r w:rsidRPr="000C5E2D">
              <w:rPr>
                <w:rFonts w:ascii="Verdana" w:hAnsi="Verdana"/>
                <w:bCs/>
                <w:sz w:val="16"/>
                <w:szCs w:val="16"/>
              </w:rPr>
              <w:t>Дата гос. рег.</w:t>
            </w:r>
            <w:r w:rsidRPr="000C5E2D">
              <w:rPr>
                <w:rStyle w:val="a9"/>
                <w:bCs/>
                <w:szCs w:val="16"/>
              </w:rPr>
              <w:t xml:space="preserve"> </w:t>
            </w:r>
            <w:r w:rsidRPr="000C5E2D">
              <w:rPr>
                <w:rStyle w:val="a9"/>
                <w:bCs/>
                <w:szCs w:val="16"/>
                <w:vertAlign w:val="superscript"/>
              </w:rPr>
              <w:footnoteReference w:id="3"/>
            </w:r>
            <w:r w:rsidRPr="000C5E2D">
              <w:rPr>
                <w:rFonts w:ascii="Verdana" w:hAnsi="Verdana"/>
                <w:bCs/>
                <w:sz w:val="16"/>
                <w:szCs w:val="16"/>
              </w:rPr>
              <w:t>:</w:t>
            </w:r>
            <w:r w:rsidRPr="000C5E2D">
              <w:rPr>
                <w:rStyle w:val="a9"/>
                <w:bCs/>
                <w:szCs w:val="16"/>
              </w:rPr>
              <w:t xml:space="preserve"> </w:t>
            </w:r>
          </w:p>
        </w:tc>
        <w:tc>
          <w:tcPr>
            <w:tcW w:w="2525" w:type="dxa"/>
            <w:gridSpan w:val="6"/>
            <w:tcBorders>
              <w:bottom w:val="single" w:sz="4" w:space="0" w:color="auto"/>
            </w:tcBorders>
          </w:tcPr>
          <w:p w14:paraId="434FD008" w14:textId="77777777" w:rsidR="00543916" w:rsidRPr="000C5E2D" w:rsidRDefault="00543916" w:rsidP="00543916">
            <w:pPr>
              <w:spacing w:after="0" w:line="240" w:lineRule="auto"/>
              <w:contextualSpacing/>
              <w:rPr>
                <w:rFonts w:ascii="Verdana" w:hAnsi="Verdana"/>
                <w:bCs/>
                <w:sz w:val="16"/>
                <w:szCs w:val="16"/>
                <w:lang w:val="en-US"/>
              </w:rPr>
            </w:pPr>
            <w:r w:rsidRPr="000C5E2D">
              <w:rPr>
                <w:rFonts w:ascii="Verdana" w:hAnsi="Verdana"/>
                <w:bCs/>
                <w:sz w:val="16"/>
                <w:szCs w:val="16"/>
              </w:rPr>
              <w:t>«</w:t>
            </w:r>
            <w:r w:rsidRPr="000C5E2D">
              <w:rPr>
                <w:rFonts w:ascii="Verdana" w:hAnsi="Verdana"/>
                <w:bCs/>
                <w:sz w:val="16"/>
                <w:szCs w:val="16"/>
                <w:lang w:val="en-US"/>
              </w:rPr>
              <w:t>__</w:t>
            </w:r>
            <w:r w:rsidRPr="000C5E2D">
              <w:rPr>
                <w:rFonts w:ascii="Verdana" w:hAnsi="Verdana"/>
                <w:bCs/>
                <w:sz w:val="16"/>
                <w:szCs w:val="16"/>
              </w:rPr>
              <w:t>__» ___</w:t>
            </w:r>
            <w:r w:rsidRPr="000C5E2D">
              <w:rPr>
                <w:rFonts w:ascii="Verdana" w:hAnsi="Verdana"/>
                <w:bCs/>
                <w:sz w:val="16"/>
                <w:szCs w:val="16"/>
                <w:lang w:val="en-US"/>
              </w:rPr>
              <w:t>___</w:t>
            </w:r>
            <w:r w:rsidRPr="000C5E2D">
              <w:rPr>
                <w:rFonts w:ascii="Verdana" w:hAnsi="Verdana"/>
                <w:bCs/>
                <w:sz w:val="16"/>
                <w:szCs w:val="16"/>
              </w:rPr>
              <w:t xml:space="preserve">___ </w:t>
            </w:r>
            <w:r w:rsidRPr="000C5E2D">
              <w:rPr>
                <w:rFonts w:ascii="Verdana" w:hAnsi="Verdana"/>
                <w:bCs/>
                <w:sz w:val="16"/>
                <w:szCs w:val="16"/>
                <w:lang w:val="en-US"/>
              </w:rPr>
              <w:t>2_</w:t>
            </w:r>
            <w:r w:rsidR="00676B96" w:rsidRPr="000C5E2D">
              <w:rPr>
                <w:rFonts w:ascii="Verdana" w:hAnsi="Verdana"/>
                <w:bCs/>
                <w:sz w:val="16"/>
                <w:szCs w:val="16"/>
                <w:lang w:val="en-US"/>
              </w:rPr>
              <w:t>_</w:t>
            </w:r>
            <w:r w:rsidRPr="000C5E2D">
              <w:rPr>
                <w:rFonts w:ascii="Verdana" w:hAnsi="Verdana"/>
                <w:bCs/>
                <w:sz w:val="16"/>
                <w:szCs w:val="16"/>
              </w:rPr>
              <w:t>__г.</w:t>
            </w:r>
          </w:p>
        </w:tc>
        <w:tc>
          <w:tcPr>
            <w:tcW w:w="2153" w:type="dxa"/>
            <w:gridSpan w:val="7"/>
            <w:tcBorders>
              <w:bottom w:val="single" w:sz="4" w:space="0" w:color="auto"/>
            </w:tcBorders>
            <w:shd w:val="clear" w:color="auto" w:fill="D9D9D9" w:themeFill="background1" w:themeFillShade="D9"/>
          </w:tcPr>
          <w:p w14:paraId="67ECA609" w14:textId="77777777" w:rsidR="00543916" w:rsidRPr="000C5E2D" w:rsidRDefault="00543916" w:rsidP="00543916">
            <w:pPr>
              <w:spacing w:after="0" w:line="240" w:lineRule="auto"/>
              <w:contextualSpacing/>
              <w:rPr>
                <w:rFonts w:ascii="Verdana" w:hAnsi="Verdana"/>
                <w:bCs/>
                <w:sz w:val="16"/>
                <w:szCs w:val="16"/>
                <w:lang w:val="en-US"/>
              </w:rPr>
            </w:pPr>
            <w:r w:rsidRPr="000C5E2D">
              <w:rPr>
                <w:rFonts w:ascii="Verdana" w:hAnsi="Verdana"/>
                <w:bCs/>
                <w:sz w:val="16"/>
                <w:szCs w:val="16"/>
              </w:rPr>
              <w:t>Рег. номер (ОГРН):</w:t>
            </w:r>
          </w:p>
        </w:tc>
        <w:tc>
          <w:tcPr>
            <w:tcW w:w="2693" w:type="dxa"/>
            <w:gridSpan w:val="2"/>
            <w:tcBorders>
              <w:bottom w:val="single" w:sz="4" w:space="0" w:color="auto"/>
            </w:tcBorders>
          </w:tcPr>
          <w:p w14:paraId="7CAA8D05" w14:textId="77777777" w:rsidR="00543916" w:rsidRPr="000C5E2D" w:rsidRDefault="00543916" w:rsidP="00543916">
            <w:pPr>
              <w:spacing w:after="0" w:line="240" w:lineRule="auto"/>
              <w:contextualSpacing/>
              <w:rPr>
                <w:rFonts w:ascii="Verdana" w:hAnsi="Verdana"/>
                <w:bCs/>
                <w:sz w:val="16"/>
                <w:szCs w:val="16"/>
                <w:lang w:val="en-US"/>
              </w:rPr>
            </w:pPr>
          </w:p>
        </w:tc>
      </w:tr>
      <w:tr w:rsidR="00684D70" w:rsidRPr="000C5E2D" w14:paraId="55DDEA41" w14:textId="77777777" w:rsidTr="00FF2D69">
        <w:trPr>
          <w:cantSplit/>
          <w:trHeight w:val="175"/>
        </w:trPr>
        <w:tc>
          <w:tcPr>
            <w:tcW w:w="851" w:type="dxa"/>
            <w:vMerge/>
            <w:shd w:val="pct10" w:color="auto" w:fill="auto"/>
          </w:tcPr>
          <w:p w14:paraId="76A55C8C" w14:textId="77777777" w:rsidR="00B53C38" w:rsidRPr="000C5E2D" w:rsidRDefault="00B53C38" w:rsidP="00404C9B">
            <w:pPr>
              <w:spacing w:after="0" w:line="240" w:lineRule="auto"/>
              <w:contextualSpacing/>
              <w:rPr>
                <w:rFonts w:ascii="Verdana" w:hAnsi="Verdana"/>
                <w:sz w:val="16"/>
                <w:szCs w:val="16"/>
              </w:rPr>
            </w:pPr>
          </w:p>
        </w:tc>
        <w:tc>
          <w:tcPr>
            <w:tcW w:w="4252" w:type="dxa"/>
            <w:gridSpan w:val="8"/>
            <w:shd w:val="pct10" w:color="auto" w:fill="auto"/>
          </w:tcPr>
          <w:p w14:paraId="40DC5142" w14:textId="77777777" w:rsidR="00B53C38" w:rsidRPr="000C5E2D" w:rsidRDefault="00B53C38" w:rsidP="00404C9B">
            <w:pPr>
              <w:ind w:left="-108"/>
              <w:contextualSpacing/>
              <w:rPr>
                <w:rFonts w:ascii="Verdana" w:hAnsi="Verdana"/>
                <w:bCs/>
                <w:sz w:val="16"/>
                <w:szCs w:val="16"/>
                <w:lang w:val="en-US"/>
              </w:rPr>
            </w:pPr>
            <w:r w:rsidRPr="000C5E2D">
              <w:rPr>
                <w:rFonts w:ascii="Verdana" w:hAnsi="Verdana"/>
                <w:bCs/>
                <w:sz w:val="16"/>
                <w:szCs w:val="16"/>
              </w:rPr>
              <w:t>Наименование регистрирующего органа</w:t>
            </w:r>
          </w:p>
        </w:tc>
        <w:tc>
          <w:tcPr>
            <w:tcW w:w="4820" w:type="dxa"/>
            <w:gridSpan w:val="9"/>
            <w:shd w:val="clear" w:color="auto" w:fill="auto"/>
          </w:tcPr>
          <w:p w14:paraId="5F26281E" w14:textId="77777777" w:rsidR="00B53C38" w:rsidRPr="000C5E2D" w:rsidRDefault="00B53C38" w:rsidP="00B53C38">
            <w:pPr>
              <w:spacing w:after="0" w:line="240" w:lineRule="auto"/>
              <w:contextualSpacing/>
              <w:rPr>
                <w:rFonts w:ascii="Verdana" w:hAnsi="Verdana"/>
                <w:bCs/>
                <w:sz w:val="16"/>
                <w:szCs w:val="16"/>
                <w:lang w:val="en-US"/>
              </w:rPr>
            </w:pPr>
          </w:p>
        </w:tc>
      </w:tr>
      <w:tr w:rsidR="00684D70" w:rsidRPr="000C5E2D" w14:paraId="77CFABDC" w14:textId="77777777" w:rsidTr="00FF2D69">
        <w:trPr>
          <w:cantSplit/>
          <w:trHeight w:val="184"/>
        </w:trPr>
        <w:tc>
          <w:tcPr>
            <w:tcW w:w="851" w:type="dxa"/>
            <w:vMerge/>
            <w:shd w:val="pct10" w:color="auto" w:fill="auto"/>
          </w:tcPr>
          <w:p w14:paraId="3D7093E8" w14:textId="77777777" w:rsidR="00FA2D36" w:rsidRPr="000C5E2D" w:rsidRDefault="00FA2D36" w:rsidP="00404C9B">
            <w:pPr>
              <w:spacing w:after="0" w:line="240" w:lineRule="auto"/>
              <w:contextualSpacing/>
              <w:rPr>
                <w:rFonts w:ascii="Verdana" w:hAnsi="Verdana"/>
                <w:sz w:val="16"/>
                <w:szCs w:val="16"/>
              </w:rPr>
            </w:pPr>
          </w:p>
        </w:tc>
        <w:tc>
          <w:tcPr>
            <w:tcW w:w="4252" w:type="dxa"/>
            <w:gridSpan w:val="8"/>
            <w:tcBorders>
              <w:bottom w:val="single" w:sz="4" w:space="0" w:color="auto"/>
            </w:tcBorders>
            <w:shd w:val="pct10" w:color="auto" w:fill="auto"/>
          </w:tcPr>
          <w:p w14:paraId="22E71262"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Государство регистрации</w:t>
            </w:r>
          </w:p>
        </w:tc>
        <w:tc>
          <w:tcPr>
            <w:tcW w:w="4820" w:type="dxa"/>
            <w:gridSpan w:val="9"/>
            <w:tcBorders>
              <w:bottom w:val="single" w:sz="4" w:space="0" w:color="auto"/>
            </w:tcBorders>
          </w:tcPr>
          <w:p w14:paraId="15B9110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2D48DD60" w14:textId="77777777" w:rsidTr="00FF2D69">
        <w:trPr>
          <w:cantSplit/>
          <w:trHeight w:val="170"/>
        </w:trPr>
        <w:tc>
          <w:tcPr>
            <w:tcW w:w="851" w:type="dxa"/>
            <w:vMerge/>
            <w:shd w:val="pct10" w:color="auto" w:fill="auto"/>
          </w:tcPr>
          <w:p w14:paraId="75010118" w14:textId="77777777" w:rsidR="00FA2D36" w:rsidRPr="000C5E2D" w:rsidRDefault="00FA2D36" w:rsidP="00404C9B">
            <w:pPr>
              <w:spacing w:after="0" w:line="240" w:lineRule="auto"/>
              <w:contextualSpacing/>
              <w:rPr>
                <w:rFonts w:ascii="Verdana" w:hAnsi="Verdana"/>
                <w:sz w:val="16"/>
                <w:szCs w:val="16"/>
              </w:rPr>
            </w:pPr>
          </w:p>
        </w:tc>
        <w:tc>
          <w:tcPr>
            <w:tcW w:w="4252" w:type="dxa"/>
            <w:gridSpan w:val="8"/>
            <w:tcBorders>
              <w:bottom w:val="single" w:sz="4" w:space="0" w:color="auto"/>
            </w:tcBorders>
            <w:shd w:val="pct10" w:color="auto" w:fill="auto"/>
          </w:tcPr>
          <w:p w14:paraId="4293DE65"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Место гос. регистрации (местонахождение)</w:t>
            </w:r>
          </w:p>
        </w:tc>
        <w:tc>
          <w:tcPr>
            <w:tcW w:w="4820" w:type="dxa"/>
            <w:gridSpan w:val="9"/>
            <w:tcBorders>
              <w:bottom w:val="single" w:sz="4" w:space="0" w:color="auto"/>
            </w:tcBorders>
          </w:tcPr>
          <w:p w14:paraId="3DC79917"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20C15E41" w14:textId="77777777" w:rsidTr="00FF2D69">
        <w:trPr>
          <w:cantSplit/>
          <w:trHeight w:val="1931"/>
        </w:trPr>
        <w:tc>
          <w:tcPr>
            <w:tcW w:w="851" w:type="dxa"/>
            <w:vMerge/>
            <w:tcBorders>
              <w:bottom w:val="single" w:sz="4" w:space="0" w:color="auto"/>
            </w:tcBorders>
            <w:shd w:val="pct10" w:color="auto" w:fill="auto"/>
          </w:tcPr>
          <w:p w14:paraId="5F61736E" w14:textId="77777777" w:rsidR="00FA2D36" w:rsidRPr="000C5E2D" w:rsidRDefault="00FA2D36" w:rsidP="00404C9B">
            <w:pPr>
              <w:spacing w:after="0" w:line="240" w:lineRule="auto"/>
              <w:contextualSpacing/>
              <w:rPr>
                <w:rFonts w:ascii="Verdana" w:hAnsi="Verdana"/>
                <w:sz w:val="16"/>
                <w:szCs w:val="16"/>
              </w:rPr>
            </w:pPr>
          </w:p>
        </w:tc>
        <w:tc>
          <w:tcPr>
            <w:tcW w:w="9072" w:type="dxa"/>
            <w:gridSpan w:val="17"/>
          </w:tcPr>
          <w:p w14:paraId="38962EB5" w14:textId="77777777" w:rsidR="00FA2D36" w:rsidRPr="000C5E2D" w:rsidRDefault="00FA2D36" w:rsidP="00404C9B">
            <w:pPr>
              <w:spacing w:after="0" w:line="240" w:lineRule="auto"/>
              <w:contextualSpacing/>
              <w:jc w:val="both"/>
              <w:rPr>
                <w:rFonts w:ascii="Verdana" w:hAnsi="Verdana"/>
                <w:sz w:val="16"/>
                <w:szCs w:val="16"/>
              </w:rPr>
            </w:pPr>
            <w:r w:rsidRPr="000C5E2D">
              <w:rPr>
                <w:rFonts w:ascii="Verdana" w:hAnsi="Verdana"/>
                <w:bCs/>
                <w:sz w:val="16"/>
                <w:szCs w:val="16"/>
              </w:rPr>
              <w:t>В случае если с даты регистрации юридического лица истекло менее 6 месяцев, в обязательном порядке предоставляется Карточка клиента</w:t>
            </w:r>
            <w:r w:rsidRPr="000C5E2D">
              <w:rPr>
                <w:rStyle w:val="a9"/>
                <w:bCs/>
                <w:szCs w:val="16"/>
                <w:vertAlign w:val="superscript"/>
              </w:rPr>
              <w:footnoteReference w:id="4"/>
            </w:r>
            <w:r w:rsidRPr="000C5E2D">
              <w:rPr>
                <w:rFonts w:ascii="Verdana" w:hAnsi="Verdana"/>
                <w:sz w:val="16"/>
                <w:szCs w:val="16"/>
              </w:rPr>
              <w:t>.</w:t>
            </w:r>
          </w:p>
          <w:p w14:paraId="748AB73C" w14:textId="3CD623A9" w:rsidR="00FA2D36" w:rsidRPr="000C5E2D" w:rsidRDefault="00FA2D36" w:rsidP="00404C9B">
            <w:pPr>
              <w:spacing w:after="0" w:line="240" w:lineRule="auto"/>
              <w:contextualSpacing/>
              <w:jc w:val="both"/>
              <w:rPr>
                <w:rFonts w:ascii="Verdana" w:hAnsi="Verdana"/>
                <w:sz w:val="16"/>
                <w:szCs w:val="16"/>
              </w:rPr>
            </w:pPr>
            <w:r w:rsidRPr="000C5E2D">
              <w:rPr>
                <w:rFonts w:ascii="Verdana" w:hAnsi="Verdana"/>
                <w:sz w:val="16"/>
                <w:szCs w:val="16"/>
              </w:rPr>
              <w:t xml:space="preserve">Для юридических лиц, у которых на момент обращения в Банк наступил срок представления бухгалтерской отчетности и налоговой </w:t>
            </w:r>
            <w:r w:rsidR="00EC448D" w:rsidRPr="000C5E2D">
              <w:rPr>
                <w:rFonts w:ascii="Verdana" w:hAnsi="Verdana"/>
                <w:sz w:val="16"/>
                <w:szCs w:val="16"/>
              </w:rPr>
              <w:t>декларации, предоставляются</w:t>
            </w:r>
            <w:r w:rsidRPr="000C5E2D">
              <w:rPr>
                <w:rFonts w:ascii="Verdana" w:hAnsi="Verdana"/>
                <w:sz w:val="16"/>
                <w:szCs w:val="16"/>
              </w:rPr>
              <w:t>:</w:t>
            </w:r>
          </w:p>
          <w:p w14:paraId="08A45EB4" w14:textId="77777777" w:rsidR="00FA2D36" w:rsidRPr="000C5E2D" w:rsidRDefault="00FA2D36" w:rsidP="00404C9B">
            <w:pPr>
              <w:numPr>
                <w:ilvl w:val="0"/>
                <w:numId w:val="36"/>
              </w:numPr>
              <w:autoSpaceDE w:val="0"/>
              <w:autoSpaceDN w:val="0"/>
              <w:adjustRightInd w:val="0"/>
              <w:spacing w:after="0" w:line="240" w:lineRule="auto"/>
              <w:ind w:left="0" w:firstLine="0"/>
              <w:contextualSpacing/>
              <w:jc w:val="both"/>
              <w:rPr>
                <w:rFonts w:ascii="Verdana" w:hAnsi="Verdana"/>
                <w:sz w:val="16"/>
                <w:szCs w:val="16"/>
              </w:rPr>
            </w:pPr>
            <w:r w:rsidRPr="000C5E2D">
              <w:rPr>
                <w:rFonts w:ascii="Verdana" w:hAnsi="Verdana"/>
                <w:sz w:val="16"/>
                <w:szCs w:val="16"/>
              </w:rPr>
              <w:t>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p w14:paraId="24D1D411" w14:textId="77777777" w:rsidR="00FA2D36" w:rsidRPr="000C5E2D" w:rsidRDefault="00FA2D36" w:rsidP="00404C9B">
            <w:pPr>
              <w:numPr>
                <w:ilvl w:val="0"/>
                <w:numId w:val="36"/>
              </w:numPr>
              <w:autoSpaceDE w:val="0"/>
              <w:autoSpaceDN w:val="0"/>
              <w:adjustRightInd w:val="0"/>
              <w:spacing w:after="0" w:line="240" w:lineRule="auto"/>
              <w:ind w:left="0" w:firstLine="0"/>
              <w:contextualSpacing/>
              <w:jc w:val="both"/>
              <w:rPr>
                <w:rFonts w:ascii="Verdana" w:hAnsi="Verdana"/>
                <w:bCs/>
                <w:sz w:val="16"/>
                <w:szCs w:val="16"/>
              </w:rPr>
            </w:pPr>
            <w:r w:rsidRPr="000C5E2D">
              <w:rPr>
                <w:rFonts w:ascii="Verdana" w:hAnsi="Verdana"/>
                <w:sz w:val="16"/>
                <w:szCs w:val="16"/>
              </w:rPr>
              <w:t>при наличии - копии бухгалтерской отчетности (бухгалтерский баланс на последнюю отчетную дату)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684D70" w:rsidRPr="000C5E2D" w14:paraId="41BF6308" w14:textId="77777777" w:rsidTr="00FF2D69">
        <w:trPr>
          <w:cantSplit/>
          <w:trHeight w:val="237"/>
        </w:trPr>
        <w:tc>
          <w:tcPr>
            <w:tcW w:w="851" w:type="dxa"/>
            <w:vMerge w:val="restart"/>
            <w:shd w:val="pct10" w:color="auto" w:fill="auto"/>
          </w:tcPr>
          <w:p w14:paraId="3549A16E"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5.2. Для нерезидентов и </w:t>
            </w:r>
            <w:r w:rsidRPr="000C5E2D">
              <w:rPr>
                <w:rFonts w:ascii="Verdana" w:hAnsi="Verdana"/>
                <w:bCs/>
                <w:sz w:val="16"/>
                <w:szCs w:val="16"/>
                <w:lang w:val="en-US"/>
              </w:rPr>
              <w:t>ИСБОЮЛ</w:t>
            </w:r>
            <w:r w:rsidRPr="000C5E2D">
              <w:rPr>
                <w:rFonts w:ascii="Verdana" w:hAnsi="Verdana"/>
                <w:bCs/>
                <w:sz w:val="16"/>
                <w:szCs w:val="16"/>
              </w:rPr>
              <w:t xml:space="preserve"> </w:t>
            </w:r>
          </w:p>
        </w:tc>
        <w:tc>
          <w:tcPr>
            <w:tcW w:w="1727" w:type="dxa"/>
            <w:gridSpan w:val="2"/>
            <w:tcBorders>
              <w:bottom w:val="single" w:sz="4" w:space="0" w:color="auto"/>
            </w:tcBorders>
            <w:shd w:val="pct10" w:color="auto" w:fill="auto"/>
          </w:tcPr>
          <w:p w14:paraId="64C2CD2E" w14:textId="77777777" w:rsidR="00FA2D36" w:rsidRPr="000C5E2D" w:rsidRDefault="00FA2D36" w:rsidP="00404C9B">
            <w:pPr>
              <w:spacing w:after="0" w:line="240" w:lineRule="auto"/>
              <w:ind w:left="-108" w:right="-1089"/>
              <w:contextualSpacing/>
              <w:rPr>
                <w:rFonts w:ascii="Verdana" w:hAnsi="Verdana"/>
                <w:bCs/>
                <w:sz w:val="16"/>
                <w:szCs w:val="16"/>
              </w:rPr>
            </w:pPr>
            <w:r w:rsidRPr="000C5E2D">
              <w:rPr>
                <w:rFonts w:ascii="Verdana" w:hAnsi="Verdana"/>
                <w:bCs/>
                <w:sz w:val="16"/>
                <w:szCs w:val="16"/>
              </w:rPr>
              <w:t>Дата гос. рег.:</w:t>
            </w:r>
          </w:p>
        </w:tc>
        <w:tc>
          <w:tcPr>
            <w:tcW w:w="7345" w:type="dxa"/>
            <w:gridSpan w:val="15"/>
            <w:tcBorders>
              <w:bottom w:val="single" w:sz="4" w:space="0" w:color="auto"/>
            </w:tcBorders>
          </w:tcPr>
          <w:p w14:paraId="20463DD9" w14:textId="77777777" w:rsidR="00FA2D36" w:rsidRPr="000C5E2D" w:rsidRDefault="00FA2D36" w:rsidP="00404C9B">
            <w:pPr>
              <w:spacing w:after="0" w:line="240" w:lineRule="auto"/>
              <w:ind w:right="-1089"/>
              <w:contextualSpacing/>
              <w:rPr>
                <w:rFonts w:ascii="Verdana" w:hAnsi="Verdana"/>
                <w:bCs/>
                <w:sz w:val="16"/>
                <w:szCs w:val="16"/>
              </w:rPr>
            </w:pPr>
          </w:p>
        </w:tc>
      </w:tr>
      <w:tr w:rsidR="00684D70" w:rsidRPr="000C5E2D" w14:paraId="1F8CE2AF" w14:textId="77777777" w:rsidTr="00FF2D69">
        <w:trPr>
          <w:cantSplit/>
          <w:trHeight w:val="210"/>
        </w:trPr>
        <w:tc>
          <w:tcPr>
            <w:tcW w:w="851" w:type="dxa"/>
            <w:vMerge/>
            <w:shd w:val="pct10" w:color="auto" w:fill="auto"/>
          </w:tcPr>
          <w:p w14:paraId="66470265" w14:textId="77777777" w:rsidR="00FA2D36" w:rsidRPr="000C5E2D" w:rsidRDefault="00FA2D36" w:rsidP="00404C9B">
            <w:pPr>
              <w:spacing w:after="0" w:line="240" w:lineRule="auto"/>
              <w:contextualSpacing/>
              <w:rPr>
                <w:rFonts w:ascii="Verdana" w:hAnsi="Verdana"/>
                <w:bCs/>
                <w:sz w:val="16"/>
                <w:szCs w:val="16"/>
              </w:rPr>
            </w:pPr>
          </w:p>
        </w:tc>
        <w:tc>
          <w:tcPr>
            <w:tcW w:w="6035" w:type="dxa"/>
            <w:gridSpan w:val="13"/>
            <w:tcBorders>
              <w:bottom w:val="single" w:sz="4" w:space="0" w:color="auto"/>
            </w:tcBorders>
            <w:shd w:val="pct10" w:color="auto" w:fill="auto"/>
          </w:tcPr>
          <w:p w14:paraId="4D33CA63" w14:textId="77777777" w:rsidR="00FA2D36" w:rsidRPr="000C5E2D" w:rsidRDefault="00FA2D36" w:rsidP="00676B96">
            <w:pPr>
              <w:spacing w:after="0" w:line="240" w:lineRule="auto"/>
              <w:ind w:left="-108" w:right="-1089"/>
              <w:contextualSpacing/>
              <w:rPr>
                <w:rFonts w:ascii="Verdana" w:hAnsi="Verdana"/>
                <w:bCs/>
                <w:sz w:val="16"/>
                <w:szCs w:val="16"/>
              </w:rPr>
            </w:pPr>
            <w:r w:rsidRPr="000C5E2D">
              <w:rPr>
                <w:rFonts w:ascii="Verdana" w:hAnsi="Verdana"/>
                <w:bCs/>
                <w:sz w:val="16"/>
                <w:szCs w:val="16"/>
              </w:rPr>
              <w:t>Для нерезидента рег. номер по месту учреждения и регистрации</w:t>
            </w:r>
          </w:p>
        </w:tc>
        <w:tc>
          <w:tcPr>
            <w:tcW w:w="3037" w:type="dxa"/>
            <w:gridSpan w:val="4"/>
            <w:tcBorders>
              <w:bottom w:val="single" w:sz="4" w:space="0" w:color="auto"/>
            </w:tcBorders>
          </w:tcPr>
          <w:p w14:paraId="56E80ECE" w14:textId="77777777" w:rsidR="00FA2D36" w:rsidRPr="000C5E2D" w:rsidRDefault="00FA2D36" w:rsidP="00404C9B">
            <w:pPr>
              <w:spacing w:after="0" w:line="240" w:lineRule="auto"/>
              <w:ind w:right="-1089"/>
              <w:contextualSpacing/>
              <w:rPr>
                <w:rFonts w:ascii="Verdana" w:hAnsi="Verdana"/>
                <w:bCs/>
                <w:sz w:val="16"/>
                <w:szCs w:val="16"/>
              </w:rPr>
            </w:pPr>
          </w:p>
        </w:tc>
      </w:tr>
      <w:tr w:rsidR="00684D70" w:rsidRPr="000C5E2D" w14:paraId="5A93131E" w14:textId="77777777" w:rsidTr="00FF2D69">
        <w:trPr>
          <w:cantSplit/>
          <w:trHeight w:val="162"/>
        </w:trPr>
        <w:tc>
          <w:tcPr>
            <w:tcW w:w="851" w:type="dxa"/>
            <w:vMerge/>
            <w:shd w:val="pct10" w:color="auto" w:fill="auto"/>
          </w:tcPr>
          <w:p w14:paraId="7AE111FC"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shd w:val="pct10" w:color="auto" w:fill="auto"/>
          </w:tcPr>
          <w:p w14:paraId="277BFC84" w14:textId="77777777" w:rsidR="00FA2D36" w:rsidRPr="000C5E2D" w:rsidRDefault="00FA2D36" w:rsidP="00404C9B">
            <w:pPr>
              <w:spacing w:after="0" w:line="240" w:lineRule="auto"/>
              <w:ind w:left="-108" w:right="34"/>
              <w:contextualSpacing/>
              <w:jc w:val="both"/>
              <w:rPr>
                <w:rFonts w:ascii="Verdana" w:hAnsi="Verdana"/>
                <w:bCs/>
                <w:sz w:val="16"/>
                <w:szCs w:val="16"/>
              </w:rPr>
            </w:pPr>
            <w:r w:rsidRPr="000C5E2D">
              <w:rPr>
                <w:rFonts w:ascii="Verdana" w:hAnsi="Verdana"/>
                <w:bCs/>
                <w:sz w:val="16"/>
                <w:szCs w:val="16"/>
              </w:rPr>
              <w:t>Для ИСБОЮЛ:</w:t>
            </w:r>
          </w:p>
        </w:tc>
      </w:tr>
      <w:tr w:rsidR="00684D70" w:rsidRPr="000C5E2D" w14:paraId="43053061" w14:textId="77777777" w:rsidTr="00FF2D69">
        <w:trPr>
          <w:cantSplit/>
          <w:trHeight w:val="392"/>
        </w:trPr>
        <w:tc>
          <w:tcPr>
            <w:tcW w:w="851" w:type="dxa"/>
            <w:vMerge/>
            <w:shd w:val="pct10" w:color="auto" w:fill="auto"/>
          </w:tcPr>
          <w:p w14:paraId="57514475"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shd w:val="pct10" w:color="auto" w:fill="auto"/>
          </w:tcPr>
          <w:p w14:paraId="63BC1F2F" w14:textId="77777777" w:rsidR="00FA2D36" w:rsidRPr="000C5E2D" w:rsidRDefault="00FA2D36" w:rsidP="00404C9B">
            <w:pPr>
              <w:spacing w:after="0" w:line="240" w:lineRule="auto"/>
              <w:ind w:left="-108" w:right="34"/>
              <w:contextualSpacing/>
              <w:jc w:val="both"/>
              <w:rPr>
                <w:rFonts w:ascii="Verdana" w:hAnsi="Verdana"/>
                <w:bCs/>
                <w:sz w:val="16"/>
                <w:szCs w:val="16"/>
              </w:rPr>
            </w:pPr>
            <w:r w:rsidRPr="000C5E2D">
              <w:rPr>
                <w:rFonts w:ascii="Verdana" w:hAnsi="Verdana"/>
                <w:bCs/>
                <w:sz w:val="16"/>
                <w:szCs w:val="16"/>
              </w:rPr>
              <w:t>Регистрационный (-е) номер (-а) (при наличии), присвоенный (-</w:t>
            </w:r>
            <w:proofErr w:type="spellStart"/>
            <w:r w:rsidRPr="000C5E2D">
              <w:rPr>
                <w:rFonts w:ascii="Verdana" w:hAnsi="Verdana"/>
                <w:bCs/>
                <w:sz w:val="16"/>
                <w:szCs w:val="16"/>
              </w:rPr>
              <w:t>ые</w:t>
            </w:r>
            <w:proofErr w:type="spellEnd"/>
            <w:r w:rsidRPr="000C5E2D">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84D70" w:rsidRPr="000C5E2D" w14:paraId="7F033A14" w14:textId="77777777" w:rsidTr="00FF2D69">
        <w:trPr>
          <w:cantSplit/>
          <w:trHeight w:val="184"/>
        </w:trPr>
        <w:tc>
          <w:tcPr>
            <w:tcW w:w="851" w:type="dxa"/>
            <w:vMerge/>
            <w:shd w:val="pct10" w:color="auto" w:fill="auto"/>
          </w:tcPr>
          <w:p w14:paraId="391DDF11"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tcPr>
          <w:p w14:paraId="4A03633F" w14:textId="77777777" w:rsidR="00FA2D36" w:rsidRPr="000C5E2D" w:rsidRDefault="00FA2D36" w:rsidP="00404C9B">
            <w:pPr>
              <w:spacing w:after="0" w:line="240" w:lineRule="auto"/>
              <w:ind w:left="-108" w:right="34"/>
              <w:contextualSpacing/>
              <w:jc w:val="both"/>
              <w:rPr>
                <w:rFonts w:ascii="Verdana" w:hAnsi="Verdana"/>
                <w:bCs/>
                <w:sz w:val="16"/>
                <w:szCs w:val="16"/>
              </w:rPr>
            </w:pPr>
          </w:p>
        </w:tc>
      </w:tr>
      <w:tr w:rsidR="00684D70" w:rsidRPr="000C5E2D" w14:paraId="0198FDEA" w14:textId="77777777" w:rsidTr="00FF2D69">
        <w:trPr>
          <w:cantSplit/>
          <w:trHeight w:val="230"/>
        </w:trPr>
        <w:tc>
          <w:tcPr>
            <w:tcW w:w="851" w:type="dxa"/>
            <w:vMerge/>
            <w:shd w:val="pct10" w:color="auto" w:fill="auto"/>
          </w:tcPr>
          <w:p w14:paraId="39D81B6F" w14:textId="77777777" w:rsidR="00FA2D36" w:rsidRPr="000C5E2D" w:rsidRDefault="00FA2D36" w:rsidP="00404C9B">
            <w:pPr>
              <w:spacing w:after="0" w:line="240" w:lineRule="auto"/>
              <w:contextualSpacing/>
              <w:rPr>
                <w:rFonts w:ascii="Verdana" w:hAnsi="Verdana"/>
                <w:bCs/>
                <w:sz w:val="16"/>
                <w:szCs w:val="16"/>
              </w:rPr>
            </w:pPr>
          </w:p>
        </w:tc>
        <w:tc>
          <w:tcPr>
            <w:tcW w:w="4394" w:type="dxa"/>
            <w:gridSpan w:val="9"/>
            <w:tcBorders>
              <w:bottom w:val="single" w:sz="4" w:space="0" w:color="auto"/>
            </w:tcBorders>
            <w:shd w:val="pct10" w:color="auto" w:fill="auto"/>
          </w:tcPr>
          <w:p w14:paraId="32A14911"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 xml:space="preserve">Наименование регистрирующего органа: </w:t>
            </w:r>
          </w:p>
        </w:tc>
        <w:tc>
          <w:tcPr>
            <w:tcW w:w="4678" w:type="dxa"/>
            <w:gridSpan w:val="8"/>
            <w:tcBorders>
              <w:bottom w:val="single" w:sz="4" w:space="0" w:color="auto"/>
            </w:tcBorders>
          </w:tcPr>
          <w:p w14:paraId="707CDF8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3E369770" w14:textId="77777777" w:rsidTr="00FF2D69">
        <w:trPr>
          <w:cantSplit/>
          <w:trHeight w:val="136"/>
        </w:trPr>
        <w:tc>
          <w:tcPr>
            <w:tcW w:w="851" w:type="dxa"/>
            <w:vMerge/>
            <w:shd w:val="pct10" w:color="auto" w:fill="auto"/>
          </w:tcPr>
          <w:p w14:paraId="6551BDD1" w14:textId="77777777" w:rsidR="00FA2D36" w:rsidRPr="000C5E2D" w:rsidRDefault="00FA2D36" w:rsidP="00404C9B">
            <w:pPr>
              <w:spacing w:after="0" w:line="240" w:lineRule="auto"/>
              <w:contextualSpacing/>
              <w:rPr>
                <w:rFonts w:ascii="Verdana" w:hAnsi="Verdana"/>
                <w:bCs/>
                <w:sz w:val="16"/>
                <w:szCs w:val="16"/>
              </w:rPr>
            </w:pPr>
          </w:p>
        </w:tc>
        <w:tc>
          <w:tcPr>
            <w:tcW w:w="4394" w:type="dxa"/>
            <w:gridSpan w:val="9"/>
            <w:tcBorders>
              <w:bottom w:val="single" w:sz="4" w:space="0" w:color="auto"/>
            </w:tcBorders>
            <w:shd w:val="pct10" w:color="auto" w:fill="auto"/>
          </w:tcPr>
          <w:p w14:paraId="0BEBE388" w14:textId="77777777" w:rsidR="00FA2D36" w:rsidRPr="000C5E2D" w:rsidRDefault="00FA2D36" w:rsidP="00404C9B">
            <w:pPr>
              <w:spacing w:after="0" w:line="240" w:lineRule="auto"/>
              <w:ind w:left="-108"/>
              <w:contextualSpacing/>
              <w:rPr>
                <w:rFonts w:ascii="Verdana" w:hAnsi="Verdana"/>
                <w:bCs/>
                <w:sz w:val="16"/>
                <w:szCs w:val="16"/>
              </w:rPr>
            </w:pPr>
            <w:r w:rsidRPr="000C5E2D">
              <w:rPr>
                <w:rFonts w:ascii="Verdana" w:hAnsi="Verdana"/>
                <w:bCs/>
                <w:sz w:val="16"/>
                <w:szCs w:val="16"/>
              </w:rPr>
              <w:t xml:space="preserve">Государство регистрации (инкорпорации): </w:t>
            </w:r>
          </w:p>
        </w:tc>
        <w:tc>
          <w:tcPr>
            <w:tcW w:w="4678" w:type="dxa"/>
            <w:gridSpan w:val="8"/>
            <w:tcBorders>
              <w:bottom w:val="single" w:sz="4" w:space="0" w:color="auto"/>
            </w:tcBorders>
          </w:tcPr>
          <w:p w14:paraId="738486DC" w14:textId="77777777" w:rsidR="00FA2D36" w:rsidRPr="000C5E2D" w:rsidRDefault="00FA2D36" w:rsidP="00404C9B">
            <w:pPr>
              <w:spacing w:after="0" w:line="240" w:lineRule="auto"/>
              <w:contextualSpacing/>
              <w:rPr>
                <w:rFonts w:ascii="Verdana" w:hAnsi="Verdana"/>
                <w:bCs/>
                <w:sz w:val="16"/>
                <w:szCs w:val="16"/>
              </w:rPr>
            </w:pPr>
          </w:p>
        </w:tc>
      </w:tr>
      <w:tr w:rsidR="00684D70" w:rsidRPr="000C5E2D" w14:paraId="13407C60" w14:textId="77777777" w:rsidTr="00FF2D69">
        <w:trPr>
          <w:cantSplit/>
          <w:trHeight w:val="218"/>
        </w:trPr>
        <w:tc>
          <w:tcPr>
            <w:tcW w:w="851" w:type="dxa"/>
            <w:vMerge/>
            <w:shd w:val="pct10" w:color="auto" w:fill="auto"/>
          </w:tcPr>
          <w:p w14:paraId="4F5C84B8"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shd w:val="pct10" w:color="auto" w:fill="auto"/>
          </w:tcPr>
          <w:p w14:paraId="2B5C694D" w14:textId="77777777" w:rsidR="00FA2D36" w:rsidRPr="000C5E2D" w:rsidRDefault="00FA2D36" w:rsidP="00404C9B">
            <w:pPr>
              <w:spacing w:after="0" w:line="240" w:lineRule="auto"/>
              <w:ind w:left="-108" w:right="34"/>
              <w:contextualSpacing/>
              <w:rPr>
                <w:rFonts w:ascii="Verdana" w:hAnsi="Verdana"/>
                <w:bCs/>
                <w:sz w:val="16"/>
                <w:szCs w:val="16"/>
              </w:rPr>
            </w:pPr>
            <w:r w:rsidRPr="000C5E2D">
              <w:rPr>
                <w:rFonts w:ascii="Verdana" w:hAnsi="Verdana"/>
                <w:bCs/>
                <w:sz w:val="16"/>
                <w:szCs w:val="16"/>
              </w:rPr>
              <w:t>Место гос. регистрации (инкорпорации) (местонахождение)</w:t>
            </w:r>
          </w:p>
        </w:tc>
      </w:tr>
      <w:tr w:rsidR="00684D70" w:rsidRPr="000C5E2D" w14:paraId="01466602" w14:textId="77777777" w:rsidTr="00FF2D69">
        <w:trPr>
          <w:cantSplit/>
          <w:trHeight w:val="161"/>
        </w:trPr>
        <w:tc>
          <w:tcPr>
            <w:tcW w:w="851" w:type="dxa"/>
            <w:vMerge/>
            <w:shd w:val="pct10" w:color="auto" w:fill="auto"/>
          </w:tcPr>
          <w:p w14:paraId="2BF03AB4"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tcPr>
          <w:p w14:paraId="3A08DE56" w14:textId="77777777" w:rsidR="00FA2D36" w:rsidRPr="000C5E2D" w:rsidRDefault="00FA2D36" w:rsidP="00404C9B">
            <w:pPr>
              <w:spacing w:after="0" w:line="240" w:lineRule="auto"/>
              <w:ind w:left="-108" w:right="34"/>
              <w:contextualSpacing/>
              <w:rPr>
                <w:rFonts w:ascii="Verdana" w:hAnsi="Verdana"/>
                <w:bCs/>
                <w:sz w:val="16"/>
                <w:szCs w:val="16"/>
              </w:rPr>
            </w:pPr>
          </w:p>
        </w:tc>
      </w:tr>
      <w:tr w:rsidR="00684D70" w:rsidRPr="000C5E2D" w14:paraId="00E4D66B" w14:textId="77777777" w:rsidTr="00FF2D69">
        <w:trPr>
          <w:cantSplit/>
          <w:trHeight w:val="426"/>
        </w:trPr>
        <w:tc>
          <w:tcPr>
            <w:tcW w:w="851" w:type="dxa"/>
            <w:vMerge/>
            <w:shd w:val="pct10" w:color="auto" w:fill="auto"/>
          </w:tcPr>
          <w:p w14:paraId="04C40943"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shd w:val="pct10" w:color="auto" w:fill="auto"/>
          </w:tcPr>
          <w:p w14:paraId="6FA3FB19" w14:textId="77777777" w:rsidR="00FA2D36" w:rsidRPr="000C5E2D" w:rsidRDefault="00FA2D36" w:rsidP="00404C9B">
            <w:pPr>
              <w:autoSpaceDE w:val="0"/>
              <w:autoSpaceDN w:val="0"/>
              <w:adjustRightInd w:val="0"/>
              <w:spacing w:after="0" w:line="240" w:lineRule="auto"/>
              <w:ind w:left="-108"/>
              <w:contextualSpacing/>
              <w:jc w:val="both"/>
              <w:rPr>
                <w:rFonts w:ascii="Verdana" w:hAnsi="Verdana"/>
                <w:bCs/>
                <w:sz w:val="16"/>
                <w:szCs w:val="16"/>
              </w:rPr>
            </w:pPr>
            <w:r w:rsidRPr="000C5E2D">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84D70" w:rsidRPr="000C5E2D" w14:paraId="550FD3E0" w14:textId="77777777" w:rsidTr="00FF2D69">
        <w:trPr>
          <w:cantSplit/>
          <w:trHeight w:val="115"/>
        </w:trPr>
        <w:tc>
          <w:tcPr>
            <w:tcW w:w="851" w:type="dxa"/>
            <w:vMerge/>
            <w:shd w:val="pct10" w:color="auto" w:fill="auto"/>
          </w:tcPr>
          <w:p w14:paraId="6602837C"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tcPr>
          <w:p w14:paraId="097B2A3B" w14:textId="77777777" w:rsidR="00FA2D36" w:rsidRPr="000C5E2D" w:rsidRDefault="00FA2D36" w:rsidP="00404C9B">
            <w:pPr>
              <w:autoSpaceDE w:val="0"/>
              <w:autoSpaceDN w:val="0"/>
              <w:adjustRightInd w:val="0"/>
              <w:spacing w:after="0" w:line="240" w:lineRule="auto"/>
              <w:ind w:left="-108"/>
              <w:contextualSpacing/>
              <w:jc w:val="both"/>
              <w:rPr>
                <w:rFonts w:ascii="Verdana" w:hAnsi="Verdana"/>
                <w:bCs/>
                <w:sz w:val="16"/>
                <w:szCs w:val="16"/>
              </w:rPr>
            </w:pPr>
          </w:p>
        </w:tc>
      </w:tr>
      <w:tr w:rsidR="00684D70" w:rsidRPr="000C5E2D" w14:paraId="3EA9B585" w14:textId="77777777" w:rsidTr="00FF2D69">
        <w:trPr>
          <w:cantSplit/>
          <w:trHeight w:val="1494"/>
        </w:trPr>
        <w:tc>
          <w:tcPr>
            <w:tcW w:w="851" w:type="dxa"/>
            <w:vMerge/>
            <w:shd w:val="pct10" w:color="auto" w:fill="auto"/>
          </w:tcPr>
          <w:p w14:paraId="5B402C4A" w14:textId="77777777" w:rsidR="00FA2D36" w:rsidRPr="000C5E2D" w:rsidRDefault="00FA2D36" w:rsidP="00404C9B">
            <w:pPr>
              <w:spacing w:after="0" w:line="240" w:lineRule="auto"/>
              <w:contextualSpacing/>
              <w:rPr>
                <w:rFonts w:ascii="Verdana" w:hAnsi="Verdana"/>
                <w:bCs/>
                <w:sz w:val="16"/>
                <w:szCs w:val="16"/>
              </w:rPr>
            </w:pPr>
          </w:p>
        </w:tc>
        <w:tc>
          <w:tcPr>
            <w:tcW w:w="9072" w:type="dxa"/>
            <w:gridSpan w:val="17"/>
            <w:tcBorders>
              <w:bottom w:val="single" w:sz="4" w:space="0" w:color="auto"/>
            </w:tcBorders>
          </w:tcPr>
          <w:p w14:paraId="47EFECA6" w14:textId="77777777" w:rsidR="00FA2D36" w:rsidRPr="000C5E2D" w:rsidRDefault="00FA2D36" w:rsidP="00404C9B">
            <w:pPr>
              <w:spacing w:after="0" w:line="240" w:lineRule="auto"/>
              <w:ind w:right="-1089"/>
              <w:contextualSpacing/>
              <w:rPr>
                <w:rFonts w:ascii="Verdana" w:hAnsi="Verdana"/>
                <w:bCs/>
                <w:sz w:val="16"/>
                <w:szCs w:val="16"/>
              </w:rPr>
            </w:pPr>
            <w:r w:rsidRPr="000C5E2D">
              <w:rPr>
                <w:rFonts w:ascii="Verdana" w:hAnsi="Verdana"/>
                <w:bCs/>
                <w:sz w:val="16"/>
                <w:szCs w:val="16"/>
              </w:rPr>
              <w:t>Для нерезидентов и ИСБОЮЛ предоставляется (на выбор):</w:t>
            </w:r>
          </w:p>
          <w:p w14:paraId="5A566702"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 данные о рейтинге российских </w:t>
            </w:r>
            <w:r w:rsidR="00CA1F67" w:rsidRPr="000C5E2D">
              <w:rPr>
                <w:rFonts w:ascii="Verdana" w:hAnsi="Verdana"/>
                <w:bCs/>
                <w:sz w:val="16"/>
                <w:szCs w:val="16"/>
              </w:rPr>
              <w:t>кредитных</w:t>
            </w:r>
            <w:r w:rsidRPr="000C5E2D">
              <w:rPr>
                <w:rFonts w:ascii="Verdana" w:hAnsi="Verdana"/>
                <w:bCs/>
                <w:sz w:val="16"/>
                <w:szCs w:val="16"/>
              </w:rPr>
              <w:t xml:space="preserve"> рейтинговых агентств и международных рейтинговых агентств Moody's Investors Service, Standard &amp; </w:t>
            </w:r>
            <w:proofErr w:type="spellStart"/>
            <w:r w:rsidRPr="000C5E2D">
              <w:rPr>
                <w:rFonts w:ascii="Verdana" w:hAnsi="Verdana"/>
                <w:bCs/>
                <w:sz w:val="16"/>
                <w:szCs w:val="16"/>
              </w:rPr>
              <w:t>Poor's</w:t>
            </w:r>
            <w:proofErr w:type="spellEnd"/>
            <w:r w:rsidRPr="000C5E2D">
              <w:rPr>
                <w:rFonts w:ascii="Verdana" w:hAnsi="Verdana"/>
                <w:bCs/>
                <w:sz w:val="16"/>
                <w:szCs w:val="16"/>
              </w:rPr>
              <w:t>, Fitch Ratings;</w:t>
            </w:r>
          </w:p>
          <w:p w14:paraId="3FBA953D"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письменные рекомендации обслуживающих кредитных организаций;</w:t>
            </w:r>
          </w:p>
          <w:p w14:paraId="73FC1302" w14:textId="77777777" w:rsidR="00FA2D36" w:rsidRPr="000C5E2D" w:rsidRDefault="00FA2D36" w:rsidP="00404C9B">
            <w:pPr>
              <w:spacing w:after="0" w:line="240" w:lineRule="auto"/>
              <w:contextualSpacing/>
              <w:rPr>
                <w:rFonts w:ascii="Verdana" w:hAnsi="Verdana"/>
                <w:bCs/>
                <w:sz w:val="16"/>
                <w:szCs w:val="16"/>
              </w:rPr>
            </w:pPr>
            <w:r w:rsidRPr="000C5E2D">
              <w:rPr>
                <w:rFonts w:ascii="Verdana" w:hAnsi="Verdana"/>
                <w:bCs/>
                <w:sz w:val="16"/>
                <w:szCs w:val="16"/>
              </w:rPr>
              <w:t xml:space="preserve">- письменные рекомендации юридических лиц, имеющих присвоенные рейтинги российских </w:t>
            </w:r>
            <w:r w:rsidR="00C7300A" w:rsidRPr="000C5E2D">
              <w:rPr>
                <w:rFonts w:ascii="Verdana" w:hAnsi="Verdana"/>
                <w:bCs/>
                <w:sz w:val="16"/>
                <w:szCs w:val="16"/>
              </w:rPr>
              <w:t>кредитных</w:t>
            </w:r>
            <w:r w:rsidRPr="000C5E2D">
              <w:rPr>
                <w:rFonts w:ascii="Verdana" w:hAnsi="Verdana"/>
                <w:bCs/>
                <w:sz w:val="16"/>
                <w:szCs w:val="16"/>
              </w:rPr>
              <w:t xml:space="preserve"> рейтинговых агентств и международных рейтинговых агентств Moody's Investors Service, Standard &amp; </w:t>
            </w:r>
            <w:proofErr w:type="spellStart"/>
            <w:r w:rsidRPr="000C5E2D">
              <w:rPr>
                <w:rFonts w:ascii="Verdana" w:hAnsi="Verdana"/>
                <w:bCs/>
                <w:sz w:val="16"/>
                <w:szCs w:val="16"/>
              </w:rPr>
              <w:t>Poor's</w:t>
            </w:r>
            <w:proofErr w:type="spellEnd"/>
            <w:r w:rsidRPr="000C5E2D">
              <w:rPr>
                <w:rFonts w:ascii="Verdana" w:hAnsi="Verdana"/>
                <w:bCs/>
                <w:sz w:val="16"/>
                <w:szCs w:val="16"/>
              </w:rPr>
              <w:t>, Fitch Ratings</w:t>
            </w:r>
          </w:p>
          <w:p w14:paraId="2872295E" w14:textId="263AC720" w:rsidR="00FA2D36" w:rsidRPr="000C5E2D" w:rsidRDefault="00FA2D36" w:rsidP="00404C9B">
            <w:pPr>
              <w:spacing w:after="0" w:line="240" w:lineRule="auto"/>
              <w:contextualSpacing/>
              <w:jc w:val="both"/>
              <w:rPr>
                <w:rFonts w:ascii="Verdana" w:hAnsi="Verdana"/>
                <w:bCs/>
                <w:sz w:val="16"/>
                <w:szCs w:val="16"/>
              </w:rPr>
            </w:pPr>
            <w:r w:rsidRPr="000C5E2D">
              <w:rPr>
                <w:rFonts w:ascii="Verdana" w:hAnsi="Verdana"/>
                <w:bCs/>
                <w:sz w:val="16"/>
                <w:szCs w:val="16"/>
              </w:rPr>
              <w:t>Для ИСБОЮЛ - в отношении трастов и иных ИСБОЮЛ с аналогичной структурой или функцией состав имущества, находящегося в управлении (собственности)</w:t>
            </w:r>
            <w:r w:rsidR="008C307D" w:rsidRPr="008C307D">
              <w:rPr>
                <w:rFonts w:ascii="Verdana" w:hAnsi="Verdana"/>
                <w:bCs/>
                <w:sz w:val="16"/>
                <w:szCs w:val="16"/>
              </w:rPr>
              <w:t>, фамилия, имя, отчество (при наличии) (наименование) и адрес места жительства (места нахождения) учредителей(участников), доверительного собственника (управляющего) и протекторов (при наличии)</w:t>
            </w:r>
            <w:r w:rsidRPr="000C5E2D">
              <w:rPr>
                <w:rFonts w:ascii="Verdana" w:hAnsi="Verdana"/>
                <w:bCs/>
                <w:sz w:val="16"/>
                <w:szCs w:val="16"/>
              </w:rPr>
              <w:t>:____________________________</w:t>
            </w:r>
          </w:p>
        </w:tc>
      </w:tr>
      <w:tr w:rsidR="00684D70" w:rsidRPr="000C5E2D" w14:paraId="13EBA546" w14:textId="77777777" w:rsidTr="00FA2D36">
        <w:trPr>
          <w:cantSplit/>
          <w:trHeight w:val="135"/>
        </w:trPr>
        <w:tc>
          <w:tcPr>
            <w:tcW w:w="3544" w:type="dxa"/>
            <w:gridSpan w:val="5"/>
            <w:tcBorders>
              <w:top w:val="single" w:sz="4" w:space="0" w:color="auto"/>
            </w:tcBorders>
            <w:shd w:val="pct10" w:color="auto" w:fill="auto"/>
          </w:tcPr>
          <w:p w14:paraId="0FA575E7" w14:textId="77777777"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t>6.</w:t>
            </w:r>
            <w:r w:rsidRPr="000C5E2D">
              <w:rPr>
                <w:rStyle w:val="a9"/>
                <w:szCs w:val="16"/>
              </w:rPr>
              <w:t xml:space="preserve"> </w:t>
            </w:r>
            <w:r w:rsidRPr="000C5E2D">
              <w:rPr>
                <w:rFonts w:ascii="Verdana" w:hAnsi="Verdana"/>
                <w:sz w:val="16"/>
                <w:szCs w:val="16"/>
              </w:rPr>
              <w:t>ОКПО (для резидентов)</w:t>
            </w:r>
            <w:r w:rsidR="005E076A" w:rsidRPr="000C5E2D">
              <w:rPr>
                <w:rFonts w:ascii="Verdana" w:hAnsi="Verdana"/>
                <w:sz w:val="16"/>
                <w:szCs w:val="16"/>
                <w:lang w:val="en-US"/>
              </w:rPr>
              <w:t>:</w:t>
            </w:r>
          </w:p>
        </w:tc>
        <w:tc>
          <w:tcPr>
            <w:tcW w:w="3544" w:type="dxa"/>
            <w:gridSpan w:val="10"/>
            <w:tcBorders>
              <w:top w:val="single" w:sz="4" w:space="0" w:color="auto"/>
            </w:tcBorders>
            <w:shd w:val="pct10" w:color="auto" w:fill="auto"/>
          </w:tcPr>
          <w:p w14:paraId="59A8D670" w14:textId="77777777"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t>ОКОПФ (для резидентов)</w:t>
            </w:r>
            <w:r w:rsidR="005E076A" w:rsidRPr="000C5E2D">
              <w:rPr>
                <w:rFonts w:ascii="Verdana" w:hAnsi="Verdana"/>
                <w:sz w:val="16"/>
                <w:szCs w:val="16"/>
                <w:lang w:val="en-US"/>
              </w:rPr>
              <w:t>:</w:t>
            </w:r>
          </w:p>
        </w:tc>
        <w:tc>
          <w:tcPr>
            <w:tcW w:w="2835" w:type="dxa"/>
            <w:gridSpan w:val="3"/>
            <w:tcBorders>
              <w:top w:val="single" w:sz="4" w:space="0" w:color="auto"/>
            </w:tcBorders>
            <w:shd w:val="pct10" w:color="auto" w:fill="auto"/>
          </w:tcPr>
          <w:p w14:paraId="3D377761" w14:textId="77777777" w:rsidR="009A55F2" w:rsidRPr="000C5E2D" w:rsidRDefault="009A55F2" w:rsidP="00404C9B">
            <w:pPr>
              <w:spacing w:after="0" w:line="240" w:lineRule="auto"/>
              <w:ind w:right="-1086"/>
              <w:contextualSpacing/>
              <w:rPr>
                <w:rFonts w:ascii="Verdana" w:hAnsi="Verdana"/>
                <w:sz w:val="16"/>
                <w:szCs w:val="16"/>
                <w:lang w:val="en-US"/>
              </w:rPr>
            </w:pPr>
          </w:p>
        </w:tc>
      </w:tr>
      <w:tr w:rsidR="00684D70" w:rsidRPr="000C5E2D" w14:paraId="591B2C73" w14:textId="77777777" w:rsidTr="0011219A">
        <w:trPr>
          <w:cantSplit/>
          <w:trHeight w:val="135"/>
        </w:trPr>
        <w:tc>
          <w:tcPr>
            <w:tcW w:w="3544" w:type="dxa"/>
            <w:gridSpan w:val="5"/>
            <w:tcBorders>
              <w:top w:val="single" w:sz="4" w:space="0" w:color="auto"/>
              <w:bottom w:val="single" w:sz="4" w:space="0" w:color="auto"/>
            </w:tcBorders>
          </w:tcPr>
          <w:p w14:paraId="52302A85" w14:textId="77777777" w:rsidR="005E076A" w:rsidRPr="000C5E2D" w:rsidRDefault="005E076A" w:rsidP="00404C9B">
            <w:pPr>
              <w:spacing w:after="0" w:line="240" w:lineRule="auto"/>
              <w:ind w:right="-1086"/>
              <w:contextualSpacing/>
              <w:rPr>
                <w:rFonts w:ascii="Verdana" w:hAnsi="Verdana"/>
                <w:sz w:val="16"/>
                <w:szCs w:val="16"/>
              </w:rPr>
            </w:pPr>
          </w:p>
        </w:tc>
        <w:tc>
          <w:tcPr>
            <w:tcW w:w="3544" w:type="dxa"/>
            <w:gridSpan w:val="10"/>
            <w:tcBorders>
              <w:top w:val="single" w:sz="4" w:space="0" w:color="auto"/>
              <w:bottom w:val="single" w:sz="4" w:space="0" w:color="auto"/>
            </w:tcBorders>
          </w:tcPr>
          <w:p w14:paraId="1CDC2415" w14:textId="77777777" w:rsidR="005E076A" w:rsidRPr="000C5E2D" w:rsidRDefault="005E076A" w:rsidP="00404C9B">
            <w:pPr>
              <w:spacing w:after="0" w:line="240" w:lineRule="auto"/>
              <w:ind w:right="-1086"/>
              <w:contextualSpacing/>
              <w:rPr>
                <w:rFonts w:ascii="Verdana" w:hAnsi="Verdana"/>
                <w:sz w:val="16"/>
                <w:szCs w:val="16"/>
              </w:rPr>
            </w:pPr>
          </w:p>
        </w:tc>
        <w:tc>
          <w:tcPr>
            <w:tcW w:w="2835" w:type="dxa"/>
            <w:gridSpan w:val="3"/>
            <w:tcBorders>
              <w:top w:val="single" w:sz="4" w:space="0" w:color="auto"/>
              <w:bottom w:val="single" w:sz="4" w:space="0" w:color="auto"/>
            </w:tcBorders>
          </w:tcPr>
          <w:p w14:paraId="44610575" w14:textId="77777777" w:rsidR="005E076A" w:rsidRPr="000C5E2D" w:rsidRDefault="005E076A" w:rsidP="00404C9B">
            <w:pPr>
              <w:spacing w:after="0" w:line="240" w:lineRule="auto"/>
              <w:ind w:right="-1086"/>
              <w:contextualSpacing/>
              <w:rPr>
                <w:rFonts w:ascii="Verdana" w:hAnsi="Verdana"/>
                <w:sz w:val="16"/>
                <w:szCs w:val="16"/>
              </w:rPr>
            </w:pPr>
          </w:p>
        </w:tc>
      </w:tr>
      <w:tr w:rsidR="00684D70" w:rsidRPr="000C5E2D" w14:paraId="4671C707" w14:textId="77777777" w:rsidTr="0011219A">
        <w:trPr>
          <w:cantSplit/>
          <w:trHeight w:val="135"/>
        </w:trPr>
        <w:tc>
          <w:tcPr>
            <w:tcW w:w="9923" w:type="dxa"/>
            <w:gridSpan w:val="18"/>
            <w:shd w:val="pct10" w:color="auto" w:fill="auto"/>
          </w:tcPr>
          <w:p w14:paraId="0285148B"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7. Номер</w:t>
            </w:r>
            <w:r w:rsidR="005E076A" w:rsidRPr="000C5E2D">
              <w:rPr>
                <w:rFonts w:ascii="Verdana" w:hAnsi="Verdana"/>
                <w:sz w:val="16"/>
                <w:szCs w:val="16"/>
              </w:rPr>
              <w:t>а контактных телефонов и факсов</w:t>
            </w:r>
          </w:p>
        </w:tc>
      </w:tr>
      <w:tr w:rsidR="00684D70" w:rsidRPr="000C5E2D" w14:paraId="11C18A62" w14:textId="77777777" w:rsidTr="0011219A">
        <w:trPr>
          <w:cantSplit/>
          <w:trHeight w:val="135"/>
        </w:trPr>
        <w:tc>
          <w:tcPr>
            <w:tcW w:w="4401" w:type="dxa"/>
            <w:gridSpan w:val="6"/>
            <w:shd w:val="pct10" w:color="auto" w:fill="auto"/>
          </w:tcPr>
          <w:p w14:paraId="15ED29AB" w14:textId="77777777" w:rsidR="005E076A" w:rsidRPr="000C5E2D" w:rsidRDefault="005E076A" w:rsidP="00404C9B">
            <w:pPr>
              <w:spacing w:after="0" w:line="240" w:lineRule="auto"/>
              <w:ind w:right="-1086"/>
              <w:contextualSpacing/>
              <w:rPr>
                <w:rFonts w:ascii="Verdana" w:hAnsi="Verdana"/>
                <w:sz w:val="16"/>
                <w:szCs w:val="16"/>
              </w:rPr>
            </w:pPr>
            <w:r w:rsidRPr="000C5E2D">
              <w:rPr>
                <w:rFonts w:ascii="Verdana" w:hAnsi="Verdana"/>
                <w:sz w:val="16"/>
                <w:szCs w:val="16"/>
              </w:rPr>
              <w:t xml:space="preserve">Стационарный телефон: </w:t>
            </w:r>
          </w:p>
        </w:tc>
        <w:tc>
          <w:tcPr>
            <w:tcW w:w="5522" w:type="dxa"/>
            <w:gridSpan w:val="12"/>
          </w:tcPr>
          <w:p w14:paraId="46645299" w14:textId="77777777" w:rsidR="005E076A" w:rsidRPr="000C5E2D" w:rsidRDefault="005E076A" w:rsidP="00404C9B">
            <w:pPr>
              <w:spacing w:after="0" w:line="240" w:lineRule="auto"/>
              <w:ind w:right="-1086"/>
              <w:contextualSpacing/>
              <w:rPr>
                <w:rFonts w:ascii="Verdana" w:hAnsi="Verdana"/>
                <w:sz w:val="16"/>
                <w:szCs w:val="16"/>
              </w:rPr>
            </w:pPr>
          </w:p>
        </w:tc>
      </w:tr>
      <w:tr w:rsidR="00684D70" w:rsidRPr="000C5E2D" w14:paraId="1E8FFFA7" w14:textId="77777777" w:rsidTr="0011219A">
        <w:trPr>
          <w:cantSplit/>
          <w:trHeight w:val="135"/>
        </w:trPr>
        <w:tc>
          <w:tcPr>
            <w:tcW w:w="4401" w:type="dxa"/>
            <w:gridSpan w:val="6"/>
            <w:shd w:val="pct10" w:color="auto" w:fill="auto"/>
          </w:tcPr>
          <w:p w14:paraId="48E67A10" w14:textId="77777777" w:rsidR="005E076A" w:rsidRPr="000C5E2D" w:rsidRDefault="005E076A" w:rsidP="00404C9B">
            <w:pPr>
              <w:spacing w:after="0" w:line="240" w:lineRule="auto"/>
              <w:ind w:right="-1086"/>
              <w:contextualSpacing/>
              <w:rPr>
                <w:rFonts w:ascii="Verdana" w:hAnsi="Verdana"/>
                <w:sz w:val="16"/>
                <w:szCs w:val="16"/>
                <w:lang w:val="en-US"/>
              </w:rPr>
            </w:pPr>
            <w:proofErr w:type="spellStart"/>
            <w:r w:rsidRPr="000C5E2D">
              <w:rPr>
                <w:rFonts w:ascii="Verdana" w:hAnsi="Verdana"/>
                <w:sz w:val="16"/>
                <w:szCs w:val="16"/>
                <w:lang w:val="en-US"/>
              </w:rPr>
              <w:t>Факс</w:t>
            </w:r>
            <w:proofErr w:type="spellEnd"/>
            <w:r w:rsidRPr="000C5E2D">
              <w:rPr>
                <w:rFonts w:ascii="Verdana" w:hAnsi="Verdana"/>
                <w:sz w:val="16"/>
                <w:szCs w:val="16"/>
              </w:rPr>
              <w:t>:</w:t>
            </w:r>
          </w:p>
        </w:tc>
        <w:tc>
          <w:tcPr>
            <w:tcW w:w="5522" w:type="dxa"/>
            <w:gridSpan w:val="12"/>
          </w:tcPr>
          <w:p w14:paraId="4CE594F3" w14:textId="77777777" w:rsidR="005E076A" w:rsidRPr="000C5E2D" w:rsidRDefault="005E076A" w:rsidP="00404C9B">
            <w:pPr>
              <w:spacing w:after="0" w:line="240" w:lineRule="auto"/>
              <w:ind w:right="-1086"/>
              <w:contextualSpacing/>
              <w:rPr>
                <w:rFonts w:ascii="Verdana" w:hAnsi="Verdana"/>
                <w:sz w:val="16"/>
                <w:szCs w:val="16"/>
                <w:lang w:val="en-US"/>
              </w:rPr>
            </w:pPr>
          </w:p>
        </w:tc>
      </w:tr>
      <w:tr w:rsidR="00684D70" w:rsidRPr="000C5E2D" w14:paraId="195F6D47" w14:textId="77777777" w:rsidTr="0011219A">
        <w:trPr>
          <w:cantSplit/>
          <w:trHeight w:val="135"/>
        </w:trPr>
        <w:tc>
          <w:tcPr>
            <w:tcW w:w="4401" w:type="dxa"/>
            <w:gridSpan w:val="6"/>
            <w:tcBorders>
              <w:bottom w:val="single" w:sz="4" w:space="0" w:color="auto"/>
            </w:tcBorders>
            <w:shd w:val="pct10" w:color="auto" w:fill="auto"/>
          </w:tcPr>
          <w:p w14:paraId="154F6730" w14:textId="77777777" w:rsidR="005E076A" w:rsidRPr="000C5E2D" w:rsidRDefault="005E076A" w:rsidP="00404C9B">
            <w:pPr>
              <w:spacing w:after="0" w:line="240" w:lineRule="auto"/>
              <w:ind w:right="-1086"/>
              <w:contextualSpacing/>
              <w:rPr>
                <w:rFonts w:ascii="Verdana" w:hAnsi="Verdana"/>
                <w:sz w:val="16"/>
                <w:szCs w:val="16"/>
                <w:lang w:val="en-US"/>
              </w:rPr>
            </w:pPr>
            <w:proofErr w:type="spellStart"/>
            <w:r w:rsidRPr="000C5E2D">
              <w:rPr>
                <w:rFonts w:ascii="Verdana" w:hAnsi="Verdana"/>
                <w:sz w:val="16"/>
                <w:szCs w:val="16"/>
                <w:lang w:val="en-US"/>
              </w:rPr>
              <w:t>Телефоны</w:t>
            </w:r>
            <w:proofErr w:type="spellEnd"/>
            <w:r w:rsidRPr="000C5E2D">
              <w:rPr>
                <w:rFonts w:ascii="Verdana" w:hAnsi="Verdana"/>
                <w:sz w:val="16"/>
                <w:szCs w:val="16"/>
                <w:lang w:val="en-US"/>
              </w:rPr>
              <w:t xml:space="preserve"> </w:t>
            </w:r>
            <w:proofErr w:type="spellStart"/>
            <w:r w:rsidRPr="000C5E2D">
              <w:rPr>
                <w:rFonts w:ascii="Verdana" w:hAnsi="Verdana"/>
                <w:sz w:val="16"/>
                <w:szCs w:val="16"/>
                <w:lang w:val="en-US"/>
              </w:rPr>
              <w:t>контактных</w:t>
            </w:r>
            <w:proofErr w:type="spellEnd"/>
            <w:r w:rsidRPr="000C5E2D">
              <w:rPr>
                <w:rFonts w:ascii="Verdana" w:hAnsi="Verdana"/>
                <w:sz w:val="16"/>
                <w:szCs w:val="16"/>
                <w:lang w:val="en-US"/>
              </w:rPr>
              <w:t xml:space="preserve"> </w:t>
            </w:r>
            <w:proofErr w:type="spellStart"/>
            <w:r w:rsidRPr="000C5E2D">
              <w:rPr>
                <w:rFonts w:ascii="Verdana" w:hAnsi="Verdana"/>
                <w:sz w:val="16"/>
                <w:szCs w:val="16"/>
                <w:lang w:val="en-US"/>
              </w:rPr>
              <w:t>лиц</w:t>
            </w:r>
            <w:proofErr w:type="spellEnd"/>
            <w:r w:rsidRPr="000C5E2D">
              <w:rPr>
                <w:rFonts w:ascii="Verdana" w:hAnsi="Verdana"/>
                <w:sz w:val="16"/>
                <w:szCs w:val="16"/>
                <w:lang w:val="en-US"/>
              </w:rPr>
              <w:t>:</w:t>
            </w:r>
          </w:p>
        </w:tc>
        <w:tc>
          <w:tcPr>
            <w:tcW w:w="5522" w:type="dxa"/>
            <w:gridSpan w:val="12"/>
            <w:tcBorders>
              <w:bottom w:val="single" w:sz="4" w:space="0" w:color="auto"/>
            </w:tcBorders>
          </w:tcPr>
          <w:p w14:paraId="223654C9" w14:textId="77777777" w:rsidR="005E076A" w:rsidRPr="000C5E2D" w:rsidRDefault="005E076A" w:rsidP="00404C9B">
            <w:pPr>
              <w:spacing w:after="0" w:line="240" w:lineRule="auto"/>
              <w:ind w:right="-1086"/>
              <w:contextualSpacing/>
              <w:rPr>
                <w:rFonts w:ascii="Verdana" w:hAnsi="Verdana"/>
                <w:sz w:val="16"/>
                <w:szCs w:val="16"/>
                <w:lang w:val="en-US"/>
              </w:rPr>
            </w:pPr>
          </w:p>
        </w:tc>
      </w:tr>
      <w:tr w:rsidR="00684D70" w:rsidRPr="000C5E2D" w14:paraId="79E961CB" w14:textId="77777777" w:rsidTr="0011219A">
        <w:trPr>
          <w:cantSplit/>
          <w:trHeight w:val="135"/>
        </w:trPr>
        <w:tc>
          <w:tcPr>
            <w:tcW w:w="4395" w:type="dxa"/>
            <w:gridSpan w:val="6"/>
            <w:shd w:val="pct10" w:color="auto" w:fill="auto"/>
          </w:tcPr>
          <w:p w14:paraId="7CEFF07D"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lastRenderedPageBreak/>
              <w:t xml:space="preserve">8. </w:t>
            </w:r>
            <w:r w:rsidRPr="000C5E2D">
              <w:rPr>
                <w:rFonts w:ascii="Verdana" w:hAnsi="Verdana"/>
                <w:sz w:val="16"/>
                <w:szCs w:val="16"/>
                <w:lang w:val="en-US"/>
              </w:rPr>
              <w:t>E</w:t>
            </w:r>
            <w:r w:rsidRPr="000C5E2D">
              <w:rPr>
                <w:rFonts w:ascii="Verdana" w:hAnsi="Verdana"/>
                <w:sz w:val="16"/>
                <w:szCs w:val="16"/>
              </w:rPr>
              <w:t>-</w:t>
            </w:r>
            <w:r w:rsidRPr="000C5E2D">
              <w:rPr>
                <w:rFonts w:ascii="Verdana" w:hAnsi="Verdana"/>
                <w:sz w:val="16"/>
                <w:szCs w:val="16"/>
                <w:lang w:val="en-US"/>
              </w:rPr>
              <w:t>mail</w:t>
            </w:r>
            <w:r w:rsidRPr="000C5E2D">
              <w:rPr>
                <w:rFonts w:ascii="Verdana" w:hAnsi="Verdana"/>
                <w:sz w:val="16"/>
                <w:szCs w:val="16"/>
              </w:rPr>
              <w:t xml:space="preserve"> (если имеется): </w:t>
            </w:r>
          </w:p>
        </w:tc>
        <w:tc>
          <w:tcPr>
            <w:tcW w:w="5528" w:type="dxa"/>
            <w:gridSpan w:val="12"/>
            <w:shd w:val="pct10" w:color="auto" w:fill="auto"/>
          </w:tcPr>
          <w:p w14:paraId="1BE9F85A" w14:textId="77777777"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t>Сайт в сети Интернет (если имеется):</w:t>
            </w:r>
          </w:p>
        </w:tc>
      </w:tr>
      <w:tr w:rsidR="00684D70" w:rsidRPr="000C5E2D" w14:paraId="6C5529CE" w14:textId="77777777" w:rsidTr="0011219A">
        <w:trPr>
          <w:cantSplit/>
          <w:trHeight w:val="135"/>
        </w:trPr>
        <w:tc>
          <w:tcPr>
            <w:tcW w:w="4395" w:type="dxa"/>
            <w:gridSpan w:val="6"/>
            <w:tcBorders>
              <w:bottom w:val="single" w:sz="4" w:space="0" w:color="auto"/>
            </w:tcBorders>
          </w:tcPr>
          <w:p w14:paraId="0959A56E" w14:textId="77777777" w:rsidR="0011219A" w:rsidRPr="000C5E2D" w:rsidRDefault="0011219A" w:rsidP="00404C9B">
            <w:pPr>
              <w:spacing w:after="0" w:line="240" w:lineRule="auto"/>
              <w:ind w:right="-1086"/>
              <w:contextualSpacing/>
              <w:rPr>
                <w:rFonts w:ascii="Verdana" w:hAnsi="Verdana"/>
                <w:sz w:val="16"/>
                <w:szCs w:val="16"/>
              </w:rPr>
            </w:pPr>
          </w:p>
        </w:tc>
        <w:tc>
          <w:tcPr>
            <w:tcW w:w="5528" w:type="dxa"/>
            <w:gridSpan w:val="12"/>
            <w:tcBorders>
              <w:bottom w:val="single" w:sz="4" w:space="0" w:color="auto"/>
            </w:tcBorders>
          </w:tcPr>
          <w:p w14:paraId="4F2C2A07" w14:textId="77777777" w:rsidR="0011219A" w:rsidRPr="000C5E2D" w:rsidRDefault="0011219A" w:rsidP="00404C9B">
            <w:pPr>
              <w:spacing w:after="0" w:line="240" w:lineRule="auto"/>
              <w:ind w:right="-1086"/>
              <w:contextualSpacing/>
              <w:rPr>
                <w:rFonts w:ascii="Verdana" w:hAnsi="Verdana"/>
                <w:sz w:val="16"/>
                <w:szCs w:val="16"/>
              </w:rPr>
            </w:pPr>
          </w:p>
        </w:tc>
      </w:tr>
      <w:tr w:rsidR="00003043" w:rsidRPr="000C5E2D" w14:paraId="69B125E7" w14:textId="77777777" w:rsidTr="0011219A">
        <w:trPr>
          <w:cantSplit/>
          <w:trHeight w:val="135"/>
        </w:trPr>
        <w:tc>
          <w:tcPr>
            <w:tcW w:w="4395" w:type="dxa"/>
            <w:gridSpan w:val="6"/>
            <w:tcBorders>
              <w:bottom w:val="single" w:sz="4" w:space="0" w:color="auto"/>
            </w:tcBorders>
          </w:tcPr>
          <w:p w14:paraId="41086030" w14:textId="72432F10" w:rsidR="00174BB5" w:rsidRPr="000C5E2D" w:rsidRDefault="00003043" w:rsidP="009B085E">
            <w:pPr>
              <w:spacing w:after="0" w:line="240" w:lineRule="auto"/>
              <w:ind w:right="-1086"/>
              <w:contextualSpacing/>
              <w:rPr>
                <w:rFonts w:ascii="Verdana" w:hAnsi="Verdana"/>
                <w:sz w:val="16"/>
                <w:szCs w:val="16"/>
              </w:rPr>
            </w:pPr>
            <w:r w:rsidRPr="000C5E2D">
              <w:rPr>
                <w:rFonts w:ascii="Verdana" w:hAnsi="Verdana"/>
                <w:sz w:val="16"/>
                <w:szCs w:val="16"/>
              </w:rPr>
              <w:t>доменное имя</w:t>
            </w:r>
            <w:r w:rsidR="009B085E" w:rsidRPr="000C5E2D">
              <w:rPr>
                <w:rFonts w:ascii="Verdana" w:hAnsi="Verdana"/>
                <w:sz w:val="16"/>
                <w:szCs w:val="16"/>
              </w:rPr>
              <w:t xml:space="preserve">, указатель страницы сайта в сети </w:t>
            </w:r>
          </w:p>
          <w:p w14:paraId="1A8BA20D" w14:textId="65F839AC" w:rsidR="00003043" w:rsidRPr="000C5E2D" w:rsidRDefault="009B085E" w:rsidP="003E51BE">
            <w:pPr>
              <w:spacing w:after="0" w:line="240" w:lineRule="auto"/>
              <w:ind w:right="-1086"/>
              <w:contextualSpacing/>
              <w:rPr>
                <w:rFonts w:ascii="Verdana" w:hAnsi="Verdana"/>
                <w:sz w:val="16"/>
                <w:szCs w:val="16"/>
              </w:rPr>
            </w:pPr>
            <w:r w:rsidRPr="000C5E2D">
              <w:rPr>
                <w:rFonts w:ascii="Verdana" w:hAnsi="Verdana"/>
                <w:sz w:val="16"/>
                <w:szCs w:val="16"/>
              </w:rPr>
              <w:t xml:space="preserve">"Интернет" </w:t>
            </w:r>
            <w:r w:rsidR="002C63F4" w:rsidRPr="002C63F4">
              <w:rPr>
                <w:rFonts w:ascii="Verdana" w:hAnsi="Verdana"/>
                <w:sz w:val="16"/>
                <w:szCs w:val="16"/>
              </w:rPr>
              <w:t xml:space="preserve">с использованием которых клиентом, оказываются </w:t>
            </w:r>
            <w:proofErr w:type="gramStart"/>
            <w:r w:rsidR="002C63F4" w:rsidRPr="002C63F4">
              <w:rPr>
                <w:rFonts w:ascii="Verdana" w:hAnsi="Verdana"/>
                <w:sz w:val="16"/>
                <w:szCs w:val="16"/>
              </w:rPr>
              <w:t>услуги</w:t>
            </w:r>
            <w:r w:rsidRPr="000C5E2D">
              <w:rPr>
                <w:rFonts w:ascii="Verdana" w:hAnsi="Verdana"/>
                <w:sz w:val="16"/>
                <w:szCs w:val="16"/>
              </w:rPr>
              <w:t>(</w:t>
            </w:r>
            <w:proofErr w:type="gramEnd"/>
            <w:r w:rsidRPr="000C5E2D">
              <w:rPr>
                <w:rFonts w:ascii="Verdana" w:hAnsi="Verdana"/>
                <w:sz w:val="16"/>
                <w:szCs w:val="16"/>
              </w:rPr>
              <w:t>при наличии)</w:t>
            </w:r>
            <w:r w:rsidR="00905EFD" w:rsidRPr="00905EFD">
              <w:rPr>
                <w:rStyle w:val="a9"/>
                <w:szCs w:val="16"/>
                <w:vertAlign w:val="superscript"/>
              </w:rPr>
              <w:footnoteReference w:customMarkFollows="1" w:id="5"/>
              <w:t>4.1</w:t>
            </w:r>
            <w:r w:rsidR="00905EFD">
              <w:rPr>
                <w:szCs w:val="16"/>
                <w:vertAlign w:val="superscript"/>
              </w:rPr>
              <w:t xml:space="preserve"> </w:t>
            </w:r>
          </w:p>
        </w:tc>
        <w:tc>
          <w:tcPr>
            <w:tcW w:w="5528" w:type="dxa"/>
            <w:gridSpan w:val="12"/>
            <w:tcBorders>
              <w:bottom w:val="single" w:sz="4" w:space="0" w:color="auto"/>
            </w:tcBorders>
          </w:tcPr>
          <w:p w14:paraId="79D489A3" w14:textId="77777777" w:rsidR="00003043" w:rsidRPr="000C5E2D" w:rsidRDefault="00003043" w:rsidP="00404C9B">
            <w:pPr>
              <w:spacing w:after="0" w:line="240" w:lineRule="auto"/>
              <w:ind w:right="-1086"/>
              <w:contextualSpacing/>
              <w:rPr>
                <w:rFonts w:ascii="Verdana" w:hAnsi="Verdana"/>
                <w:sz w:val="16"/>
                <w:szCs w:val="16"/>
              </w:rPr>
            </w:pPr>
          </w:p>
        </w:tc>
      </w:tr>
      <w:tr w:rsidR="00684D70" w:rsidRPr="000C5E2D" w14:paraId="1AD6693D" w14:textId="77777777" w:rsidTr="007A6F34">
        <w:trPr>
          <w:cantSplit/>
          <w:trHeight w:val="392"/>
        </w:trPr>
        <w:tc>
          <w:tcPr>
            <w:tcW w:w="4395" w:type="dxa"/>
            <w:gridSpan w:val="6"/>
            <w:tcBorders>
              <w:bottom w:val="single" w:sz="4" w:space="0" w:color="auto"/>
            </w:tcBorders>
          </w:tcPr>
          <w:p w14:paraId="1A31A6D2" w14:textId="77777777" w:rsidR="004B1C31" w:rsidRPr="000C5E2D" w:rsidRDefault="007A6F34">
            <w:pPr>
              <w:spacing w:after="0" w:line="240" w:lineRule="auto"/>
              <w:ind w:right="34"/>
              <w:contextualSpacing/>
              <w:rPr>
                <w:rFonts w:ascii="Verdana" w:hAnsi="Verdana"/>
                <w:sz w:val="16"/>
                <w:szCs w:val="16"/>
              </w:rPr>
            </w:pPr>
            <w:r w:rsidRPr="000C5E2D">
              <w:rPr>
                <w:rFonts w:ascii="Verdana" w:hAnsi="Verdana"/>
                <w:sz w:val="16"/>
                <w:szCs w:val="16"/>
              </w:rPr>
              <w:t xml:space="preserve">Укажите используемый сайт для раскрытия информации эмитентом </w:t>
            </w:r>
          </w:p>
        </w:tc>
        <w:tc>
          <w:tcPr>
            <w:tcW w:w="5528" w:type="dxa"/>
            <w:gridSpan w:val="12"/>
            <w:tcBorders>
              <w:bottom w:val="single" w:sz="4" w:space="0" w:color="auto"/>
            </w:tcBorders>
          </w:tcPr>
          <w:p w14:paraId="7DD977D0" w14:textId="77777777" w:rsidR="007A6F34" w:rsidRPr="000C5E2D" w:rsidRDefault="007A6F34" w:rsidP="00404C9B">
            <w:pPr>
              <w:spacing w:after="0" w:line="240" w:lineRule="auto"/>
              <w:ind w:right="-1086"/>
              <w:contextualSpacing/>
              <w:rPr>
                <w:rFonts w:ascii="Verdana" w:hAnsi="Verdana"/>
                <w:sz w:val="16"/>
                <w:szCs w:val="16"/>
              </w:rPr>
            </w:pPr>
          </w:p>
        </w:tc>
      </w:tr>
      <w:tr w:rsidR="00684D70" w:rsidRPr="000C5E2D" w14:paraId="2D08B41F" w14:textId="77777777" w:rsidTr="00BD60A1">
        <w:trPr>
          <w:cantSplit/>
          <w:trHeight w:val="392"/>
        </w:trPr>
        <w:tc>
          <w:tcPr>
            <w:tcW w:w="4395" w:type="dxa"/>
            <w:gridSpan w:val="6"/>
            <w:tcBorders>
              <w:bottom w:val="single" w:sz="4" w:space="0" w:color="auto"/>
            </w:tcBorders>
          </w:tcPr>
          <w:p w14:paraId="2E901A9C" w14:textId="77777777" w:rsidR="007A6F34" w:rsidRPr="000C5E2D" w:rsidRDefault="007A6F34" w:rsidP="007A6F34">
            <w:pPr>
              <w:spacing w:after="0" w:line="240" w:lineRule="auto"/>
              <w:ind w:right="34"/>
              <w:contextualSpacing/>
              <w:rPr>
                <w:rFonts w:ascii="Verdana" w:hAnsi="Verdana"/>
                <w:sz w:val="16"/>
                <w:szCs w:val="16"/>
              </w:rPr>
            </w:pPr>
            <w:r w:rsidRPr="000C5E2D">
              <w:rPr>
                <w:rFonts w:ascii="Verdana" w:hAnsi="Verdana"/>
                <w:sz w:val="16"/>
                <w:szCs w:val="16"/>
              </w:rPr>
              <w:t>Укажите дату последнего обновления информации на указанном сайте</w:t>
            </w:r>
          </w:p>
        </w:tc>
        <w:tc>
          <w:tcPr>
            <w:tcW w:w="5528" w:type="dxa"/>
            <w:gridSpan w:val="12"/>
            <w:tcBorders>
              <w:bottom w:val="single" w:sz="4" w:space="0" w:color="auto"/>
            </w:tcBorders>
          </w:tcPr>
          <w:p w14:paraId="69599727" w14:textId="77777777" w:rsidR="007A6F34" w:rsidRPr="000C5E2D" w:rsidRDefault="007A6F34" w:rsidP="00404C9B">
            <w:pPr>
              <w:spacing w:after="0" w:line="240" w:lineRule="auto"/>
              <w:ind w:right="-1086"/>
              <w:contextualSpacing/>
              <w:rPr>
                <w:rFonts w:ascii="Verdana" w:hAnsi="Verdana"/>
                <w:sz w:val="16"/>
                <w:szCs w:val="16"/>
              </w:rPr>
            </w:pPr>
          </w:p>
        </w:tc>
      </w:tr>
      <w:tr w:rsidR="00684D70" w:rsidRPr="000C5E2D" w14:paraId="2A4261F3" w14:textId="77777777" w:rsidTr="007A6F34">
        <w:trPr>
          <w:cantSplit/>
          <w:trHeight w:val="392"/>
        </w:trPr>
        <w:tc>
          <w:tcPr>
            <w:tcW w:w="4395" w:type="dxa"/>
            <w:gridSpan w:val="6"/>
            <w:tcBorders>
              <w:bottom w:val="single" w:sz="4" w:space="0" w:color="auto"/>
            </w:tcBorders>
          </w:tcPr>
          <w:p w14:paraId="41F2D3E4" w14:textId="77777777" w:rsidR="007A6F34" w:rsidRPr="000C5E2D" w:rsidRDefault="007A6F34" w:rsidP="007A6F34">
            <w:pPr>
              <w:spacing w:after="0" w:line="240" w:lineRule="auto"/>
              <w:ind w:right="34"/>
              <w:contextualSpacing/>
              <w:rPr>
                <w:rFonts w:ascii="Verdana" w:hAnsi="Verdana"/>
                <w:sz w:val="16"/>
                <w:szCs w:val="16"/>
              </w:rPr>
            </w:pPr>
            <w:r w:rsidRPr="000C5E2D">
              <w:rPr>
                <w:rFonts w:ascii="Verdana" w:hAnsi="Verdana"/>
                <w:sz w:val="16"/>
                <w:szCs w:val="16"/>
              </w:rPr>
              <w:t>Информация на сайте раскрытия информации на дату представления Опросной анкеты в Банк</w:t>
            </w:r>
          </w:p>
        </w:tc>
        <w:tc>
          <w:tcPr>
            <w:tcW w:w="2268" w:type="dxa"/>
            <w:gridSpan w:val="7"/>
            <w:tcBorders>
              <w:bottom w:val="single" w:sz="4" w:space="0" w:color="auto"/>
            </w:tcBorders>
          </w:tcPr>
          <w:p w14:paraId="1BB7A85F" w14:textId="77777777" w:rsidR="007A6F34" w:rsidRPr="000C5E2D" w:rsidRDefault="007A6F34" w:rsidP="007A6F34">
            <w:pPr>
              <w:spacing w:after="0" w:line="240" w:lineRule="auto"/>
              <w:ind w:right="-1086"/>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актуальна                </w:t>
            </w:r>
          </w:p>
        </w:tc>
        <w:tc>
          <w:tcPr>
            <w:tcW w:w="3260" w:type="dxa"/>
            <w:gridSpan w:val="5"/>
            <w:tcBorders>
              <w:bottom w:val="single" w:sz="4" w:space="0" w:color="auto"/>
            </w:tcBorders>
          </w:tcPr>
          <w:p w14:paraId="6FC3167B" w14:textId="77777777" w:rsidR="004B1C31" w:rsidRPr="000C5E2D" w:rsidRDefault="007A6F34">
            <w:pPr>
              <w:spacing w:after="0" w:line="240" w:lineRule="auto"/>
              <w:ind w:right="34"/>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не актуальна по причине (указать):</w:t>
            </w:r>
          </w:p>
        </w:tc>
      </w:tr>
      <w:tr w:rsidR="00684D70" w:rsidRPr="000C5E2D" w14:paraId="56971DF0" w14:textId="77777777" w:rsidTr="0011219A">
        <w:trPr>
          <w:cantSplit/>
          <w:trHeight w:val="195"/>
        </w:trPr>
        <w:tc>
          <w:tcPr>
            <w:tcW w:w="9923" w:type="dxa"/>
            <w:gridSpan w:val="18"/>
            <w:tcBorders>
              <w:bottom w:val="single" w:sz="4" w:space="0" w:color="auto"/>
            </w:tcBorders>
            <w:shd w:val="pct10" w:color="auto" w:fill="auto"/>
          </w:tcPr>
          <w:p w14:paraId="4FB46518" w14:textId="77777777" w:rsidR="009A55F2" w:rsidRPr="000C5E2D" w:rsidRDefault="009A55F2" w:rsidP="00404C9B">
            <w:pPr>
              <w:spacing w:after="0" w:line="240" w:lineRule="auto"/>
              <w:ind w:right="-1089"/>
              <w:contextualSpacing/>
              <w:rPr>
                <w:rFonts w:ascii="Verdana" w:hAnsi="Verdana"/>
                <w:sz w:val="16"/>
                <w:szCs w:val="16"/>
              </w:rPr>
            </w:pPr>
            <w:r w:rsidRPr="000C5E2D">
              <w:rPr>
                <w:rFonts w:ascii="Verdana" w:hAnsi="Verdana"/>
                <w:bCs/>
                <w:sz w:val="16"/>
                <w:szCs w:val="16"/>
              </w:rPr>
              <w:t xml:space="preserve">9. </w:t>
            </w:r>
            <w:r w:rsidRPr="000C5E2D">
              <w:rPr>
                <w:rFonts w:ascii="Verdana" w:hAnsi="Verdana"/>
                <w:sz w:val="16"/>
                <w:szCs w:val="16"/>
              </w:rPr>
              <w:t>Адрес:</w:t>
            </w:r>
          </w:p>
        </w:tc>
      </w:tr>
      <w:tr w:rsidR="00684D70" w:rsidRPr="000C5E2D" w14:paraId="6BD00559" w14:textId="77777777" w:rsidTr="00477857">
        <w:trPr>
          <w:cantSplit/>
          <w:trHeight w:val="279"/>
        </w:trPr>
        <w:tc>
          <w:tcPr>
            <w:tcW w:w="9923" w:type="dxa"/>
            <w:gridSpan w:val="18"/>
            <w:tcBorders>
              <w:bottom w:val="single" w:sz="4" w:space="0" w:color="auto"/>
            </w:tcBorders>
            <w:shd w:val="pct10" w:color="auto" w:fill="auto"/>
          </w:tcPr>
          <w:p w14:paraId="7E646051" w14:textId="77777777" w:rsidR="0011219A" w:rsidRPr="000C5E2D" w:rsidRDefault="0011219A" w:rsidP="00404C9B">
            <w:pPr>
              <w:spacing w:after="0" w:line="240" w:lineRule="auto"/>
              <w:contextualSpacing/>
              <w:jc w:val="both"/>
              <w:rPr>
                <w:rFonts w:ascii="Verdana" w:hAnsi="Verdana"/>
                <w:bCs/>
                <w:sz w:val="16"/>
                <w:szCs w:val="16"/>
              </w:rPr>
            </w:pPr>
            <w:r w:rsidRPr="000C5E2D">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84D70" w:rsidRPr="000C5E2D" w14:paraId="514D8696" w14:textId="77777777" w:rsidTr="0011219A">
        <w:trPr>
          <w:cantSplit/>
          <w:trHeight w:val="212"/>
        </w:trPr>
        <w:tc>
          <w:tcPr>
            <w:tcW w:w="9923" w:type="dxa"/>
            <w:gridSpan w:val="18"/>
            <w:tcBorders>
              <w:bottom w:val="single" w:sz="4" w:space="0" w:color="auto"/>
            </w:tcBorders>
          </w:tcPr>
          <w:p w14:paraId="266A2656" w14:textId="77777777" w:rsidR="0011219A" w:rsidRPr="000C5E2D" w:rsidRDefault="0011219A" w:rsidP="00404C9B">
            <w:pPr>
              <w:spacing w:after="0" w:line="240" w:lineRule="auto"/>
              <w:ind w:right="-108"/>
              <w:contextualSpacing/>
              <w:rPr>
                <w:rFonts w:ascii="Verdana" w:hAnsi="Verdana"/>
                <w:sz w:val="16"/>
                <w:szCs w:val="16"/>
              </w:rPr>
            </w:pPr>
          </w:p>
        </w:tc>
      </w:tr>
      <w:tr w:rsidR="00684D70" w:rsidRPr="000C5E2D" w14:paraId="408F6FEC" w14:textId="77777777" w:rsidTr="0011219A">
        <w:trPr>
          <w:cantSplit/>
          <w:trHeight w:val="599"/>
        </w:trPr>
        <w:tc>
          <w:tcPr>
            <w:tcW w:w="9923" w:type="dxa"/>
            <w:gridSpan w:val="18"/>
            <w:tcBorders>
              <w:bottom w:val="single" w:sz="4" w:space="0" w:color="auto"/>
            </w:tcBorders>
            <w:shd w:val="pct10" w:color="auto" w:fill="auto"/>
          </w:tcPr>
          <w:p w14:paraId="2630FE10" w14:textId="77777777" w:rsidR="0011219A" w:rsidRPr="000C5E2D" w:rsidRDefault="0011219A" w:rsidP="00404C9B">
            <w:pPr>
              <w:pStyle w:val="ConsPlusNormal"/>
              <w:contextualSpacing/>
              <w:jc w:val="both"/>
              <w:rPr>
                <w:rFonts w:ascii="Verdana" w:hAnsi="Verdana"/>
                <w:bCs/>
                <w:sz w:val="16"/>
                <w:szCs w:val="16"/>
              </w:rPr>
            </w:pPr>
            <w:r w:rsidRPr="000C5E2D">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84D70" w:rsidRPr="000C5E2D" w14:paraId="0B05D3B5" w14:textId="77777777" w:rsidTr="0011219A">
        <w:trPr>
          <w:cantSplit/>
          <w:trHeight w:val="224"/>
        </w:trPr>
        <w:tc>
          <w:tcPr>
            <w:tcW w:w="9923" w:type="dxa"/>
            <w:gridSpan w:val="18"/>
            <w:tcBorders>
              <w:bottom w:val="single" w:sz="4" w:space="0" w:color="auto"/>
            </w:tcBorders>
          </w:tcPr>
          <w:p w14:paraId="59C58ED8" w14:textId="77777777" w:rsidR="0011219A" w:rsidRPr="000C5E2D" w:rsidRDefault="0011219A" w:rsidP="00404C9B">
            <w:pPr>
              <w:pStyle w:val="ConsPlusNormal"/>
              <w:contextualSpacing/>
              <w:jc w:val="both"/>
              <w:rPr>
                <w:rFonts w:ascii="Verdana" w:eastAsia="Times New Roman" w:hAnsi="Verdana" w:cs="Times New Roman"/>
                <w:sz w:val="16"/>
                <w:szCs w:val="16"/>
              </w:rPr>
            </w:pPr>
          </w:p>
        </w:tc>
      </w:tr>
      <w:tr w:rsidR="00684D70" w:rsidRPr="000C5E2D" w14:paraId="4272A407" w14:textId="77777777" w:rsidTr="0011219A">
        <w:trPr>
          <w:cantSplit/>
          <w:trHeight w:val="142"/>
        </w:trPr>
        <w:tc>
          <w:tcPr>
            <w:tcW w:w="9923" w:type="dxa"/>
            <w:gridSpan w:val="18"/>
            <w:tcBorders>
              <w:bottom w:val="single" w:sz="4" w:space="0" w:color="auto"/>
            </w:tcBorders>
            <w:shd w:val="pct10" w:color="auto" w:fill="auto"/>
          </w:tcPr>
          <w:p w14:paraId="7997750E" w14:textId="77777777" w:rsidR="0011219A" w:rsidRPr="000C5E2D" w:rsidRDefault="0011219A" w:rsidP="00404C9B">
            <w:pPr>
              <w:spacing w:after="0" w:line="240" w:lineRule="auto"/>
              <w:ind w:right="-108"/>
              <w:contextualSpacing/>
              <w:rPr>
                <w:rFonts w:ascii="Verdana" w:eastAsia="Times New Roman" w:hAnsi="Verdana"/>
                <w:sz w:val="16"/>
                <w:szCs w:val="16"/>
              </w:rPr>
            </w:pPr>
            <w:r w:rsidRPr="000C5E2D">
              <w:rPr>
                <w:rFonts w:ascii="Verdana" w:hAnsi="Verdana"/>
                <w:sz w:val="16"/>
                <w:szCs w:val="16"/>
              </w:rPr>
              <w:t xml:space="preserve">Для ИСБОЮЛ место ведения основной деятельности: </w:t>
            </w:r>
          </w:p>
        </w:tc>
      </w:tr>
      <w:tr w:rsidR="00684D70" w:rsidRPr="000C5E2D" w14:paraId="2CB2F8A2" w14:textId="77777777" w:rsidTr="0011219A">
        <w:trPr>
          <w:cantSplit/>
          <w:trHeight w:val="233"/>
        </w:trPr>
        <w:tc>
          <w:tcPr>
            <w:tcW w:w="9923" w:type="dxa"/>
            <w:gridSpan w:val="18"/>
            <w:tcBorders>
              <w:bottom w:val="single" w:sz="4" w:space="0" w:color="auto"/>
            </w:tcBorders>
          </w:tcPr>
          <w:p w14:paraId="430B89D1" w14:textId="77777777" w:rsidR="0011219A" w:rsidRPr="000C5E2D" w:rsidRDefault="0011219A" w:rsidP="00404C9B">
            <w:pPr>
              <w:spacing w:after="0" w:line="240" w:lineRule="auto"/>
              <w:ind w:right="34"/>
              <w:contextualSpacing/>
              <w:rPr>
                <w:rFonts w:ascii="Verdana" w:hAnsi="Verdana"/>
                <w:sz w:val="16"/>
                <w:szCs w:val="16"/>
              </w:rPr>
            </w:pPr>
          </w:p>
        </w:tc>
      </w:tr>
      <w:tr w:rsidR="00684D70" w:rsidRPr="000C5E2D" w14:paraId="7D9DF4B7" w14:textId="77777777" w:rsidTr="0011219A">
        <w:trPr>
          <w:cantSplit/>
          <w:trHeight w:val="140"/>
        </w:trPr>
        <w:tc>
          <w:tcPr>
            <w:tcW w:w="2569" w:type="dxa"/>
            <w:gridSpan w:val="3"/>
            <w:tcBorders>
              <w:bottom w:val="single" w:sz="4" w:space="0" w:color="auto"/>
            </w:tcBorders>
            <w:shd w:val="clear" w:color="auto" w:fill="D9D9D9" w:themeFill="background1" w:themeFillShade="D9"/>
          </w:tcPr>
          <w:p w14:paraId="68F9334B" w14:textId="77777777" w:rsidR="0011219A" w:rsidRPr="000C5E2D" w:rsidRDefault="0011219A" w:rsidP="00404C9B">
            <w:pPr>
              <w:spacing w:after="0" w:line="240" w:lineRule="auto"/>
              <w:ind w:right="-1089"/>
              <w:contextualSpacing/>
              <w:rPr>
                <w:rFonts w:ascii="Verdana" w:hAnsi="Verdana"/>
                <w:sz w:val="16"/>
                <w:szCs w:val="16"/>
                <w:lang w:val="en-US"/>
              </w:rPr>
            </w:pPr>
            <w:r w:rsidRPr="000C5E2D">
              <w:rPr>
                <w:rFonts w:ascii="Verdana" w:hAnsi="Verdana"/>
                <w:sz w:val="16"/>
                <w:szCs w:val="16"/>
              </w:rPr>
              <w:t xml:space="preserve">10. </w:t>
            </w:r>
            <w:r w:rsidRPr="000C5E2D">
              <w:rPr>
                <w:rFonts w:ascii="Verdana" w:hAnsi="Verdana"/>
                <w:bCs/>
                <w:sz w:val="16"/>
                <w:szCs w:val="16"/>
              </w:rPr>
              <w:t>Численность персонала:</w:t>
            </w:r>
          </w:p>
        </w:tc>
        <w:tc>
          <w:tcPr>
            <w:tcW w:w="7354" w:type="dxa"/>
            <w:gridSpan w:val="15"/>
            <w:tcBorders>
              <w:bottom w:val="single" w:sz="4" w:space="0" w:color="auto"/>
            </w:tcBorders>
          </w:tcPr>
          <w:p w14:paraId="3B31B949" w14:textId="77777777" w:rsidR="0011219A" w:rsidRPr="000C5E2D" w:rsidRDefault="0011219A" w:rsidP="00404C9B">
            <w:pPr>
              <w:spacing w:after="0" w:line="240" w:lineRule="auto"/>
              <w:ind w:right="-1089"/>
              <w:contextualSpacing/>
              <w:rPr>
                <w:rFonts w:ascii="Verdana" w:hAnsi="Verdana"/>
                <w:sz w:val="16"/>
                <w:szCs w:val="16"/>
                <w:lang w:val="en-US"/>
              </w:rPr>
            </w:pPr>
          </w:p>
        </w:tc>
      </w:tr>
      <w:tr w:rsidR="00684D70" w:rsidRPr="000C5E2D" w14:paraId="73F7D076" w14:textId="77777777" w:rsidTr="00543916">
        <w:trPr>
          <w:cantSplit/>
          <w:trHeight w:val="512"/>
        </w:trPr>
        <w:tc>
          <w:tcPr>
            <w:tcW w:w="4962" w:type="dxa"/>
            <w:gridSpan w:val="8"/>
            <w:shd w:val="clear" w:color="auto" w:fill="D9D9D9" w:themeFill="background1" w:themeFillShade="D9"/>
          </w:tcPr>
          <w:p w14:paraId="2FC21076" w14:textId="77777777" w:rsidR="009A55F2" w:rsidRPr="000C5E2D" w:rsidRDefault="009A55F2" w:rsidP="00404C9B">
            <w:pPr>
              <w:spacing w:after="0" w:line="240" w:lineRule="auto"/>
              <w:ind w:right="-108"/>
              <w:contextualSpacing/>
              <w:rPr>
                <w:rFonts w:ascii="Verdana" w:hAnsi="Verdana"/>
                <w:bCs/>
                <w:sz w:val="16"/>
                <w:szCs w:val="16"/>
              </w:rPr>
            </w:pPr>
            <w:r w:rsidRPr="000C5E2D">
              <w:rPr>
                <w:rFonts w:ascii="Verdana" w:hAnsi="Verdana"/>
                <w:bCs/>
                <w:sz w:val="16"/>
                <w:szCs w:val="16"/>
              </w:rPr>
              <w:t xml:space="preserve">11. Сведения о величине уставного капитала (фонда/ имущества в денежном выражении): </w:t>
            </w:r>
          </w:p>
        </w:tc>
        <w:tc>
          <w:tcPr>
            <w:tcW w:w="4961" w:type="dxa"/>
            <w:gridSpan w:val="10"/>
            <w:shd w:val="clear" w:color="auto" w:fill="FFFFFF"/>
          </w:tcPr>
          <w:p w14:paraId="42FE3BA2" w14:textId="2DCE8CF0" w:rsidR="009A55F2" w:rsidRPr="000C5E2D" w:rsidRDefault="00957E36" w:rsidP="00404C9B">
            <w:pPr>
              <w:spacing w:after="0" w:line="240" w:lineRule="auto"/>
              <w:ind w:right="-1089"/>
              <w:contextualSpacing/>
              <w:rPr>
                <w:rFonts w:ascii="Verdana" w:hAnsi="Verdana"/>
                <w:bCs/>
                <w:sz w:val="16"/>
                <w:szCs w:val="16"/>
              </w:rPr>
            </w:pPr>
            <w:r w:rsidRPr="000C5E2D">
              <w:rPr>
                <w:rFonts w:ascii="Verdana" w:hAnsi="Verdana"/>
                <w:bCs/>
                <w:sz w:val="16"/>
                <w:szCs w:val="16"/>
              </w:rPr>
              <w:t>Зарегистрировано: _</w:t>
            </w:r>
            <w:r w:rsidR="009A55F2" w:rsidRPr="000C5E2D">
              <w:rPr>
                <w:rFonts w:ascii="Verdana" w:hAnsi="Verdana"/>
                <w:bCs/>
                <w:sz w:val="16"/>
                <w:szCs w:val="16"/>
              </w:rPr>
              <w:t>_________________________________</w:t>
            </w:r>
            <w:r w:rsidR="00543916" w:rsidRPr="000C5E2D">
              <w:rPr>
                <w:rFonts w:ascii="Verdana" w:hAnsi="Verdana"/>
                <w:bCs/>
                <w:sz w:val="16"/>
                <w:szCs w:val="16"/>
              </w:rPr>
              <w:t>______</w:t>
            </w:r>
          </w:p>
          <w:p w14:paraId="2E429B9B" w14:textId="77777777" w:rsidR="009A55F2" w:rsidRPr="000C5E2D" w:rsidRDefault="00D67ECF" w:rsidP="00404C9B">
            <w:pPr>
              <w:spacing w:after="0" w:line="240" w:lineRule="auto"/>
              <w:ind w:right="-1089"/>
              <w:contextualSpacing/>
              <w:rPr>
                <w:rFonts w:ascii="Verdana" w:hAnsi="Verdana"/>
                <w:bCs/>
                <w:sz w:val="16"/>
                <w:szCs w:val="16"/>
              </w:rPr>
            </w:pPr>
            <w:r w:rsidRPr="000C5E2D">
              <w:rPr>
                <w:rFonts w:ascii="Verdana" w:hAnsi="Verdana"/>
                <w:bCs/>
                <w:sz w:val="16"/>
                <w:szCs w:val="16"/>
              </w:rPr>
              <w:t>Оплачено: _</w:t>
            </w:r>
            <w:r w:rsidR="009A55F2" w:rsidRPr="000C5E2D">
              <w:rPr>
                <w:rFonts w:ascii="Verdana" w:hAnsi="Verdana"/>
                <w:bCs/>
                <w:sz w:val="16"/>
                <w:szCs w:val="16"/>
              </w:rPr>
              <w:t>_______________________________________</w:t>
            </w:r>
            <w:r w:rsidR="00543916" w:rsidRPr="000C5E2D">
              <w:rPr>
                <w:rFonts w:ascii="Verdana" w:hAnsi="Verdana"/>
                <w:bCs/>
                <w:sz w:val="16"/>
                <w:szCs w:val="16"/>
              </w:rPr>
              <w:t>________</w:t>
            </w:r>
          </w:p>
          <w:p w14:paraId="4C585669" w14:textId="77777777" w:rsidR="009A55F2" w:rsidRPr="000C5E2D" w:rsidRDefault="009A55F2" w:rsidP="00404C9B">
            <w:pPr>
              <w:spacing w:after="0" w:line="240" w:lineRule="auto"/>
              <w:ind w:right="-1089"/>
              <w:contextualSpacing/>
              <w:jc w:val="center"/>
              <w:rPr>
                <w:rFonts w:ascii="Verdana" w:hAnsi="Verdana"/>
                <w:bCs/>
                <w:sz w:val="16"/>
                <w:szCs w:val="16"/>
              </w:rPr>
            </w:pPr>
            <w:r w:rsidRPr="000C5E2D">
              <w:rPr>
                <w:rFonts w:ascii="Verdana" w:hAnsi="Verdana"/>
                <w:bCs/>
                <w:sz w:val="16"/>
                <w:szCs w:val="16"/>
              </w:rPr>
              <w:t>(сумма цифрами, валюта)</w:t>
            </w:r>
          </w:p>
        </w:tc>
      </w:tr>
      <w:tr w:rsidR="00684D70" w:rsidRPr="000C5E2D" w14:paraId="310198F3" w14:textId="77777777" w:rsidTr="0011219A">
        <w:trPr>
          <w:cantSplit/>
          <w:trHeight w:val="241"/>
        </w:trPr>
        <w:tc>
          <w:tcPr>
            <w:tcW w:w="9923" w:type="dxa"/>
            <w:gridSpan w:val="18"/>
            <w:shd w:val="clear" w:color="auto" w:fill="D9D9D9" w:themeFill="background1" w:themeFillShade="D9"/>
          </w:tcPr>
          <w:p w14:paraId="0505224D"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sz w:val="16"/>
                <w:szCs w:val="16"/>
              </w:rPr>
              <w:t xml:space="preserve">12. Основные виды осуществляемой деятельности (для резидентов </w:t>
            </w:r>
            <w:r w:rsidR="00DB1EC4" w:rsidRPr="000C5E2D">
              <w:rPr>
                <w:rFonts w:ascii="Verdana" w:hAnsi="Verdana"/>
                <w:sz w:val="16"/>
                <w:szCs w:val="16"/>
              </w:rPr>
              <w:t>–</w:t>
            </w:r>
            <w:r w:rsidRPr="000C5E2D">
              <w:rPr>
                <w:rFonts w:ascii="Verdana" w:hAnsi="Verdana"/>
                <w:sz w:val="16"/>
                <w:szCs w:val="16"/>
              </w:rPr>
              <w:t xml:space="preserve"> </w:t>
            </w:r>
            <w:r w:rsidR="00DB1EC4" w:rsidRPr="000C5E2D">
              <w:rPr>
                <w:rFonts w:ascii="Verdana" w:hAnsi="Verdana"/>
                <w:sz w:val="16"/>
                <w:szCs w:val="16"/>
              </w:rPr>
              <w:t xml:space="preserve">основной </w:t>
            </w:r>
            <w:r w:rsidRPr="000C5E2D">
              <w:rPr>
                <w:rFonts w:ascii="Verdana" w:hAnsi="Verdana"/>
                <w:sz w:val="16"/>
                <w:szCs w:val="16"/>
              </w:rPr>
              <w:t>код ОКВЭД</w:t>
            </w:r>
            <w:r w:rsidR="00DB1EC4" w:rsidRPr="000C5E2D">
              <w:rPr>
                <w:rFonts w:ascii="Verdana" w:hAnsi="Verdana"/>
                <w:sz w:val="16"/>
                <w:szCs w:val="16"/>
              </w:rPr>
              <w:t>2 с расшифровкой):</w:t>
            </w:r>
          </w:p>
        </w:tc>
      </w:tr>
      <w:tr w:rsidR="00684D70" w:rsidRPr="000C5E2D" w14:paraId="5831A2FB" w14:textId="77777777" w:rsidTr="004F4F4F">
        <w:trPr>
          <w:cantSplit/>
          <w:trHeight w:val="138"/>
        </w:trPr>
        <w:tc>
          <w:tcPr>
            <w:tcW w:w="9923" w:type="dxa"/>
            <w:gridSpan w:val="18"/>
            <w:shd w:val="clear" w:color="auto" w:fill="auto"/>
          </w:tcPr>
          <w:p w14:paraId="255565DD" w14:textId="77777777" w:rsidR="0011219A" w:rsidRPr="000C5E2D" w:rsidRDefault="0011219A" w:rsidP="00404C9B">
            <w:pPr>
              <w:spacing w:after="0" w:line="240" w:lineRule="auto"/>
              <w:ind w:right="-1086"/>
              <w:contextualSpacing/>
              <w:rPr>
                <w:rFonts w:ascii="Verdana" w:hAnsi="Verdana"/>
                <w:sz w:val="16"/>
                <w:szCs w:val="16"/>
              </w:rPr>
            </w:pPr>
          </w:p>
        </w:tc>
      </w:tr>
      <w:tr w:rsidR="00684D70" w:rsidRPr="000C5E2D" w14:paraId="3B010BF7" w14:textId="71D5493A" w:rsidTr="00543916">
        <w:trPr>
          <w:cantSplit/>
          <w:trHeight w:val="135"/>
        </w:trPr>
        <w:tc>
          <w:tcPr>
            <w:tcW w:w="9923" w:type="dxa"/>
            <w:gridSpan w:val="18"/>
            <w:shd w:val="clear" w:color="auto" w:fill="D9D9D9" w:themeFill="background1" w:themeFillShade="D9"/>
          </w:tcPr>
          <w:p w14:paraId="03464CE8" w14:textId="6566B30E" w:rsidR="009A55F2" w:rsidRPr="000C5E2D" w:rsidRDefault="009A55F2" w:rsidP="00555E6F">
            <w:pPr>
              <w:spacing w:after="0" w:line="240" w:lineRule="auto"/>
              <w:ind w:right="-1086"/>
              <w:contextualSpacing/>
              <w:rPr>
                <w:rFonts w:ascii="Verdana" w:hAnsi="Verdana"/>
                <w:sz w:val="16"/>
                <w:szCs w:val="16"/>
              </w:rPr>
            </w:pPr>
            <w:r w:rsidRPr="000C5E2D">
              <w:rPr>
                <w:rFonts w:ascii="Verdana" w:hAnsi="Verdana"/>
                <w:sz w:val="16"/>
                <w:szCs w:val="16"/>
              </w:rPr>
              <w:t>13. Сведения о лицензиях на право осуществления деятельности, подлежащей лицензированию</w:t>
            </w:r>
            <w:r w:rsidR="00555E6F">
              <w:rPr>
                <w:rFonts w:ascii="Verdana" w:hAnsi="Verdana"/>
                <w:sz w:val="16"/>
                <w:szCs w:val="16"/>
              </w:rPr>
              <w:t xml:space="preserve"> </w:t>
            </w:r>
            <w:r w:rsidR="00555E6F" w:rsidRPr="00555E6F">
              <w:rPr>
                <w:rFonts w:ascii="Verdana" w:hAnsi="Verdana"/>
                <w:sz w:val="16"/>
                <w:szCs w:val="16"/>
                <w:vertAlign w:val="superscript"/>
              </w:rPr>
              <w:t>4.1</w:t>
            </w:r>
            <w:r w:rsidRPr="00137AE2">
              <w:rPr>
                <w:rFonts w:ascii="Verdana" w:hAnsi="Verdana"/>
                <w:sz w:val="16"/>
                <w:szCs w:val="16"/>
                <w:vertAlign w:val="superscript"/>
              </w:rPr>
              <w:t>:</w:t>
            </w:r>
          </w:p>
        </w:tc>
      </w:tr>
      <w:tr w:rsidR="00684D70" w:rsidRPr="000C5E2D" w14:paraId="61FA1199" w14:textId="77777777" w:rsidTr="004F4F4F">
        <w:trPr>
          <w:cantSplit/>
          <w:trHeight w:val="135"/>
        </w:trPr>
        <w:tc>
          <w:tcPr>
            <w:tcW w:w="5539" w:type="dxa"/>
            <w:gridSpan w:val="11"/>
            <w:tcBorders>
              <w:top w:val="single" w:sz="4" w:space="0" w:color="auto"/>
              <w:left w:val="single" w:sz="4" w:space="0" w:color="auto"/>
              <w:bottom w:val="single" w:sz="4" w:space="0" w:color="auto"/>
              <w:right w:val="single" w:sz="4" w:space="0" w:color="auto"/>
            </w:tcBorders>
            <w:shd w:val="clear" w:color="auto" w:fill="FFFFFF"/>
          </w:tcPr>
          <w:p w14:paraId="3234D89A" w14:textId="7480BC74" w:rsidR="009A55F2" w:rsidRPr="000C5E2D" w:rsidRDefault="009A55F2" w:rsidP="00404C9B">
            <w:pPr>
              <w:spacing w:after="0" w:line="240" w:lineRule="auto"/>
              <w:ind w:right="-1086"/>
              <w:contextualSpacing/>
              <w:rPr>
                <w:rFonts w:ascii="Verdana" w:hAnsi="Verdana"/>
                <w:sz w:val="16"/>
                <w:szCs w:val="16"/>
              </w:rPr>
            </w:pPr>
            <w:r w:rsidRPr="000C5E2D">
              <w:rPr>
                <w:rFonts w:ascii="Verdana" w:hAnsi="Verdana"/>
                <w:sz w:val="16"/>
                <w:szCs w:val="16"/>
              </w:rPr>
              <w:sym w:font="Wingdings" w:char="F071"/>
            </w:r>
            <w:r w:rsidRPr="000C5E2D">
              <w:rPr>
                <w:rFonts w:ascii="Verdana" w:hAnsi="Verdana"/>
                <w:sz w:val="16"/>
                <w:szCs w:val="16"/>
              </w:rPr>
              <w:t xml:space="preserve"> - лицензии имеются</w:t>
            </w:r>
            <w:r w:rsidR="00DB1EC4" w:rsidRPr="000C5E2D">
              <w:rPr>
                <w:rFonts w:ascii="Verdana" w:hAnsi="Verdana"/>
                <w:sz w:val="16"/>
                <w:szCs w:val="16"/>
              </w:rPr>
              <w:t>:</w:t>
            </w:r>
          </w:p>
        </w:tc>
        <w:tc>
          <w:tcPr>
            <w:tcW w:w="4384" w:type="dxa"/>
            <w:gridSpan w:val="7"/>
            <w:tcBorders>
              <w:top w:val="single" w:sz="4" w:space="0" w:color="auto"/>
              <w:left w:val="single" w:sz="4" w:space="0" w:color="auto"/>
              <w:bottom w:val="single" w:sz="4" w:space="0" w:color="auto"/>
              <w:right w:val="single" w:sz="4" w:space="0" w:color="auto"/>
            </w:tcBorders>
            <w:shd w:val="clear" w:color="auto" w:fill="FFFFFF"/>
          </w:tcPr>
          <w:p w14:paraId="30665C92" w14:textId="09CA9D7D" w:rsidR="009A55F2" w:rsidRPr="000C5E2D" w:rsidRDefault="009A55F2" w:rsidP="00404C9B">
            <w:pPr>
              <w:spacing w:after="0" w:line="240" w:lineRule="auto"/>
              <w:ind w:right="-1086"/>
              <w:contextualSpacing/>
              <w:rPr>
                <w:rFonts w:ascii="Verdana" w:hAnsi="Verdana"/>
                <w:sz w:val="16"/>
                <w:szCs w:val="16"/>
                <w:lang w:val="en-US"/>
              </w:rPr>
            </w:pPr>
            <w:r w:rsidRPr="000C5E2D">
              <w:rPr>
                <w:rFonts w:ascii="Verdana" w:hAnsi="Verdana"/>
                <w:sz w:val="16"/>
                <w:szCs w:val="16"/>
              </w:rPr>
              <w:sym w:font="Wingdings" w:char="F071"/>
            </w:r>
            <w:r w:rsidR="00DB1EC4" w:rsidRPr="000C5E2D">
              <w:rPr>
                <w:rFonts w:ascii="Verdana" w:hAnsi="Verdana"/>
                <w:sz w:val="16"/>
                <w:szCs w:val="16"/>
              </w:rPr>
              <w:t xml:space="preserve"> -деятельность не подлежит лицензированию</w:t>
            </w:r>
          </w:p>
        </w:tc>
      </w:tr>
      <w:tr w:rsidR="00684D70" w:rsidRPr="000C5E2D" w14:paraId="02B2B797" w14:textId="77777777" w:rsidTr="0011219A">
        <w:trPr>
          <w:cantSplit/>
          <w:trHeight w:val="135"/>
        </w:trPr>
        <w:tc>
          <w:tcPr>
            <w:tcW w:w="9923"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1FC23" w14:textId="7D3B0F1F" w:rsidR="009A55F2" w:rsidRPr="000C5E2D" w:rsidRDefault="009A55F2" w:rsidP="00D34432">
            <w:pPr>
              <w:spacing w:after="0" w:line="240" w:lineRule="auto"/>
              <w:ind w:right="-108"/>
              <w:contextualSpacing/>
              <w:jc w:val="both"/>
              <w:rPr>
                <w:rFonts w:ascii="Verdana" w:hAnsi="Verdana"/>
                <w:sz w:val="16"/>
                <w:szCs w:val="16"/>
              </w:rPr>
            </w:pPr>
            <w:r w:rsidRPr="000C5E2D">
              <w:rPr>
                <w:rFonts w:ascii="Verdana" w:hAnsi="Verdana"/>
                <w:sz w:val="16"/>
                <w:szCs w:val="16"/>
              </w:rPr>
              <w:t>Укажите номер, дату выдачи лицензии; срок действия; кем выдана, перечень видов лицензируемой деятельности):</w:t>
            </w:r>
          </w:p>
        </w:tc>
      </w:tr>
      <w:tr w:rsidR="00684D70" w:rsidRPr="000C5E2D" w14:paraId="4D63A699" w14:textId="77777777" w:rsidTr="004F4F4F">
        <w:trPr>
          <w:cantSplit/>
          <w:trHeight w:val="135"/>
        </w:trPr>
        <w:tc>
          <w:tcPr>
            <w:tcW w:w="9923" w:type="dxa"/>
            <w:gridSpan w:val="18"/>
            <w:tcBorders>
              <w:top w:val="single" w:sz="4" w:space="0" w:color="auto"/>
              <w:left w:val="single" w:sz="4" w:space="0" w:color="auto"/>
              <w:bottom w:val="single" w:sz="4" w:space="0" w:color="auto"/>
              <w:right w:val="single" w:sz="4" w:space="0" w:color="auto"/>
            </w:tcBorders>
            <w:shd w:val="clear" w:color="auto" w:fill="FFFFFF"/>
          </w:tcPr>
          <w:p w14:paraId="1D39CC69" w14:textId="77777777" w:rsidR="009A55F2" w:rsidRPr="000C5E2D" w:rsidRDefault="009A55F2" w:rsidP="00E9448A">
            <w:pPr>
              <w:numPr>
                <w:ilvl w:val="0"/>
                <w:numId w:val="23"/>
              </w:numPr>
              <w:spacing w:after="0" w:line="240" w:lineRule="auto"/>
              <w:ind w:left="0" w:right="-1086" w:firstLine="34"/>
              <w:contextualSpacing/>
              <w:rPr>
                <w:rFonts w:ascii="Verdana" w:hAnsi="Verdana"/>
                <w:sz w:val="16"/>
                <w:szCs w:val="16"/>
              </w:rPr>
            </w:pPr>
          </w:p>
        </w:tc>
      </w:tr>
      <w:tr w:rsidR="00684D70" w:rsidRPr="000C5E2D" w14:paraId="7429F0A6" w14:textId="77777777" w:rsidTr="004F4F4F">
        <w:trPr>
          <w:cantSplit/>
          <w:trHeight w:val="135"/>
        </w:trPr>
        <w:tc>
          <w:tcPr>
            <w:tcW w:w="9923" w:type="dxa"/>
            <w:gridSpan w:val="18"/>
            <w:tcBorders>
              <w:top w:val="single" w:sz="4" w:space="0" w:color="auto"/>
              <w:left w:val="single" w:sz="4" w:space="0" w:color="auto"/>
              <w:bottom w:val="single" w:sz="4" w:space="0" w:color="auto"/>
              <w:right w:val="single" w:sz="4" w:space="0" w:color="auto"/>
            </w:tcBorders>
            <w:shd w:val="clear" w:color="auto" w:fill="FFFFFF"/>
          </w:tcPr>
          <w:p w14:paraId="02FB0CE2" w14:textId="77777777" w:rsidR="009A55F2" w:rsidRPr="000C5E2D" w:rsidRDefault="009A55F2" w:rsidP="00E9448A">
            <w:pPr>
              <w:numPr>
                <w:ilvl w:val="0"/>
                <w:numId w:val="23"/>
              </w:numPr>
              <w:spacing w:after="0" w:line="240" w:lineRule="auto"/>
              <w:ind w:left="0" w:right="-1086" w:firstLine="34"/>
              <w:contextualSpacing/>
              <w:rPr>
                <w:rFonts w:ascii="Verdana" w:hAnsi="Verdana"/>
                <w:sz w:val="16"/>
                <w:szCs w:val="16"/>
              </w:rPr>
            </w:pPr>
          </w:p>
        </w:tc>
      </w:tr>
    </w:tbl>
    <w:p w14:paraId="0801F324" w14:textId="77777777" w:rsidR="009A55F2" w:rsidRPr="000C5E2D" w:rsidRDefault="009A55F2" w:rsidP="00404C9B">
      <w:pPr>
        <w:spacing w:after="0" w:line="240" w:lineRule="auto"/>
        <w:ind w:right="-29"/>
        <w:contextualSpacing/>
        <w:jc w:val="both"/>
        <w:rPr>
          <w:rFonts w:ascii="Verdana" w:hAnsi="Verdana"/>
          <w:sz w:val="16"/>
          <w:szCs w:val="16"/>
        </w:rPr>
      </w:pPr>
      <w:r w:rsidRPr="000C5E2D">
        <w:rPr>
          <w:rFonts w:ascii="Verdana" w:hAnsi="Verdana"/>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14:paraId="4DD96699" w14:textId="77777777" w:rsidR="009A55F2" w:rsidRPr="000C5E2D" w:rsidRDefault="009A55F2" w:rsidP="00404C9B">
      <w:pPr>
        <w:spacing w:after="0" w:line="240" w:lineRule="auto"/>
        <w:ind w:right="-1"/>
        <w:contextualSpacing/>
        <w:jc w:val="both"/>
        <w:rPr>
          <w:rFonts w:ascii="Verdana" w:hAnsi="Verdana"/>
          <w:sz w:val="16"/>
          <w:szCs w:val="16"/>
        </w:rPr>
      </w:pPr>
      <w:r w:rsidRPr="000C5E2D">
        <w:rPr>
          <w:rFonts w:ascii="Verdana" w:hAnsi="Verdana"/>
          <w:sz w:val="16"/>
          <w:szCs w:val="16"/>
        </w:rPr>
        <w:t xml:space="preserve">Оцените финансовое положение организации: </w:t>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хорошее</w:t>
      </w:r>
      <w:r w:rsidRPr="000C5E2D">
        <w:rPr>
          <w:rFonts w:ascii="Verdana" w:hAnsi="Verdana"/>
          <w:sz w:val="16"/>
          <w:szCs w:val="16"/>
        </w:rPr>
        <w:tab/>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среднее</w:t>
      </w:r>
      <w:r w:rsidRPr="000C5E2D">
        <w:rPr>
          <w:rFonts w:ascii="Verdana" w:hAnsi="Verdana"/>
          <w:sz w:val="16"/>
          <w:szCs w:val="16"/>
        </w:rPr>
        <w:tab/>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плохое</w:t>
      </w:r>
    </w:p>
    <w:p w14:paraId="2841D01A" w14:textId="77777777" w:rsidR="009A55F2" w:rsidRPr="000C5E2D" w:rsidRDefault="009A55F2" w:rsidP="00404C9B">
      <w:pPr>
        <w:spacing w:after="0" w:line="240" w:lineRule="auto"/>
        <w:ind w:right="-1"/>
        <w:contextualSpacing/>
        <w:jc w:val="both"/>
        <w:rPr>
          <w:rFonts w:ascii="Verdana" w:hAnsi="Verdana"/>
          <w:sz w:val="16"/>
          <w:szCs w:val="16"/>
        </w:rPr>
      </w:pPr>
      <w:r w:rsidRPr="000C5E2D">
        <w:rPr>
          <w:rFonts w:ascii="Verdana" w:hAnsi="Verdana"/>
          <w:sz w:val="16"/>
          <w:szCs w:val="16"/>
        </w:rPr>
        <w:t xml:space="preserve">Оцените деловую репутацию организации: </w:t>
      </w:r>
      <w:r w:rsidRPr="000C5E2D">
        <w:rPr>
          <w:rFonts w:ascii="Verdana" w:hAnsi="Verdana"/>
          <w:sz w:val="16"/>
          <w:szCs w:val="16"/>
        </w:rPr>
        <w:tab/>
      </w:r>
      <w:r w:rsidRPr="000C5E2D">
        <w:rPr>
          <w:rFonts w:ascii="Verdana" w:hAnsi="Verdana"/>
          <w:sz w:val="16"/>
          <w:szCs w:val="16"/>
        </w:rPr>
        <w:sym w:font="Symbol" w:char="F07F"/>
      </w:r>
      <w:r w:rsidR="0011219A" w:rsidRPr="000C5E2D">
        <w:rPr>
          <w:rFonts w:ascii="Verdana" w:hAnsi="Verdana"/>
          <w:sz w:val="16"/>
          <w:szCs w:val="16"/>
        </w:rPr>
        <w:t xml:space="preserve"> положительная</w:t>
      </w:r>
      <w:r w:rsidRPr="000C5E2D">
        <w:rPr>
          <w:rFonts w:ascii="Verdana" w:hAnsi="Verdana"/>
          <w:sz w:val="16"/>
          <w:szCs w:val="16"/>
        </w:rPr>
        <w:tab/>
      </w:r>
      <w:r w:rsidRPr="000C5E2D">
        <w:rPr>
          <w:rFonts w:ascii="Verdana" w:hAnsi="Verdana"/>
          <w:sz w:val="16"/>
          <w:szCs w:val="16"/>
        </w:rPr>
        <w:sym w:font="Symbol" w:char="F07F"/>
      </w:r>
      <w:r w:rsidRPr="000C5E2D">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84"/>
        <w:gridCol w:w="283"/>
        <w:gridCol w:w="284"/>
        <w:gridCol w:w="141"/>
        <w:gridCol w:w="567"/>
        <w:gridCol w:w="426"/>
        <w:gridCol w:w="283"/>
        <w:gridCol w:w="567"/>
        <w:gridCol w:w="142"/>
        <w:gridCol w:w="283"/>
        <w:gridCol w:w="142"/>
        <w:gridCol w:w="425"/>
        <w:gridCol w:w="567"/>
        <w:gridCol w:w="142"/>
        <w:gridCol w:w="284"/>
        <w:gridCol w:w="283"/>
        <w:gridCol w:w="709"/>
        <w:gridCol w:w="567"/>
        <w:gridCol w:w="283"/>
        <w:gridCol w:w="77"/>
        <w:gridCol w:w="1057"/>
        <w:gridCol w:w="851"/>
      </w:tblGrid>
      <w:tr w:rsidR="00684D70" w:rsidRPr="000C5E2D" w14:paraId="1C0C8877" w14:textId="77777777" w:rsidTr="00463362">
        <w:tc>
          <w:tcPr>
            <w:tcW w:w="4678" w:type="dxa"/>
            <w:gridSpan w:val="12"/>
            <w:shd w:val="clear" w:color="auto" w:fill="D9D9D9" w:themeFill="background1" w:themeFillShade="D9"/>
            <w:vAlign w:val="center"/>
          </w:tcPr>
          <w:p w14:paraId="7FD94B16" w14:textId="77777777" w:rsidR="009A55F2" w:rsidRPr="000C5E2D" w:rsidRDefault="009A55F2" w:rsidP="00404C9B">
            <w:pPr>
              <w:spacing w:after="0" w:line="240" w:lineRule="auto"/>
              <w:ind w:left="34"/>
              <w:contextualSpacing/>
              <w:rPr>
                <w:rFonts w:ascii="Verdana" w:hAnsi="Verdana"/>
                <w:sz w:val="16"/>
                <w:szCs w:val="16"/>
              </w:rPr>
            </w:pPr>
            <w:r w:rsidRPr="000C5E2D">
              <w:rPr>
                <w:rFonts w:ascii="Verdana" w:hAnsi="Verdana"/>
                <w:sz w:val="16"/>
                <w:szCs w:val="16"/>
              </w:rPr>
              <w:t>1.Открыты ли счета в других кредитных организациях? (указать наименование, БИК)</w:t>
            </w:r>
          </w:p>
        </w:tc>
        <w:tc>
          <w:tcPr>
            <w:tcW w:w="5245" w:type="dxa"/>
            <w:gridSpan w:val="11"/>
            <w:vAlign w:val="center"/>
          </w:tcPr>
          <w:p w14:paraId="4E227C6F" w14:textId="77777777" w:rsidR="009A55F2" w:rsidRPr="000C5E2D" w:rsidRDefault="009A55F2" w:rsidP="00404C9B">
            <w:pPr>
              <w:spacing w:after="0" w:line="240" w:lineRule="auto"/>
              <w:ind w:left="1872"/>
              <w:contextualSpacing/>
              <w:rPr>
                <w:rFonts w:ascii="Verdana" w:hAnsi="Verdana"/>
                <w:sz w:val="16"/>
                <w:szCs w:val="16"/>
              </w:rPr>
            </w:pPr>
          </w:p>
        </w:tc>
      </w:tr>
      <w:tr w:rsidR="00684D70" w:rsidRPr="000C5E2D" w14:paraId="361BBC77" w14:textId="77777777" w:rsidTr="00463362">
        <w:trPr>
          <w:trHeight w:val="276"/>
        </w:trPr>
        <w:tc>
          <w:tcPr>
            <w:tcW w:w="1560" w:type="dxa"/>
            <w:gridSpan w:val="2"/>
            <w:vMerge w:val="restart"/>
            <w:shd w:val="clear" w:color="auto" w:fill="D9D9D9" w:themeFill="background1" w:themeFillShade="D9"/>
            <w:vAlign w:val="center"/>
          </w:tcPr>
          <w:p w14:paraId="27DC046A"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2.Планирует ли организация осуществлять внешнеэкономические операции? </w:t>
            </w:r>
          </w:p>
        </w:tc>
        <w:tc>
          <w:tcPr>
            <w:tcW w:w="708" w:type="dxa"/>
            <w:gridSpan w:val="3"/>
            <w:vMerge w:val="restart"/>
            <w:vAlign w:val="center"/>
          </w:tcPr>
          <w:p w14:paraId="3EA21F6A"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7655" w:type="dxa"/>
            <w:gridSpan w:val="18"/>
            <w:tcBorders>
              <w:bottom w:val="single" w:sz="4" w:space="0" w:color="auto"/>
            </w:tcBorders>
            <w:shd w:val="clear" w:color="auto" w:fill="D9D9D9" w:themeFill="background1" w:themeFillShade="D9"/>
            <w:vAlign w:val="center"/>
          </w:tcPr>
          <w:p w14:paraId="6C9BF53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основные контрагенты и их юрисдикции:</w:t>
            </w:r>
          </w:p>
        </w:tc>
      </w:tr>
      <w:tr w:rsidR="00684D70" w:rsidRPr="000C5E2D" w14:paraId="0AA4E4B8" w14:textId="77777777" w:rsidTr="00463362">
        <w:trPr>
          <w:trHeight w:val="702"/>
        </w:trPr>
        <w:tc>
          <w:tcPr>
            <w:tcW w:w="1560" w:type="dxa"/>
            <w:gridSpan w:val="2"/>
            <w:vMerge/>
            <w:shd w:val="clear" w:color="auto" w:fill="D9D9D9" w:themeFill="background1" w:themeFillShade="D9"/>
            <w:vAlign w:val="center"/>
          </w:tcPr>
          <w:p w14:paraId="6119E796"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9D654D6"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vAlign w:val="center"/>
          </w:tcPr>
          <w:p w14:paraId="6E816C6F"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7629BE3B"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3A73CA74"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072AA913" w14:textId="77777777" w:rsidR="0011219A" w:rsidRPr="000C5E2D" w:rsidRDefault="0011219A" w:rsidP="00404C9B">
            <w:pPr>
              <w:spacing w:after="0" w:line="240" w:lineRule="auto"/>
              <w:contextualSpacing/>
              <w:jc w:val="both"/>
              <w:rPr>
                <w:rFonts w:ascii="Verdana" w:hAnsi="Verdana"/>
                <w:sz w:val="16"/>
                <w:szCs w:val="16"/>
              </w:rPr>
            </w:pPr>
          </w:p>
        </w:tc>
      </w:tr>
      <w:tr w:rsidR="00684D70" w:rsidRPr="000C5E2D" w14:paraId="428D3887" w14:textId="77777777" w:rsidTr="00463362">
        <w:trPr>
          <w:trHeight w:val="484"/>
        </w:trPr>
        <w:tc>
          <w:tcPr>
            <w:tcW w:w="1560" w:type="dxa"/>
            <w:gridSpan w:val="2"/>
            <w:vMerge/>
            <w:shd w:val="clear" w:color="auto" w:fill="D9D9D9" w:themeFill="background1" w:themeFillShade="D9"/>
            <w:vAlign w:val="center"/>
          </w:tcPr>
          <w:p w14:paraId="72E71DC3"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276DC784"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shd w:val="clear" w:color="auto" w:fill="D9D9D9" w:themeFill="background1" w:themeFillShade="D9"/>
            <w:vAlign w:val="center"/>
          </w:tcPr>
          <w:p w14:paraId="398BC83A" w14:textId="77777777" w:rsidR="0011219A" w:rsidRPr="000C5E2D" w:rsidRDefault="0011219A"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и юрисдикции зарубежных кредитных организаций, через </w:t>
            </w:r>
            <w:proofErr w:type="gramStart"/>
            <w:r w:rsidRPr="000C5E2D">
              <w:rPr>
                <w:rFonts w:ascii="Verdana" w:hAnsi="Verdana"/>
                <w:sz w:val="16"/>
                <w:szCs w:val="16"/>
              </w:rPr>
              <w:t>которые  планируется</w:t>
            </w:r>
            <w:proofErr w:type="gramEnd"/>
            <w:r w:rsidRPr="000C5E2D">
              <w:rPr>
                <w:rFonts w:ascii="Verdana" w:hAnsi="Verdana"/>
                <w:sz w:val="16"/>
                <w:szCs w:val="16"/>
              </w:rPr>
              <w:t xml:space="preserve"> проведение расчетов:</w:t>
            </w:r>
          </w:p>
        </w:tc>
      </w:tr>
      <w:tr w:rsidR="00684D70" w:rsidRPr="000C5E2D" w14:paraId="2552EAC1" w14:textId="77777777" w:rsidTr="00463362">
        <w:trPr>
          <w:trHeight w:val="772"/>
        </w:trPr>
        <w:tc>
          <w:tcPr>
            <w:tcW w:w="1560" w:type="dxa"/>
            <w:gridSpan w:val="2"/>
            <w:vMerge/>
            <w:shd w:val="clear" w:color="auto" w:fill="D9D9D9" w:themeFill="background1" w:themeFillShade="D9"/>
            <w:vAlign w:val="center"/>
          </w:tcPr>
          <w:p w14:paraId="3EBE7C9E"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2CBF909E" w14:textId="77777777" w:rsidR="0011219A" w:rsidRPr="000C5E2D" w:rsidRDefault="0011219A" w:rsidP="00404C9B">
            <w:pPr>
              <w:spacing w:after="0" w:line="240" w:lineRule="auto"/>
              <w:ind w:left="39"/>
              <w:contextualSpacing/>
              <w:jc w:val="both"/>
              <w:rPr>
                <w:rFonts w:ascii="Verdana" w:hAnsi="Verdana"/>
                <w:sz w:val="16"/>
                <w:szCs w:val="16"/>
              </w:rPr>
            </w:pPr>
          </w:p>
        </w:tc>
        <w:tc>
          <w:tcPr>
            <w:tcW w:w="7655" w:type="dxa"/>
            <w:gridSpan w:val="18"/>
            <w:tcBorders>
              <w:bottom w:val="single" w:sz="4" w:space="0" w:color="auto"/>
            </w:tcBorders>
            <w:vAlign w:val="center"/>
          </w:tcPr>
          <w:p w14:paraId="4C1BC15C"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5FD5B698"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24CACCB2" w14:textId="77777777" w:rsidR="0011219A" w:rsidRPr="000C5E2D" w:rsidRDefault="0011219A"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w:t>
            </w:r>
          </w:p>
          <w:p w14:paraId="131B9C96" w14:textId="77777777" w:rsidR="0011219A" w:rsidRPr="000C5E2D" w:rsidRDefault="0011219A" w:rsidP="00404C9B">
            <w:pPr>
              <w:spacing w:after="0" w:line="240" w:lineRule="auto"/>
              <w:contextualSpacing/>
              <w:rPr>
                <w:rFonts w:ascii="Verdana" w:hAnsi="Verdana"/>
                <w:sz w:val="16"/>
                <w:szCs w:val="16"/>
              </w:rPr>
            </w:pPr>
          </w:p>
        </w:tc>
      </w:tr>
      <w:tr w:rsidR="00684D70" w:rsidRPr="000C5E2D" w14:paraId="2972D489" w14:textId="77777777" w:rsidTr="00463362">
        <w:trPr>
          <w:trHeight w:val="342"/>
        </w:trPr>
        <w:tc>
          <w:tcPr>
            <w:tcW w:w="1560" w:type="dxa"/>
            <w:gridSpan w:val="2"/>
            <w:vMerge/>
            <w:tcBorders>
              <w:top w:val="single" w:sz="4" w:space="0" w:color="auto"/>
            </w:tcBorders>
            <w:shd w:val="clear" w:color="auto" w:fill="D9D9D9" w:themeFill="background1" w:themeFillShade="D9"/>
            <w:vAlign w:val="center"/>
          </w:tcPr>
          <w:p w14:paraId="7904B3CB" w14:textId="77777777" w:rsidR="009A55F2" w:rsidRPr="000C5E2D" w:rsidRDefault="009A55F2" w:rsidP="00404C9B">
            <w:pPr>
              <w:spacing w:after="0" w:line="240" w:lineRule="auto"/>
              <w:ind w:left="34"/>
              <w:contextualSpacing/>
              <w:jc w:val="both"/>
              <w:rPr>
                <w:rFonts w:ascii="Verdana" w:hAnsi="Verdana"/>
                <w:sz w:val="16"/>
                <w:szCs w:val="16"/>
              </w:rPr>
            </w:pPr>
          </w:p>
        </w:tc>
        <w:tc>
          <w:tcPr>
            <w:tcW w:w="708" w:type="dxa"/>
            <w:gridSpan w:val="3"/>
            <w:vMerge/>
            <w:tcBorders>
              <w:top w:val="single" w:sz="4" w:space="0" w:color="auto"/>
            </w:tcBorders>
            <w:vAlign w:val="center"/>
          </w:tcPr>
          <w:p w14:paraId="4472701A" w14:textId="77777777" w:rsidR="009A55F2" w:rsidRPr="000C5E2D" w:rsidRDefault="009A55F2" w:rsidP="00404C9B">
            <w:pPr>
              <w:spacing w:after="0" w:line="240" w:lineRule="auto"/>
              <w:ind w:left="39"/>
              <w:contextualSpacing/>
              <w:jc w:val="both"/>
              <w:rPr>
                <w:rFonts w:ascii="Verdana" w:hAnsi="Verdana"/>
                <w:sz w:val="16"/>
                <w:szCs w:val="16"/>
              </w:rPr>
            </w:pPr>
          </w:p>
        </w:tc>
        <w:tc>
          <w:tcPr>
            <w:tcW w:w="3544" w:type="dxa"/>
            <w:gridSpan w:val="10"/>
            <w:tcBorders>
              <w:top w:val="single" w:sz="4" w:space="0" w:color="auto"/>
            </w:tcBorders>
            <w:shd w:val="clear" w:color="auto" w:fill="D9D9D9" w:themeFill="background1" w:themeFillShade="D9"/>
            <w:vAlign w:val="center"/>
          </w:tcPr>
          <w:p w14:paraId="75436AF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примерная сумма операции в тыс. руб. в </w:t>
            </w:r>
            <w:r w:rsidR="009647FF" w:rsidRPr="000C5E2D">
              <w:rPr>
                <w:rFonts w:ascii="Verdana" w:hAnsi="Verdana"/>
                <w:sz w:val="16"/>
                <w:szCs w:val="16"/>
              </w:rPr>
              <w:t>неделю, месяц, квартал, в год</w:t>
            </w:r>
          </w:p>
        </w:tc>
        <w:tc>
          <w:tcPr>
            <w:tcW w:w="4111" w:type="dxa"/>
            <w:gridSpan w:val="8"/>
            <w:tcBorders>
              <w:top w:val="single" w:sz="4" w:space="0" w:color="auto"/>
            </w:tcBorders>
            <w:vAlign w:val="center"/>
          </w:tcPr>
          <w:p w14:paraId="366A5CB1"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1BC2A7DB" w14:textId="77777777" w:rsidTr="00477857">
        <w:trPr>
          <w:trHeight w:val="162"/>
        </w:trPr>
        <w:tc>
          <w:tcPr>
            <w:tcW w:w="1560" w:type="dxa"/>
            <w:gridSpan w:val="2"/>
            <w:vMerge/>
            <w:shd w:val="clear" w:color="auto" w:fill="D9D9D9" w:themeFill="background1" w:themeFillShade="D9"/>
            <w:vAlign w:val="center"/>
          </w:tcPr>
          <w:p w14:paraId="35504444" w14:textId="77777777" w:rsidR="009A55F2" w:rsidRPr="000C5E2D" w:rsidRDefault="009A55F2" w:rsidP="00404C9B">
            <w:pPr>
              <w:spacing w:after="0" w:line="240" w:lineRule="auto"/>
              <w:ind w:left="34"/>
              <w:contextualSpacing/>
              <w:jc w:val="both"/>
              <w:rPr>
                <w:rFonts w:ascii="Verdana" w:hAnsi="Verdana"/>
                <w:sz w:val="16"/>
                <w:szCs w:val="16"/>
              </w:rPr>
            </w:pPr>
          </w:p>
        </w:tc>
        <w:tc>
          <w:tcPr>
            <w:tcW w:w="708" w:type="dxa"/>
            <w:gridSpan w:val="3"/>
            <w:vMerge/>
            <w:vAlign w:val="center"/>
          </w:tcPr>
          <w:p w14:paraId="6357BCE4" w14:textId="77777777" w:rsidR="009A55F2" w:rsidRPr="000C5E2D" w:rsidRDefault="009A55F2" w:rsidP="00404C9B">
            <w:pPr>
              <w:spacing w:after="0" w:line="240" w:lineRule="auto"/>
              <w:ind w:left="39"/>
              <w:contextualSpacing/>
              <w:jc w:val="both"/>
              <w:rPr>
                <w:rFonts w:ascii="Verdana" w:hAnsi="Verdana"/>
                <w:sz w:val="16"/>
                <w:szCs w:val="16"/>
              </w:rPr>
            </w:pPr>
          </w:p>
        </w:tc>
        <w:tc>
          <w:tcPr>
            <w:tcW w:w="3544" w:type="dxa"/>
            <w:gridSpan w:val="10"/>
            <w:shd w:val="clear" w:color="auto" w:fill="D9D9D9" w:themeFill="background1" w:themeFillShade="D9"/>
            <w:vAlign w:val="center"/>
          </w:tcPr>
          <w:p w14:paraId="37F66F0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количество </w:t>
            </w:r>
            <w:proofErr w:type="gramStart"/>
            <w:r w:rsidRPr="000C5E2D">
              <w:rPr>
                <w:rFonts w:ascii="Verdana" w:hAnsi="Verdana"/>
                <w:sz w:val="16"/>
                <w:szCs w:val="16"/>
              </w:rPr>
              <w:t xml:space="preserve">операций </w:t>
            </w:r>
            <w:r w:rsidR="009647FF" w:rsidRPr="000C5E2D">
              <w:rPr>
                <w:rFonts w:ascii="Verdana" w:hAnsi="Verdana"/>
                <w:sz w:val="16"/>
                <w:szCs w:val="16"/>
              </w:rPr>
              <w:t xml:space="preserve"> в</w:t>
            </w:r>
            <w:proofErr w:type="gramEnd"/>
            <w:r w:rsidR="009647FF" w:rsidRPr="000C5E2D">
              <w:rPr>
                <w:rFonts w:ascii="Verdana" w:hAnsi="Verdana"/>
                <w:sz w:val="16"/>
                <w:szCs w:val="16"/>
              </w:rPr>
              <w:t xml:space="preserve"> неделю, месяц, квартал, в год</w:t>
            </w:r>
          </w:p>
        </w:tc>
        <w:tc>
          <w:tcPr>
            <w:tcW w:w="4111" w:type="dxa"/>
            <w:gridSpan w:val="8"/>
            <w:vAlign w:val="center"/>
          </w:tcPr>
          <w:p w14:paraId="040DAD6C"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58A4106C" w14:textId="77777777" w:rsidTr="00477857">
        <w:trPr>
          <w:trHeight w:val="228"/>
        </w:trPr>
        <w:tc>
          <w:tcPr>
            <w:tcW w:w="1560" w:type="dxa"/>
            <w:gridSpan w:val="2"/>
            <w:vMerge/>
            <w:shd w:val="clear" w:color="auto" w:fill="D9D9D9" w:themeFill="background1" w:themeFillShade="D9"/>
            <w:vAlign w:val="center"/>
          </w:tcPr>
          <w:p w14:paraId="15AE4910" w14:textId="77777777" w:rsidR="009A55F2" w:rsidRPr="000C5E2D" w:rsidRDefault="009A55F2" w:rsidP="00404C9B">
            <w:pPr>
              <w:spacing w:after="0" w:line="240" w:lineRule="auto"/>
              <w:ind w:left="34"/>
              <w:contextualSpacing/>
              <w:jc w:val="both"/>
              <w:rPr>
                <w:rFonts w:ascii="Verdana" w:hAnsi="Verdana"/>
                <w:sz w:val="16"/>
                <w:szCs w:val="16"/>
              </w:rPr>
            </w:pPr>
          </w:p>
        </w:tc>
        <w:tc>
          <w:tcPr>
            <w:tcW w:w="8363" w:type="dxa"/>
            <w:gridSpan w:val="21"/>
            <w:vAlign w:val="center"/>
          </w:tcPr>
          <w:p w14:paraId="5A35AFB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C736290" w14:textId="77777777" w:rsidTr="00404C9B">
        <w:trPr>
          <w:trHeight w:val="127"/>
        </w:trPr>
        <w:tc>
          <w:tcPr>
            <w:tcW w:w="1560" w:type="dxa"/>
            <w:gridSpan w:val="2"/>
            <w:vMerge w:val="restart"/>
            <w:shd w:val="clear" w:color="auto" w:fill="D9D9D9" w:themeFill="background1" w:themeFillShade="D9"/>
            <w:vAlign w:val="center"/>
          </w:tcPr>
          <w:p w14:paraId="2916D780" w14:textId="77777777" w:rsidR="0011219A" w:rsidRPr="000C5E2D" w:rsidRDefault="0011219A" w:rsidP="00404C9B">
            <w:pPr>
              <w:spacing w:after="0" w:line="240" w:lineRule="auto"/>
              <w:ind w:left="34"/>
              <w:contextualSpacing/>
              <w:jc w:val="both"/>
              <w:rPr>
                <w:rFonts w:ascii="Verdana" w:hAnsi="Verdana"/>
                <w:sz w:val="16"/>
                <w:szCs w:val="16"/>
              </w:rPr>
            </w:pPr>
            <w:r w:rsidRPr="000C5E2D">
              <w:rPr>
                <w:rFonts w:ascii="Verdana" w:hAnsi="Verdana"/>
                <w:sz w:val="16"/>
                <w:szCs w:val="16"/>
              </w:rPr>
              <w:t>3.Планирует ли организация осуществление операций с наличными денежными средствами?</w:t>
            </w:r>
          </w:p>
        </w:tc>
        <w:tc>
          <w:tcPr>
            <w:tcW w:w="708" w:type="dxa"/>
            <w:gridSpan w:val="3"/>
            <w:vMerge w:val="restart"/>
            <w:vAlign w:val="center"/>
          </w:tcPr>
          <w:p w14:paraId="6C56224A"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1985" w:type="dxa"/>
            <w:gridSpan w:val="5"/>
            <w:shd w:val="clear" w:color="auto" w:fill="D9D9D9" w:themeFill="background1" w:themeFillShade="D9"/>
            <w:vAlign w:val="center"/>
          </w:tcPr>
          <w:p w14:paraId="3F6E5417"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цели снятия</w:t>
            </w:r>
          </w:p>
        </w:tc>
        <w:tc>
          <w:tcPr>
            <w:tcW w:w="5670" w:type="dxa"/>
            <w:gridSpan w:val="13"/>
            <w:vAlign w:val="center"/>
          </w:tcPr>
          <w:p w14:paraId="069CBCB8"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_____________________________________________________</w:t>
            </w:r>
          </w:p>
          <w:p w14:paraId="46008176"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28210F81" w14:textId="77777777" w:rsidTr="00404C9B">
        <w:trPr>
          <w:trHeight w:val="161"/>
        </w:trPr>
        <w:tc>
          <w:tcPr>
            <w:tcW w:w="1560" w:type="dxa"/>
            <w:gridSpan w:val="2"/>
            <w:vMerge/>
            <w:shd w:val="clear" w:color="auto" w:fill="D9D9D9" w:themeFill="background1" w:themeFillShade="D9"/>
            <w:vAlign w:val="center"/>
          </w:tcPr>
          <w:p w14:paraId="1198E7DC"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203A995"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518D779E"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средняя сумма операции в тыс. руб. </w:t>
            </w:r>
            <w:r w:rsidR="009647FF" w:rsidRPr="000C5E2D">
              <w:rPr>
                <w:rFonts w:ascii="Verdana" w:hAnsi="Verdana"/>
                <w:sz w:val="16"/>
                <w:szCs w:val="16"/>
              </w:rPr>
              <w:t xml:space="preserve"> в неделю, месяц, квартал, в год</w:t>
            </w:r>
          </w:p>
        </w:tc>
        <w:tc>
          <w:tcPr>
            <w:tcW w:w="2835" w:type="dxa"/>
            <w:gridSpan w:val="5"/>
            <w:vAlign w:val="center"/>
          </w:tcPr>
          <w:p w14:paraId="3B32D4F8"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698E36D1" w14:textId="77777777" w:rsidTr="00404C9B">
        <w:trPr>
          <w:trHeight w:val="122"/>
        </w:trPr>
        <w:tc>
          <w:tcPr>
            <w:tcW w:w="1560" w:type="dxa"/>
            <w:gridSpan w:val="2"/>
            <w:vMerge/>
            <w:shd w:val="clear" w:color="auto" w:fill="D9D9D9" w:themeFill="background1" w:themeFillShade="D9"/>
            <w:vAlign w:val="center"/>
          </w:tcPr>
          <w:p w14:paraId="175C8070"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52B8017B"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781DBFBF"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количество </w:t>
            </w:r>
            <w:proofErr w:type="gramStart"/>
            <w:r w:rsidRPr="000C5E2D">
              <w:rPr>
                <w:rFonts w:ascii="Verdana" w:hAnsi="Verdana"/>
                <w:sz w:val="16"/>
                <w:szCs w:val="16"/>
              </w:rPr>
              <w:t xml:space="preserve">операций </w:t>
            </w:r>
            <w:r w:rsidR="009647FF" w:rsidRPr="000C5E2D">
              <w:rPr>
                <w:rFonts w:ascii="Verdana" w:hAnsi="Verdana"/>
                <w:sz w:val="16"/>
                <w:szCs w:val="16"/>
              </w:rPr>
              <w:t xml:space="preserve"> в</w:t>
            </w:r>
            <w:proofErr w:type="gramEnd"/>
            <w:r w:rsidR="009647FF" w:rsidRPr="000C5E2D">
              <w:rPr>
                <w:rFonts w:ascii="Verdana" w:hAnsi="Verdana"/>
                <w:sz w:val="16"/>
                <w:szCs w:val="16"/>
              </w:rPr>
              <w:t xml:space="preserve"> неделю, месяц, квартал, в год</w:t>
            </w:r>
          </w:p>
        </w:tc>
        <w:tc>
          <w:tcPr>
            <w:tcW w:w="2835" w:type="dxa"/>
            <w:gridSpan w:val="5"/>
            <w:vAlign w:val="center"/>
          </w:tcPr>
          <w:p w14:paraId="2851EA17"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10F11AF1" w14:textId="77777777" w:rsidTr="00404C9B">
        <w:trPr>
          <w:trHeight w:val="313"/>
        </w:trPr>
        <w:tc>
          <w:tcPr>
            <w:tcW w:w="1560" w:type="dxa"/>
            <w:gridSpan w:val="2"/>
            <w:vMerge/>
            <w:shd w:val="clear" w:color="auto" w:fill="D9D9D9" w:themeFill="background1" w:themeFillShade="D9"/>
            <w:vAlign w:val="center"/>
          </w:tcPr>
          <w:p w14:paraId="0FD9CE30"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31C7CE3F" w14:textId="77777777" w:rsidR="0011219A" w:rsidRPr="000C5E2D" w:rsidRDefault="0011219A" w:rsidP="00404C9B">
            <w:pPr>
              <w:spacing w:after="0" w:line="240" w:lineRule="auto"/>
              <w:ind w:left="39"/>
              <w:contextualSpacing/>
              <w:jc w:val="both"/>
              <w:rPr>
                <w:rFonts w:ascii="Verdana" w:hAnsi="Verdana"/>
                <w:sz w:val="16"/>
                <w:szCs w:val="16"/>
              </w:rPr>
            </w:pPr>
          </w:p>
        </w:tc>
        <w:tc>
          <w:tcPr>
            <w:tcW w:w="1985" w:type="dxa"/>
            <w:gridSpan w:val="5"/>
            <w:shd w:val="clear" w:color="auto" w:fill="D9D9D9" w:themeFill="background1" w:themeFillShade="D9"/>
            <w:vAlign w:val="center"/>
          </w:tcPr>
          <w:p w14:paraId="59401350"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цели внесения</w:t>
            </w:r>
          </w:p>
        </w:tc>
        <w:tc>
          <w:tcPr>
            <w:tcW w:w="5670" w:type="dxa"/>
            <w:gridSpan w:val="13"/>
            <w:vAlign w:val="center"/>
          </w:tcPr>
          <w:p w14:paraId="0A31C865"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_____________________________________________________</w:t>
            </w:r>
          </w:p>
          <w:p w14:paraId="32E1867C"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08B75B56" w14:textId="77777777" w:rsidTr="00404C9B">
        <w:trPr>
          <w:trHeight w:val="72"/>
        </w:trPr>
        <w:tc>
          <w:tcPr>
            <w:tcW w:w="1560" w:type="dxa"/>
            <w:gridSpan w:val="2"/>
            <w:vMerge/>
            <w:shd w:val="clear" w:color="auto" w:fill="D9D9D9" w:themeFill="background1" w:themeFillShade="D9"/>
            <w:vAlign w:val="center"/>
          </w:tcPr>
          <w:p w14:paraId="0CA34581"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6EAE10F2"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26CCFEC4"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средняя сумма </w:t>
            </w:r>
            <w:proofErr w:type="gramStart"/>
            <w:r w:rsidRPr="000C5E2D">
              <w:rPr>
                <w:rFonts w:ascii="Verdana" w:hAnsi="Verdana"/>
                <w:sz w:val="16"/>
                <w:szCs w:val="16"/>
              </w:rPr>
              <w:t xml:space="preserve">операции </w:t>
            </w:r>
            <w:r w:rsidR="009647FF" w:rsidRPr="000C5E2D">
              <w:rPr>
                <w:rFonts w:ascii="Verdana" w:hAnsi="Verdana"/>
                <w:sz w:val="16"/>
                <w:szCs w:val="16"/>
              </w:rPr>
              <w:t xml:space="preserve"> в</w:t>
            </w:r>
            <w:proofErr w:type="gramEnd"/>
            <w:r w:rsidR="009647FF" w:rsidRPr="000C5E2D">
              <w:rPr>
                <w:rFonts w:ascii="Verdana" w:hAnsi="Verdana"/>
                <w:sz w:val="16"/>
                <w:szCs w:val="16"/>
              </w:rPr>
              <w:t xml:space="preserve"> неделю, месяц, квартал, в год</w:t>
            </w:r>
          </w:p>
        </w:tc>
        <w:tc>
          <w:tcPr>
            <w:tcW w:w="2835" w:type="dxa"/>
            <w:gridSpan w:val="5"/>
            <w:vAlign w:val="center"/>
          </w:tcPr>
          <w:p w14:paraId="21565995"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14AE1318" w14:textId="77777777" w:rsidTr="00404C9B">
        <w:trPr>
          <w:trHeight w:val="147"/>
        </w:trPr>
        <w:tc>
          <w:tcPr>
            <w:tcW w:w="1560" w:type="dxa"/>
            <w:gridSpan w:val="2"/>
            <w:vMerge/>
            <w:shd w:val="clear" w:color="auto" w:fill="D9D9D9" w:themeFill="background1" w:themeFillShade="D9"/>
            <w:vAlign w:val="center"/>
          </w:tcPr>
          <w:p w14:paraId="7D379A2D" w14:textId="77777777" w:rsidR="0011219A" w:rsidRPr="000C5E2D" w:rsidRDefault="0011219A" w:rsidP="00404C9B">
            <w:pPr>
              <w:spacing w:after="0" w:line="240" w:lineRule="auto"/>
              <w:ind w:left="34"/>
              <w:contextualSpacing/>
              <w:jc w:val="both"/>
              <w:rPr>
                <w:rFonts w:ascii="Verdana" w:hAnsi="Verdana"/>
                <w:sz w:val="16"/>
                <w:szCs w:val="16"/>
              </w:rPr>
            </w:pPr>
          </w:p>
        </w:tc>
        <w:tc>
          <w:tcPr>
            <w:tcW w:w="708" w:type="dxa"/>
            <w:gridSpan w:val="3"/>
            <w:vMerge/>
            <w:vAlign w:val="center"/>
          </w:tcPr>
          <w:p w14:paraId="5922A96E" w14:textId="77777777" w:rsidR="0011219A" w:rsidRPr="000C5E2D" w:rsidRDefault="0011219A" w:rsidP="00404C9B">
            <w:pPr>
              <w:spacing w:after="0" w:line="240" w:lineRule="auto"/>
              <w:ind w:left="39"/>
              <w:contextualSpacing/>
              <w:jc w:val="both"/>
              <w:rPr>
                <w:rFonts w:ascii="Verdana" w:hAnsi="Verdana"/>
                <w:sz w:val="16"/>
                <w:szCs w:val="16"/>
              </w:rPr>
            </w:pPr>
          </w:p>
        </w:tc>
        <w:tc>
          <w:tcPr>
            <w:tcW w:w="4820" w:type="dxa"/>
            <w:gridSpan w:val="13"/>
            <w:shd w:val="clear" w:color="auto" w:fill="D9D9D9" w:themeFill="background1" w:themeFillShade="D9"/>
            <w:vAlign w:val="center"/>
          </w:tcPr>
          <w:p w14:paraId="21CACF2F" w14:textId="77777777" w:rsidR="0011219A" w:rsidRPr="000C5E2D" w:rsidRDefault="0011219A" w:rsidP="00404C9B">
            <w:pPr>
              <w:spacing w:after="0" w:line="240" w:lineRule="auto"/>
              <w:ind w:left="39"/>
              <w:contextualSpacing/>
              <w:jc w:val="both"/>
              <w:rPr>
                <w:rFonts w:ascii="Verdana" w:hAnsi="Verdana"/>
                <w:sz w:val="16"/>
                <w:szCs w:val="16"/>
              </w:rPr>
            </w:pPr>
            <w:r w:rsidRPr="000C5E2D">
              <w:rPr>
                <w:rFonts w:ascii="Verdana" w:hAnsi="Verdana"/>
                <w:sz w:val="16"/>
                <w:szCs w:val="16"/>
              </w:rPr>
              <w:t xml:space="preserve">количество </w:t>
            </w:r>
            <w:proofErr w:type="gramStart"/>
            <w:r w:rsidRPr="000C5E2D">
              <w:rPr>
                <w:rFonts w:ascii="Verdana" w:hAnsi="Verdana"/>
                <w:sz w:val="16"/>
                <w:szCs w:val="16"/>
              </w:rPr>
              <w:t xml:space="preserve">операций </w:t>
            </w:r>
            <w:r w:rsidR="009647FF" w:rsidRPr="000C5E2D">
              <w:rPr>
                <w:rFonts w:ascii="Verdana" w:hAnsi="Verdana"/>
                <w:sz w:val="16"/>
                <w:szCs w:val="16"/>
              </w:rPr>
              <w:t xml:space="preserve"> в</w:t>
            </w:r>
            <w:proofErr w:type="gramEnd"/>
            <w:r w:rsidR="009647FF" w:rsidRPr="000C5E2D">
              <w:rPr>
                <w:rFonts w:ascii="Verdana" w:hAnsi="Verdana"/>
                <w:sz w:val="16"/>
                <w:szCs w:val="16"/>
              </w:rPr>
              <w:t xml:space="preserve"> неделю, месяц, квартал, в год</w:t>
            </w:r>
          </w:p>
        </w:tc>
        <w:tc>
          <w:tcPr>
            <w:tcW w:w="2835" w:type="dxa"/>
            <w:gridSpan w:val="5"/>
            <w:vAlign w:val="center"/>
          </w:tcPr>
          <w:p w14:paraId="7C7AF8F7" w14:textId="77777777" w:rsidR="0011219A" w:rsidRPr="000C5E2D" w:rsidRDefault="0011219A" w:rsidP="00404C9B">
            <w:pPr>
              <w:spacing w:after="0" w:line="240" w:lineRule="auto"/>
              <w:ind w:left="39"/>
              <w:contextualSpacing/>
              <w:jc w:val="both"/>
              <w:rPr>
                <w:rFonts w:ascii="Verdana" w:hAnsi="Verdana"/>
                <w:sz w:val="16"/>
                <w:szCs w:val="16"/>
              </w:rPr>
            </w:pPr>
          </w:p>
        </w:tc>
      </w:tr>
      <w:tr w:rsidR="00684D70" w:rsidRPr="000C5E2D" w14:paraId="667CF13B" w14:textId="77777777" w:rsidTr="00404C9B">
        <w:trPr>
          <w:trHeight w:val="79"/>
        </w:trPr>
        <w:tc>
          <w:tcPr>
            <w:tcW w:w="1560" w:type="dxa"/>
            <w:gridSpan w:val="2"/>
            <w:vMerge/>
            <w:shd w:val="clear" w:color="auto" w:fill="D9D9D9" w:themeFill="background1" w:themeFillShade="D9"/>
            <w:vAlign w:val="center"/>
          </w:tcPr>
          <w:p w14:paraId="751F40D4" w14:textId="77777777" w:rsidR="009A55F2" w:rsidRPr="000C5E2D" w:rsidRDefault="009A55F2" w:rsidP="00404C9B">
            <w:pPr>
              <w:spacing w:after="0" w:line="240" w:lineRule="auto"/>
              <w:ind w:left="34"/>
              <w:contextualSpacing/>
              <w:jc w:val="both"/>
              <w:rPr>
                <w:rFonts w:ascii="Verdana" w:hAnsi="Verdana"/>
                <w:sz w:val="16"/>
                <w:szCs w:val="16"/>
              </w:rPr>
            </w:pPr>
          </w:p>
        </w:tc>
        <w:tc>
          <w:tcPr>
            <w:tcW w:w="8363" w:type="dxa"/>
            <w:gridSpan w:val="21"/>
            <w:vAlign w:val="center"/>
          </w:tcPr>
          <w:p w14:paraId="4B06FF4C"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6732443D" w14:textId="77777777" w:rsidTr="00463362">
        <w:tc>
          <w:tcPr>
            <w:tcW w:w="6096" w:type="dxa"/>
            <w:gridSpan w:val="16"/>
            <w:shd w:val="clear" w:color="auto" w:fill="D9D9D9" w:themeFill="background1" w:themeFillShade="D9"/>
            <w:vAlign w:val="center"/>
          </w:tcPr>
          <w:p w14:paraId="623F507A"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4.Укажите планируемые дебетовые обороты по счетам в Банке «ТРАСТ» (ПАО) </w:t>
            </w:r>
            <w:r w:rsidRPr="000C5E2D">
              <w:rPr>
                <w:rStyle w:val="a9"/>
                <w:szCs w:val="16"/>
                <w:vertAlign w:val="superscript"/>
              </w:rPr>
              <w:footnoteReference w:id="6"/>
            </w:r>
          </w:p>
        </w:tc>
        <w:tc>
          <w:tcPr>
            <w:tcW w:w="1559" w:type="dxa"/>
            <w:gridSpan w:val="3"/>
            <w:shd w:val="clear" w:color="auto" w:fill="D9D9D9" w:themeFill="background1" w:themeFillShade="D9"/>
            <w:vAlign w:val="center"/>
          </w:tcPr>
          <w:p w14:paraId="31FF55AD"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средняя сумма в тыс. </w:t>
            </w:r>
            <w:proofErr w:type="spellStart"/>
            <w:r w:rsidRPr="000C5E2D">
              <w:rPr>
                <w:rFonts w:ascii="Verdana" w:hAnsi="Verdana"/>
                <w:sz w:val="16"/>
                <w:szCs w:val="16"/>
              </w:rPr>
              <w:t>руб</w:t>
            </w:r>
            <w:proofErr w:type="spellEnd"/>
            <w:r w:rsidR="009647FF" w:rsidRPr="000C5E2D">
              <w:rPr>
                <w:rFonts w:ascii="Verdana" w:hAnsi="Verdana"/>
                <w:sz w:val="16"/>
                <w:szCs w:val="16"/>
              </w:rPr>
              <w:t xml:space="preserve"> в неделю, месяц, квартал, в год</w:t>
            </w:r>
          </w:p>
        </w:tc>
        <w:tc>
          <w:tcPr>
            <w:tcW w:w="2268" w:type="dxa"/>
            <w:gridSpan w:val="4"/>
            <w:vAlign w:val="center"/>
          </w:tcPr>
          <w:p w14:paraId="2B86A344"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54E01F52" w14:textId="77777777" w:rsidTr="00463362">
        <w:tc>
          <w:tcPr>
            <w:tcW w:w="4678" w:type="dxa"/>
            <w:gridSpan w:val="12"/>
            <w:shd w:val="clear" w:color="auto" w:fill="D9D9D9" w:themeFill="background1" w:themeFillShade="D9"/>
            <w:vAlign w:val="center"/>
          </w:tcPr>
          <w:p w14:paraId="0E70BE84"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lastRenderedPageBreak/>
              <w:t>5.Планируется ли внесение наличной выручки от реализации товаров (работ, услуг) в Банке «ТРАСТ» (ПАО)?</w:t>
            </w:r>
          </w:p>
        </w:tc>
        <w:tc>
          <w:tcPr>
            <w:tcW w:w="5245" w:type="dxa"/>
            <w:gridSpan w:val="11"/>
            <w:vAlign w:val="center"/>
          </w:tcPr>
          <w:p w14:paraId="16498614"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(указать среднюю планируемую сумму в тыс. </w:t>
            </w:r>
            <w:proofErr w:type="spellStart"/>
            <w:r w:rsidRPr="000C5E2D">
              <w:rPr>
                <w:rFonts w:ascii="Verdana" w:hAnsi="Verdana"/>
                <w:sz w:val="16"/>
                <w:szCs w:val="16"/>
              </w:rPr>
              <w:t>руб</w:t>
            </w:r>
            <w:proofErr w:type="spellEnd"/>
            <w:r w:rsidR="009647FF" w:rsidRPr="000C5E2D">
              <w:rPr>
                <w:rFonts w:ascii="Verdana" w:hAnsi="Verdana"/>
                <w:sz w:val="16"/>
                <w:szCs w:val="16"/>
              </w:rPr>
              <w:t xml:space="preserve"> в неделю, месяц, квартал, в </w:t>
            </w:r>
            <w:proofErr w:type="gramStart"/>
            <w:r w:rsidR="009647FF" w:rsidRPr="000C5E2D">
              <w:rPr>
                <w:rFonts w:ascii="Verdana" w:hAnsi="Verdana"/>
                <w:sz w:val="16"/>
                <w:szCs w:val="16"/>
              </w:rPr>
              <w:t>год</w:t>
            </w:r>
            <w:r w:rsidR="009647FF" w:rsidRPr="000C5E2D" w:rsidDel="009647FF">
              <w:rPr>
                <w:rFonts w:ascii="Verdana" w:hAnsi="Verdana"/>
                <w:sz w:val="16"/>
                <w:szCs w:val="16"/>
              </w:rPr>
              <w:t xml:space="preserve"> </w:t>
            </w:r>
            <w:r w:rsidRPr="000C5E2D">
              <w:rPr>
                <w:rFonts w:ascii="Verdana" w:hAnsi="Verdana"/>
                <w:sz w:val="16"/>
                <w:szCs w:val="16"/>
              </w:rPr>
              <w:t>)</w:t>
            </w:r>
            <w:proofErr w:type="gramEnd"/>
          </w:p>
          <w:p w14:paraId="1DA9629E" w14:textId="77777777" w:rsidR="009A55F2" w:rsidRPr="000C5E2D" w:rsidRDefault="009A55F2"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06390777"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AEBD440" w14:textId="77777777" w:rsidTr="00543916">
        <w:tc>
          <w:tcPr>
            <w:tcW w:w="2268" w:type="dxa"/>
            <w:gridSpan w:val="5"/>
            <w:shd w:val="clear" w:color="auto" w:fill="D9D9D9" w:themeFill="background1" w:themeFillShade="D9"/>
            <w:vAlign w:val="center"/>
          </w:tcPr>
          <w:p w14:paraId="351E6462"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6.Какими услугами Банка организация планирует воспользоваться (цели открытия счета в Банке «ТРАСТ» (ПАО))?</w:t>
            </w:r>
          </w:p>
        </w:tc>
        <w:tc>
          <w:tcPr>
            <w:tcW w:w="7655" w:type="dxa"/>
            <w:gridSpan w:val="18"/>
            <w:tcBorders>
              <w:top w:val="single" w:sz="4" w:space="0" w:color="auto"/>
              <w:bottom w:val="single" w:sz="4" w:space="0" w:color="auto"/>
            </w:tcBorders>
            <w:vAlign w:val="center"/>
          </w:tcPr>
          <w:p w14:paraId="69FDC40A" w14:textId="77777777" w:rsidR="009A55F2" w:rsidRPr="000C5E2D" w:rsidRDefault="009A55F2" w:rsidP="00543916">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с наличными денежными средствами</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взносы на счет</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снятие по чеку</w:t>
            </w:r>
          </w:p>
          <w:p w14:paraId="4756959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внешнеэкономические операции</w:t>
            </w:r>
          </w:p>
          <w:p w14:paraId="5FB49EA9"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по переводу денежных средств в адрес физических лиц</w:t>
            </w:r>
          </w:p>
          <w:p w14:paraId="2F37A21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конверсионные операции</w:t>
            </w:r>
          </w:p>
          <w:p w14:paraId="04515CD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зарплатный проект</w:t>
            </w:r>
          </w:p>
          <w:p w14:paraId="4064595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корпоративные карты</w:t>
            </w:r>
          </w:p>
          <w:p w14:paraId="64C403E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аренда индивидуальных банковских сейфов</w:t>
            </w:r>
          </w:p>
          <w:p w14:paraId="4ED739B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эквайринг</w:t>
            </w:r>
          </w:p>
          <w:p w14:paraId="31CF130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депозит</w:t>
            </w:r>
          </w:p>
          <w:p w14:paraId="7019C7AF"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кредитование</w:t>
            </w:r>
          </w:p>
          <w:p w14:paraId="280E841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инкассация</w:t>
            </w:r>
          </w:p>
          <w:p w14:paraId="4FEEB94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операции с векселями</w:t>
            </w:r>
          </w:p>
          <w:p w14:paraId="1446BED9" w14:textId="77777777" w:rsidR="009A55F2" w:rsidRPr="000C5E2D" w:rsidRDefault="009A55F2" w:rsidP="00543916">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обслуживание на рынке ценных бумаг</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брокерские услуги</w:t>
            </w:r>
            <w:r w:rsidR="00543916" w:rsidRPr="000C5E2D">
              <w:rPr>
                <w:rFonts w:ascii="Verdana" w:hAnsi="Verdana"/>
                <w:sz w:val="16"/>
                <w:szCs w:val="16"/>
              </w:rPr>
              <w:t xml:space="preserve"> </w:t>
            </w:r>
            <w:r w:rsidRPr="000C5E2D">
              <w:rPr>
                <w:rFonts w:ascii="Verdana" w:hAnsi="Verdana"/>
                <w:sz w:val="16"/>
                <w:szCs w:val="16"/>
              </w:rPr>
              <w:sym w:font="Symbol" w:char="F07F"/>
            </w:r>
            <w:r w:rsidRPr="000C5E2D">
              <w:rPr>
                <w:rFonts w:ascii="Verdana" w:hAnsi="Verdana"/>
                <w:sz w:val="16"/>
                <w:szCs w:val="16"/>
              </w:rPr>
              <w:t xml:space="preserve"> </w:t>
            </w:r>
            <w:proofErr w:type="spellStart"/>
            <w:r w:rsidRPr="000C5E2D">
              <w:rPr>
                <w:rFonts w:ascii="Verdana" w:hAnsi="Verdana"/>
                <w:sz w:val="16"/>
                <w:szCs w:val="16"/>
              </w:rPr>
              <w:t>услуги</w:t>
            </w:r>
            <w:proofErr w:type="spellEnd"/>
            <w:r w:rsidRPr="000C5E2D">
              <w:rPr>
                <w:rFonts w:ascii="Verdana" w:hAnsi="Verdana"/>
                <w:sz w:val="16"/>
                <w:szCs w:val="16"/>
              </w:rPr>
              <w:t xml:space="preserve"> депозитария</w:t>
            </w:r>
          </w:p>
          <w:p w14:paraId="79144D7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иное </w:t>
            </w:r>
            <w:r w:rsidR="00D4447D" w:rsidRPr="000C5E2D">
              <w:rPr>
                <w:rFonts w:ascii="Verdana" w:hAnsi="Verdana"/>
                <w:sz w:val="16"/>
                <w:szCs w:val="16"/>
              </w:rPr>
              <w:t>(указать)</w:t>
            </w:r>
          </w:p>
        </w:tc>
      </w:tr>
      <w:tr w:rsidR="00684D70" w:rsidRPr="000C5E2D" w14:paraId="1D140149" w14:textId="77777777" w:rsidTr="00463362">
        <w:tc>
          <w:tcPr>
            <w:tcW w:w="9072" w:type="dxa"/>
            <w:gridSpan w:val="22"/>
            <w:shd w:val="clear" w:color="auto" w:fill="D9D9D9" w:themeFill="background1" w:themeFillShade="D9"/>
            <w:vAlign w:val="center"/>
          </w:tcPr>
          <w:p w14:paraId="643A59D0"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7.Планирует ли организация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851" w:type="dxa"/>
            <w:tcBorders>
              <w:top w:val="single" w:sz="4" w:space="0" w:color="auto"/>
              <w:bottom w:val="single" w:sz="4" w:space="0" w:color="auto"/>
            </w:tcBorders>
            <w:vAlign w:val="center"/>
          </w:tcPr>
          <w:p w14:paraId="2D94741A"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3336E6BB" w14:textId="77777777" w:rsidR="009A55F2" w:rsidRPr="000C5E2D" w:rsidRDefault="009A55F2" w:rsidP="00404C9B">
            <w:pPr>
              <w:spacing w:after="0" w:line="240" w:lineRule="auto"/>
              <w:ind w:left="39"/>
              <w:contextualSpacing/>
              <w:jc w:val="both"/>
              <w:rPr>
                <w:rFonts w:ascii="Verdana" w:hAnsi="Verdana"/>
                <w:sz w:val="16"/>
                <w:szCs w:val="16"/>
              </w:rPr>
            </w:pPr>
          </w:p>
          <w:p w14:paraId="5C3E733E" w14:textId="77777777" w:rsidR="009A55F2" w:rsidRPr="000C5E2D" w:rsidRDefault="009A55F2" w:rsidP="00404C9B">
            <w:pPr>
              <w:spacing w:after="0" w:line="240" w:lineRule="auto"/>
              <w:ind w:left="39"/>
              <w:contextualSpacing/>
              <w:jc w:val="both"/>
              <w:rPr>
                <w:rFonts w:ascii="Verdana" w:hAnsi="Verdana"/>
                <w:sz w:val="16"/>
                <w:szCs w:val="16"/>
              </w:rPr>
            </w:pPr>
          </w:p>
          <w:p w14:paraId="62D7ED29" w14:textId="77777777" w:rsidR="009A55F2" w:rsidRPr="000C5E2D" w:rsidRDefault="009A55F2" w:rsidP="00404C9B">
            <w:pPr>
              <w:spacing w:after="0" w:line="240" w:lineRule="auto"/>
              <w:ind w:left="39"/>
              <w:contextualSpacing/>
              <w:jc w:val="both"/>
              <w:rPr>
                <w:rFonts w:ascii="Verdana" w:hAnsi="Verdana"/>
                <w:sz w:val="16"/>
                <w:szCs w:val="16"/>
              </w:rPr>
            </w:pPr>
          </w:p>
          <w:p w14:paraId="10B21D5B" w14:textId="77777777" w:rsidR="009A55F2" w:rsidRPr="000C5E2D" w:rsidRDefault="009A55F2" w:rsidP="00404C9B">
            <w:pPr>
              <w:spacing w:after="0" w:line="240" w:lineRule="auto"/>
              <w:ind w:left="39"/>
              <w:contextualSpacing/>
              <w:jc w:val="both"/>
              <w:rPr>
                <w:rFonts w:ascii="Verdana" w:hAnsi="Verdana"/>
                <w:sz w:val="16"/>
                <w:szCs w:val="16"/>
              </w:rPr>
            </w:pPr>
          </w:p>
          <w:p w14:paraId="1C1CEF4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59A5A47F" w14:textId="77777777" w:rsidTr="00463362">
        <w:tc>
          <w:tcPr>
            <w:tcW w:w="2127" w:type="dxa"/>
            <w:gridSpan w:val="4"/>
            <w:shd w:val="clear" w:color="auto" w:fill="D9D9D9" w:themeFill="background1" w:themeFillShade="D9"/>
            <w:vAlign w:val="center"/>
          </w:tcPr>
          <w:p w14:paraId="2382117B"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8.Входит ли организация в какую-либо финансовую группу, холдинг?</w:t>
            </w:r>
          </w:p>
        </w:tc>
        <w:tc>
          <w:tcPr>
            <w:tcW w:w="7796" w:type="dxa"/>
            <w:gridSpan w:val="19"/>
            <w:tcBorders>
              <w:top w:val="single" w:sz="4" w:space="0" w:color="auto"/>
              <w:bottom w:val="single" w:sz="4" w:space="0" w:color="auto"/>
            </w:tcBorders>
            <w:vAlign w:val="center"/>
          </w:tcPr>
          <w:p w14:paraId="4FE56BDB"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(укажите наименование, ИНН самых крупных участников)</w:t>
            </w:r>
          </w:p>
          <w:p w14:paraId="2F679809" w14:textId="77777777" w:rsidR="009A55F2" w:rsidRPr="000C5E2D" w:rsidRDefault="009A55F2" w:rsidP="00404C9B">
            <w:pPr>
              <w:spacing w:after="0" w:line="240" w:lineRule="auto"/>
              <w:ind w:left="39"/>
              <w:contextualSpacing/>
              <w:jc w:val="both"/>
              <w:rPr>
                <w:rFonts w:ascii="Verdana" w:hAnsi="Verdana"/>
                <w:sz w:val="16"/>
                <w:szCs w:val="16"/>
              </w:rPr>
            </w:pPr>
          </w:p>
          <w:p w14:paraId="34406531" w14:textId="77777777" w:rsidR="009A55F2" w:rsidRPr="000C5E2D" w:rsidRDefault="009A55F2" w:rsidP="00404C9B">
            <w:pPr>
              <w:pBdr>
                <w:top w:val="single" w:sz="12" w:space="1" w:color="auto"/>
                <w:bottom w:val="single" w:sz="12" w:space="1" w:color="auto"/>
              </w:pBdr>
              <w:spacing w:after="0" w:line="240" w:lineRule="auto"/>
              <w:ind w:left="39"/>
              <w:contextualSpacing/>
              <w:jc w:val="both"/>
              <w:rPr>
                <w:rFonts w:ascii="Verdana" w:hAnsi="Verdana"/>
                <w:sz w:val="16"/>
                <w:szCs w:val="16"/>
              </w:rPr>
            </w:pPr>
          </w:p>
          <w:p w14:paraId="2576CD1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0B8B27CB" w14:textId="77777777" w:rsidTr="00013DA2">
        <w:tc>
          <w:tcPr>
            <w:tcW w:w="2268" w:type="dxa"/>
            <w:gridSpan w:val="5"/>
            <w:shd w:val="clear" w:color="auto" w:fill="D9D9D9" w:themeFill="background1" w:themeFillShade="D9"/>
            <w:vAlign w:val="center"/>
          </w:tcPr>
          <w:p w14:paraId="42A47321"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9.Укажите режим налогообложения организации (для резидентов)</w:t>
            </w:r>
          </w:p>
        </w:tc>
        <w:tc>
          <w:tcPr>
            <w:tcW w:w="7655" w:type="dxa"/>
            <w:gridSpan w:val="18"/>
            <w:tcBorders>
              <w:top w:val="single" w:sz="4" w:space="0" w:color="auto"/>
              <w:bottom w:val="single" w:sz="4" w:space="0" w:color="auto"/>
            </w:tcBorders>
            <w:vAlign w:val="center"/>
          </w:tcPr>
          <w:p w14:paraId="39E18E68"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общий</w:t>
            </w:r>
          </w:p>
          <w:p w14:paraId="1D210852"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специальный:</w:t>
            </w:r>
            <w:r w:rsidRPr="000C5E2D">
              <w:rPr>
                <w:rFonts w:ascii="Verdana" w:hAnsi="Verdana"/>
                <w:sz w:val="16"/>
                <w:szCs w:val="16"/>
              </w:rPr>
              <w:sym w:font="Symbol" w:char="F07F"/>
            </w:r>
            <w:r w:rsidRPr="000C5E2D">
              <w:rPr>
                <w:rFonts w:ascii="Verdana" w:hAnsi="Verdana"/>
                <w:sz w:val="16"/>
                <w:szCs w:val="16"/>
              </w:rPr>
              <w:t xml:space="preserve"> Единый сельскохозяйственный налог (ЕСХН) </w:t>
            </w:r>
          </w:p>
          <w:p w14:paraId="1748F1C8"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Упрощенная система налогообложения (УСНО)</w:t>
            </w:r>
          </w:p>
          <w:p w14:paraId="64703DC7"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Упрощенная система налогообложения на основе патента</w:t>
            </w:r>
          </w:p>
          <w:p w14:paraId="40FED701" w14:textId="77777777" w:rsidR="009A55F2" w:rsidRPr="000C5E2D" w:rsidRDefault="009A55F2" w:rsidP="00404C9B">
            <w:pPr>
              <w:pStyle w:val="aff7"/>
              <w:spacing w:before="0" w:beforeAutospacing="0" w:after="0" w:afterAutospacing="0"/>
              <w:ind w:left="1452" w:hanging="142"/>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Единый налог на вмененный доход (ЕНВД)</w:t>
            </w:r>
          </w:p>
        </w:tc>
      </w:tr>
      <w:tr w:rsidR="00684D70" w:rsidRPr="000C5E2D" w14:paraId="431605C1" w14:textId="77777777" w:rsidTr="00463362">
        <w:tc>
          <w:tcPr>
            <w:tcW w:w="6379" w:type="dxa"/>
            <w:gridSpan w:val="17"/>
            <w:shd w:val="clear" w:color="auto" w:fill="D9D9D9" w:themeFill="background1" w:themeFillShade="D9"/>
            <w:vAlign w:val="center"/>
          </w:tcPr>
          <w:p w14:paraId="748255D5"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10.Уплаченная за последний отчетный квартал сумма налога на прибыль (в тыс. руб.)</w:t>
            </w:r>
          </w:p>
        </w:tc>
        <w:tc>
          <w:tcPr>
            <w:tcW w:w="3544" w:type="dxa"/>
            <w:gridSpan w:val="6"/>
            <w:tcBorders>
              <w:top w:val="single" w:sz="4" w:space="0" w:color="auto"/>
              <w:bottom w:val="single" w:sz="4" w:space="0" w:color="auto"/>
            </w:tcBorders>
            <w:vAlign w:val="center"/>
          </w:tcPr>
          <w:p w14:paraId="4723CA55"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2D715A7A" w14:textId="77777777" w:rsidTr="00463362">
        <w:tc>
          <w:tcPr>
            <w:tcW w:w="6379" w:type="dxa"/>
            <w:gridSpan w:val="17"/>
            <w:shd w:val="clear" w:color="auto" w:fill="D9D9D9" w:themeFill="background1" w:themeFillShade="D9"/>
            <w:vAlign w:val="center"/>
          </w:tcPr>
          <w:p w14:paraId="3EE7A603"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11.Общая сумма дебетового оборота по всем счетам за последний отчетный квартал (в тыс. руб.)</w:t>
            </w:r>
          </w:p>
        </w:tc>
        <w:tc>
          <w:tcPr>
            <w:tcW w:w="3544" w:type="dxa"/>
            <w:gridSpan w:val="6"/>
            <w:tcBorders>
              <w:top w:val="single" w:sz="4" w:space="0" w:color="auto"/>
              <w:bottom w:val="single" w:sz="4" w:space="0" w:color="auto"/>
            </w:tcBorders>
            <w:vAlign w:val="center"/>
          </w:tcPr>
          <w:p w14:paraId="57D8A651"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12C06D18" w14:textId="77777777" w:rsidTr="00463362">
        <w:tc>
          <w:tcPr>
            <w:tcW w:w="6379" w:type="dxa"/>
            <w:gridSpan w:val="17"/>
            <w:shd w:val="clear" w:color="auto" w:fill="D9D9D9" w:themeFill="background1" w:themeFillShade="D9"/>
            <w:vAlign w:val="center"/>
          </w:tcPr>
          <w:p w14:paraId="70A8C71F"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12.Укажите наименование и БИК кредитной организации, в которой открыты счета организации, планируемые к использованию для выплаты заработной платы сотрудникам</w:t>
            </w:r>
          </w:p>
        </w:tc>
        <w:tc>
          <w:tcPr>
            <w:tcW w:w="3544" w:type="dxa"/>
            <w:gridSpan w:val="6"/>
            <w:tcBorders>
              <w:top w:val="single" w:sz="4" w:space="0" w:color="auto"/>
              <w:bottom w:val="single" w:sz="4" w:space="0" w:color="auto"/>
            </w:tcBorders>
            <w:vAlign w:val="center"/>
          </w:tcPr>
          <w:p w14:paraId="15EBD112"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0CD30152" w14:textId="77777777" w:rsidTr="00463362">
        <w:tc>
          <w:tcPr>
            <w:tcW w:w="6379" w:type="dxa"/>
            <w:gridSpan w:val="17"/>
            <w:shd w:val="clear" w:color="auto" w:fill="D9D9D9" w:themeFill="background1" w:themeFillShade="D9"/>
            <w:vAlign w:val="center"/>
          </w:tcPr>
          <w:p w14:paraId="7B25E51E"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13.Укажите наименование и БИК кредитной организации, в которой открыты счета организации, планируемые к использованию для расчетов с бюджетом и иным обязательным платежам</w:t>
            </w:r>
          </w:p>
        </w:tc>
        <w:tc>
          <w:tcPr>
            <w:tcW w:w="3544" w:type="dxa"/>
            <w:gridSpan w:val="6"/>
            <w:tcBorders>
              <w:top w:val="single" w:sz="4" w:space="0" w:color="auto"/>
              <w:bottom w:val="single" w:sz="4" w:space="0" w:color="auto"/>
            </w:tcBorders>
            <w:vAlign w:val="center"/>
          </w:tcPr>
          <w:p w14:paraId="77D3A0F6" w14:textId="77777777" w:rsidR="009A55F2" w:rsidRPr="000C5E2D" w:rsidRDefault="009A55F2" w:rsidP="00404C9B">
            <w:pPr>
              <w:spacing w:after="0" w:line="240" w:lineRule="auto"/>
              <w:ind w:left="39"/>
              <w:contextualSpacing/>
              <w:jc w:val="both"/>
              <w:rPr>
                <w:rFonts w:ascii="Verdana" w:hAnsi="Verdana"/>
                <w:sz w:val="16"/>
                <w:szCs w:val="16"/>
              </w:rPr>
            </w:pPr>
          </w:p>
        </w:tc>
      </w:tr>
      <w:tr w:rsidR="00684D70" w:rsidRPr="000C5E2D" w14:paraId="7691718B" w14:textId="77777777" w:rsidTr="00463362">
        <w:tc>
          <w:tcPr>
            <w:tcW w:w="6379" w:type="dxa"/>
            <w:gridSpan w:val="17"/>
            <w:shd w:val="clear" w:color="auto" w:fill="D9D9D9" w:themeFill="background1" w:themeFillShade="D9"/>
            <w:vAlign w:val="center"/>
          </w:tcPr>
          <w:p w14:paraId="15E65553"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14. Привлекает ли организация сотрудников сторонних организаций по договору аутсорсинга</w:t>
            </w:r>
          </w:p>
        </w:tc>
        <w:tc>
          <w:tcPr>
            <w:tcW w:w="3544" w:type="dxa"/>
            <w:gridSpan w:val="6"/>
            <w:tcBorders>
              <w:top w:val="single" w:sz="4" w:space="0" w:color="auto"/>
              <w:bottom w:val="single" w:sz="4" w:space="0" w:color="auto"/>
            </w:tcBorders>
            <w:vAlign w:val="center"/>
          </w:tcPr>
          <w:p w14:paraId="4063FCE9"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00463362" w:rsidRPr="000C5E2D">
              <w:rPr>
                <w:rFonts w:ascii="Verdana" w:hAnsi="Verdana"/>
                <w:sz w:val="16"/>
                <w:szCs w:val="16"/>
              </w:rPr>
              <w:t xml:space="preserve"> Да</w:t>
            </w:r>
          </w:p>
          <w:p w14:paraId="56EA537B" w14:textId="77777777" w:rsidR="009A55F2" w:rsidRPr="000C5E2D" w:rsidRDefault="009A55F2" w:rsidP="00404C9B">
            <w:pPr>
              <w:spacing w:after="0" w:line="240" w:lineRule="auto"/>
              <w:ind w:left="39"/>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55EC65F3" w14:textId="77777777" w:rsidTr="00463362">
        <w:tc>
          <w:tcPr>
            <w:tcW w:w="6379" w:type="dxa"/>
            <w:gridSpan w:val="17"/>
            <w:shd w:val="clear" w:color="auto" w:fill="D9D9D9" w:themeFill="background1" w:themeFillShade="D9"/>
            <w:vAlign w:val="center"/>
          </w:tcPr>
          <w:p w14:paraId="44BDD5DC"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15.Укажите, пользуется ли организация услугами физических лиц по договорам гражданско-правового характера</w:t>
            </w:r>
          </w:p>
        </w:tc>
        <w:tc>
          <w:tcPr>
            <w:tcW w:w="3544" w:type="dxa"/>
            <w:gridSpan w:val="6"/>
            <w:tcBorders>
              <w:top w:val="single" w:sz="4" w:space="0" w:color="auto"/>
              <w:bottom w:val="single" w:sz="4" w:space="0" w:color="auto"/>
            </w:tcBorders>
            <w:vAlign w:val="center"/>
          </w:tcPr>
          <w:p w14:paraId="41C2363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w:t>
            </w:r>
          </w:p>
          <w:p w14:paraId="52A66E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4211F465" w14:textId="77777777" w:rsidTr="00543916">
        <w:tc>
          <w:tcPr>
            <w:tcW w:w="7088" w:type="dxa"/>
            <w:gridSpan w:val="18"/>
            <w:shd w:val="clear" w:color="auto" w:fill="D9D9D9" w:themeFill="background1" w:themeFillShade="D9"/>
            <w:vAlign w:val="center"/>
          </w:tcPr>
          <w:p w14:paraId="690FFABC" w14:textId="77777777" w:rsidR="00543916" w:rsidRPr="000C5E2D" w:rsidRDefault="00543916" w:rsidP="00543916">
            <w:pPr>
              <w:spacing w:after="0" w:line="240" w:lineRule="auto"/>
              <w:ind w:left="34"/>
              <w:contextualSpacing/>
              <w:jc w:val="both"/>
              <w:rPr>
                <w:rFonts w:ascii="Verdana" w:hAnsi="Verdana"/>
                <w:sz w:val="16"/>
                <w:szCs w:val="16"/>
              </w:rPr>
            </w:pPr>
            <w:r w:rsidRPr="000C5E2D">
              <w:rPr>
                <w:rFonts w:ascii="Verdana" w:hAnsi="Verdana"/>
                <w:sz w:val="16"/>
                <w:szCs w:val="16"/>
              </w:rPr>
              <w:t>16.Укажите, есть ли в штате организации бухгалтер и его ФИО. Если бухгалтер отсутствует, укажите, каким физическим или юридическим лицом осуществляется бухгалтерский учет в организации</w:t>
            </w:r>
          </w:p>
        </w:tc>
        <w:tc>
          <w:tcPr>
            <w:tcW w:w="2835" w:type="dxa"/>
            <w:gridSpan w:val="5"/>
            <w:tcBorders>
              <w:top w:val="single" w:sz="4" w:space="0" w:color="auto"/>
              <w:bottom w:val="single" w:sz="4" w:space="0" w:color="auto"/>
            </w:tcBorders>
            <w:vAlign w:val="center"/>
          </w:tcPr>
          <w:p w14:paraId="2512E7DF" w14:textId="77777777" w:rsidR="00543916" w:rsidRPr="000C5E2D" w:rsidRDefault="00543916" w:rsidP="00543916">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 </w:t>
            </w:r>
          </w:p>
          <w:p w14:paraId="61562D3A" w14:textId="77777777" w:rsidR="00543916" w:rsidRPr="000C5E2D" w:rsidRDefault="00543916" w:rsidP="00543916">
            <w:pPr>
              <w:spacing w:after="0" w:line="240" w:lineRule="auto"/>
              <w:contextualSpacing/>
              <w:jc w:val="both"/>
              <w:rPr>
                <w:rFonts w:ascii="Verdana" w:hAnsi="Verdana"/>
                <w:sz w:val="16"/>
                <w:szCs w:val="16"/>
                <w:lang w:val="en-US"/>
              </w:rPr>
            </w:pPr>
            <w:r w:rsidRPr="000C5E2D">
              <w:rPr>
                <w:rFonts w:ascii="Verdana" w:hAnsi="Verdana"/>
                <w:sz w:val="16"/>
                <w:szCs w:val="16"/>
              </w:rPr>
              <w:sym w:font="Symbol" w:char="F07F"/>
            </w:r>
            <w:r w:rsidRPr="000C5E2D">
              <w:rPr>
                <w:rFonts w:ascii="Verdana" w:hAnsi="Verdana"/>
                <w:sz w:val="16"/>
                <w:szCs w:val="16"/>
              </w:rPr>
              <w:t xml:space="preserve"> Нет. </w:t>
            </w:r>
            <w:proofErr w:type="spellStart"/>
            <w:r w:rsidRPr="000C5E2D">
              <w:rPr>
                <w:rFonts w:ascii="Verdana" w:hAnsi="Verdana"/>
                <w:sz w:val="16"/>
                <w:szCs w:val="16"/>
                <w:lang w:val="en-US"/>
              </w:rPr>
              <w:t>Указать</w:t>
            </w:r>
            <w:proofErr w:type="spellEnd"/>
            <w:r w:rsidRPr="000C5E2D">
              <w:rPr>
                <w:rFonts w:ascii="Verdana" w:hAnsi="Verdana"/>
                <w:sz w:val="16"/>
                <w:szCs w:val="16"/>
                <w:lang w:val="en-US"/>
              </w:rPr>
              <w:t>_____________</w:t>
            </w:r>
          </w:p>
        </w:tc>
      </w:tr>
      <w:tr w:rsidR="00684D70" w:rsidRPr="000C5E2D" w14:paraId="3F7B341A" w14:textId="77777777" w:rsidTr="00477857">
        <w:trPr>
          <w:trHeight w:val="123"/>
        </w:trPr>
        <w:tc>
          <w:tcPr>
            <w:tcW w:w="1843" w:type="dxa"/>
            <w:gridSpan w:val="3"/>
            <w:vMerge w:val="restart"/>
            <w:shd w:val="clear" w:color="auto" w:fill="D9D9D9" w:themeFill="background1" w:themeFillShade="D9"/>
            <w:vAlign w:val="center"/>
          </w:tcPr>
          <w:p w14:paraId="45D996DD"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17. Укажите, имеются ли рекомендательные письма (отзывы) с оценкой деловой репутации. При наличии, предоставьте</w:t>
            </w:r>
          </w:p>
        </w:tc>
        <w:tc>
          <w:tcPr>
            <w:tcW w:w="3260" w:type="dxa"/>
            <w:gridSpan w:val="10"/>
            <w:vMerge w:val="restart"/>
            <w:tcBorders>
              <w:top w:val="single" w:sz="4" w:space="0" w:color="auto"/>
            </w:tcBorders>
            <w:vAlign w:val="center"/>
          </w:tcPr>
          <w:p w14:paraId="477D83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имеются. Предоставлены: </w:t>
            </w:r>
          </w:p>
        </w:tc>
        <w:tc>
          <w:tcPr>
            <w:tcW w:w="4820" w:type="dxa"/>
            <w:gridSpan w:val="10"/>
            <w:tcBorders>
              <w:top w:val="single" w:sz="4" w:space="0" w:color="auto"/>
              <w:bottom w:val="single" w:sz="4" w:space="0" w:color="auto"/>
            </w:tcBorders>
            <w:vAlign w:val="center"/>
          </w:tcPr>
          <w:p w14:paraId="3534A3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других клиентов Банка «ТРАСТ» (ПАО)</w:t>
            </w:r>
          </w:p>
        </w:tc>
      </w:tr>
      <w:tr w:rsidR="00684D70" w:rsidRPr="000C5E2D" w14:paraId="76710D5A" w14:textId="77777777" w:rsidTr="00477857">
        <w:trPr>
          <w:trHeight w:val="196"/>
        </w:trPr>
        <w:tc>
          <w:tcPr>
            <w:tcW w:w="1843" w:type="dxa"/>
            <w:gridSpan w:val="3"/>
            <w:vMerge/>
            <w:shd w:val="clear" w:color="auto" w:fill="D9D9D9" w:themeFill="background1" w:themeFillShade="D9"/>
            <w:vAlign w:val="center"/>
          </w:tcPr>
          <w:p w14:paraId="748A8F20" w14:textId="77777777" w:rsidR="009A55F2" w:rsidRPr="000C5E2D" w:rsidRDefault="009A55F2" w:rsidP="00404C9B">
            <w:pPr>
              <w:spacing w:after="0" w:line="240" w:lineRule="auto"/>
              <w:ind w:left="34"/>
              <w:contextualSpacing/>
              <w:jc w:val="both"/>
              <w:rPr>
                <w:rFonts w:ascii="Verdana" w:hAnsi="Verdana"/>
                <w:sz w:val="16"/>
                <w:szCs w:val="16"/>
              </w:rPr>
            </w:pPr>
          </w:p>
        </w:tc>
        <w:tc>
          <w:tcPr>
            <w:tcW w:w="3260" w:type="dxa"/>
            <w:gridSpan w:val="10"/>
            <w:vMerge/>
            <w:tcBorders>
              <w:bottom w:val="single" w:sz="4" w:space="0" w:color="auto"/>
            </w:tcBorders>
            <w:vAlign w:val="center"/>
          </w:tcPr>
          <w:p w14:paraId="02A1BBFC" w14:textId="77777777" w:rsidR="009A55F2" w:rsidRPr="000C5E2D" w:rsidRDefault="009A55F2" w:rsidP="00404C9B">
            <w:pPr>
              <w:spacing w:after="0" w:line="240" w:lineRule="auto"/>
              <w:contextualSpacing/>
              <w:jc w:val="both"/>
              <w:rPr>
                <w:rFonts w:ascii="Verdana" w:hAnsi="Verdana"/>
                <w:sz w:val="16"/>
                <w:szCs w:val="16"/>
              </w:rPr>
            </w:pPr>
          </w:p>
        </w:tc>
        <w:tc>
          <w:tcPr>
            <w:tcW w:w="4820" w:type="dxa"/>
            <w:gridSpan w:val="10"/>
            <w:tcBorders>
              <w:top w:val="single" w:sz="4" w:space="0" w:color="auto"/>
              <w:bottom w:val="single" w:sz="4" w:space="0" w:color="auto"/>
            </w:tcBorders>
            <w:vAlign w:val="center"/>
          </w:tcPr>
          <w:p w14:paraId="11B561AE"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других кредитных организаций</w:t>
            </w:r>
          </w:p>
        </w:tc>
      </w:tr>
      <w:tr w:rsidR="00684D70" w:rsidRPr="000C5E2D" w14:paraId="1FA42360" w14:textId="77777777" w:rsidTr="00013DA2">
        <w:trPr>
          <w:trHeight w:val="351"/>
        </w:trPr>
        <w:tc>
          <w:tcPr>
            <w:tcW w:w="1843" w:type="dxa"/>
            <w:gridSpan w:val="3"/>
            <w:vMerge/>
            <w:shd w:val="clear" w:color="auto" w:fill="D9D9D9" w:themeFill="background1" w:themeFillShade="D9"/>
            <w:vAlign w:val="center"/>
          </w:tcPr>
          <w:p w14:paraId="6A1A2EED" w14:textId="77777777" w:rsidR="009A55F2" w:rsidRPr="000C5E2D" w:rsidRDefault="009A55F2" w:rsidP="00404C9B">
            <w:pPr>
              <w:spacing w:after="0" w:line="240" w:lineRule="auto"/>
              <w:ind w:left="34"/>
              <w:contextualSpacing/>
              <w:jc w:val="both"/>
              <w:rPr>
                <w:rFonts w:ascii="Verdana" w:hAnsi="Verdana"/>
                <w:sz w:val="16"/>
                <w:szCs w:val="16"/>
              </w:rPr>
            </w:pPr>
          </w:p>
        </w:tc>
        <w:tc>
          <w:tcPr>
            <w:tcW w:w="1418" w:type="dxa"/>
            <w:gridSpan w:val="4"/>
            <w:tcBorders>
              <w:top w:val="single" w:sz="4" w:space="0" w:color="auto"/>
              <w:bottom w:val="single" w:sz="4" w:space="0" w:color="auto"/>
            </w:tcBorders>
            <w:vAlign w:val="center"/>
          </w:tcPr>
          <w:p w14:paraId="09873668"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Отзывы отсутствуют. Предоставлены (отметить нужное):</w:t>
            </w:r>
          </w:p>
        </w:tc>
        <w:tc>
          <w:tcPr>
            <w:tcW w:w="6662" w:type="dxa"/>
            <w:gridSpan w:val="16"/>
            <w:tcBorders>
              <w:top w:val="single" w:sz="4" w:space="0" w:color="auto"/>
              <w:bottom w:val="single" w:sz="4" w:space="0" w:color="auto"/>
            </w:tcBorders>
            <w:vAlign w:val="center"/>
          </w:tcPr>
          <w:p w14:paraId="233EF45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или</w:t>
            </w:r>
          </w:p>
          <w:p w14:paraId="4131AA0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Карточка Клиента</w:t>
            </w:r>
          </w:p>
          <w:p w14:paraId="29543C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p>
        </w:tc>
      </w:tr>
      <w:tr w:rsidR="00684D70" w:rsidRPr="000C5E2D" w14:paraId="1F3041BC" w14:textId="77777777" w:rsidTr="00463362">
        <w:trPr>
          <w:trHeight w:val="262"/>
        </w:trPr>
        <w:tc>
          <w:tcPr>
            <w:tcW w:w="9923" w:type="dxa"/>
            <w:gridSpan w:val="23"/>
            <w:shd w:val="clear" w:color="auto" w:fill="D9D9D9" w:themeFill="background1" w:themeFillShade="D9"/>
            <w:vAlign w:val="center"/>
          </w:tcPr>
          <w:p w14:paraId="76EDE327"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18. Сведения о наличии в отношении юридического лица по состоянию на дату предоставления документов:</w:t>
            </w:r>
          </w:p>
        </w:tc>
      </w:tr>
      <w:tr w:rsidR="00684D70" w:rsidRPr="000C5E2D" w14:paraId="5707874D" w14:textId="77777777" w:rsidTr="00463362">
        <w:trPr>
          <w:trHeight w:val="351"/>
        </w:trPr>
        <w:tc>
          <w:tcPr>
            <w:tcW w:w="5670" w:type="dxa"/>
            <w:gridSpan w:val="14"/>
            <w:shd w:val="clear" w:color="auto" w:fill="D9D9D9" w:themeFill="background1" w:themeFillShade="D9"/>
            <w:vAlign w:val="center"/>
          </w:tcPr>
          <w:p w14:paraId="195698CC"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производства по делу о несостоятельности (банкротстве)</w:t>
            </w:r>
          </w:p>
        </w:tc>
        <w:tc>
          <w:tcPr>
            <w:tcW w:w="2345" w:type="dxa"/>
            <w:gridSpan w:val="7"/>
            <w:tcBorders>
              <w:top w:val="single" w:sz="4" w:space="0" w:color="auto"/>
              <w:bottom w:val="single" w:sz="4" w:space="0" w:color="auto"/>
            </w:tcBorders>
            <w:vAlign w:val="center"/>
          </w:tcPr>
          <w:p w14:paraId="2A30993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ведется производство по делу</w:t>
            </w:r>
          </w:p>
        </w:tc>
        <w:tc>
          <w:tcPr>
            <w:tcW w:w="1908" w:type="dxa"/>
            <w:gridSpan w:val="2"/>
            <w:tcBorders>
              <w:top w:val="single" w:sz="4" w:space="0" w:color="auto"/>
              <w:bottom w:val="single" w:sz="4" w:space="0" w:color="auto"/>
            </w:tcBorders>
            <w:vAlign w:val="center"/>
          </w:tcPr>
          <w:p w14:paraId="2573657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производство отсутствует</w:t>
            </w:r>
          </w:p>
        </w:tc>
      </w:tr>
      <w:tr w:rsidR="00684D70" w:rsidRPr="000C5E2D" w14:paraId="607024E3" w14:textId="77777777" w:rsidTr="00463362">
        <w:trPr>
          <w:trHeight w:val="388"/>
        </w:trPr>
        <w:tc>
          <w:tcPr>
            <w:tcW w:w="5670" w:type="dxa"/>
            <w:gridSpan w:val="14"/>
            <w:shd w:val="clear" w:color="auto" w:fill="D9D9D9" w:themeFill="background1" w:themeFillShade="D9"/>
            <w:vAlign w:val="center"/>
          </w:tcPr>
          <w:p w14:paraId="56DE7A59"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вступивших в силу решений судебных органов о признании его несостоятельным (банкротом)</w:t>
            </w:r>
          </w:p>
        </w:tc>
        <w:tc>
          <w:tcPr>
            <w:tcW w:w="2345" w:type="dxa"/>
            <w:gridSpan w:val="7"/>
            <w:tcBorders>
              <w:top w:val="single" w:sz="4" w:space="0" w:color="auto"/>
              <w:bottom w:val="single" w:sz="4" w:space="0" w:color="auto"/>
            </w:tcBorders>
            <w:vAlign w:val="center"/>
          </w:tcPr>
          <w:p w14:paraId="30089F5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решения имеются</w:t>
            </w:r>
          </w:p>
        </w:tc>
        <w:tc>
          <w:tcPr>
            <w:tcW w:w="1908" w:type="dxa"/>
            <w:gridSpan w:val="2"/>
            <w:tcBorders>
              <w:top w:val="single" w:sz="4" w:space="0" w:color="auto"/>
              <w:bottom w:val="single" w:sz="4" w:space="0" w:color="auto"/>
            </w:tcBorders>
            <w:vAlign w:val="center"/>
          </w:tcPr>
          <w:p w14:paraId="55D4D15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решения отсутствуют</w:t>
            </w:r>
          </w:p>
        </w:tc>
      </w:tr>
      <w:tr w:rsidR="00684D70" w:rsidRPr="000C5E2D" w14:paraId="7DCF7A9F" w14:textId="77777777" w:rsidTr="00013DA2">
        <w:trPr>
          <w:trHeight w:val="243"/>
        </w:trPr>
        <w:tc>
          <w:tcPr>
            <w:tcW w:w="5670" w:type="dxa"/>
            <w:gridSpan w:val="14"/>
            <w:shd w:val="clear" w:color="auto" w:fill="D9D9D9" w:themeFill="background1" w:themeFillShade="D9"/>
            <w:vAlign w:val="center"/>
          </w:tcPr>
          <w:p w14:paraId="49440556"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проведения процедур ликвидации </w:t>
            </w:r>
          </w:p>
        </w:tc>
        <w:tc>
          <w:tcPr>
            <w:tcW w:w="2345" w:type="dxa"/>
            <w:gridSpan w:val="7"/>
            <w:tcBorders>
              <w:top w:val="single" w:sz="4" w:space="0" w:color="auto"/>
              <w:bottom w:val="single" w:sz="4" w:space="0" w:color="auto"/>
            </w:tcBorders>
            <w:vAlign w:val="center"/>
          </w:tcPr>
          <w:p w14:paraId="518D8B2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процедура проводится</w:t>
            </w:r>
          </w:p>
        </w:tc>
        <w:tc>
          <w:tcPr>
            <w:tcW w:w="1908" w:type="dxa"/>
            <w:gridSpan w:val="2"/>
            <w:tcBorders>
              <w:top w:val="single" w:sz="4" w:space="0" w:color="auto"/>
              <w:bottom w:val="single" w:sz="4" w:space="0" w:color="auto"/>
            </w:tcBorders>
            <w:vAlign w:val="center"/>
          </w:tcPr>
          <w:p w14:paraId="3E207258"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действующее лицо</w:t>
            </w:r>
          </w:p>
        </w:tc>
      </w:tr>
      <w:tr w:rsidR="00684D70" w:rsidRPr="000C5E2D" w14:paraId="317498F7" w14:textId="77777777" w:rsidTr="00013DA2">
        <w:trPr>
          <w:trHeight w:val="220"/>
        </w:trPr>
        <w:tc>
          <w:tcPr>
            <w:tcW w:w="5670" w:type="dxa"/>
            <w:gridSpan w:val="14"/>
            <w:shd w:val="clear" w:color="auto" w:fill="D9D9D9" w:themeFill="background1" w:themeFillShade="D9"/>
            <w:vAlign w:val="center"/>
          </w:tcPr>
          <w:p w14:paraId="1BA0321B"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19. Сведения о наличии положительных чистых активов</w:t>
            </w:r>
          </w:p>
        </w:tc>
        <w:tc>
          <w:tcPr>
            <w:tcW w:w="4253" w:type="dxa"/>
            <w:gridSpan w:val="9"/>
            <w:tcBorders>
              <w:top w:val="single" w:sz="4" w:space="0" w:color="auto"/>
              <w:bottom w:val="single" w:sz="4" w:space="0" w:color="auto"/>
            </w:tcBorders>
            <w:vAlign w:val="center"/>
          </w:tcPr>
          <w:p w14:paraId="6BAEF186"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362A494C" w14:textId="77777777" w:rsidTr="00463362">
        <w:trPr>
          <w:trHeight w:val="212"/>
        </w:trPr>
        <w:tc>
          <w:tcPr>
            <w:tcW w:w="5670" w:type="dxa"/>
            <w:gridSpan w:val="14"/>
            <w:vMerge w:val="restart"/>
            <w:shd w:val="clear" w:color="auto" w:fill="D9D9D9" w:themeFill="background1" w:themeFillShade="D9"/>
            <w:vAlign w:val="center"/>
          </w:tcPr>
          <w:p w14:paraId="611D1C29"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20. Укажите размер зафиксированной прибыли (убытка) за последний отчетный период</w:t>
            </w:r>
          </w:p>
        </w:tc>
        <w:tc>
          <w:tcPr>
            <w:tcW w:w="2268" w:type="dxa"/>
            <w:gridSpan w:val="6"/>
            <w:tcBorders>
              <w:top w:val="single" w:sz="4" w:space="0" w:color="auto"/>
              <w:bottom w:val="single" w:sz="4" w:space="0" w:color="auto"/>
            </w:tcBorders>
            <w:shd w:val="clear" w:color="auto" w:fill="D9D9D9" w:themeFill="background1" w:themeFillShade="D9"/>
            <w:vAlign w:val="center"/>
          </w:tcPr>
          <w:p w14:paraId="34CE485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Прибыль в тыс. руб.</w:t>
            </w:r>
          </w:p>
        </w:tc>
        <w:tc>
          <w:tcPr>
            <w:tcW w:w="1985" w:type="dxa"/>
            <w:gridSpan w:val="3"/>
            <w:tcBorders>
              <w:top w:val="single" w:sz="4" w:space="0" w:color="auto"/>
              <w:bottom w:val="single" w:sz="4" w:space="0" w:color="auto"/>
            </w:tcBorders>
            <w:shd w:val="clear" w:color="auto" w:fill="D9D9D9" w:themeFill="background1" w:themeFillShade="D9"/>
            <w:vAlign w:val="center"/>
          </w:tcPr>
          <w:p w14:paraId="68B9ACE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убыток в тыс. руб.</w:t>
            </w:r>
          </w:p>
        </w:tc>
      </w:tr>
      <w:tr w:rsidR="00684D70" w:rsidRPr="000C5E2D" w14:paraId="435E719E" w14:textId="77777777" w:rsidTr="00463362">
        <w:trPr>
          <w:trHeight w:val="213"/>
        </w:trPr>
        <w:tc>
          <w:tcPr>
            <w:tcW w:w="5670" w:type="dxa"/>
            <w:gridSpan w:val="14"/>
            <w:vMerge/>
            <w:shd w:val="clear" w:color="auto" w:fill="D9D9D9" w:themeFill="background1" w:themeFillShade="D9"/>
            <w:vAlign w:val="center"/>
          </w:tcPr>
          <w:p w14:paraId="0F4AB15E" w14:textId="77777777" w:rsidR="009A55F2" w:rsidRPr="000C5E2D" w:rsidRDefault="009A55F2" w:rsidP="00404C9B">
            <w:pPr>
              <w:spacing w:after="0" w:line="240" w:lineRule="auto"/>
              <w:ind w:left="34"/>
              <w:contextualSpacing/>
              <w:jc w:val="both"/>
              <w:rPr>
                <w:rFonts w:ascii="Verdana" w:hAnsi="Verdana"/>
                <w:sz w:val="16"/>
                <w:szCs w:val="16"/>
              </w:rPr>
            </w:pPr>
          </w:p>
        </w:tc>
        <w:tc>
          <w:tcPr>
            <w:tcW w:w="2268" w:type="dxa"/>
            <w:gridSpan w:val="6"/>
            <w:tcBorders>
              <w:top w:val="single" w:sz="4" w:space="0" w:color="auto"/>
              <w:bottom w:val="single" w:sz="4" w:space="0" w:color="auto"/>
            </w:tcBorders>
            <w:vAlign w:val="center"/>
          </w:tcPr>
          <w:p w14:paraId="3F8324F0" w14:textId="77777777" w:rsidR="009A55F2" w:rsidRPr="000C5E2D" w:rsidRDefault="009A55F2" w:rsidP="00404C9B">
            <w:pPr>
              <w:spacing w:after="0" w:line="240" w:lineRule="auto"/>
              <w:contextualSpacing/>
              <w:jc w:val="both"/>
              <w:rPr>
                <w:rFonts w:ascii="Verdana" w:hAnsi="Verdana"/>
                <w:sz w:val="16"/>
                <w:szCs w:val="16"/>
              </w:rPr>
            </w:pPr>
          </w:p>
        </w:tc>
        <w:tc>
          <w:tcPr>
            <w:tcW w:w="1985" w:type="dxa"/>
            <w:gridSpan w:val="3"/>
            <w:tcBorders>
              <w:top w:val="single" w:sz="4" w:space="0" w:color="auto"/>
              <w:bottom w:val="single" w:sz="4" w:space="0" w:color="auto"/>
            </w:tcBorders>
            <w:vAlign w:val="center"/>
          </w:tcPr>
          <w:p w14:paraId="252CD119"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45E6CD7" w14:textId="77777777" w:rsidTr="00543916">
        <w:trPr>
          <w:trHeight w:val="163"/>
        </w:trPr>
        <w:tc>
          <w:tcPr>
            <w:tcW w:w="1276" w:type="dxa"/>
            <w:vMerge w:val="restart"/>
            <w:shd w:val="clear" w:color="auto" w:fill="D9D9D9" w:themeFill="background1" w:themeFillShade="D9"/>
            <w:vAlign w:val="center"/>
          </w:tcPr>
          <w:p w14:paraId="19398375"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 xml:space="preserve">21. Планирует </w:t>
            </w:r>
            <w:r w:rsidRPr="000C5E2D">
              <w:rPr>
                <w:rFonts w:ascii="Verdana" w:hAnsi="Verdana"/>
                <w:sz w:val="16"/>
                <w:szCs w:val="16"/>
              </w:rPr>
              <w:lastRenderedPageBreak/>
              <w:t xml:space="preserve">ли организация осуществлять с использованием счетов в Банке «ТРАСТ» (ПАО) указанную деятельность? </w:t>
            </w:r>
          </w:p>
        </w:tc>
        <w:tc>
          <w:tcPr>
            <w:tcW w:w="1559" w:type="dxa"/>
            <w:gridSpan w:val="5"/>
            <w:vMerge w:val="restart"/>
            <w:tcBorders>
              <w:top w:val="single" w:sz="4" w:space="0" w:color="auto"/>
            </w:tcBorders>
            <w:shd w:val="clear" w:color="auto" w:fill="D9D9D9" w:themeFill="background1" w:themeFillShade="D9"/>
            <w:vAlign w:val="center"/>
          </w:tcPr>
          <w:p w14:paraId="4E74D6C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lastRenderedPageBreak/>
              <w:t xml:space="preserve">Деятельность по </w:t>
            </w:r>
            <w:proofErr w:type="gramStart"/>
            <w:r w:rsidRPr="000C5E2D">
              <w:rPr>
                <w:rFonts w:ascii="Verdana" w:hAnsi="Verdana"/>
                <w:sz w:val="16"/>
                <w:szCs w:val="16"/>
              </w:rPr>
              <w:t>агентским  договорам</w:t>
            </w:r>
            <w:proofErr w:type="gramEnd"/>
          </w:p>
        </w:tc>
        <w:tc>
          <w:tcPr>
            <w:tcW w:w="709" w:type="dxa"/>
            <w:gridSpan w:val="2"/>
            <w:vMerge w:val="restart"/>
            <w:tcBorders>
              <w:top w:val="single" w:sz="4" w:space="0" w:color="auto"/>
            </w:tcBorders>
            <w:vAlign w:val="center"/>
          </w:tcPr>
          <w:p w14:paraId="7361524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779D9B5E"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агента</w:t>
            </w:r>
          </w:p>
        </w:tc>
      </w:tr>
      <w:tr w:rsidR="00684D70" w:rsidRPr="000C5E2D" w14:paraId="7A392B8A" w14:textId="77777777" w:rsidTr="00543916">
        <w:trPr>
          <w:trHeight w:val="163"/>
        </w:trPr>
        <w:tc>
          <w:tcPr>
            <w:tcW w:w="1276" w:type="dxa"/>
            <w:vMerge/>
            <w:shd w:val="clear" w:color="auto" w:fill="D9D9D9" w:themeFill="background1" w:themeFillShade="D9"/>
            <w:vAlign w:val="center"/>
          </w:tcPr>
          <w:p w14:paraId="65827282"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86FCF8C"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547A246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6CD31E2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принципала</w:t>
            </w:r>
          </w:p>
        </w:tc>
      </w:tr>
      <w:tr w:rsidR="00684D70" w:rsidRPr="000C5E2D" w14:paraId="32D97BBC" w14:textId="77777777" w:rsidTr="00543916">
        <w:trPr>
          <w:trHeight w:val="163"/>
        </w:trPr>
        <w:tc>
          <w:tcPr>
            <w:tcW w:w="1276" w:type="dxa"/>
            <w:vMerge/>
            <w:shd w:val="clear" w:color="auto" w:fill="D9D9D9" w:themeFill="background1" w:themeFillShade="D9"/>
            <w:vAlign w:val="center"/>
          </w:tcPr>
          <w:p w14:paraId="7E4837C1"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38FD33C"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2FA782D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4852FDA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w:t>
            </w:r>
            <w:proofErr w:type="gramStart"/>
            <w:r w:rsidRPr="000C5E2D">
              <w:rPr>
                <w:rFonts w:ascii="Verdana" w:hAnsi="Verdana"/>
                <w:sz w:val="16"/>
                <w:szCs w:val="16"/>
              </w:rPr>
              <w:t>в качестве агента</w:t>
            </w:r>
            <w:proofErr w:type="gramEnd"/>
            <w:r w:rsidRPr="000C5E2D">
              <w:rPr>
                <w:rFonts w:ascii="Verdana" w:hAnsi="Verdana"/>
                <w:sz w:val="16"/>
                <w:szCs w:val="16"/>
              </w:rPr>
              <w:t xml:space="preserve"> и в качестве принципала</w:t>
            </w:r>
          </w:p>
        </w:tc>
      </w:tr>
      <w:tr w:rsidR="00684D70" w:rsidRPr="000C5E2D" w14:paraId="054BDED1" w14:textId="77777777" w:rsidTr="00543916">
        <w:trPr>
          <w:trHeight w:val="238"/>
        </w:trPr>
        <w:tc>
          <w:tcPr>
            <w:tcW w:w="1276" w:type="dxa"/>
            <w:vMerge/>
            <w:shd w:val="clear" w:color="auto" w:fill="D9D9D9" w:themeFill="background1" w:themeFillShade="D9"/>
            <w:vAlign w:val="center"/>
          </w:tcPr>
          <w:p w14:paraId="5C6C9823"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4D15636F"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489488A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28F9D3C1" w14:textId="77777777" w:rsidTr="00543916">
        <w:trPr>
          <w:trHeight w:val="200"/>
        </w:trPr>
        <w:tc>
          <w:tcPr>
            <w:tcW w:w="1276" w:type="dxa"/>
            <w:vMerge/>
            <w:shd w:val="clear" w:color="auto" w:fill="D9D9D9" w:themeFill="background1" w:themeFillShade="D9"/>
            <w:vAlign w:val="center"/>
          </w:tcPr>
          <w:p w14:paraId="4AAFB178"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5138359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 xml:space="preserve">Деятельность по договорам поручения </w:t>
            </w:r>
          </w:p>
        </w:tc>
        <w:tc>
          <w:tcPr>
            <w:tcW w:w="709" w:type="dxa"/>
            <w:gridSpan w:val="2"/>
            <w:vMerge w:val="restart"/>
            <w:tcBorders>
              <w:top w:val="single" w:sz="4" w:space="0" w:color="auto"/>
            </w:tcBorders>
            <w:vAlign w:val="center"/>
          </w:tcPr>
          <w:p w14:paraId="746DACE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2E8E6D0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поверенного</w:t>
            </w:r>
          </w:p>
        </w:tc>
      </w:tr>
      <w:tr w:rsidR="00684D70" w:rsidRPr="000C5E2D" w14:paraId="6E492362" w14:textId="77777777" w:rsidTr="00543916">
        <w:trPr>
          <w:trHeight w:val="200"/>
        </w:trPr>
        <w:tc>
          <w:tcPr>
            <w:tcW w:w="1276" w:type="dxa"/>
            <w:vMerge/>
            <w:shd w:val="clear" w:color="auto" w:fill="D9D9D9" w:themeFill="background1" w:themeFillShade="D9"/>
            <w:vAlign w:val="center"/>
          </w:tcPr>
          <w:p w14:paraId="133D52A8"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298ABB5"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26000CD5"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6AF9053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доверителя</w:t>
            </w:r>
          </w:p>
        </w:tc>
      </w:tr>
      <w:tr w:rsidR="00684D70" w:rsidRPr="000C5E2D" w14:paraId="1E385D27" w14:textId="77777777" w:rsidTr="00543916">
        <w:trPr>
          <w:trHeight w:val="200"/>
        </w:trPr>
        <w:tc>
          <w:tcPr>
            <w:tcW w:w="1276" w:type="dxa"/>
            <w:vMerge/>
            <w:shd w:val="clear" w:color="auto" w:fill="D9D9D9" w:themeFill="background1" w:themeFillShade="D9"/>
            <w:vAlign w:val="center"/>
          </w:tcPr>
          <w:p w14:paraId="06DF46B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3EA975EF"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061E3149"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4F5580B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поверенного и в качестве доверителя</w:t>
            </w:r>
          </w:p>
        </w:tc>
      </w:tr>
      <w:tr w:rsidR="00684D70" w:rsidRPr="000C5E2D" w14:paraId="7EAB773F" w14:textId="77777777" w:rsidTr="00543916">
        <w:trPr>
          <w:trHeight w:val="201"/>
        </w:trPr>
        <w:tc>
          <w:tcPr>
            <w:tcW w:w="1276" w:type="dxa"/>
            <w:vMerge/>
            <w:shd w:val="clear" w:color="auto" w:fill="D9D9D9" w:themeFill="background1" w:themeFillShade="D9"/>
            <w:vAlign w:val="center"/>
          </w:tcPr>
          <w:p w14:paraId="735A6520"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6DE67329"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3CDCD38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4EA01756" w14:textId="77777777" w:rsidTr="00543916">
        <w:trPr>
          <w:trHeight w:val="270"/>
        </w:trPr>
        <w:tc>
          <w:tcPr>
            <w:tcW w:w="1276" w:type="dxa"/>
            <w:vMerge/>
            <w:shd w:val="clear" w:color="auto" w:fill="D9D9D9" w:themeFill="background1" w:themeFillShade="D9"/>
            <w:vAlign w:val="center"/>
          </w:tcPr>
          <w:p w14:paraId="130A953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180C07A0"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 xml:space="preserve">Деятельность по договорам комиссии </w:t>
            </w:r>
          </w:p>
        </w:tc>
        <w:tc>
          <w:tcPr>
            <w:tcW w:w="709" w:type="dxa"/>
            <w:gridSpan w:val="2"/>
            <w:vMerge w:val="restart"/>
            <w:tcBorders>
              <w:top w:val="single" w:sz="4" w:space="0" w:color="auto"/>
            </w:tcBorders>
            <w:vAlign w:val="center"/>
          </w:tcPr>
          <w:p w14:paraId="208D3D06"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6379" w:type="dxa"/>
            <w:gridSpan w:val="15"/>
            <w:tcBorders>
              <w:top w:val="single" w:sz="4" w:space="0" w:color="auto"/>
              <w:bottom w:val="single" w:sz="4" w:space="0" w:color="auto"/>
            </w:tcBorders>
            <w:vAlign w:val="center"/>
          </w:tcPr>
          <w:p w14:paraId="656AD5F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комиссионера</w:t>
            </w:r>
          </w:p>
        </w:tc>
      </w:tr>
      <w:tr w:rsidR="00684D70" w:rsidRPr="000C5E2D" w14:paraId="3A27066F" w14:textId="77777777" w:rsidTr="00543916">
        <w:trPr>
          <w:trHeight w:val="270"/>
        </w:trPr>
        <w:tc>
          <w:tcPr>
            <w:tcW w:w="1276" w:type="dxa"/>
            <w:vMerge/>
            <w:shd w:val="clear" w:color="auto" w:fill="D9D9D9" w:themeFill="background1" w:themeFillShade="D9"/>
            <w:vAlign w:val="center"/>
          </w:tcPr>
          <w:p w14:paraId="6EAC2292"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CB71D32"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vAlign w:val="center"/>
          </w:tcPr>
          <w:p w14:paraId="77E7DF34"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156AB82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комитента</w:t>
            </w:r>
          </w:p>
        </w:tc>
      </w:tr>
      <w:tr w:rsidR="00684D70" w:rsidRPr="000C5E2D" w14:paraId="6F394125" w14:textId="77777777" w:rsidTr="00543916">
        <w:trPr>
          <w:trHeight w:val="270"/>
        </w:trPr>
        <w:tc>
          <w:tcPr>
            <w:tcW w:w="1276" w:type="dxa"/>
            <w:vMerge/>
            <w:shd w:val="clear" w:color="auto" w:fill="D9D9D9" w:themeFill="background1" w:themeFillShade="D9"/>
            <w:vAlign w:val="center"/>
          </w:tcPr>
          <w:p w14:paraId="062EA380"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46430A71"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9" w:type="dxa"/>
            <w:gridSpan w:val="2"/>
            <w:vMerge/>
            <w:tcBorders>
              <w:bottom w:val="single" w:sz="4" w:space="0" w:color="auto"/>
            </w:tcBorders>
            <w:vAlign w:val="center"/>
          </w:tcPr>
          <w:p w14:paraId="14F45996" w14:textId="77777777" w:rsidR="009A55F2" w:rsidRPr="000C5E2D" w:rsidRDefault="009A55F2" w:rsidP="00404C9B">
            <w:pPr>
              <w:spacing w:after="0" w:line="240" w:lineRule="auto"/>
              <w:contextualSpacing/>
              <w:jc w:val="both"/>
              <w:rPr>
                <w:rFonts w:ascii="Verdana" w:hAnsi="Verdana"/>
                <w:sz w:val="16"/>
                <w:szCs w:val="16"/>
              </w:rPr>
            </w:pPr>
          </w:p>
        </w:tc>
        <w:tc>
          <w:tcPr>
            <w:tcW w:w="6379" w:type="dxa"/>
            <w:gridSpan w:val="15"/>
            <w:tcBorders>
              <w:top w:val="single" w:sz="4" w:space="0" w:color="auto"/>
              <w:bottom w:val="single" w:sz="4" w:space="0" w:color="auto"/>
            </w:tcBorders>
            <w:vAlign w:val="center"/>
          </w:tcPr>
          <w:p w14:paraId="7D1D7C5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w:t>
            </w:r>
            <w:proofErr w:type="gramStart"/>
            <w:r w:rsidRPr="000C5E2D">
              <w:rPr>
                <w:rFonts w:ascii="Verdana" w:hAnsi="Verdana"/>
                <w:sz w:val="16"/>
                <w:szCs w:val="16"/>
              </w:rPr>
              <w:t>в качестве комиссионера</w:t>
            </w:r>
            <w:proofErr w:type="gramEnd"/>
            <w:r w:rsidRPr="000C5E2D">
              <w:rPr>
                <w:rFonts w:ascii="Verdana" w:hAnsi="Verdana"/>
                <w:sz w:val="16"/>
                <w:szCs w:val="16"/>
              </w:rPr>
              <w:t xml:space="preserve"> и в качестве комитента</w:t>
            </w:r>
          </w:p>
        </w:tc>
      </w:tr>
      <w:tr w:rsidR="00684D70" w:rsidRPr="000C5E2D" w14:paraId="6C247621" w14:textId="77777777" w:rsidTr="00543916">
        <w:trPr>
          <w:trHeight w:val="338"/>
        </w:trPr>
        <w:tc>
          <w:tcPr>
            <w:tcW w:w="1276" w:type="dxa"/>
            <w:vMerge/>
            <w:shd w:val="clear" w:color="auto" w:fill="D9D9D9" w:themeFill="background1" w:themeFillShade="D9"/>
            <w:vAlign w:val="center"/>
          </w:tcPr>
          <w:p w14:paraId="0285135E"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bottom w:val="single" w:sz="4" w:space="0" w:color="auto"/>
            </w:tcBorders>
            <w:shd w:val="clear" w:color="auto" w:fill="D9D9D9" w:themeFill="background1" w:themeFillShade="D9"/>
            <w:vAlign w:val="center"/>
          </w:tcPr>
          <w:p w14:paraId="4644B86B"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5563AE59"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146696C2" w14:textId="77777777" w:rsidTr="00543916">
        <w:trPr>
          <w:trHeight w:val="270"/>
        </w:trPr>
        <w:tc>
          <w:tcPr>
            <w:tcW w:w="1276" w:type="dxa"/>
            <w:vMerge/>
            <w:shd w:val="clear" w:color="auto" w:fill="D9D9D9" w:themeFill="background1" w:themeFillShade="D9"/>
            <w:vAlign w:val="center"/>
          </w:tcPr>
          <w:p w14:paraId="4DD4BC1C"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val="restart"/>
            <w:tcBorders>
              <w:top w:val="single" w:sz="4" w:space="0" w:color="auto"/>
            </w:tcBorders>
            <w:shd w:val="clear" w:color="auto" w:fill="D9D9D9" w:themeFill="background1" w:themeFillShade="D9"/>
            <w:vAlign w:val="center"/>
          </w:tcPr>
          <w:p w14:paraId="75415C34"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r w:rsidRPr="000C5E2D">
              <w:rPr>
                <w:rFonts w:ascii="Verdana" w:hAnsi="Verdana"/>
                <w:sz w:val="16"/>
                <w:szCs w:val="16"/>
              </w:rPr>
              <w:t>Деятельность по договорам доверительного управления</w:t>
            </w:r>
          </w:p>
        </w:tc>
        <w:tc>
          <w:tcPr>
            <w:tcW w:w="1701" w:type="dxa"/>
            <w:gridSpan w:val="5"/>
            <w:vMerge w:val="restart"/>
            <w:tcBorders>
              <w:top w:val="single" w:sz="4" w:space="0" w:color="auto"/>
            </w:tcBorders>
            <w:vAlign w:val="center"/>
          </w:tcPr>
          <w:p w14:paraId="677B358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5387" w:type="dxa"/>
            <w:gridSpan w:val="12"/>
            <w:tcBorders>
              <w:top w:val="single" w:sz="4" w:space="0" w:color="auto"/>
              <w:bottom w:val="single" w:sz="4" w:space="0" w:color="auto"/>
            </w:tcBorders>
            <w:vAlign w:val="center"/>
          </w:tcPr>
          <w:p w14:paraId="7CC1084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доверительного управляющего</w:t>
            </w:r>
          </w:p>
        </w:tc>
      </w:tr>
      <w:tr w:rsidR="00684D70" w:rsidRPr="000C5E2D" w14:paraId="1C2E1A0A" w14:textId="77777777" w:rsidTr="00543916">
        <w:trPr>
          <w:trHeight w:val="270"/>
        </w:trPr>
        <w:tc>
          <w:tcPr>
            <w:tcW w:w="1276" w:type="dxa"/>
            <w:vMerge/>
            <w:shd w:val="clear" w:color="auto" w:fill="D9D9D9" w:themeFill="background1" w:themeFillShade="D9"/>
            <w:vAlign w:val="center"/>
          </w:tcPr>
          <w:p w14:paraId="3EB24EBE"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5983A6B0"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1701" w:type="dxa"/>
            <w:gridSpan w:val="5"/>
            <w:vMerge/>
            <w:vAlign w:val="center"/>
          </w:tcPr>
          <w:p w14:paraId="2A9E9BB6" w14:textId="77777777" w:rsidR="009A55F2" w:rsidRPr="000C5E2D" w:rsidRDefault="009A55F2" w:rsidP="00404C9B">
            <w:pPr>
              <w:spacing w:after="0" w:line="240" w:lineRule="auto"/>
              <w:contextualSpacing/>
              <w:jc w:val="both"/>
              <w:rPr>
                <w:rFonts w:ascii="Verdana" w:hAnsi="Verdana"/>
                <w:sz w:val="16"/>
                <w:szCs w:val="16"/>
              </w:rPr>
            </w:pPr>
          </w:p>
        </w:tc>
        <w:tc>
          <w:tcPr>
            <w:tcW w:w="5387" w:type="dxa"/>
            <w:gridSpan w:val="12"/>
            <w:tcBorders>
              <w:top w:val="single" w:sz="4" w:space="0" w:color="auto"/>
              <w:bottom w:val="single" w:sz="4" w:space="0" w:color="auto"/>
            </w:tcBorders>
            <w:vAlign w:val="center"/>
          </w:tcPr>
          <w:p w14:paraId="21C84C9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в качестве учредителя управления</w:t>
            </w:r>
          </w:p>
        </w:tc>
      </w:tr>
      <w:tr w:rsidR="00684D70" w:rsidRPr="000C5E2D" w14:paraId="05A16748" w14:textId="77777777" w:rsidTr="00543916">
        <w:trPr>
          <w:trHeight w:val="270"/>
        </w:trPr>
        <w:tc>
          <w:tcPr>
            <w:tcW w:w="1276" w:type="dxa"/>
            <w:vMerge/>
            <w:shd w:val="clear" w:color="auto" w:fill="D9D9D9" w:themeFill="background1" w:themeFillShade="D9"/>
            <w:vAlign w:val="center"/>
          </w:tcPr>
          <w:p w14:paraId="2FA9B06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tcBorders>
              <w:top w:val="single" w:sz="4" w:space="0" w:color="auto"/>
            </w:tcBorders>
            <w:shd w:val="clear" w:color="auto" w:fill="D9D9D9" w:themeFill="background1" w:themeFillShade="D9"/>
            <w:vAlign w:val="center"/>
          </w:tcPr>
          <w:p w14:paraId="1BE20151"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1701" w:type="dxa"/>
            <w:gridSpan w:val="5"/>
            <w:vMerge/>
            <w:tcBorders>
              <w:bottom w:val="single" w:sz="4" w:space="0" w:color="auto"/>
            </w:tcBorders>
            <w:vAlign w:val="center"/>
          </w:tcPr>
          <w:p w14:paraId="48595159" w14:textId="77777777" w:rsidR="009A55F2" w:rsidRPr="000C5E2D" w:rsidRDefault="009A55F2" w:rsidP="00404C9B">
            <w:pPr>
              <w:spacing w:after="0" w:line="240" w:lineRule="auto"/>
              <w:contextualSpacing/>
              <w:jc w:val="both"/>
              <w:rPr>
                <w:rFonts w:ascii="Verdana" w:hAnsi="Verdana"/>
                <w:sz w:val="16"/>
                <w:szCs w:val="16"/>
              </w:rPr>
            </w:pPr>
          </w:p>
        </w:tc>
        <w:tc>
          <w:tcPr>
            <w:tcW w:w="5387" w:type="dxa"/>
            <w:gridSpan w:val="12"/>
            <w:tcBorders>
              <w:top w:val="single" w:sz="4" w:space="0" w:color="auto"/>
              <w:bottom w:val="single" w:sz="4" w:space="0" w:color="auto"/>
            </w:tcBorders>
            <w:vAlign w:val="center"/>
          </w:tcPr>
          <w:p w14:paraId="2592A3C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684D70" w:rsidRPr="000C5E2D" w14:paraId="3492C682" w14:textId="77777777" w:rsidTr="00543916">
        <w:trPr>
          <w:trHeight w:val="338"/>
        </w:trPr>
        <w:tc>
          <w:tcPr>
            <w:tcW w:w="1276" w:type="dxa"/>
            <w:vMerge/>
            <w:shd w:val="clear" w:color="auto" w:fill="D9D9D9" w:themeFill="background1" w:themeFillShade="D9"/>
            <w:vAlign w:val="center"/>
          </w:tcPr>
          <w:p w14:paraId="1C03D6CD" w14:textId="77777777" w:rsidR="009A55F2" w:rsidRPr="000C5E2D" w:rsidRDefault="009A55F2" w:rsidP="00404C9B">
            <w:pPr>
              <w:spacing w:after="0" w:line="240" w:lineRule="auto"/>
              <w:ind w:left="34"/>
              <w:contextualSpacing/>
              <w:jc w:val="both"/>
              <w:rPr>
                <w:rFonts w:ascii="Verdana" w:hAnsi="Verdana"/>
                <w:sz w:val="16"/>
                <w:szCs w:val="16"/>
              </w:rPr>
            </w:pPr>
          </w:p>
        </w:tc>
        <w:tc>
          <w:tcPr>
            <w:tcW w:w="1559" w:type="dxa"/>
            <w:gridSpan w:val="5"/>
            <w:vMerge/>
            <w:shd w:val="clear" w:color="auto" w:fill="D9D9D9" w:themeFill="background1" w:themeFillShade="D9"/>
            <w:vAlign w:val="center"/>
          </w:tcPr>
          <w:p w14:paraId="5A543F4D" w14:textId="77777777" w:rsidR="009A55F2" w:rsidRPr="000C5E2D" w:rsidRDefault="009A55F2" w:rsidP="00404C9B">
            <w:pPr>
              <w:numPr>
                <w:ilvl w:val="0"/>
                <w:numId w:val="31"/>
              </w:numPr>
              <w:spacing w:after="0" w:line="240" w:lineRule="auto"/>
              <w:ind w:left="34" w:firstLine="0"/>
              <w:contextualSpacing/>
              <w:jc w:val="both"/>
              <w:rPr>
                <w:rFonts w:ascii="Verdana" w:hAnsi="Verdana"/>
                <w:sz w:val="16"/>
                <w:szCs w:val="16"/>
              </w:rPr>
            </w:pPr>
          </w:p>
        </w:tc>
        <w:tc>
          <w:tcPr>
            <w:tcW w:w="7088" w:type="dxa"/>
            <w:gridSpan w:val="17"/>
            <w:tcBorders>
              <w:top w:val="single" w:sz="4" w:space="0" w:color="auto"/>
              <w:bottom w:val="single" w:sz="4" w:space="0" w:color="auto"/>
            </w:tcBorders>
            <w:vAlign w:val="center"/>
          </w:tcPr>
          <w:p w14:paraId="6D0D5C17"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78A48F3C" w14:textId="77777777" w:rsidTr="00543916">
        <w:trPr>
          <w:trHeight w:val="338"/>
        </w:trPr>
        <w:tc>
          <w:tcPr>
            <w:tcW w:w="4111" w:type="dxa"/>
            <w:gridSpan w:val="9"/>
            <w:shd w:val="clear" w:color="auto" w:fill="D9D9D9" w:themeFill="background1" w:themeFillShade="D9"/>
            <w:vAlign w:val="center"/>
          </w:tcPr>
          <w:p w14:paraId="7DD62F48"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22. Сведения о дополнительном адресе ведения бизнеса (при наличии)</w:t>
            </w:r>
          </w:p>
        </w:tc>
        <w:tc>
          <w:tcPr>
            <w:tcW w:w="5812" w:type="dxa"/>
            <w:gridSpan w:val="14"/>
            <w:vAlign w:val="center"/>
          </w:tcPr>
          <w:p w14:paraId="1CE0D6FE"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9AFE896" w14:textId="77777777" w:rsidTr="00543916">
        <w:trPr>
          <w:trHeight w:val="338"/>
        </w:trPr>
        <w:tc>
          <w:tcPr>
            <w:tcW w:w="2835" w:type="dxa"/>
            <w:gridSpan w:val="6"/>
            <w:shd w:val="clear" w:color="auto" w:fill="D9D9D9" w:themeFill="background1" w:themeFillShade="D9"/>
            <w:vAlign w:val="center"/>
          </w:tcPr>
          <w:p w14:paraId="5C17DD24" w14:textId="77777777" w:rsidR="009A55F2" w:rsidRPr="000C5E2D" w:rsidRDefault="009A55F2" w:rsidP="00404C9B">
            <w:pPr>
              <w:spacing w:after="0" w:line="240" w:lineRule="auto"/>
              <w:ind w:left="34"/>
              <w:contextualSpacing/>
              <w:jc w:val="both"/>
              <w:rPr>
                <w:rFonts w:ascii="Verdana" w:hAnsi="Verdana"/>
                <w:sz w:val="16"/>
                <w:szCs w:val="16"/>
              </w:rPr>
            </w:pPr>
            <w:r w:rsidRPr="000C5E2D">
              <w:rPr>
                <w:rFonts w:ascii="Verdana" w:hAnsi="Verdana"/>
                <w:sz w:val="16"/>
                <w:szCs w:val="16"/>
              </w:rPr>
              <w:t>23. Сведения о почтовом адресе (при наличии)</w:t>
            </w:r>
          </w:p>
        </w:tc>
        <w:tc>
          <w:tcPr>
            <w:tcW w:w="7088" w:type="dxa"/>
            <w:gridSpan w:val="17"/>
            <w:vAlign w:val="center"/>
          </w:tcPr>
          <w:p w14:paraId="1A8BA118" w14:textId="77777777" w:rsidR="009A55F2" w:rsidRPr="000C5E2D" w:rsidRDefault="009A55F2" w:rsidP="00404C9B">
            <w:pPr>
              <w:spacing w:after="0" w:line="240" w:lineRule="auto"/>
              <w:contextualSpacing/>
              <w:jc w:val="both"/>
              <w:rPr>
                <w:rFonts w:ascii="Verdana" w:hAnsi="Verdana"/>
                <w:sz w:val="16"/>
                <w:szCs w:val="16"/>
              </w:rPr>
            </w:pPr>
          </w:p>
        </w:tc>
      </w:tr>
    </w:tbl>
    <w:p w14:paraId="6C7ABEA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Часть 2. Структура и персональный состав органов управления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283"/>
        <w:gridCol w:w="426"/>
        <w:gridCol w:w="425"/>
        <w:gridCol w:w="142"/>
        <w:gridCol w:w="141"/>
        <w:gridCol w:w="567"/>
        <w:gridCol w:w="142"/>
        <w:gridCol w:w="419"/>
        <w:gridCol w:w="290"/>
        <w:gridCol w:w="921"/>
        <w:gridCol w:w="70"/>
        <w:gridCol w:w="278"/>
        <w:gridCol w:w="139"/>
        <w:gridCol w:w="150"/>
        <w:gridCol w:w="708"/>
        <w:gridCol w:w="850"/>
        <w:gridCol w:w="139"/>
        <w:gridCol w:w="1421"/>
        <w:gridCol w:w="996"/>
      </w:tblGrid>
      <w:tr w:rsidR="00684D70" w:rsidRPr="000C5E2D" w14:paraId="59213DB6" w14:textId="77777777" w:rsidTr="00463362">
        <w:trPr>
          <w:trHeight w:val="236"/>
        </w:trPr>
        <w:tc>
          <w:tcPr>
            <w:tcW w:w="3963" w:type="dxa"/>
            <w:gridSpan w:val="9"/>
            <w:shd w:val="clear" w:color="auto" w:fill="D9D9D9" w:themeFill="background1" w:themeFillShade="D9"/>
          </w:tcPr>
          <w:p w14:paraId="3BF0BF65"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Структура органов </w:t>
            </w:r>
            <w:proofErr w:type="gramStart"/>
            <w:r w:rsidRPr="000C5E2D">
              <w:rPr>
                <w:rFonts w:ascii="Verdana" w:hAnsi="Verdana"/>
                <w:sz w:val="16"/>
                <w:szCs w:val="16"/>
              </w:rPr>
              <w:t>управления  (</w:t>
            </w:r>
            <w:proofErr w:type="gramEnd"/>
            <w:r w:rsidRPr="000C5E2D">
              <w:rPr>
                <w:rFonts w:ascii="Verdana" w:hAnsi="Verdana"/>
                <w:sz w:val="16"/>
                <w:szCs w:val="16"/>
              </w:rPr>
              <w:t>в соответствии с Уставом) – отметить нужное</w:t>
            </w:r>
          </w:p>
        </w:tc>
        <w:tc>
          <w:tcPr>
            <w:tcW w:w="5960" w:type="dxa"/>
            <w:gridSpan w:val="11"/>
          </w:tcPr>
          <w:p w14:paraId="1DEB5E7C" w14:textId="77777777" w:rsidR="002564E4"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Общее собрание </w:t>
            </w:r>
            <w:r w:rsidR="0043536B" w:rsidRPr="000C5E2D">
              <w:rPr>
                <w:rFonts w:ascii="Verdana" w:hAnsi="Verdana"/>
                <w:sz w:val="16"/>
                <w:szCs w:val="16"/>
              </w:rPr>
              <w:t>участников /</w:t>
            </w:r>
            <w:r w:rsidRPr="000C5E2D">
              <w:rPr>
                <w:rFonts w:ascii="Verdana" w:hAnsi="Verdana"/>
                <w:sz w:val="16"/>
                <w:szCs w:val="16"/>
              </w:rPr>
              <w:t xml:space="preserve"> акционеров </w:t>
            </w:r>
          </w:p>
          <w:p w14:paraId="699477E3"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Наблюдательный совет</w:t>
            </w:r>
          </w:p>
          <w:p w14:paraId="7FC82C2F" w14:textId="77777777" w:rsidR="00477857"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Совет Директоров </w:t>
            </w:r>
            <w:r w:rsidRPr="000C5E2D">
              <w:rPr>
                <w:rFonts w:ascii="Verdana" w:hAnsi="Verdana"/>
                <w:sz w:val="16"/>
                <w:szCs w:val="16"/>
              </w:rPr>
              <w:sym w:font="Symbol" w:char="F07F"/>
            </w:r>
            <w:r w:rsidRPr="000C5E2D">
              <w:rPr>
                <w:rFonts w:ascii="Verdana" w:hAnsi="Verdana"/>
                <w:sz w:val="16"/>
                <w:szCs w:val="16"/>
              </w:rPr>
              <w:t xml:space="preserve"> Правление </w:t>
            </w:r>
          </w:p>
          <w:p w14:paraId="3D53F66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Иное (указать)__________________________</w:t>
            </w:r>
          </w:p>
        </w:tc>
      </w:tr>
      <w:tr w:rsidR="00684D70" w:rsidRPr="000C5E2D" w14:paraId="78802E25" w14:textId="77777777" w:rsidTr="00463362">
        <w:tc>
          <w:tcPr>
            <w:tcW w:w="9923" w:type="dxa"/>
            <w:gridSpan w:val="20"/>
            <w:shd w:val="clear" w:color="auto" w:fill="D9D9D9" w:themeFill="background1" w:themeFillShade="D9"/>
          </w:tcPr>
          <w:p w14:paraId="6B495CF6" w14:textId="77777777" w:rsidR="009A55F2" w:rsidRPr="000C5E2D" w:rsidRDefault="009A55F2" w:rsidP="0014197D">
            <w:pPr>
              <w:numPr>
                <w:ilvl w:val="0"/>
                <w:numId w:val="32"/>
              </w:numPr>
              <w:tabs>
                <w:tab w:val="left" w:pos="0"/>
              </w:tabs>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Состав высшего органа управления: сведения в отношении акционеров (участников, пайщиков и т.п.), </w:t>
            </w:r>
            <w:r w:rsidRPr="000C5E2D">
              <w:rPr>
                <w:rFonts w:ascii="Verdana" w:hAnsi="Verdana"/>
                <w:bCs/>
                <w:sz w:val="16"/>
                <w:szCs w:val="16"/>
              </w:rPr>
              <w:t xml:space="preserve">владеющих </w:t>
            </w:r>
            <w:r w:rsidR="0014197D" w:rsidRPr="000C5E2D">
              <w:rPr>
                <w:rFonts w:ascii="Verdana" w:hAnsi="Verdana"/>
                <w:bCs/>
                <w:sz w:val="16"/>
                <w:szCs w:val="16"/>
              </w:rPr>
              <w:t xml:space="preserve">пятью и </w:t>
            </w:r>
            <w:r w:rsidR="003E3E82" w:rsidRPr="000C5E2D">
              <w:rPr>
                <w:rFonts w:ascii="Verdana" w:hAnsi="Verdana"/>
                <w:bCs/>
                <w:sz w:val="16"/>
                <w:szCs w:val="16"/>
              </w:rPr>
              <w:t>более</w:t>
            </w:r>
            <w:r w:rsidR="00210EE6" w:rsidRPr="000C5E2D">
              <w:rPr>
                <w:rFonts w:ascii="Verdana" w:hAnsi="Verdana"/>
                <w:bCs/>
                <w:sz w:val="16"/>
                <w:szCs w:val="16"/>
              </w:rPr>
              <w:t xml:space="preserve"> </w:t>
            </w:r>
            <w:r w:rsidRPr="000C5E2D">
              <w:rPr>
                <w:rFonts w:ascii="Verdana" w:hAnsi="Verdana"/>
                <w:bCs/>
                <w:sz w:val="16"/>
                <w:szCs w:val="16"/>
              </w:rPr>
              <w:t>процентами акций</w:t>
            </w:r>
            <w:r w:rsidRPr="000C5E2D">
              <w:rPr>
                <w:rFonts w:ascii="Verdana" w:hAnsi="Verdana"/>
                <w:sz w:val="16"/>
                <w:szCs w:val="16"/>
              </w:rPr>
              <w:t xml:space="preserve"> (долей, паев) юридического лица (в дополнение предоставляется письменная информация в любом виде (справка, выписка из реестра акционеров, </w:t>
            </w:r>
            <w:r w:rsidR="0043536B" w:rsidRPr="000C5E2D">
              <w:rPr>
                <w:rFonts w:ascii="Verdana" w:hAnsi="Verdana"/>
                <w:sz w:val="16"/>
                <w:szCs w:val="16"/>
              </w:rPr>
              <w:t>информационное письмо</w:t>
            </w:r>
            <w:r w:rsidRPr="000C5E2D">
              <w:rPr>
                <w:rFonts w:ascii="Verdana" w:hAnsi="Verdana"/>
                <w:sz w:val="16"/>
                <w:szCs w:val="16"/>
              </w:rPr>
              <w:t xml:space="preserve"> и т.п.) с обязательным указанием долей в собственности)</w:t>
            </w:r>
            <w:r w:rsidR="007C3EE6" w:rsidRPr="000C5E2D">
              <w:rPr>
                <w:rFonts w:ascii="Verdana" w:hAnsi="Verdana"/>
                <w:sz w:val="16"/>
                <w:szCs w:val="16"/>
              </w:rPr>
              <w:t xml:space="preserve">. Строки заполняются по каждому </w:t>
            </w:r>
            <w:r w:rsidR="00D4447D" w:rsidRPr="000C5E2D">
              <w:rPr>
                <w:rFonts w:ascii="Verdana" w:hAnsi="Verdana"/>
                <w:sz w:val="16"/>
                <w:szCs w:val="16"/>
              </w:rPr>
              <w:t>лицу из состава органов управления</w:t>
            </w:r>
          </w:p>
        </w:tc>
      </w:tr>
      <w:tr w:rsidR="00684D70" w:rsidRPr="000C5E2D" w14:paraId="27E21C52" w14:textId="77777777" w:rsidTr="00B53C38">
        <w:tc>
          <w:tcPr>
            <w:tcW w:w="2552" w:type="dxa"/>
            <w:gridSpan w:val="4"/>
            <w:shd w:val="clear" w:color="auto" w:fill="D9D9D9" w:themeFill="background1" w:themeFillShade="D9"/>
          </w:tcPr>
          <w:p w14:paraId="6877271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Наименование/ ФИО </w:t>
            </w:r>
          </w:p>
          <w:p w14:paraId="3E24967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(сведения указываются в обязательном порядке)</w:t>
            </w:r>
          </w:p>
        </w:tc>
        <w:tc>
          <w:tcPr>
            <w:tcW w:w="3969" w:type="dxa"/>
            <w:gridSpan w:val="12"/>
            <w:shd w:val="clear" w:color="auto" w:fill="D9D9D9" w:themeFill="background1" w:themeFillShade="D9"/>
          </w:tcPr>
          <w:p w14:paraId="1CAD5B01" w14:textId="77777777" w:rsidR="009A55F2" w:rsidRPr="000C5E2D" w:rsidRDefault="009A55F2" w:rsidP="00404C9B">
            <w:pPr>
              <w:pStyle w:val="ConsNormal"/>
              <w:widowControl/>
              <w:ind w:firstLine="0"/>
              <w:contextualSpacing/>
              <w:outlineLvl w:val="0"/>
              <w:rPr>
                <w:rFonts w:ascii="Verdana" w:hAnsi="Verdana"/>
                <w:sz w:val="16"/>
                <w:szCs w:val="16"/>
              </w:rPr>
            </w:pPr>
            <w:r w:rsidRPr="000C5E2D">
              <w:rPr>
                <w:rFonts w:ascii="Verdana" w:hAnsi="Verdana"/>
                <w:sz w:val="16"/>
                <w:szCs w:val="16"/>
              </w:rPr>
              <w:t>Для юридических лиц: ИНН / КИО / регистрационный номер</w:t>
            </w:r>
          </w:p>
          <w:p w14:paraId="4188EDEF"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14:paraId="3D1CC8FC"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14:paraId="14573940"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Доля в собственности, %</w:t>
            </w:r>
            <w:r w:rsidRPr="000C5E2D">
              <w:rPr>
                <w:rStyle w:val="a9"/>
                <w:szCs w:val="16"/>
                <w:vertAlign w:val="superscript"/>
              </w:rPr>
              <w:footnoteReference w:id="7"/>
            </w:r>
          </w:p>
        </w:tc>
        <w:tc>
          <w:tcPr>
            <w:tcW w:w="2552" w:type="dxa"/>
            <w:gridSpan w:val="3"/>
            <w:shd w:val="clear" w:color="auto" w:fill="D9D9D9" w:themeFill="background1" w:themeFillShade="D9"/>
          </w:tcPr>
          <w:p w14:paraId="713C0D96" w14:textId="77777777" w:rsidR="009A55F2" w:rsidRPr="000C5E2D" w:rsidRDefault="00463362" w:rsidP="00404C9B">
            <w:pPr>
              <w:spacing w:after="0" w:line="240" w:lineRule="auto"/>
              <w:contextualSpacing/>
              <w:rPr>
                <w:rFonts w:ascii="Verdana" w:hAnsi="Verdana"/>
                <w:sz w:val="16"/>
                <w:szCs w:val="16"/>
              </w:rPr>
            </w:pPr>
            <w:r w:rsidRPr="000C5E2D">
              <w:rPr>
                <w:rFonts w:ascii="Verdana" w:hAnsi="Verdana"/>
                <w:sz w:val="16"/>
                <w:szCs w:val="16"/>
              </w:rPr>
              <w:t>Для физических лиц с</w:t>
            </w:r>
            <w:r w:rsidR="009A55F2" w:rsidRPr="000C5E2D">
              <w:rPr>
                <w:rFonts w:ascii="Verdana" w:hAnsi="Verdana"/>
                <w:sz w:val="16"/>
                <w:szCs w:val="16"/>
              </w:rPr>
              <w:t>ведения о наличии статуса публичного должностного лица (ПДЛ)</w:t>
            </w:r>
            <w:r w:rsidR="009A55F2" w:rsidRPr="000C5E2D">
              <w:rPr>
                <w:rStyle w:val="a9"/>
                <w:szCs w:val="16"/>
                <w:vertAlign w:val="superscript"/>
              </w:rPr>
              <w:footnoteReference w:id="8"/>
            </w:r>
            <w:r w:rsidR="009A55F2" w:rsidRPr="000C5E2D">
              <w:rPr>
                <w:rFonts w:ascii="Verdana" w:hAnsi="Verdana"/>
                <w:sz w:val="16"/>
                <w:szCs w:val="16"/>
                <w:vertAlign w:val="superscript"/>
              </w:rPr>
              <w:t xml:space="preserve"> </w:t>
            </w:r>
            <w:r w:rsidR="009A55F2" w:rsidRPr="000C5E2D">
              <w:rPr>
                <w:rFonts w:ascii="Verdana" w:hAnsi="Verdana"/>
                <w:sz w:val="16"/>
                <w:szCs w:val="16"/>
              </w:rPr>
              <w:t>(отметить нужное)</w:t>
            </w:r>
          </w:p>
        </w:tc>
      </w:tr>
      <w:tr w:rsidR="00684D70" w:rsidRPr="000C5E2D" w14:paraId="7FA5135E" w14:textId="77777777" w:rsidTr="00B53C38">
        <w:tc>
          <w:tcPr>
            <w:tcW w:w="2552" w:type="dxa"/>
            <w:gridSpan w:val="4"/>
            <w:shd w:val="clear" w:color="auto" w:fill="auto"/>
          </w:tcPr>
          <w:p w14:paraId="28652DC3" w14:textId="77777777" w:rsidR="009A55F2" w:rsidRPr="000C5E2D" w:rsidRDefault="009A55F2" w:rsidP="00404C9B">
            <w:pPr>
              <w:spacing w:after="0" w:line="240" w:lineRule="auto"/>
              <w:ind w:left="34" w:right="457"/>
              <w:contextualSpacing/>
              <w:rPr>
                <w:rFonts w:ascii="Verdana" w:hAnsi="Verdana"/>
                <w:sz w:val="16"/>
                <w:szCs w:val="16"/>
              </w:rPr>
            </w:pPr>
          </w:p>
          <w:p w14:paraId="4C995F9D" w14:textId="77777777" w:rsidR="009A55F2" w:rsidRPr="000C5E2D" w:rsidRDefault="009A55F2" w:rsidP="00404C9B">
            <w:pPr>
              <w:spacing w:after="0" w:line="240" w:lineRule="auto"/>
              <w:contextualSpacing/>
              <w:jc w:val="center"/>
              <w:rPr>
                <w:rFonts w:ascii="Verdana" w:hAnsi="Verdana"/>
                <w:sz w:val="16"/>
                <w:szCs w:val="16"/>
              </w:rPr>
            </w:pPr>
          </w:p>
        </w:tc>
        <w:tc>
          <w:tcPr>
            <w:tcW w:w="3969" w:type="dxa"/>
            <w:gridSpan w:val="12"/>
            <w:shd w:val="clear" w:color="auto" w:fill="auto"/>
          </w:tcPr>
          <w:p w14:paraId="32F5F8B5" w14:textId="77777777" w:rsidR="009A55F2" w:rsidRPr="000C5E2D" w:rsidRDefault="009A55F2" w:rsidP="00404C9B">
            <w:pPr>
              <w:spacing w:after="0" w:line="240" w:lineRule="auto"/>
              <w:contextualSpacing/>
              <w:jc w:val="center"/>
              <w:rPr>
                <w:rFonts w:ascii="Verdana" w:hAnsi="Verdana"/>
                <w:sz w:val="16"/>
                <w:szCs w:val="16"/>
              </w:rPr>
            </w:pPr>
          </w:p>
        </w:tc>
        <w:tc>
          <w:tcPr>
            <w:tcW w:w="850" w:type="dxa"/>
            <w:shd w:val="clear" w:color="auto" w:fill="auto"/>
          </w:tcPr>
          <w:p w14:paraId="2152F619" w14:textId="77777777" w:rsidR="009A55F2" w:rsidRPr="000C5E2D" w:rsidRDefault="009A55F2" w:rsidP="00404C9B">
            <w:pPr>
              <w:spacing w:after="0" w:line="240" w:lineRule="auto"/>
              <w:contextualSpacing/>
              <w:jc w:val="center"/>
              <w:rPr>
                <w:rFonts w:ascii="Verdana" w:hAnsi="Verdana"/>
                <w:sz w:val="16"/>
                <w:szCs w:val="16"/>
              </w:rPr>
            </w:pPr>
          </w:p>
          <w:p w14:paraId="06B7D55B" w14:textId="77777777" w:rsidR="009A55F2" w:rsidRPr="000C5E2D" w:rsidRDefault="009A55F2" w:rsidP="00404C9B">
            <w:pPr>
              <w:spacing w:after="0" w:line="240" w:lineRule="auto"/>
              <w:contextualSpacing/>
              <w:jc w:val="center"/>
              <w:rPr>
                <w:rFonts w:ascii="Verdana" w:hAnsi="Verdana"/>
                <w:sz w:val="16"/>
                <w:szCs w:val="16"/>
              </w:rPr>
            </w:pPr>
          </w:p>
        </w:tc>
        <w:tc>
          <w:tcPr>
            <w:tcW w:w="2552" w:type="dxa"/>
            <w:gridSpan w:val="3"/>
            <w:shd w:val="clear" w:color="auto" w:fill="auto"/>
          </w:tcPr>
          <w:p w14:paraId="5580C75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w:t>
            </w:r>
          </w:p>
          <w:p w14:paraId="486C592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Имеет статус ПДЛ: </w:t>
            </w:r>
            <w:r w:rsidRPr="000C5E2D">
              <w:rPr>
                <w:rFonts w:ascii="Verdana" w:hAnsi="Verdana"/>
                <w:sz w:val="16"/>
                <w:szCs w:val="16"/>
              </w:rPr>
              <w:sym w:font="Symbol" w:char="F07F"/>
            </w:r>
            <w:r w:rsidRPr="000C5E2D">
              <w:rPr>
                <w:rFonts w:ascii="Verdana" w:hAnsi="Verdana"/>
                <w:sz w:val="16"/>
                <w:szCs w:val="16"/>
              </w:rPr>
              <w:t xml:space="preserve"> 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3C73C77B" w14:textId="77777777" w:rsidTr="00463362">
        <w:trPr>
          <w:trHeight w:val="115"/>
        </w:trPr>
        <w:tc>
          <w:tcPr>
            <w:tcW w:w="9923" w:type="dxa"/>
            <w:gridSpan w:val="20"/>
            <w:shd w:val="pct10" w:color="auto" w:fill="auto"/>
          </w:tcPr>
          <w:p w14:paraId="7AE4F40E" w14:textId="77777777" w:rsidR="009A55F2" w:rsidRPr="000C5E2D" w:rsidRDefault="009A55F2" w:rsidP="00404C9B">
            <w:pPr>
              <w:numPr>
                <w:ilvl w:val="1"/>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Для </w:t>
            </w:r>
            <w:r w:rsidR="00463362" w:rsidRPr="000C5E2D">
              <w:rPr>
                <w:rFonts w:ascii="Verdana" w:hAnsi="Verdana"/>
                <w:sz w:val="16"/>
                <w:szCs w:val="16"/>
              </w:rPr>
              <w:t>ИСБОЮЛ</w:t>
            </w:r>
            <w:r w:rsidRPr="000C5E2D">
              <w:rPr>
                <w:rFonts w:ascii="Verdana" w:hAnsi="Verdana"/>
                <w:sz w:val="16"/>
                <w:szCs w:val="16"/>
              </w:rPr>
              <w:t xml:space="preserve">: </w:t>
            </w:r>
          </w:p>
        </w:tc>
      </w:tr>
      <w:tr w:rsidR="00684D70" w:rsidRPr="000C5E2D" w14:paraId="1B20C384" w14:textId="77777777" w:rsidTr="00463362">
        <w:trPr>
          <w:trHeight w:val="115"/>
        </w:trPr>
        <w:tc>
          <w:tcPr>
            <w:tcW w:w="5662" w:type="dxa"/>
            <w:gridSpan w:val="14"/>
            <w:shd w:val="clear" w:color="auto" w:fill="D9D9D9" w:themeFill="background1" w:themeFillShade="D9"/>
          </w:tcPr>
          <w:p w14:paraId="40B8800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ФИО, </w:t>
            </w:r>
            <w:r w:rsidRPr="000C5E2D">
              <w:rPr>
                <w:rFonts w:ascii="Verdana" w:hAnsi="Verdana"/>
                <w:bCs/>
                <w:sz w:val="16"/>
                <w:szCs w:val="16"/>
              </w:rPr>
              <w:t xml:space="preserve">адрес места жительства (места нахождения) </w:t>
            </w:r>
            <w:r w:rsidRPr="000C5E2D">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6"/>
            <w:shd w:val="clear" w:color="auto" w:fill="auto"/>
          </w:tcPr>
          <w:p w14:paraId="0114EEFB"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9843893" w14:textId="77777777" w:rsidTr="00463362">
        <w:trPr>
          <w:trHeight w:val="115"/>
        </w:trPr>
        <w:tc>
          <w:tcPr>
            <w:tcW w:w="5662" w:type="dxa"/>
            <w:gridSpan w:val="14"/>
            <w:shd w:val="clear" w:color="auto" w:fill="D9D9D9" w:themeFill="background1" w:themeFillShade="D9"/>
          </w:tcPr>
          <w:p w14:paraId="52F9588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Наименование/ ФИО, </w:t>
            </w:r>
            <w:r w:rsidRPr="000C5E2D">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6"/>
            <w:shd w:val="clear" w:color="auto" w:fill="auto"/>
          </w:tcPr>
          <w:p w14:paraId="42C4F8A9"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0D144D77" w14:textId="77777777" w:rsidTr="00463362">
        <w:trPr>
          <w:trHeight w:val="115"/>
        </w:trPr>
        <w:tc>
          <w:tcPr>
            <w:tcW w:w="9923" w:type="dxa"/>
            <w:gridSpan w:val="20"/>
            <w:tcBorders>
              <w:bottom w:val="single" w:sz="4" w:space="0" w:color="auto"/>
            </w:tcBorders>
            <w:shd w:val="clear" w:color="auto" w:fill="D9D9D9" w:themeFill="background1" w:themeFillShade="D9"/>
          </w:tcPr>
          <w:p w14:paraId="007B1654" w14:textId="77777777" w:rsidR="009A55F2" w:rsidRPr="000C5E2D" w:rsidRDefault="009A55F2" w:rsidP="00404C9B">
            <w:pPr>
              <w:numPr>
                <w:ilvl w:val="0"/>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Сведения о наличии статуса иностранного налогоплательщика, о наличии в структуре собственности иностранных налогоплательщиков (лиц, на которых распространяется законодательство иностранного государства </w:t>
            </w:r>
            <w:r w:rsidRPr="000C5E2D">
              <w:rPr>
                <w:rFonts w:ascii="Verdana" w:hAnsi="Verdana"/>
                <w:sz w:val="16"/>
                <w:szCs w:val="16"/>
              </w:rPr>
              <w:lastRenderedPageBreak/>
              <w:t>о налогообложении иностранных счетов</w:t>
            </w:r>
            <w:r w:rsidRPr="000C5E2D">
              <w:rPr>
                <w:rStyle w:val="a9"/>
                <w:szCs w:val="16"/>
                <w:vertAlign w:val="superscript"/>
              </w:rPr>
              <w:footnoteReference w:id="9"/>
            </w:r>
            <w:r w:rsidRPr="000C5E2D">
              <w:rPr>
                <w:rFonts w:ascii="Verdana" w:hAnsi="Verdana"/>
                <w:sz w:val="16"/>
                <w:szCs w:val="16"/>
              </w:rPr>
              <w:t xml:space="preserve">), а также наличии статуса хозяйственного общества, имеющего стратегическое значение для оборонно-промышленного комплекса и безопасности Российской Федерации, </w:t>
            </w:r>
            <w:proofErr w:type="gramStart"/>
            <w:r w:rsidRPr="000C5E2D">
              <w:rPr>
                <w:rFonts w:ascii="Verdana" w:hAnsi="Verdana"/>
                <w:sz w:val="16"/>
                <w:szCs w:val="16"/>
              </w:rPr>
              <w:t>либо  общества</w:t>
            </w:r>
            <w:proofErr w:type="gramEnd"/>
            <w:r w:rsidRPr="000C5E2D">
              <w:rPr>
                <w:rFonts w:ascii="Verdana" w:hAnsi="Verdana"/>
                <w:sz w:val="16"/>
                <w:szCs w:val="16"/>
              </w:rPr>
              <w:t>, находящегося под прямым или косвенным контролем указанного хозяйственного общества</w:t>
            </w:r>
          </w:p>
        </w:tc>
      </w:tr>
      <w:tr w:rsidR="00684D70" w:rsidRPr="000C5E2D" w14:paraId="0CF8365E" w14:textId="77777777" w:rsidTr="00463362">
        <w:trPr>
          <w:trHeight w:val="440"/>
        </w:trPr>
        <w:tc>
          <w:tcPr>
            <w:tcW w:w="1418" w:type="dxa"/>
            <w:vMerge w:val="restart"/>
            <w:shd w:val="clear" w:color="auto" w:fill="D9D9D9" w:themeFill="background1" w:themeFillShade="D9"/>
          </w:tcPr>
          <w:p w14:paraId="5EEC8381"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lastRenderedPageBreak/>
              <w:t>Сведения о наличии у организации статуса иностранного налогоплательщика (</w:t>
            </w:r>
            <w:r w:rsidR="00463362" w:rsidRPr="000C5E2D">
              <w:rPr>
                <w:rFonts w:ascii="Verdana" w:hAnsi="Verdana"/>
                <w:sz w:val="16"/>
                <w:szCs w:val="16"/>
              </w:rPr>
              <w:t>для</w:t>
            </w:r>
            <w:r w:rsidRPr="000C5E2D">
              <w:rPr>
                <w:rFonts w:ascii="Verdana" w:hAnsi="Verdana"/>
                <w:sz w:val="16"/>
                <w:szCs w:val="16"/>
              </w:rPr>
              <w:t xml:space="preserve"> нерезидент</w:t>
            </w:r>
            <w:r w:rsidR="00463362" w:rsidRPr="000C5E2D">
              <w:rPr>
                <w:rFonts w:ascii="Verdana" w:hAnsi="Verdana"/>
                <w:sz w:val="16"/>
                <w:szCs w:val="16"/>
              </w:rPr>
              <w:t>а</w:t>
            </w:r>
            <w:r w:rsidRPr="000C5E2D">
              <w:rPr>
                <w:rFonts w:ascii="Verdana" w:hAnsi="Verdana"/>
                <w:sz w:val="16"/>
                <w:szCs w:val="16"/>
              </w:rPr>
              <w:t>)</w:t>
            </w:r>
          </w:p>
        </w:tc>
        <w:tc>
          <w:tcPr>
            <w:tcW w:w="709" w:type="dxa"/>
            <w:gridSpan w:val="2"/>
            <w:vMerge w:val="restart"/>
            <w:shd w:val="clear" w:color="auto" w:fill="auto"/>
          </w:tcPr>
          <w:p w14:paraId="327DD6D3"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708" w:type="dxa"/>
            <w:gridSpan w:val="3"/>
            <w:vMerge w:val="restart"/>
            <w:shd w:val="clear" w:color="auto" w:fill="auto"/>
          </w:tcPr>
          <w:p w14:paraId="20A72E7A"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7088" w:type="dxa"/>
            <w:gridSpan w:val="14"/>
            <w:shd w:val="clear" w:color="auto" w:fill="auto"/>
          </w:tcPr>
          <w:p w14:paraId="48AEBF48" w14:textId="77777777" w:rsidR="009A55F2" w:rsidRPr="000C5E2D" w:rsidRDefault="009A55F2" w:rsidP="00404C9B">
            <w:pPr>
              <w:pBdr>
                <w:bottom w:val="single" w:sz="12" w:space="1" w:color="auto"/>
              </w:pBdr>
              <w:spacing w:after="0" w:line="240" w:lineRule="auto"/>
              <w:contextualSpacing/>
              <w:jc w:val="both"/>
              <w:rPr>
                <w:rFonts w:ascii="Verdana" w:hAnsi="Verdana"/>
                <w:sz w:val="16"/>
                <w:szCs w:val="16"/>
              </w:rPr>
            </w:pPr>
          </w:p>
          <w:p w14:paraId="72ED198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(укажите иностранное государство, налогоплательщиком которого является организация)</w:t>
            </w:r>
          </w:p>
        </w:tc>
      </w:tr>
      <w:tr w:rsidR="00684D70" w:rsidRPr="000C5E2D" w14:paraId="77964BFA" w14:textId="77777777" w:rsidTr="00463362">
        <w:trPr>
          <w:trHeight w:val="440"/>
        </w:trPr>
        <w:tc>
          <w:tcPr>
            <w:tcW w:w="1418" w:type="dxa"/>
            <w:vMerge/>
            <w:shd w:val="clear" w:color="auto" w:fill="D9D9D9" w:themeFill="background1" w:themeFillShade="D9"/>
          </w:tcPr>
          <w:p w14:paraId="294A7929"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14:paraId="2916D889" w14:textId="77777777" w:rsidR="009A55F2" w:rsidRPr="000C5E2D" w:rsidRDefault="009A55F2" w:rsidP="00404C9B">
            <w:pPr>
              <w:spacing w:after="0" w:line="240" w:lineRule="auto"/>
              <w:contextualSpacing/>
              <w:jc w:val="both"/>
              <w:rPr>
                <w:rFonts w:ascii="Verdana" w:hAnsi="Verdana"/>
                <w:sz w:val="16"/>
                <w:szCs w:val="16"/>
              </w:rPr>
            </w:pPr>
          </w:p>
        </w:tc>
        <w:tc>
          <w:tcPr>
            <w:tcW w:w="708" w:type="dxa"/>
            <w:gridSpan w:val="3"/>
            <w:vMerge/>
            <w:shd w:val="clear" w:color="auto" w:fill="auto"/>
          </w:tcPr>
          <w:p w14:paraId="6C7DD3E9" w14:textId="77777777" w:rsidR="009A55F2" w:rsidRPr="000C5E2D" w:rsidRDefault="009A55F2" w:rsidP="00404C9B">
            <w:pPr>
              <w:spacing w:after="0" w:line="240" w:lineRule="auto"/>
              <w:contextualSpacing/>
              <w:jc w:val="both"/>
              <w:rPr>
                <w:rFonts w:ascii="Verdana" w:hAnsi="Verdana"/>
                <w:sz w:val="16"/>
                <w:szCs w:val="16"/>
              </w:rPr>
            </w:pPr>
          </w:p>
        </w:tc>
        <w:tc>
          <w:tcPr>
            <w:tcW w:w="7088" w:type="dxa"/>
            <w:gridSpan w:val="14"/>
            <w:shd w:val="clear" w:color="auto" w:fill="auto"/>
          </w:tcPr>
          <w:p w14:paraId="3237912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p w14:paraId="18C924D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отказываемся от предоставления Банку «ТРАСТ» (ПАО) указанного согласия</w:t>
            </w:r>
          </w:p>
        </w:tc>
      </w:tr>
      <w:tr w:rsidR="00684D70" w:rsidRPr="000C5E2D" w14:paraId="4EB54FE4" w14:textId="77777777" w:rsidTr="00463362">
        <w:trPr>
          <w:trHeight w:val="1059"/>
        </w:trPr>
        <w:tc>
          <w:tcPr>
            <w:tcW w:w="2835" w:type="dxa"/>
            <w:gridSpan w:val="6"/>
            <w:vMerge w:val="restart"/>
            <w:shd w:val="clear" w:color="auto" w:fill="D9D9D9" w:themeFill="background1" w:themeFillShade="D9"/>
          </w:tcPr>
          <w:p w14:paraId="5BED9ECB"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r w:rsidRPr="000C5E2D">
              <w:rPr>
                <w:rFonts w:ascii="Verdana" w:hAnsi="Verdana"/>
                <w:sz w:val="16"/>
                <w:szCs w:val="16"/>
              </w:rPr>
              <w:t>Сведения о наличии в структуре собственности организации (согласно имеющимся у организации сведениям) включая юридических и физических лиц, прямо или косвенно владеющих организацией, иностранных налогоплательщиков</w:t>
            </w:r>
          </w:p>
          <w:p w14:paraId="45F1BE04"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(заполняется организацией – резидентом)</w:t>
            </w:r>
          </w:p>
        </w:tc>
        <w:tc>
          <w:tcPr>
            <w:tcW w:w="709" w:type="dxa"/>
            <w:gridSpan w:val="2"/>
            <w:vMerge w:val="restart"/>
            <w:shd w:val="clear" w:color="auto" w:fill="auto"/>
          </w:tcPr>
          <w:p w14:paraId="66138B59"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709" w:type="dxa"/>
            <w:gridSpan w:val="2"/>
            <w:vMerge w:val="restart"/>
            <w:shd w:val="clear" w:color="auto" w:fill="auto"/>
          </w:tcPr>
          <w:p w14:paraId="16D5C4C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tc>
        <w:tc>
          <w:tcPr>
            <w:tcW w:w="5670" w:type="dxa"/>
            <w:gridSpan w:val="10"/>
            <w:shd w:val="clear" w:color="auto" w:fill="auto"/>
          </w:tcPr>
          <w:p w14:paraId="21E9D76A"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__________________________</w:t>
            </w:r>
            <w:r w:rsidR="004D72AB" w:rsidRPr="000C5E2D">
              <w:rPr>
                <w:rFonts w:ascii="Verdana" w:hAnsi="Verdana"/>
                <w:sz w:val="16"/>
                <w:szCs w:val="16"/>
              </w:rPr>
              <w:t>___________________________</w:t>
            </w:r>
          </w:p>
          <w:p w14:paraId="22F9B2E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___________________________________________________</w:t>
            </w:r>
            <w:r w:rsidR="004D72AB" w:rsidRPr="000C5E2D">
              <w:rPr>
                <w:rFonts w:ascii="Verdana" w:hAnsi="Verdana"/>
                <w:sz w:val="16"/>
                <w:szCs w:val="16"/>
              </w:rPr>
              <w:t>__</w:t>
            </w:r>
          </w:p>
          <w:p w14:paraId="605241D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(укажите иностранное (-</w:t>
            </w:r>
            <w:proofErr w:type="spellStart"/>
            <w:r w:rsidRPr="000C5E2D">
              <w:rPr>
                <w:rFonts w:ascii="Verdana" w:hAnsi="Verdana"/>
                <w:sz w:val="16"/>
                <w:szCs w:val="16"/>
              </w:rPr>
              <w:t>ые</w:t>
            </w:r>
            <w:proofErr w:type="spellEnd"/>
            <w:r w:rsidRPr="000C5E2D">
              <w:rPr>
                <w:rFonts w:ascii="Verdana" w:hAnsi="Verdana"/>
                <w:sz w:val="16"/>
                <w:szCs w:val="16"/>
              </w:rPr>
              <w:t>) государство (-а), налогоплательщиком (-</w:t>
            </w:r>
            <w:proofErr w:type="spellStart"/>
            <w:r w:rsidRPr="000C5E2D">
              <w:rPr>
                <w:rFonts w:ascii="Verdana" w:hAnsi="Verdana"/>
                <w:sz w:val="16"/>
                <w:szCs w:val="16"/>
              </w:rPr>
              <w:t>ами</w:t>
            </w:r>
            <w:proofErr w:type="spellEnd"/>
            <w:r w:rsidRPr="000C5E2D">
              <w:rPr>
                <w:rFonts w:ascii="Verdana" w:hAnsi="Verdana"/>
                <w:sz w:val="16"/>
                <w:szCs w:val="16"/>
              </w:rPr>
              <w:t>) которого (-ых) являются лица, входящие в структуру собственности организации)</w:t>
            </w:r>
          </w:p>
        </w:tc>
      </w:tr>
      <w:tr w:rsidR="00684D70" w:rsidRPr="000C5E2D" w14:paraId="3FA10614" w14:textId="77777777" w:rsidTr="00463362">
        <w:trPr>
          <w:trHeight w:val="1646"/>
        </w:trPr>
        <w:tc>
          <w:tcPr>
            <w:tcW w:w="2835" w:type="dxa"/>
            <w:gridSpan w:val="6"/>
            <w:vMerge/>
            <w:shd w:val="clear" w:color="auto" w:fill="D9D9D9" w:themeFill="background1" w:themeFillShade="D9"/>
          </w:tcPr>
          <w:p w14:paraId="1CC6B5CC" w14:textId="77777777" w:rsidR="009A55F2" w:rsidRPr="000C5E2D" w:rsidRDefault="009A55F2" w:rsidP="00404C9B">
            <w:pPr>
              <w:numPr>
                <w:ilvl w:val="1"/>
                <w:numId w:val="32"/>
              </w:numPr>
              <w:spacing w:after="0" w:line="240" w:lineRule="auto"/>
              <w:ind w:left="0" w:firstLine="0"/>
              <w:contextualSpacing/>
              <w:jc w:val="both"/>
              <w:rPr>
                <w:rFonts w:ascii="Verdana" w:hAnsi="Verdana"/>
                <w:sz w:val="16"/>
                <w:szCs w:val="16"/>
              </w:rPr>
            </w:pPr>
          </w:p>
        </w:tc>
        <w:tc>
          <w:tcPr>
            <w:tcW w:w="709" w:type="dxa"/>
            <w:gridSpan w:val="2"/>
            <w:vMerge/>
            <w:shd w:val="clear" w:color="auto" w:fill="auto"/>
          </w:tcPr>
          <w:p w14:paraId="0E391008" w14:textId="77777777" w:rsidR="009A55F2" w:rsidRPr="000C5E2D"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14:paraId="3E28A9DF" w14:textId="77777777" w:rsidR="009A55F2" w:rsidRPr="000C5E2D" w:rsidRDefault="009A55F2" w:rsidP="00404C9B">
            <w:pPr>
              <w:spacing w:after="0" w:line="240" w:lineRule="auto"/>
              <w:contextualSpacing/>
              <w:rPr>
                <w:rFonts w:ascii="Verdana" w:hAnsi="Verdana"/>
                <w:sz w:val="16"/>
                <w:szCs w:val="16"/>
              </w:rPr>
            </w:pPr>
          </w:p>
        </w:tc>
        <w:tc>
          <w:tcPr>
            <w:tcW w:w="5670" w:type="dxa"/>
            <w:gridSpan w:val="10"/>
            <w:shd w:val="clear" w:color="auto" w:fill="auto"/>
          </w:tcPr>
          <w:p w14:paraId="390994D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предоставляем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684D70" w:rsidRPr="000C5E2D" w14:paraId="6F55936F" w14:textId="77777777" w:rsidTr="00463362">
        <w:trPr>
          <w:trHeight w:val="289"/>
        </w:trPr>
        <w:tc>
          <w:tcPr>
            <w:tcW w:w="2835" w:type="dxa"/>
            <w:gridSpan w:val="6"/>
            <w:vMerge/>
            <w:shd w:val="clear" w:color="auto" w:fill="D9D9D9" w:themeFill="background1" w:themeFillShade="D9"/>
          </w:tcPr>
          <w:p w14:paraId="1F7309A8" w14:textId="77777777" w:rsidR="009A55F2" w:rsidRPr="000C5E2D" w:rsidRDefault="009A55F2" w:rsidP="00404C9B">
            <w:pPr>
              <w:spacing w:after="0" w:line="240" w:lineRule="auto"/>
              <w:contextualSpacing/>
              <w:jc w:val="both"/>
              <w:rPr>
                <w:rFonts w:ascii="Verdana" w:hAnsi="Verdana"/>
                <w:sz w:val="16"/>
                <w:szCs w:val="16"/>
              </w:rPr>
            </w:pPr>
          </w:p>
        </w:tc>
        <w:tc>
          <w:tcPr>
            <w:tcW w:w="709" w:type="dxa"/>
            <w:gridSpan w:val="2"/>
            <w:vMerge/>
            <w:shd w:val="clear" w:color="auto" w:fill="auto"/>
          </w:tcPr>
          <w:p w14:paraId="1B462416" w14:textId="77777777" w:rsidR="009A55F2" w:rsidRPr="000C5E2D" w:rsidRDefault="009A55F2" w:rsidP="00404C9B">
            <w:pPr>
              <w:spacing w:after="0" w:line="240" w:lineRule="auto"/>
              <w:contextualSpacing/>
              <w:rPr>
                <w:rFonts w:ascii="Verdana" w:hAnsi="Verdana"/>
                <w:sz w:val="16"/>
                <w:szCs w:val="16"/>
              </w:rPr>
            </w:pPr>
          </w:p>
        </w:tc>
        <w:tc>
          <w:tcPr>
            <w:tcW w:w="709" w:type="dxa"/>
            <w:gridSpan w:val="2"/>
            <w:vMerge/>
            <w:shd w:val="clear" w:color="auto" w:fill="auto"/>
          </w:tcPr>
          <w:p w14:paraId="6CE3205A" w14:textId="77777777" w:rsidR="009A55F2" w:rsidRPr="000C5E2D" w:rsidRDefault="009A55F2" w:rsidP="00404C9B">
            <w:pPr>
              <w:spacing w:after="0" w:line="240" w:lineRule="auto"/>
              <w:contextualSpacing/>
              <w:jc w:val="both"/>
              <w:rPr>
                <w:rFonts w:ascii="Verdana" w:hAnsi="Verdana"/>
                <w:sz w:val="16"/>
                <w:szCs w:val="16"/>
              </w:rPr>
            </w:pPr>
          </w:p>
        </w:tc>
        <w:tc>
          <w:tcPr>
            <w:tcW w:w="5670" w:type="dxa"/>
            <w:gridSpan w:val="10"/>
            <w:shd w:val="clear" w:color="auto" w:fill="auto"/>
          </w:tcPr>
          <w:p w14:paraId="605D1E05"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отказываемся от предоставления Банку «ТРАСТ» (ПАО) указанного согласия </w:t>
            </w:r>
          </w:p>
        </w:tc>
      </w:tr>
      <w:tr w:rsidR="00684D70" w:rsidRPr="000C5E2D" w14:paraId="5580233E" w14:textId="77777777" w:rsidTr="00463362">
        <w:trPr>
          <w:trHeight w:val="289"/>
        </w:trPr>
        <w:tc>
          <w:tcPr>
            <w:tcW w:w="7510" w:type="dxa"/>
            <w:gridSpan w:val="18"/>
            <w:shd w:val="clear" w:color="auto" w:fill="D9D9D9" w:themeFill="background1" w:themeFillShade="D9"/>
          </w:tcPr>
          <w:p w14:paraId="4105FF9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3.3. Сведения о наличии у организации статуса хозяйственного общества, имеющего стратегическое значение для оборонно-промышленного комплекса и безопасности Российской Федерации </w:t>
            </w:r>
          </w:p>
        </w:tc>
        <w:tc>
          <w:tcPr>
            <w:tcW w:w="1422" w:type="dxa"/>
            <w:shd w:val="clear" w:color="auto" w:fill="auto"/>
          </w:tcPr>
          <w:p w14:paraId="1E2A0311"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c>
          <w:tcPr>
            <w:tcW w:w="991" w:type="dxa"/>
            <w:shd w:val="clear" w:color="auto" w:fill="auto"/>
          </w:tcPr>
          <w:p w14:paraId="4CC46F2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26E90C0D"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65E44804" w14:textId="77777777" w:rsidTr="00463362">
        <w:trPr>
          <w:trHeight w:val="204"/>
        </w:trPr>
        <w:tc>
          <w:tcPr>
            <w:tcW w:w="7510" w:type="dxa"/>
            <w:gridSpan w:val="18"/>
            <w:vMerge w:val="restart"/>
            <w:shd w:val="clear" w:color="auto" w:fill="D9D9D9" w:themeFill="background1" w:themeFillShade="D9"/>
          </w:tcPr>
          <w:p w14:paraId="2FD4D72B" w14:textId="77777777" w:rsidR="009A55F2" w:rsidRPr="000C5E2D" w:rsidRDefault="009A55F2" w:rsidP="00694F2F">
            <w:pPr>
              <w:autoSpaceDE w:val="0"/>
              <w:autoSpaceDN w:val="0"/>
              <w:adjustRightInd w:val="0"/>
              <w:spacing w:after="0" w:line="240" w:lineRule="auto"/>
              <w:ind w:left="-108"/>
              <w:jc w:val="both"/>
              <w:rPr>
                <w:rFonts w:ascii="Verdana" w:eastAsia="Times New Roman" w:hAnsi="Verdana"/>
                <w:sz w:val="16"/>
                <w:szCs w:val="16"/>
              </w:rPr>
            </w:pPr>
            <w:r w:rsidRPr="000C5E2D">
              <w:rPr>
                <w:rFonts w:ascii="Verdana" w:eastAsia="Times New Roman" w:hAnsi="Verdana"/>
                <w:sz w:val="16"/>
                <w:szCs w:val="16"/>
              </w:rPr>
              <w:t>3.4. Сведения о наличии у организации статуса  общества, находящегося под прямым или косвенным контролем хозяйственного общества, имеющего стратегическое значение для оборонно-промышленного комплекса и безопасности Российской Федерации  в смысле Федерального закона от 21.07.2014 N 213-ФЗ "</w:t>
            </w:r>
            <w:r w:rsidR="00694F2F" w:rsidRPr="000C5E2D">
              <w:rPr>
                <w:rFonts w:ascii="Verdana" w:eastAsia="Times New Roman" w:hAnsi="Verdana"/>
                <w:sz w:val="16"/>
                <w:szCs w:val="16"/>
              </w:rPr>
              <w: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w:t>
            </w:r>
            <w:r w:rsidRPr="000C5E2D">
              <w:rPr>
                <w:rFonts w:ascii="Verdana" w:eastAsia="Times New Roman" w:hAnsi="Verdana"/>
                <w:sz w:val="16"/>
                <w:szCs w:val="16"/>
              </w:rPr>
              <w:t>"</w:t>
            </w:r>
          </w:p>
        </w:tc>
        <w:tc>
          <w:tcPr>
            <w:tcW w:w="2413" w:type="dxa"/>
            <w:gridSpan w:val="2"/>
            <w:shd w:val="clear" w:color="auto" w:fill="auto"/>
          </w:tcPr>
          <w:p w14:paraId="134F57B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Нет</w:t>
            </w:r>
          </w:p>
        </w:tc>
      </w:tr>
      <w:tr w:rsidR="00684D70" w:rsidRPr="000C5E2D" w14:paraId="219C83A4" w14:textId="77777777" w:rsidTr="00463362">
        <w:trPr>
          <w:trHeight w:val="1073"/>
        </w:trPr>
        <w:tc>
          <w:tcPr>
            <w:tcW w:w="7510" w:type="dxa"/>
            <w:gridSpan w:val="18"/>
            <w:vMerge/>
            <w:shd w:val="clear" w:color="auto" w:fill="D9D9D9" w:themeFill="background1" w:themeFillShade="D9"/>
          </w:tcPr>
          <w:p w14:paraId="01ABA111" w14:textId="77777777" w:rsidR="009A55F2" w:rsidRPr="000C5E2D" w:rsidRDefault="009A55F2" w:rsidP="00404C9B">
            <w:pPr>
              <w:pStyle w:val="ConsPlusNormal"/>
              <w:contextualSpacing/>
              <w:jc w:val="both"/>
              <w:rPr>
                <w:rFonts w:ascii="Verdana" w:eastAsia="Times New Roman" w:hAnsi="Verdana" w:cs="Times New Roman"/>
                <w:sz w:val="16"/>
                <w:szCs w:val="16"/>
              </w:rPr>
            </w:pPr>
          </w:p>
        </w:tc>
        <w:tc>
          <w:tcPr>
            <w:tcW w:w="2413" w:type="dxa"/>
            <w:gridSpan w:val="2"/>
            <w:shd w:val="clear" w:color="auto" w:fill="auto"/>
          </w:tcPr>
          <w:p w14:paraId="304EB3F6"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Да</w:t>
            </w:r>
          </w:p>
          <w:p w14:paraId="565AB35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w:t>
            </w:r>
            <w:r w:rsidR="00463362" w:rsidRPr="000C5E2D">
              <w:rPr>
                <w:rFonts w:ascii="Verdana" w:hAnsi="Verdana"/>
                <w:sz w:val="16"/>
                <w:szCs w:val="16"/>
              </w:rPr>
              <w:t>_________________</w:t>
            </w:r>
          </w:p>
          <w:p w14:paraId="709F12AE"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(указать наименование и ИНН)</w:t>
            </w:r>
          </w:p>
        </w:tc>
      </w:tr>
      <w:tr w:rsidR="00684D70" w:rsidRPr="000C5E2D" w14:paraId="243677B1" w14:textId="77777777" w:rsidTr="0085788B">
        <w:trPr>
          <w:trHeight w:val="1032"/>
        </w:trPr>
        <w:tc>
          <w:tcPr>
            <w:tcW w:w="1701" w:type="dxa"/>
            <w:gridSpan w:val="2"/>
            <w:shd w:val="clear" w:color="auto" w:fill="D9D9D9" w:themeFill="background1" w:themeFillShade="D9"/>
          </w:tcPr>
          <w:p w14:paraId="0C72E9BF"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Совет Директоров (наблюдательный совет) </w:t>
            </w:r>
          </w:p>
        </w:tc>
        <w:tc>
          <w:tcPr>
            <w:tcW w:w="4111" w:type="dxa"/>
            <w:gridSpan w:val="13"/>
            <w:shd w:val="clear" w:color="auto" w:fill="D9D9D9" w:themeFill="background1" w:themeFillShade="D9"/>
          </w:tcPr>
          <w:p w14:paraId="2F7DFC96"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ФИО членов совета директоров (сведения указываются в обязательном порядке)</w:t>
            </w:r>
          </w:p>
        </w:tc>
        <w:tc>
          <w:tcPr>
            <w:tcW w:w="4111" w:type="dxa"/>
            <w:gridSpan w:val="5"/>
            <w:shd w:val="clear" w:color="auto" w:fill="D9D9D9" w:themeFill="background1" w:themeFillShade="D9"/>
          </w:tcPr>
          <w:p w14:paraId="0F4FC2D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серия (при наличии) и номер документа, удостоверяющего личность, дата и место рождения, ИНН </w:t>
            </w:r>
          </w:p>
          <w:p w14:paraId="01F16182"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(сведения указываются при их наличии у заявителя)</w:t>
            </w:r>
          </w:p>
        </w:tc>
      </w:tr>
      <w:tr w:rsidR="00684D70" w:rsidRPr="000C5E2D" w14:paraId="779BD9EC" w14:textId="77777777" w:rsidTr="008353C4">
        <w:trPr>
          <w:trHeight w:val="110"/>
        </w:trPr>
        <w:tc>
          <w:tcPr>
            <w:tcW w:w="1701" w:type="dxa"/>
            <w:gridSpan w:val="2"/>
            <w:vMerge w:val="restart"/>
          </w:tcPr>
          <w:p w14:paraId="589A955F" w14:textId="77777777" w:rsidR="009A55F2" w:rsidRPr="000C5E2D"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0C5E2D">
              <w:rPr>
                <w:rFonts w:ascii="Verdana" w:hAnsi="Verdana"/>
                <w:sz w:val="16"/>
                <w:szCs w:val="16"/>
              </w:rPr>
              <w:t>предусмотрен</w:t>
            </w:r>
          </w:p>
          <w:p w14:paraId="3D6146B6" w14:textId="77777777" w:rsidR="009A55F2" w:rsidRPr="000C5E2D"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0C5E2D">
              <w:rPr>
                <w:rFonts w:ascii="Verdana" w:hAnsi="Verdana"/>
                <w:sz w:val="16"/>
                <w:szCs w:val="16"/>
              </w:rPr>
              <w:t xml:space="preserve">не предусмотрен </w:t>
            </w:r>
          </w:p>
        </w:tc>
        <w:tc>
          <w:tcPr>
            <w:tcW w:w="4111" w:type="dxa"/>
            <w:gridSpan w:val="13"/>
          </w:tcPr>
          <w:p w14:paraId="57E28EDB"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298F4020"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58BF707" w14:textId="77777777" w:rsidTr="008353C4">
        <w:trPr>
          <w:trHeight w:val="108"/>
        </w:trPr>
        <w:tc>
          <w:tcPr>
            <w:tcW w:w="1701" w:type="dxa"/>
            <w:gridSpan w:val="2"/>
            <w:vMerge/>
          </w:tcPr>
          <w:p w14:paraId="31042BD2" w14:textId="77777777" w:rsidR="009A55F2" w:rsidRPr="000C5E2D" w:rsidRDefault="009A55F2" w:rsidP="00404C9B">
            <w:pPr>
              <w:numPr>
                <w:ilvl w:val="0"/>
                <w:numId w:val="22"/>
              </w:numPr>
              <w:spacing w:after="0" w:line="240" w:lineRule="auto"/>
              <w:contextualSpacing/>
              <w:rPr>
                <w:rFonts w:ascii="Verdana" w:hAnsi="Verdana"/>
                <w:sz w:val="16"/>
                <w:szCs w:val="16"/>
              </w:rPr>
            </w:pPr>
          </w:p>
        </w:tc>
        <w:tc>
          <w:tcPr>
            <w:tcW w:w="4111" w:type="dxa"/>
            <w:gridSpan w:val="13"/>
          </w:tcPr>
          <w:p w14:paraId="0811DF26"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30AA6FB3"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382F3F66" w14:textId="77777777" w:rsidTr="008353C4">
        <w:trPr>
          <w:trHeight w:val="108"/>
        </w:trPr>
        <w:tc>
          <w:tcPr>
            <w:tcW w:w="1701" w:type="dxa"/>
            <w:gridSpan w:val="2"/>
            <w:vMerge/>
          </w:tcPr>
          <w:p w14:paraId="35908895" w14:textId="77777777" w:rsidR="009A55F2" w:rsidRPr="000C5E2D" w:rsidRDefault="009A55F2" w:rsidP="00404C9B">
            <w:pPr>
              <w:numPr>
                <w:ilvl w:val="0"/>
                <w:numId w:val="22"/>
              </w:numPr>
              <w:spacing w:after="0" w:line="240" w:lineRule="auto"/>
              <w:contextualSpacing/>
              <w:rPr>
                <w:rFonts w:ascii="Verdana" w:hAnsi="Verdana"/>
                <w:sz w:val="16"/>
                <w:szCs w:val="16"/>
              </w:rPr>
            </w:pPr>
          </w:p>
        </w:tc>
        <w:tc>
          <w:tcPr>
            <w:tcW w:w="4111" w:type="dxa"/>
            <w:gridSpan w:val="13"/>
          </w:tcPr>
          <w:p w14:paraId="04D48916" w14:textId="77777777" w:rsidR="009A55F2" w:rsidRPr="000C5E2D" w:rsidRDefault="009A55F2" w:rsidP="00404C9B">
            <w:pPr>
              <w:spacing w:after="0" w:line="240" w:lineRule="auto"/>
              <w:contextualSpacing/>
              <w:rPr>
                <w:rFonts w:ascii="Verdana" w:hAnsi="Verdana"/>
                <w:sz w:val="16"/>
                <w:szCs w:val="16"/>
              </w:rPr>
            </w:pPr>
          </w:p>
        </w:tc>
        <w:tc>
          <w:tcPr>
            <w:tcW w:w="4111" w:type="dxa"/>
            <w:gridSpan w:val="5"/>
          </w:tcPr>
          <w:p w14:paraId="689BB30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365612E6" w14:textId="77777777" w:rsidTr="008353C4">
        <w:tc>
          <w:tcPr>
            <w:tcW w:w="1701" w:type="dxa"/>
            <w:gridSpan w:val="2"/>
            <w:vMerge w:val="restart"/>
            <w:shd w:val="clear" w:color="auto" w:fill="D9D9D9" w:themeFill="background1" w:themeFillShade="D9"/>
          </w:tcPr>
          <w:p w14:paraId="07A00692" w14:textId="77777777" w:rsidR="008353C4" w:rsidRPr="000C5E2D" w:rsidRDefault="008353C4"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Коллегиальный исполнительный орган </w:t>
            </w:r>
          </w:p>
        </w:tc>
        <w:tc>
          <w:tcPr>
            <w:tcW w:w="1701" w:type="dxa"/>
            <w:gridSpan w:val="5"/>
            <w:shd w:val="clear" w:color="auto" w:fill="D9D9D9" w:themeFill="background1" w:themeFillShade="D9"/>
          </w:tcPr>
          <w:p w14:paraId="2128D2B4" w14:textId="77777777" w:rsidR="008353C4" w:rsidRPr="000C5E2D" w:rsidRDefault="008353C4" w:rsidP="00404C9B">
            <w:pPr>
              <w:spacing w:after="0" w:line="240" w:lineRule="auto"/>
              <w:contextualSpacing/>
              <w:rPr>
                <w:rFonts w:ascii="Verdana" w:hAnsi="Verdana"/>
                <w:sz w:val="16"/>
                <w:szCs w:val="16"/>
              </w:rPr>
            </w:pPr>
            <w:r w:rsidRPr="000C5E2D">
              <w:rPr>
                <w:rFonts w:ascii="Verdana" w:hAnsi="Verdana"/>
                <w:sz w:val="16"/>
                <w:szCs w:val="16"/>
              </w:rPr>
              <w:t>Наименование</w:t>
            </w:r>
          </w:p>
        </w:tc>
        <w:tc>
          <w:tcPr>
            <w:tcW w:w="6521" w:type="dxa"/>
            <w:gridSpan w:val="13"/>
            <w:shd w:val="clear" w:color="auto" w:fill="auto"/>
          </w:tcPr>
          <w:p w14:paraId="3627F7B1" w14:textId="77777777" w:rsidR="008353C4" w:rsidRPr="000C5E2D" w:rsidRDefault="008353C4" w:rsidP="00404C9B">
            <w:pPr>
              <w:spacing w:after="0" w:line="240" w:lineRule="auto"/>
              <w:contextualSpacing/>
              <w:rPr>
                <w:rFonts w:ascii="Verdana" w:hAnsi="Verdana"/>
                <w:sz w:val="16"/>
                <w:szCs w:val="16"/>
              </w:rPr>
            </w:pPr>
          </w:p>
        </w:tc>
      </w:tr>
      <w:tr w:rsidR="00684D70" w:rsidRPr="000C5E2D" w14:paraId="4EF16D00" w14:textId="77777777" w:rsidTr="007F0741">
        <w:tc>
          <w:tcPr>
            <w:tcW w:w="1701" w:type="dxa"/>
            <w:gridSpan w:val="2"/>
            <w:vMerge/>
            <w:shd w:val="clear" w:color="auto" w:fill="D9D9D9" w:themeFill="background1" w:themeFillShade="D9"/>
          </w:tcPr>
          <w:p w14:paraId="1F1FD3FA" w14:textId="77777777" w:rsidR="008353C4" w:rsidRPr="000C5E2D" w:rsidRDefault="008353C4" w:rsidP="00404C9B">
            <w:pPr>
              <w:spacing w:after="0" w:line="240" w:lineRule="auto"/>
              <w:contextualSpacing/>
              <w:rPr>
                <w:rFonts w:ascii="Verdana" w:hAnsi="Verdana"/>
                <w:sz w:val="16"/>
                <w:szCs w:val="16"/>
              </w:rPr>
            </w:pPr>
          </w:p>
        </w:tc>
        <w:tc>
          <w:tcPr>
            <w:tcW w:w="8222" w:type="dxa"/>
            <w:gridSpan w:val="18"/>
            <w:shd w:val="clear" w:color="auto" w:fill="D9D9D9" w:themeFill="background1" w:themeFillShade="D9"/>
          </w:tcPr>
          <w:p w14:paraId="2313F02B" w14:textId="77777777" w:rsidR="008353C4" w:rsidRPr="000C5E2D" w:rsidRDefault="008353C4" w:rsidP="00404C9B">
            <w:pPr>
              <w:spacing w:after="0" w:line="240" w:lineRule="auto"/>
              <w:contextualSpacing/>
              <w:jc w:val="center"/>
              <w:rPr>
                <w:rFonts w:ascii="Verdana" w:hAnsi="Verdana"/>
                <w:sz w:val="16"/>
                <w:szCs w:val="16"/>
              </w:rPr>
            </w:pPr>
            <w:r w:rsidRPr="000C5E2D">
              <w:rPr>
                <w:rFonts w:ascii="Verdana" w:hAnsi="Verdana"/>
                <w:sz w:val="16"/>
                <w:szCs w:val="16"/>
              </w:rPr>
              <w:t>Персональный состав исполнительного органа</w:t>
            </w:r>
          </w:p>
        </w:tc>
      </w:tr>
      <w:tr w:rsidR="00684D70" w:rsidRPr="000C5E2D" w14:paraId="77611908" w14:textId="77777777" w:rsidTr="008353C4">
        <w:tc>
          <w:tcPr>
            <w:tcW w:w="1701" w:type="dxa"/>
            <w:gridSpan w:val="2"/>
            <w:vMerge/>
            <w:shd w:val="clear" w:color="auto" w:fill="D9D9D9" w:themeFill="background1" w:themeFillShade="D9"/>
          </w:tcPr>
          <w:p w14:paraId="1EEF6880" w14:textId="77777777" w:rsidR="009A55F2" w:rsidRPr="000C5E2D" w:rsidRDefault="009A55F2" w:rsidP="00404C9B">
            <w:pPr>
              <w:spacing w:after="0" w:line="240" w:lineRule="auto"/>
              <w:contextualSpacing/>
              <w:rPr>
                <w:rFonts w:ascii="Verdana" w:hAnsi="Verdana"/>
                <w:sz w:val="16"/>
                <w:szCs w:val="16"/>
              </w:rPr>
            </w:pPr>
          </w:p>
        </w:tc>
        <w:tc>
          <w:tcPr>
            <w:tcW w:w="3474" w:type="dxa"/>
            <w:gridSpan w:val="9"/>
            <w:shd w:val="clear" w:color="auto" w:fill="D9D9D9" w:themeFill="background1" w:themeFillShade="D9"/>
          </w:tcPr>
          <w:p w14:paraId="6188C59F"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Должность/ФИО</w:t>
            </w:r>
          </w:p>
          <w:p w14:paraId="57125DC5"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(сведения указываются в обязательном порядке)</w:t>
            </w:r>
          </w:p>
        </w:tc>
        <w:tc>
          <w:tcPr>
            <w:tcW w:w="4748" w:type="dxa"/>
            <w:gridSpan w:val="9"/>
            <w:shd w:val="clear" w:color="auto" w:fill="D9D9D9" w:themeFill="background1" w:themeFillShade="D9"/>
          </w:tcPr>
          <w:p w14:paraId="76A435D1"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серия (при наличии) и номер документа, удостоверяющего личность, дата и место рождения, ИНН </w:t>
            </w:r>
          </w:p>
          <w:p w14:paraId="14B1784F"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(сведения указываются при их наличии у заявителя)</w:t>
            </w:r>
          </w:p>
        </w:tc>
      </w:tr>
      <w:tr w:rsidR="00684D70" w:rsidRPr="000C5E2D" w14:paraId="5E3BC214" w14:textId="77777777" w:rsidTr="008353C4">
        <w:trPr>
          <w:trHeight w:val="179"/>
        </w:trPr>
        <w:tc>
          <w:tcPr>
            <w:tcW w:w="1701" w:type="dxa"/>
            <w:gridSpan w:val="2"/>
            <w:vMerge w:val="restart"/>
          </w:tcPr>
          <w:p w14:paraId="630A39CC" w14:textId="77777777" w:rsidR="009A55F2" w:rsidRPr="000C5E2D" w:rsidRDefault="009A55F2" w:rsidP="00404C9B">
            <w:pPr>
              <w:numPr>
                <w:ilvl w:val="0"/>
                <w:numId w:val="22"/>
              </w:numPr>
              <w:spacing w:after="0" w:line="240" w:lineRule="auto"/>
              <w:ind w:left="-108" w:hanging="34"/>
              <w:contextualSpacing/>
              <w:rPr>
                <w:rFonts w:ascii="Verdana" w:hAnsi="Verdana"/>
                <w:sz w:val="16"/>
                <w:szCs w:val="16"/>
              </w:rPr>
            </w:pPr>
            <w:r w:rsidRPr="000C5E2D">
              <w:rPr>
                <w:rFonts w:ascii="Verdana" w:hAnsi="Verdana"/>
                <w:sz w:val="16"/>
                <w:szCs w:val="16"/>
              </w:rPr>
              <w:t>предусмотрен</w:t>
            </w:r>
          </w:p>
          <w:p w14:paraId="1A58248C" w14:textId="77777777" w:rsidR="009A55F2" w:rsidRPr="000C5E2D" w:rsidRDefault="009A55F2" w:rsidP="00404C9B">
            <w:pPr>
              <w:numPr>
                <w:ilvl w:val="0"/>
                <w:numId w:val="22"/>
              </w:numPr>
              <w:spacing w:after="0" w:line="240" w:lineRule="auto"/>
              <w:ind w:left="-108" w:hanging="34"/>
              <w:contextualSpacing/>
              <w:rPr>
                <w:rFonts w:ascii="Verdana" w:hAnsi="Verdana"/>
                <w:sz w:val="16"/>
                <w:szCs w:val="16"/>
              </w:rPr>
            </w:pPr>
            <w:r w:rsidRPr="000C5E2D">
              <w:rPr>
                <w:rFonts w:ascii="Verdana" w:hAnsi="Verdana"/>
                <w:sz w:val="16"/>
                <w:szCs w:val="16"/>
              </w:rPr>
              <w:t>не предусмотрен</w:t>
            </w:r>
          </w:p>
        </w:tc>
        <w:tc>
          <w:tcPr>
            <w:tcW w:w="3474" w:type="dxa"/>
            <w:gridSpan w:val="9"/>
          </w:tcPr>
          <w:p w14:paraId="427ED5BE"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Pr>
          <w:p w14:paraId="16DAAD6C"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2CC64AA6" w14:textId="77777777" w:rsidTr="008353C4">
        <w:trPr>
          <w:trHeight w:val="179"/>
        </w:trPr>
        <w:tc>
          <w:tcPr>
            <w:tcW w:w="1701" w:type="dxa"/>
            <w:gridSpan w:val="2"/>
            <w:vMerge/>
          </w:tcPr>
          <w:p w14:paraId="35915BCC" w14:textId="77777777" w:rsidR="009A55F2" w:rsidRPr="000C5E2D"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9"/>
          </w:tcPr>
          <w:p w14:paraId="247B757B"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Pr>
          <w:p w14:paraId="2F56B764"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7B1BAEB3" w14:textId="77777777" w:rsidTr="008353C4">
        <w:trPr>
          <w:trHeight w:val="179"/>
        </w:trPr>
        <w:tc>
          <w:tcPr>
            <w:tcW w:w="1701" w:type="dxa"/>
            <w:gridSpan w:val="2"/>
            <w:vMerge/>
            <w:tcBorders>
              <w:bottom w:val="single" w:sz="4" w:space="0" w:color="auto"/>
            </w:tcBorders>
          </w:tcPr>
          <w:p w14:paraId="4E2A9B8B" w14:textId="77777777" w:rsidR="009A55F2" w:rsidRPr="000C5E2D"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9"/>
            <w:tcBorders>
              <w:bottom w:val="single" w:sz="4" w:space="0" w:color="auto"/>
            </w:tcBorders>
          </w:tcPr>
          <w:p w14:paraId="539E0A26" w14:textId="77777777" w:rsidR="009A55F2" w:rsidRPr="000C5E2D" w:rsidRDefault="009A55F2" w:rsidP="00404C9B">
            <w:pPr>
              <w:spacing w:after="0" w:line="240" w:lineRule="auto"/>
              <w:contextualSpacing/>
              <w:rPr>
                <w:rFonts w:ascii="Verdana" w:hAnsi="Verdana"/>
                <w:sz w:val="16"/>
                <w:szCs w:val="16"/>
              </w:rPr>
            </w:pPr>
          </w:p>
        </w:tc>
        <w:tc>
          <w:tcPr>
            <w:tcW w:w="4748" w:type="dxa"/>
            <w:gridSpan w:val="9"/>
            <w:tcBorders>
              <w:bottom w:val="single" w:sz="4" w:space="0" w:color="auto"/>
            </w:tcBorders>
          </w:tcPr>
          <w:p w14:paraId="70F827CC"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486D9815" w14:textId="77777777" w:rsidTr="00685AB9">
        <w:trPr>
          <w:trHeight w:val="179"/>
        </w:trPr>
        <w:tc>
          <w:tcPr>
            <w:tcW w:w="9923" w:type="dxa"/>
            <w:gridSpan w:val="20"/>
            <w:shd w:val="clear" w:color="auto" w:fill="D9D9D9" w:themeFill="background1" w:themeFillShade="D9"/>
          </w:tcPr>
          <w:p w14:paraId="7009F0F3" w14:textId="77777777" w:rsidR="009A55F2" w:rsidRPr="000C5E2D" w:rsidRDefault="009A55F2" w:rsidP="00404C9B">
            <w:pPr>
              <w:numPr>
                <w:ilvl w:val="0"/>
                <w:numId w:val="32"/>
              </w:numPr>
              <w:spacing w:after="0" w:line="240" w:lineRule="auto"/>
              <w:ind w:left="0" w:firstLine="0"/>
              <w:contextualSpacing/>
              <w:rPr>
                <w:rFonts w:ascii="Verdana" w:hAnsi="Verdana"/>
                <w:sz w:val="16"/>
                <w:szCs w:val="16"/>
              </w:rPr>
            </w:pPr>
            <w:r w:rsidRPr="000C5E2D">
              <w:rPr>
                <w:rFonts w:ascii="Verdana" w:hAnsi="Verdana"/>
                <w:sz w:val="16"/>
                <w:szCs w:val="16"/>
              </w:rPr>
              <w:t>Единоличный исполнительный орган (ЕИО)</w:t>
            </w:r>
          </w:p>
        </w:tc>
      </w:tr>
      <w:tr w:rsidR="00684D70" w:rsidRPr="000C5E2D" w14:paraId="1CBBA730" w14:textId="77777777" w:rsidTr="00685AB9">
        <w:tc>
          <w:tcPr>
            <w:tcW w:w="2694" w:type="dxa"/>
            <w:gridSpan w:val="5"/>
            <w:vMerge w:val="restart"/>
            <w:shd w:val="clear" w:color="auto" w:fill="D9D9D9" w:themeFill="background1" w:themeFillShade="D9"/>
          </w:tcPr>
          <w:p w14:paraId="2F70369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lastRenderedPageBreak/>
              <w:t>ЕИО - Юридическое лицо (предоставить дополнительную анкету по форме Банка «ТРАСТ» (ПАО))</w:t>
            </w:r>
          </w:p>
        </w:tc>
        <w:tc>
          <w:tcPr>
            <w:tcW w:w="2551" w:type="dxa"/>
            <w:gridSpan w:val="7"/>
            <w:shd w:val="clear" w:color="auto" w:fill="D9D9D9" w:themeFill="background1" w:themeFillShade="D9"/>
          </w:tcPr>
          <w:p w14:paraId="7EEA49D0"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Наименование организации</w:t>
            </w:r>
          </w:p>
        </w:tc>
        <w:tc>
          <w:tcPr>
            <w:tcW w:w="2126" w:type="dxa"/>
            <w:gridSpan w:val="5"/>
            <w:shd w:val="clear" w:color="auto" w:fill="D9D9D9" w:themeFill="background1" w:themeFillShade="D9"/>
          </w:tcPr>
          <w:p w14:paraId="7D1EBB67"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ИНН/КИО</w:t>
            </w:r>
            <w:r w:rsidRPr="000C5E2D">
              <w:rPr>
                <w:rStyle w:val="a9"/>
                <w:szCs w:val="16"/>
                <w:vertAlign w:val="superscript"/>
              </w:rPr>
              <w:footnoteReference w:id="10"/>
            </w:r>
            <w:r w:rsidRPr="000C5E2D">
              <w:rPr>
                <w:rFonts w:ascii="Verdana" w:hAnsi="Verdana"/>
                <w:sz w:val="16"/>
                <w:szCs w:val="16"/>
              </w:rPr>
              <w:t>, ОГРН / рег. номер</w:t>
            </w:r>
          </w:p>
        </w:tc>
        <w:tc>
          <w:tcPr>
            <w:tcW w:w="2552" w:type="dxa"/>
            <w:gridSpan w:val="3"/>
            <w:shd w:val="clear" w:color="auto" w:fill="D9D9D9" w:themeFill="background1" w:themeFillShade="D9"/>
          </w:tcPr>
          <w:p w14:paraId="1F084E97" w14:textId="77777777" w:rsidR="009A55F2" w:rsidRPr="000C5E2D" w:rsidRDefault="009A55F2" w:rsidP="00404C9B">
            <w:pPr>
              <w:spacing w:after="0" w:line="240" w:lineRule="auto"/>
              <w:contextualSpacing/>
              <w:jc w:val="center"/>
              <w:rPr>
                <w:rFonts w:ascii="Verdana" w:hAnsi="Verdana"/>
                <w:sz w:val="16"/>
                <w:szCs w:val="16"/>
              </w:rPr>
            </w:pPr>
            <w:r w:rsidRPr="000C5E2D">
              <w:rPr>
                <w:rFonts w:ascii="Verdana" w:hAnsi="Verdana"/>
                <w:sz w:val="16"/>
                <w:szCs w:val="16"/>
              </w:rPr>
              <w:t xml:space="preserve">Адрес </w:t>
            </w:r>
          </w:p>
        </w:tc>
      </w:tr>
      <w:tr w:rsidR="00684D70" w:rsidRPr="000C5E2D" w14:paraId="7D4D340E" w14:textId="77777777" w:rsidTr="00463362">
        <w:tc>
          <w:tcPr>
            <w:tcW w:w="2694" w:type="dxa"/>
            <w:gridSpan w:val="5"/>
            <w:vMerge/>
            <w:shd w:val="clear" w:color="auto" w:fill="F2F2F2"/>
          </w:tcPr>
          <w:p w14:paraId="660995FB" w14:textId="77777777" w:rsidR="009A55F2" w:rsidRPr="000C5E2D" w:rsidRDefault="009A55F2" w:rsidP="00404C9B">
            <w:pPr>
              <w:spacing w:after="0" w:line="240" w:lineRule="auto"/>
              <w:contextualSpacing/>
              <w:rPr>
                <w:rFonts w:ascii="Verdana" w:hAnsi="Verdana"/>
                <w:sz w:val="16"/>
                <w:szCs w:val="16"/>
              </w:rPr>
            </w:pPr>
          </w:p>
        </w:tc>
        <w:tc>
          <w:tcPr>
            <w:tcW w:w="2551" w:type="dxa"/>
            <w:gridSpan w:val="7"/>
            <w:shd w:val="clear" w:color="auto" w:fill="auto"/>
          </w:tcPr>
          <w:p w14:paraId="18CBAB35" w14:textId="77777777" w:rsidR="009A55F2" w:rsidRPr="000C5E2D"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14:paraId="5873CEBE" w14:textId="77777777" w:rsidR="009A55F2" w:rsidRPr="000C5E2D" w:rsidRDefault="009A55F2" w:rsidP="00404C9B">
            <w:pPr>
              <w:spacing w:after="0" w:line="240" w:lineRule="auto"/>
              <w:contextualSpacing/>
              <w:jc w:val="center"/>
              <w:rPr>
                <w:rFonts w:ascii="Verdana" w:hAnsi="Verdana"/>
                <w:bCs/>
                <w:sz w:val="16"/>
                <w:szCs w:val="16"/>
              </w:rPr>
            </w:pPr>
          </w:p>
        </w:tc>
        <w:tc>
          <w:tcPr>
            <w:tcW w:w="2552" w:type="dxa"/>
            <w:gridSpan w:val="3"/>
            <w:shd w:val="clear" w:color="auto" w:fill="auto"/>
          </w:tcPr>
          <w:p w14:paraId="6DCF3B98" w14:textId="77777777" w:rsidR="009A55F2" w:rsidRPr="000C5E2D" w:rsidRDefault="009A55F2" w:rsidP="00404C9B">
            <w:pPr>
              <w:spacing w:after="0" w:line="240" w:lineRule="auto"/>
              <w:contextualSpacing/>
              <w:jc w:val="center"/>
              <w:rPr>
                <w:rFonts w:ascii="Verdana" w:hAnsi="Verdana"/>
                <w:bCs/>
                <w:sz w:val="16"/>
                <w:szCs w:val="16"/>
              </w:rPr>
            </w:pPr>
          </w:p>
          <w:p w14:paraId="422E17A0" w14:textId="77777777" w:rsidR="009A55F2" w:rsidRPr="000C5E2D" w:rsidRDefault="009A55F2" w:rsidP="00404C9B">
            <w:pPr>
              <w:spacing w:after="0" w:line="240" w:lineRule="auto"/>
              <w:contextualSpacing/>
              <w:jc w:val="center"/>
              <w:rPr>
                <w:rFonts w:ascii="Verdana" w:hAnsi="Verdana"/>
                <w:bCs/>
                <w:sz w:val="16"/>
                <w:szCs w:val="16"/>
              </w:rPr>
            </w:pPr>
          </w:p>
        </w:tc>
      </w:tr>
      <w:tr w:rsidR="00684D70" w:rsidRPr="000C5E2D" w14:paraId="5B17E885" w14:textId="77777777" w:rsidTr="00685AB9">
        <w:tc>
          <w:tcPr>
            <w:tcW w:w="9923" w:type="dxa"/>
            <w:gridSpan w:val="20"/>
            <w:shd w:val="clear" w:color="auto" w:fill="D9D9D9" w:themeFill="background1" w:themeFillShade="D9"/>
          </w:tcPr>
          <w:p w14:paraId="15D3029C" w14:textId="77777777" w:rsidR="009A55F2" w:rsidRPr="000C5E2D" w:rsidRDefault="009A55F2" w:rsidP="00404C9B">
            <w:pPr>
              <w:numPr>
                <w:ilvl w:val="1"/>
                <w:numId w:val="32"/>
              </w:numPr>
              <w:spacing w:after="0" w:line="240" w:lineRule="auto"/>
              <w:ind w:left="0" w:firstLine="0"/>
              <w:contextualSpacing/>
              <w:rPr>
                <w:rFonts w:ascii="Verdana" w:hAnsi="Verdana"/>
                <w:sz w:val="16"/>
                <w:szCs w:val="16"/>
              </w:rPr>
            </w:pPr>
            <w:r w:rsidRPr="000C5E2D">
              <w:rPr>
                <w:rFonts w:ascii="Verdana" w:hAnsi="Verdana"/>
                <w:sz w:val="16"/>
                <w:szCs w:val="16"/>
              </w:rPr>
              <w:t xml:space="preserve">ЕИО - физическое лицо (все сведения указываются в обязательном порядке): </w:t>
            </w:r>
          </w:p>
        </w:tc>
      </w:tr>
      <w:tr w:rsidR="00684D70" w:rsidRPr="000C5E2D" w14:paraId="70F239B7" w14:textId="77777777" w:rsidTr="00685AB9">
        <w:tc>
          <w:tcPr>
            <w:tcW w:w="2829" w:type="dxa"/>
            <w:gridSpan w:val="6"/>
            <w:shd w:val="clear" w:color="auto" w:fill="D9D9D9" w:themeFill="background1" w:themeFillShade="D9"/>
          </w:tcPr>
          <w:p w14:paraId="3F402BF4"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bCs/>
                <w:sz w:val="16"/>
                <w:szCs w:val="16"/>
              </w:rPr>
              <w:t>Должность, ФИО</w:t>
            </w:r>
          </w:p>
        </w:tc>
        <w:tc>
          <w:tcPr>
            <w:tcW w:w="7094" w:type="dxa"/>
            <w:gridSpan w:val="14"/>
            <w:shd w:val="clear" w:color="auto" w:fill="auto"/>
          </w:tcPr>
          <w:p w14:paraId="1BE3103A"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06EE2033" w14:textId="77777777" w:rsidTr="00685AB9">
        <w:tc>
          <w:tcPr>
            <w:tcW w:w="5523" w:type="dxa"/>
            <w:gridSpan w:val="13"/>
            <w:shd w:val="clear" w:color="auto" w:fill="D9D9D9" w:themeFill="background1" w:themeFillShade="D9"/>
          </w:tcPr>
          <w:p w14:paraId="179D079C" w14:textId="30CA5751" w:rsidR="009A55F2" w:rsidRPr="000C5E2D" w:rsidRDefault="009A55F2" w:rsidP="00C15D5C">
            <w:pPr>
              <w:spacing w:after="0" w:line="240" w:lineRule="auto"/>
              <w:contextualSpacing/>
              <w:jc w:val="both"/>
              <w:rPr>
                <w:rFonts w:ascii="Verdana" w:hAnsi="Verdana"/>
                <w:bCs/>
                <w:sz w:val="16"/>
                <w:szCs w:val="16"/>
              </w:rPr>
            </w:pPr>
            <w:r w:rsidRPr="000C5E2D">
              <w:rPr>
                <w:rFonts w:ascii="Verdana" w:hAnsi="Verdana"/>
                <w:bCs/>
                <w:sz w:val="16"/>
                <w:szCs w:val="16"/>
              </w:rPr>
              <w:t>Документ, удостоверяющий личность (</w:t>
            </w:r>
            <w:r w:rsidR="00685AB9" w:rsidRPr="000C5E2D">
              <w:rPr>
                <w:rFonts w:ascii="Verdana" w:hAnsi="Verdana"/>
                <w:bCs/>
                <w:sz w:val="16"/>
                <w:szCs w:val="16"/>
              </w:rPr>
              <w:t xml:space="preserve">вид, </w:t>
            </w:r>
            <w:r w:rsidRPr="000C5E2D">
              <w:rPr>
                <w:rFonts w:ascii="Verdana" w:hAnsi="Verdana"/>
                <w:bCs/>
                <w:sz w:val="16"/>
                <w:szCs w:val="16"/>
              </w:rPr>
              <w:t>серия (при наличии), номер</w:t>
            </w:r>
            <w:r w:rsidR="00A0537A">
              <w:rPr>
                <w:rFonts w:ascii="Verdana" w:hAnsi="Verdana"/>
                <w:bCs/>
                <w:sz w:val="16"/>
                <w:szCs w:val="16"/>
              </w:rPr>
              <w:t xml:space="preserve"> документа, дата выдачи документа, наименование органа, выдавшего </w:t>
            </w:r>
            <w:proofErr w:type="gramStart"/>
            <w:r w:rsidR="00A0537A">
              <w:rPr>
                <w:rFonts w:ascii="Verdana" w:hAnsi="Verdana"/>
                <w:bCs/>
                <w:sz w:val="16"/>
                <w:szCs w:val="16"/>
              </w:rPr>
              <w:t>документ</w:t>
            </w:r>
            <w:r w:rsidR="00C37E9A" w:rsidRPr="00C37E9A">
              <w:rPr>
                <w:rFonts w:ascii="Verdana" w:hAnsi="Verdana"/>
                <w:bCs/>
                <w:sz w:val="16"/>
                <w:szCs w:val="16"/>
              </w:rPr>
              <w:t>(</w:t>
            </w:r>
            <w:proofErr w:type="gramEnd"/>
            <w:r w:rsidR="00C37E9A" w:rsidRPr="00C37E9A">
              <w:rPr>
                <w:rFonts w:ascii="Verdana" w:hAnsi="Verdana"/>
                <w:bCs/>
                <w:sz w:val="16"/>
                <w:szCs w:val="16"/>
              </w:rPr>
              <w:t>при наличии кода подразделения может не устанавливаться)</w:t>
            </w:r>
            <w:r w:rsidR="00A0537A">
              <w:rPr>
                <w:rFonts w:ascii="Verdana" w:hAnsi="Verdana"/>
                <w:bCs/>
                <w:sz w:val="16"/>
                <w:szCs w:val="16"/>
              </w:rPr>
              <w:t xml:space="preserve"> и код подразделения</w:t>
            </w:r>
            <w:r w:rsidR="00806E82">
              <w:rPr>
                <w:rFonts w:ascii="Verdana" w:hAnsi="Verdana"/>
                <w:bCs/>
                <w:sz w:val="16"/>
                <w:szCs w:val="16"/>
              </w:rPr>
              <w:t xml:space="preserve"> , дата окончания срока действия</w:t>
            </w:r>
          </w:p>
        </w:tc>
        <w:tc>
          <w:tcPr>
            <w:tcW w:w="4400" w:type="dxa"/>
            <w:gridSpan w:val="7"/>
            <w:shd w:val="clear" w:color="auto" w:fill="auto"/>
          </w:tcPr>
          <w:p w14:paraId="7E39B553"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6AAD5FDF" w14:textId="77777777" w:rsidTr="00685AB9">
        <w:tc>
          <w:tcPr>
            <w:tcW w:w="5523" w:type="dxa"/>
            <w:gridSpan w:val="13"/>
            <w:shd w:val="clear" w:color="auto" w:fill="D9D9D9" w:themeFill="background1" w:themeFillShade="D9"/>
          </w:tcPr>
          <w:p w14:paraId="7855FF7E"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 xml:space="preserve">Дата рождения </w:t>
            </w:r>
          </w:p>
        </w:tc>
        <w:tc>
          <w:tcPr>
            <w:tcW w:w="4400" w:type="dxa"/>
            <w:gridSpan w:val="7"/>
            <w:shd w:val="clear" w:color="auto" w:fill="auto"/>
          </w:tcPr>
          <w:p w14:paraId="1637831B"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78E2154A" w14:textId="77777777" w:rsidTr="00685AB9">
        <w:tc>
          <w:tcPr>
            <w:tcW w:w="5523" w:type="dxa"/>
            <w:gridSpan w:val="13"/>
            <w:shd w:val="clear" w:color="auto" w:fill="D9D9D9" w:themeFill="background1" w:themeFillShade="D9"/>
          </w:tcPr>
          <w:p w14:paraId="0B9ACE88"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Гражданство</w:t>
            </w:r>
          </w:p>
        </w:tc>
        <w:tc>
          <w:tcPr>
            <w:tcW w:w="4400" w:type="dxa"/>
            <w:gridSpan w:val="7"/>
            <w:shd w:val="clear" w:color="auto" w:fill="auto"/>
          </w:tcPr>
          <w:p w14:paraId="4CF1F21D"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7B6022FF" w14:textId="77777777" w:rsidTr="00685AB9">
        <w:tc>
          <w:tcPr>
            <w:tcW w:w="5523" w:type="dxa"/>
            <w:gridSpan w:val="13"/>
            <w:shd w:val="clear" w:color="auto" w:fill="D9D9D9" w:themeFill="background1" w:themeFillShade="D9"/>
          </w:tcPr>
          <w:p w14:paraId="1457BCCF"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Адрес места регистрации (проживания)</w:t>
            </w:r>
          </w:p>
        </w:tc>
        <w:tc>
          <w:tcPr>
            <w:tcW w:w="4400" w:type="dxa"/>
            <w:gridSpan w:val="7"/>
            <w:shd w:val="clear" w:color="auto" w:fill="auto"/>
          </w:tcPr>
          <w:p w14:paraId="04F30DAC"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31248F16" w14:textId="77777777" w:rsidTr="00685AB9">
        <w:tc>
          <w:tcPr>
            <w:tcW w:w="5523" w:type="dxa"/>
            <w:gridSpan w:val="13"/>
            <w:shd w:val="clear" w:color="auto" w:fill="D9D9D9" w:themeFill="background1" w:themeFillShade="D9"/>
          </w:tcPr>
          <w:p w14:paraId="322B9496"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Адрес места пребывания</w:t>
            </w:r>
          </w:p>
        </w:tc>
        <w:tc>
          <w:tcPr>
            <w:tcW w:w="4400" w:type="dxa"/>
            <w:gridSpan w:val="7"/>
            <w:shd w:val="clear" w:color="auto" w:fill="auto"/>
          </w:tcPr>
          <w:p w14:paraId="4CF01363"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01CAD8BE" w14:textId="77777777" w:rsidTr="00685AB9">
        <w:tc>
          <w:tcPr>
            <w:tcW w:w="5523" w:type="dxa"/>
            <w:gridSpan w:val="13"/>
            <w:shd w:val="clear" w:color="auto" w:fill="D9D9D9" w:themeFill="background1" w:themeFillShade="D9"/>
          </w:tcPr>
          <w:p w14:paraId="62921BD4"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sz w:val="16"/>
                <w:szCs w:val="16"/>
              </w:rPr>
              <w:t>Сведения о наличии статуса публичного должностного лица (ПДЛ) (отметить нужное)</w:t>
            </w:r>
          </w:p>
        </w:tc>
        <w:tc>
          <w:tcPr>
            <w:tcW w:w="4400" w:type="dxa"/>
            <w:gridSpan w:val="7"/>
            <w:shd w:val="clear" w:color="auto" w:fill="auto"/>
          </w:tcPr>
          <w:p w14:paraId="1A426FE1"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   </w:t>
            </w:r>
            <w:r w:rsidRPr="000C5E2D">
              <w:rPr>
                <w:rFonts w:ascii="Verdana" w:hAnsi="Verdana"/>
                <w:sz w:val="16"/>
                <w:szCs w:val="16"/>
              </w:rPr>
              <w:sym w:font="Symbol" w:char="F07F"/>
            </w:r>
            <w:r w:rsidRPr="000C5E2D">
              <w:rPr>
                <w:rFonts w:ascii="Verdana" w:hAnsi="Verdana"/>
                <w:sz w:val="16"/>
                <w:szCs w:val="16"/>
              </w:rPr>
              <w:t xml:space="preserve">  Имеет статус ПДЛ (указать, какой): </w:t>
            </w:r>
            <w:r w:rsidRPr="000C5E2D">
              <w:rPr>
                <w:rFonts w:ascii="Verdana" w:hAnsi="Verdana"/>
                <w:sz w:val="16"/>
                <w:szCs w:val="16"/>
              </w:rPr>
              <w:sym w:font="Symbol" w:char="F07F"/>
            </w:r>
            <w:r w:rsidRPr="000C5E2D">
              <w:rPr>
                <w:rFonts w:ascii="Verdana" w:hAnsi="Verdana"/>
                <w:sz w:val="16"/>
                <w:szCs w:val="16"/>
              </w:rPr>
              <w:t xml:space="preserve"> 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2E99E975" w14:textId="77777777" w:rsidTr="00685AB9">
        <w:tc>
          <w:tcPr>
            <w:tcW w:w="5523" w:type="dxa"/>
            <w:gridSpan w:val="13"/>
            <w:shd w:val="clear" w:color="auto" w:fill="D9D9D9" w:themeFill="background1" w:themeFillShade="D9"/>
          </w:tcPr>
          <w:p w14:paraId="5DE9A7DF" w14:textId="77777777" w:rsidR="00711415" w:rsidRPr="000C5E2D" w:rsidRDefault="00711415" w:rsidP="00404C9B">
            <w:pPr>
              <w:spacing w:after="0" w:line="240" w:lineRule="auto"/>
              <w:contextualSpacing/>
              <w:rPr>
                <w:rFonts w:ascii="Verdana" w:hAnsi="Verdana"/>
                <w:sz w:val="16"/>
                <w:szCs w:val="16"/>
              </w:rPr>
            </w:pPr>
            <w:r w:rsidRPr="000C5E2D">
              <w:rPr>
                <w:rFonts w:ascii="Verdana" w:hAnsi="Verdana"/>
                <w:bCs/>
                <w:sz w:val="16"/>
                <w:szCs w:val="16"/>
              </w:rPr>
              <w:t>ИНН (при наличии)</w:t>
            </w:r>
          </w:p>
        </w:tc>
        <w:tc>
          <w:tcPr>
            <w:tcW w:w="4400" w:type="dxa"/>
            <w:gridSpan w:val="7"/>
            <w:shd w:val="clear" w:color="auto" w:fill="auto"/>
          </w:tcPr>
          <w:p w14:paraId="67D9EE5A"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60F5308B" w14:textId="77777777" w:rsidTr="00685AB9">
        <w:tc>
          <w:tcPr>
            <w:tcW w:w="5523" w:type="dxa"/>
            <w:gridSpan w:val="13"/>
            <w:shd w:val="clear" w:color="auto" w:fill="D9D9D9" w:themeFill="background1" w:themeFillShade="D9"/>
          </w:tcPr>
          <w:p w14:paraId="619E0385" w14:textId="77777777" w:rsidR="00711415" w:rsidRPr="000C5E2D" w:rsidRDefault="00711415" w:rsidP="00404C9B">
            <w:pPr>
              <w:spacing w:after="0" w:line="240" w:lineRule="auto"/>
              <w:contextualSpacing/>
              <w:rPr>
                <w:rFonts w:ascii="Verdana" w:hAnsi="Verdana"/>
                <w:bCs/>
                <w:sz w:val="16"/>
                <w:szCs w:val="16"/>
              </w:rPr>
            </w:pPr>
            <w:r w:rsidRPr="000C5E2D">
              <w:rPr>
                <w:rFonts w:ascii="Verdana" w:hAnsi="Verdana"/>
                <w:bCs/>
                <w:sz w:val="16"/>
                <w:szCs w:val="16"/>
              </w:rPr>
              <w:t>СНИЛС (при наличии)</w:t>
            </w:r>
          </w:p>
        </w:tc>
        <w:tc>
          <w:tcPr>
            <w:tcW w:w="4400" w:type="dxa"/>
            <w:gridSpan w:val="7"/>
            <w:shd w:val="clear" w:color="auto" w:fill="auto"/>
          </w:tcPr>
          <w:p w14:paraId="05F9F33D"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337E0D3F" w14:textId="77777777" w:rsidTr="00685AB9">
        <w:tc>
          <w:tcPr>
            <w:tcW w:w="5523" w:type="dxa"/>
            <w:gridSpan w:val="13"/>
            <w:shd w:val="clear" w:color="auto" w:fill="D9D9D9" w:themeFill="background1" w:themeFillShade="D9"/>
          </w:tcPr>
          <w:p w14:paraId="395425FB" w14:textId="77777777" w:rsidR="00711415" w:rsidRPr="000C5E2D" w:rsidRDefault="00711415" w:rsidP="00404C9B">
            <w:pPr>
              <w:spacing w:after="0" w:line="240" w:lineRule="auto"/>
              <w:contextualSpacing/>
              <w:jc w:val="both"/>
              <w:rPr>
                <w:rFonts w:ascii="Verdana" w:hAnsi="Verdana"/>
                <w:bCs/>
                <w:sz w:val="16"/>
                <w:szCs w:val="16"/>
              </w:rPr>
            </w:pPr>
            <w:r w:rsidRPr="000C5E2D">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7"/>
            <w:shd w:val="clear" w:color="auto" w:fill="auto"/>
          </w:tcPr>
          <w:p w14:paraId="6C41CDB8" w14:textId="77777777" w:rsidR="00711415" w:rsidRPr="000C5E2D" w:rsidRDefault="00711415" w:rsidP="00404C9B">
            <w:pPr>
              <w:spacing w:after="0" w:line="240" w:lineRule="auto"/>
              <w:contextualSpacing/>
              <w:rPr>
                <w:rFonts w:ascii="Verdana" w:hAnsi="Verdana"/>
                <w:sz w:val="16"/>
                <w:szCs w:val="16"/>
              </w:rPr>
            </w:pPr>
          </w:p>
        </w:tc>
      </w:tr>
      <w:tr w:rsidR="00684D70" w:rsidRPr="000C5E2D" w14:paraId="17B81320" w14:textId="77777777" w:rsidTr="00685AB9">
        <w:tc>
          <w:tcPr>
            <w:tcW w:w="5523" w:type="dxa"/>
            <w:gridSpan w:val="13"/>
            <w:shd w:val="clear" w:color="auto" w:fill="D9D9D9" w:themeFill="background1" w:themeFillShade="D9"/>
          </w:tcPr>
          <w:p w14:paraId="572384A1" w14:textId="2AC3131E" w:rsidR="00711415" w:rsidRPr="000C5E2D" w:rsidRDefault="00711415" w:rsidP="00C15D5C">
            <w:pPr>
              <w:spacing w:after="0" w:line="240" w:lineRule="auto"/>
              <w:contextualSpacing/>
              <w:jc w:val="both"/>
              <w:rPr>
                <w:rFonts w:ascii="Verdana" w:hAnsi="Verdana"/>
                <w:sz w:val="16"/>
                <w:szCs w:val="16"/>
              </w:rPr>
            </w:pPr>
            <w:r w:rsidRPr="000C5E2D">
              <w:rPr>
                <w:rFonts w:ascii="Verdana" w:hAnsi="Verdana"/>
                <w:sz w:val="16"/>
                <w:szCs w:val="16"/>
              </w:rPr>
              <w:t xml:space="preserve">Данные </w:t>
            </w:r>
            <w:hyperlink r:id="rId8" w:history="1">
              <w:r w:rsidRPr="000C5E2D">
                <w:rPr>
                  <w:rFonts w:ascii="Verdana" w:hAnsi="Verdana"/>
                  <w:sz w:val="16"/>
                  <w:szCs w:val="16"/>
                </w:rPr>
                <w:t>документа</w:t>
              </w:r>
            </w:hyperlink>
            <w:r w:rsidRPr="000C5E2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C15D5C" w:rsidRPr="00C15D5C">
              <w:rPr>
                <w:rStyle w:val="a9"/>
                <w:szCs w:val="16"/>
                <w:vertAlign w:val="superscript"/>
              </w:rPr>
              <w:footnoteReference w:customMarkFollows="1" w:id="11"/>
              <w:t>9</w:t>
            </w:r>
            <w:r w:rsidR="00B96C06">
              <w:rPr>
                <w:rFonts w:ascii="Verdana" w:hAnsi="Verdana"/>
                <w:sz w:val="16"/>
                <w:szCs w:val="16"/>
              </w:rPr>
              <w:t xml:space="preserve"> </w:t>
            </w:r>
            <w:r w:rsidR="00B96C06" w:rsidRPr="00B96C06">
              <w:rPr>
                <w:rFonts w:ascii="Verdana" w:hAnsi="Verdana"/>
                <w:sz w:val="16"/>
                <w:szCs w:val="16"/>
              </w:rPr>
              <w:t>(данные миграционной карты в случае отсутствия иных документов)</w:t>
            </w:r>
            <w:r w:rsidRPr="000C5E2D">
              <w:rPr>
                <w:rFonts w:ascii="Verdana" w:hAnsi="Verdana"/>
                <w:sz w:val="16"/>
                <w:szCs w:val="16"/>
              </w:rPr>
              <w:t>: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7"/>
            <w:shd w:val="clear" w:color="auto" w:fill="auto"/>
          </w:tcPr>
          <w:p w14:paraId="08A40748" w14:textId="77777777" w:rsidR="00711415" w:rsidRPr="000C5E2D" w:rsidRDefault="00711415" w:rsidP="00404C9B">
            <w:pPr>
              <w:spacing w:after="0" w:line="240" w:lineRule="auto"/>
              <w:contextualSpacing/>
              <w:rPr>
                <w:rFonts w:ascii="Verdana" w:hAnsi="Verdana"/>
                <w:sz w:val="16"/>
                <w:szCs w:val="16"/>
              </w:rPr>
            </w:pPr>
          </w:p>
        </w:tc>
      </w:tr>
    </w:tbl>
    <w:p w14:paraId="0BC26E6C"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Часть 2.1.</w:t>
      </w:r>
      <w:r w:rsidR="008A2960" w:rsidRPr="000C5E2D">
        <w:rPr>
          <w:rStyle w:val="a9"/>
          <w:szCs w:val="16"/>
          <w:vertAlign w:val="superscript"/>
        </w:rPr>
        <w:footnoteReference w:id="12"/>
      </w:r>
      <w:r w:rsidRPr="000C5E2D">
        <w:rPr>
          <w:rFonts w:ascii="Verdana" w:hAnsi="Verdana"/>
          <w:sz w:val="16"/>
          <w:szCs w:val="16"/>
        </w:rPr>
        <w:t xml:space="preserve"> Сведения о физических лицах - бенефициарных (конечных) владельцах</w:t>
      </w:r>
      <w:r w:rsidRPr="000C5E2D">
        <w:rPr>
          <w:rStyle w:val="a9"/>
          <w:szCs w:val="16"/>
          <w:vertAlign w:val="superscript"/>
        </w:rPr>
        <w:footnoteReference w:id="13"/>
      </w:r>
    </w:p>
    <w:p w14:paraId="3D12D6C3"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Бенефициарными владельцами являются:</w:t>
      </w:r>
    </w:p>
    <w:p w14:paraId="16C5D328"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9" w:history="1">
        <w:r w:rsidRPr="000C5E2D">
          <w:rPr>
            <w:rFonts w:ascii="Verdana" w:hAnsi="Verdana"/>
            <w:sz w:val="16"/>
            <w:szCs w:val="16"/>
          </w:rPr>
          <w:t>миграционную карту</w:t>
        </w:r>
      </w:hyperlink>
      <w:r w:rsidRPr="000C5E2D">
        <w:rPr>
          <w:rFonts w:ascii="Verdana" w:hAnsi="Verdana"/>
          <w:sz w:val="16"/>
          <w:szCs w:val="16"/>
        </w:rPr>
        <w:t xml:space="preserve">, </w:t>
      </w:r>
      <w:hyperlink r:id="rId10" w:history="1">
        <w:r w:rsidRPr="000C5E2D">
          <w:rPr>
            <w:rFonts w:ascii="Verdana" w:hAnsi="Verdana"/>
            <w:sz w:val="16"/>
            <w:szCs w:val="16"/>
          </w:rPr>
          <w:t>документ</w:t>
        </w:r>
      </w:hyperlink>
      <w:r w:rsidRPr="000C5E2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0C5E2D">
        <w:rPr>
          <w:rFonts w:ascii="Verdana" w:hAnsi="Verdana"/>
          <w:sz w:val="16"/>
          <w:szCs w:val="16"/>
        </w:rPr>
        <w:t>_____________________________________</w:t>
      </w:r>
      <w:r w:rsidR="008353C4" w:rsidRPr="000C5E2D">
        <w:rPr>
          <w:rFonts w:ascii="Verdana" w:hAnsi="Verdana"/>
          <w:sz w:val="16"/>
          <w:szCs w:val="16"/>
        </w:rPr>
        <w:t>__________</w:t>
      </w:r>
      <w:r w:rsidR="00B53C38" w:rsidRPr="000C5E2D">
        <w:rPr>
          <w:rFonts w:ascii="Verdana" w:hAnsi="Verdana"/>
          <w:sz w:val="16"/>
          <w:szCs w:val="16"/>
        </w:rPr>
        <w:t>__</w:t>
      </w:r>
      <w:r w:rsidRPr="000C5E2D">
        <w:rPr>
          <w:rFonts w:ascii="Verdana" w:hAnsi="Verdana"/>
          <w:sz w:val="16"/>
          <w:szCs w:val="16"/>
        </w:rPr>
        <w:t>__________________________</w:t>
      </w:r>
    </w:p>
    <w:p w14:paraId="3E42509E"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Единоличный исполнительный орган</w:t>
      </w:r>
    </w:p>
    <w:p w14:paraId="111B81E3" w14:textId="77777777" w:rsidR="009A55F2" w:rsidRPr="000C5E2D" w:rsidRDefault="009A55F2" w:rsidP="00404C9B">
      <w:pPr>
        <w:numPr>
          <w:ilvl w:val="0"/>
          <w:numId w:val="27"/>
        </w:numPr>
        <w:spacing w:after="0" w:line="240" w:lineRule="auto"/>
        <w:ind w:left="0" w:firstLine="0"/>
        <w:contextualSpacing/>
        <w:jc w:val="both"/>
        <w:rPr>
          <w:rFonts w:ascii="Verdana" w:hAnsi="Verdana"/>
          <w:sz w:val="16"/>
          <w:szCs w:val="16"/>
        </w:rPr>
      </w:pPr>
      <w:r w:rsidRPr="000C5E2D">
        <w:rPr>
          <w:rFonts w:ascii="Verdana" w:hAnsi="Verdana"/>
          <w:sz w:val="16"/>
          <w:szCs w:val="16"/>
        </w:rPr>
        <w:t>Иные физические лица, которые косвенно (через третьих лиц) владеют (имеют участие) более 25 % в капитале организации</w:t>
      </w:r>
      <w:r w:rsidRPr="000C5E2D">
        <w:rPr>
          <w:rStyle w:val="a9"/>
          <w:szCs w:val="16"/>
          <w:vertAlign w:val="superscript"/>
        </w:rPr>
        <w:footnoteReference w:id="14"/>
      </w:r>
      <w:r w:rsidRPr="000C5E2D">
        <w:rPr>
          <w:rFonts w:ascii="Verdana" w:hAnsi="Verdana"/>
          <w:sz w:val="16"/>
          <w:szCs w:val="16"/>
        </w:rPr>
        <w:t xml:space="preserve"> либо имеют возможность контролировать действия организации</w:t>
      </w:r>
      <w:r w:rsidRPr="000C5E2D">
        <w:rPr>
          <w:rStyle w:val="a9"/>
          <w:szCs w:val="16"/>
          <w:vertAlign w:val="superscript"/>
        </w:rPr>
        <w:footnoteReference w:id="15"/>
      </w:r>
      <w:r w:rsidRPr="000C5E2D">
        <w:rPr>
          <w:rFonts w:ascii="Verdana" w:hAnsi="Verdana"/>
          <w:sz w:val="16"/>
          <w:szCs w:val="16"/>
        </w:rPr>
        <w:t xml:space="preserve"> (указать сведения о них в </w:t>
      </w:r>
      <w:r w:rsidRPr="000C5E2D">
        <w:rPr>
          <w:rFonts w:ascii="Verdana" w:hAnsi="Verdana"/>
          <w:sz w:val="16"/>
          <w:szCs w:val="16"/>
        </w:rPr>
        <w:lastRenderedPageBreak/>
        <w:t xml:space="preserve">нижеприведенной таблице и предоставить документы, удостоверяющие личность, </w:t>
      </w:r>
      <w:hyperlink r:id="rId11" w:history="1">
        <w:r w:rsidRPr="000C5E2D">
          <w:rPr>
            <w:rFonts w:ascii="Verdana" w:hAnsi="Verdana"/>
            <w:sz w:val="16"/>
            <w:szCs w:val="16"/>
          </w:rPr>
          <w:t>миграционную карту</w:t>
        </w:r>
      </w:hyperlink>
      <w:r w:rsidRPr="000C5E2D">
        <w:rPr>
          <w:rFonts w:ascii="Verdana" w:hAnsi="Verdana"/>
          <w:sz w:val="16"/>
          <w:szCs w:val="16"/>
        </w:rPr>
        <w:t xml:space="preserve">, </w:t>
      </w:r>
      <w:hyperlink r:id="rId12" w:history="1">
        <w:r w:rsidRPr="000C5E2D">
          <w:rPr>
            <w:rFonts w:ascii="Verdana" w:hAnsi="Verdana"/>
            <w:sz w:val="16"/>
            <w:szCs w:val="16"/>
          </w:rPr>
          <w:t>документ</w:t>
        </w:r>
      </w:hyperlink>
      <w:r w:rsidRPr="000C5E2D">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14:paraId="675295B0"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 xml:space="preserve">БЛОК СВЕДЕНИЙ ПОВТОРЯЕТСЯ ПО КОЛИЧЕСТВУ БЕНЕФИЦИАРНЫХ ВЛАДЕЛЬЦЕВ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684D70" w:rsidRPr="000C5E2D" w14:paraId="0EC48E57" w14:textId="77777777" w:rsidTr="00685AB9">
        <w:tc>
          <w:tcPr>
            <w:tcW w:w="5387" w:type="dxa"/>
            <w:shd w:val="clear" w:color="auto" w:fill="D9D9D9" w:themeFill="background1" w:themeFillShade="D9"/>
            <w:vAlign w:val="center"/>
          </w:tcPr>
          <w:p w14:paraId="664571ED"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Фамилия, имя, если имеется - отчество</w:t>
            </w:r>
          </w:p>
        </w:tc>
        <w:tc>
          <w:tcPr>
            <w:tcW w:w="4394" w:type="dxa"/>
            <w:gridSpan w:val="2"/>
            <w:shd w:val="clear" w:color="auto" w:fill="auto"/>
            <w:vAlign w:val="center"/>
          </w:tcPr>
          <w:p w14:paraId="11308E0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7EBE554" w14:textId="77777777" w:rsidTr="00685AB9">
        <w:tc>
          <w:tcPr>
            <w:tcW w:w="5387" w:type="dxa"/>
            <w:shd w:val="clear" w:color="auto" w:fill="D9D9D9" w:themeFill="background1" w:themeFillShade="D9"/>
            <w:vAlign w:val="center"/>
          </w:tcPr>
          <w:p w14:paraId="25954825"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Гражданство</w:t>
            </w:r>
          </w:p>
        </w:tc>
        <w:tc>
          <w:tcPr>
            <w:tcW w:w="4394" w:type="dxa"/>
            <w:gridSpan w:val="2"/>
            <w:vAlign w:val="center"/>
          </w:tcPr>
          <w:p w14:paraId="6AFD712E"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2D78CFF" w14:textId="77777777" w:rsidTr="00685AB9">
        <w:tc>
          <w:tcPr>
            <w:tcW w:w="5387" w:type="dxa"/>
            <w:shd w:val="clear" w:color="auto" w:fill="D9D9D9" w:themeFill="background1" w:themeFillShade="D9"/>
            <w:vAlign w:val="center"/>
          </w:tcPr>
          <w:p w14:paraId="4FC9857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Дата рождения</w:t>
            </w:r>
          </w:p>
        </w:tc>
        <w:tc>
          <w:tcPr>
            <w:tcW w:w="4394" w:type="dxa"/>
            <w:gridSpan w:val="2"/>
            <w:vAlign w:val="center"/>
          </w:tcPr>
          <w:p w14:paraId="0112A1D8"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6E515B81" w14:textId="77777777" w:rsidTr="00685AB9">
        <w:tc>
          <w:tcPr>
            <w:tcW w:w="5387" w:type="dxa"/>
            <w:shd w:val="clear" w:color="auto" w:fill="D9D9D9" w:themeFill="background1" w:themeFillShade="D9"/>
            <w:vAlign w:val="center"/>
          </w:tcPr>
          <w:p w14:paraId="2FD2C9F2"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 xml:space="preserve">Реквизиты </w:t>
            </w:r>
            <w:hyperlink r:id="rId13" w:history="1">
              <w:r w:rsidRPr="000C5E2D">
                <w:rPr>
                  <w:rFonts w:ascii="Verdana" w:hAnsi="Verdana"/>
                  <w:sz w:val="16"/>
                  <w:szCs w:val="16"/>
                </w:rPr>
                <w:t>документа</w:t>
              </w:r>
            </w:hyperlink>
            <w:r w:rsidRPr="000C5E2D">
              <w:rPr>
                <w:rFonts w:ascii="Verdana" w:hAnsi="Verdana"/>
                <w:sz w:val="16"/>
                <w:szCs w:val="16"/>
              </w:rPr>
              <w:t>, удостоверяющего личность:</w:t>
            </w:r>
          </w:p>
          <w:p w14:paraId="449A2680"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вид документа,</w:t>
            </w:r>
            <w:r w:rsidR="00C34A1C" w:rsidRPr="000C5E2D">
              <w:rPr>
                <w:rFonts w:ascii="Verdana" w:hAnsi="Verdana"/>
                <w:sz w:val="16"/>
                <w:szCs w:val="16"/>
              </w:rPr>
              <w:t xml:space="preserve"> </w:t>
            </w:r>
            <w:r w:rsidRPr="000C5E2D">
              <w:rPr>
                <w:rFonts w:ascii="Verdana" w:hAnsi="Verdana"/>
                <w:sz w:val="16"/>
                <w:szCs w:val="16"/>
              </w:rPr>
              <w:t xml:space="preserve">серия (при наличии), номер документа, </w:t>
            </w:r>
          </w:p>
          <w:p w14:paraId="68C3D151" w14:textId="1C7F5F9E"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 xml:space="preserve">дата выдачи документа, </w:t>
            </w:r>
            <w:r w:rsidR="008A2960" w:rsidRPr="000C5E2D">
              <w:rPr>
                <w:rFonts w:ascii="Verdana" w:hAnsi="Verdana"/>
                <w:sz w:val="16"/>
                <w:szCs w:val="16"/>
              </w:rPr>
              <w:t>дата окончания срока д</w:t>
            </w:r>
            <w:r w:rsidR="00C34A1C" w:rsidRPr="000C5E2D">
              <w:rPr>
                <w:rFonts w:ascii="Verdana" w:hAnsi="Verdana"/>
                <w:sz w:val="16"/>
                <w:szCs w:val="16"/>
              </w:rPr>
              <w:t xml:space="preserve">ействия документа (при наличии), </w:t>
            </w:r>
            <w:r w:rsidRPr="000C5E2D">
              <w:rPr>
                <w:rFonts w:ascii="Verdana" w:hAnsi="Verdana"/>
                <w:sz w:val="16"/>
                <w:szCs w:val="16"/>
              </w:rPr>
              <w:t>наименование органа, выдавшего документ</w:t>
            </w:r>
            <w:r w:rsidR="00F93AAE">
              <w:rPr>
                <w:rFonts w:ascii="Verdana" w:hAnsi="Verdana"/>
                <w:sz w:val="16"/>
                <w:szCs w:val="16"/>
              </w:rPr>
              <w:t xml:space="preserve"> </w:t>
            </w:r>
            <w:r w:rsidR="00F93AAE" w:rsidRPr="00F93AAE">
              <w:rPr>
                <w:rFonts w:ascii="Verdana" w:hAnsi="Verdana"/>
                <w:sz w:val="16"/>
                <w:szCs w:val="16"/>
              </w:rPr>
              <w:t>(при</w:t>
            </w:r>
            <w:r w:rsidR="00F93AAE">
              <w:rPr>
                <w:rFonts w:ascii="Verdana" w:hAnsi="Verdana"/>
                <w:sz w:val="16"/>
                <w:szCs w:val="16"/>
              </w:rPr>
              <w:t xml:space="preserve"> </w:t>
            </w:r>
            <w:r w:rsidR="00F93AAE" w:rsidRPr="00F93AAE">
              <w:rPr>
                <w:rFonts w:ascii="Verdana" w:hAnsi="Verdana"/>
                <w:sz w:val="16"/>
                <w:szCs w:val="16"/>
              </w:rPr>
              <w:t xml:space="preserve">наличии кода подразделения может не устанавливаться), </w:t>
            </w:r>
            <w:r w:rsidRPr="000C5E2D">
              <w:rPr>
                <w:rFonts w:ascii="Verdana" w:hAnsi="Verdana"/>
                <w:sz w:val="16"/>
                <w:szCs w:val="16"/>
              </w:rPr>
              <w:t>код подразделения (если имеется)</w:t>
            </w:r>
          </w:p>
        </w:tc>
        <w:tc>
          <w:tcPr>
            <w:tcW w:w="4394" w:type="dxa"/>
            <w:gridSpan w:val="2"/>
            <w:vAlign w:val="center"/>
          </w:tcPr>
          <w:p w14:paraId="3B4201F1"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7F72A4AF" w14:textId="77777777" w:rsidTr="00685AB9">
        <w:tc>
          <w:tcPr>
            <w:tcW w:w="5387" w:type="dxa"/>
            <w:shd w:val="clear" w:color="auto" w:fill="D9D9D9" w:themeFill="background1" w:themeFillShade="D9"/>
            <w:vAlign w:val="center"/>
          </w:tcPr>
          <w:p w14:paraId="423065B7"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Адрес места жительства (регистрации)</w:t>
            </w:r>
          </w:p>
        </w:tc>
        <w:tc>
          <w:tcPr>
            <w:tcW w:w="4394" w:type="dxa"/>
            <w:gridSpan w:val="2"/>
            <w:vAlign w:val="center"/>
          </w:tcPr>
          <w:p w14:paraId="55BAEF14"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1A08C00" w14:textId="77777777" w:rsidTr="00685AB9">
        <w:tc>
          <w:tcPr>
            <w:tcW w:w="5387" w:type="dxa"/>
            <w:shd w:val="clear" w:color="auto" w:fill="D9D9D9" w:themeFill="background1" w:themeFillShade="D9"/>
            <w:vAlign w:val="center"/>
          </w:tcPr>
          <w:p w14:paraId="6C24C648"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t>Адрес места пребывания</w:t>
            </w:r>
          </w:p>
        </w:tc>
        <w:tc>
          <w:tcPr>
            <w:tcW w:w="4394" w:type="dxa"/>
            <w:gridSpan w:val="2"/>
            <w:vAlign w:val="center"/>
          </w:tcPr>
          <w:p w14:paraId="59D7A9F9" w14:textId="77777777" w:rsidR="009A55F2" w:rsidRPr="000C5E2D" w:rsidRDefault="009A55F2" w:rsidP="00404C9B">
            <w:pPr>
              <w:spacing w:after="0" w:line="240" w:lineRule="auto"/>
              <w:contextualSpacing/>
              <w:jc w:val="both"/>
              <w:rPr>
                <w:rFonts w:ascii="Verdana" w:hAnsi="Verdana"/>
                <w:sz w:val="16"/>
                <w:szCs w:val="16"/>
              </w:rPr>
            </w:pPr>
          </w:p>
        </w:tc>
      </w:tr>
      <w:tr w:rsidR="00684D70" w:rsidRPr="000C5E2D" w14:paraId="4850EE7B" w14:textId="77777777" w:rsidTr="00685AB9">
        <w:tc>
          <w:tcPr>
            <w:tcW w:w="5387" w:type="dxa"/>
            <w:shd w:val="clear" w:color="auto" w:fill="D9D9D9" w:themeFill="background1" w:themeFillShade="D9"/>
            <w:vAlign w:val="center"/>
          </w:tcPr>
          <w:p w14:paraId="4727ADF9"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14:paraId="5849F85B"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Не является ПДЛ</w:t>
            </w:r>
          </w:p>
          <w:p w14:paraId="28C99F2A" w14:textId="77777777" w:rsidR="009A55F2" w:rsidRPr="000C5E2D" w:rsidRDefault="009A55F2" w:rsidP="00404C9B">
            <w:pPr>
              <w:spacing w:after="0" w:line="240" w:lineRule="auto"/>
              <w:contextualSpacing/>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Имеет статус ПДЛ:</w:t>
            </w:r>
          </w:p>
          <w:p w14:paraId="59EBDB82" w14:textId="77777777" w:rsidR="009A55F2" w:rsidRPr="000C5E2D"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0C5E2D">
              <w:rPr>
                <w:rFonts w:ascii="Verdana" w:hAnsi="Verdana"/>
                <w:sz w:val="16"/>
                <w:szCs w:val="16"/>
              </w:rPr>
              <w:t xml:space="preserve">ИПДЛ     </w:t>
            </w:r>
            <w:r w:rsidRPr="000C5E2D">
              <w:rPr>
                <w:rFonts w:ascii="Verdana" w:hAnsi="Verdana"/>
                <w:sz w:val="16"/>
                <w:szCs w:val="16"/>
              </w:rPr>
              <w:sym w:font="Symbol" w:char="F07F"/>
            </w:r>
            <w:r w:rsidRPr="000C5E2D">
              <w:rPr>
                <w:rFonts w:ascii="Verdana" w:hAnsi="Verdana"/>
                <w:sz w:val="16"/>
                <w:szCs w:val="16"/>
              </w:rPr>
              <w:t xml:space="preserve">    РПДЛ      </w:t>
            </w:r>
            <w:r w:rsidRPr="000C5E2D">
              <w:rPr>
                <w:rFonts w:ascii="Verdana" w:hAnsi="Verdana"/>
                <w:sz w:val="16"/>
                <w:szCs w:val="16"/>
              </w:rPr>
              <w:sym w:font="Symbol" w:char="F07F"/>
            </w:r>
            <w:r w:rsidRPr="000C5E2D">
              <w:rPr>
                <w:rFonts w:ascii="Verdana" w:hAnsi="Verdana"/>
                <w:sz w:val="16"/>
                <w:szCs w:val="16"/>
              </w:rPr>
              <w:t xml:space="preserve">     ДЛПМО</w:t>
            </w:r>
          </w:p>
        </w:tc>
      </w:tr>
      <w:tr w:rsidR="00684D70" w:rsidRPr="000C5E2D" w14:paraId="0261841F" w14:textId="77777777" w:rsidTr="00685AB9">
        <w:tc>
          <w:tcPr>
            <w:tcW w:w="5387" w:type="dxa"/>
            <w:shd w:val="clear" w:color="auto" w:fill="D9D9D9" w:themeFill="background1" w:themeFillShade="D9"/>
            <w:vAlign w:val="center"/>
          </w:tcPr>
          <w:p w14:paraId="63D9BFDF"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ИНН (при наличии)</w:t>
            </w:r>
          </w:p>
        </w:tc>
        <w:tc>
          <w:tcPr>
            <w:tcW w:w="4394" w:type="dxa"/>
            <w:gridSpan w:val="2"/>
            <w:vAlign w:val="center"/>
          </w:tcPr>
          <w:p w14:paraId="33A2AA06"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52208A61" w14:textId="77777777" w:rsidTr="00685AB9">
        <w:tc>
          <w:tcPr>
            <w:tcW w:w="5387" w:type="dxa"/>
            <w:shd w:val="clear" w:color="auto" w:fill="D9D9D9" w:themeFill="background1" w:themeFillShade="D9"/>
            <w:vAlign w:val="center"/>
          </w:tcPr>
          <w:p w14:paraId="721647DD"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СНИЛС (при наличии)</w:t>
            </w:r>
          </w:p>
        </w:tc>
        <w:tc>
          <w:tcPr>
            <w:tcW w:w="4394" w:type="dxa"/>
            <w:gridSpan w:val="2"/>
            <w:vAlign w:val="center"/>
          </w:tcPr>
          <w:p w14:paraId="5BCFE8BD"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145EFD50" w14:textId="77777777" w:rsidTr="00685AB9">
        <w:tc>
          <w:tcPr>
            <w:tcW w:w="5387" w:type="dxa"/>
            <w:shd w:val="clear" w:color="auto" w:fill="D9D9D9" w:themeFill="background1" w:themeFillShade="D9"/>
            <w:vAlign w:val="center"/>
          </w:tcPr>
          <w:p w14:paraId="45697E69" w14:textId="77777777" w:rsidR="009A55F2" w:rsidRPr="000C5E2D" w:rsidRDefault="009A55F2" w:rsidP="00404C9B">
            <w:pPr>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14:paraId="7B234D72" w14:textId="77777777" w:rsidR="009A55F2" w:rsidRPr="000C5E2D" w:rsidRDefault="009A55F2" w:rsidP="00404C9B">
            <w:pPr>
              <w:spacing w:after="0" w:line="240" w:lineRule="auto"/>
              <w:contextualSpacing/>
              <w:rPr>
                <w:rFonts w:ascii="Verdana" w:hAnsi="Verdana"/>
                <w:sz w:val="16"/>
                <w:szCs w:val="16"/>
              </w:rPr>
            </w:pPr>
          </w:p>
        </w:tc>
      </w:tr>
      <w:tr w:rsidR="00684D70" w:rsidRPr="000C5E2D" w14:paraId="25767BF5" w14:textId="77777777" w:rsidTr="008A2960">
        <w:tc>
          <w:tcPr>
            <w:tcW w:w="6522" w:type="dxa"/>
            <w:gridSpan w:val="2"/>
            <w:tcBorders>
              <w:bottom w:val="single" w:sz="4" w:space="0" w:color="auto"/>
            </w:tcBorders>
            <w:shd w:val="clear" w:color="auto" w:fill="D9D9D9" w:themeFill="background1" w:themeFillShade="D9"/>
          </w:tcPr>
          <w:p w14:paraId="43A1BBD5" w14:textId="365C9853" w:rsidR="008A2960" w:rsidRPr="000C5E2D" w:rsidRDefault="008A2960" w:rsidP="00BF485F">
            <w:pPr>
              <w:spacing w:after="0" w:line="240" w:lineRule="auto"/>
              <w:contextualSpacing/>
              <w:jc w:val="both"/>
              <w:rPr>
                <w:rFonts w:ascii="Verdana" w:hAnsi="Verdana"/>
                <w:sz w:val="16"/>
                <w:szCs w:val="16"/>
              </w:rPr>
            </w:pPr>
            <w:r w:rsidRPr="000C5E2D">
              <w:rPr>
                <w:rFonts w:ascii="Verdana" w:hAnsi="Verdana"/>
                <w:sz w:val="16"/>
                <w:szCs w:val="16"/>
              </w:rPr>
              <w:t xml:space="preserve">Данные </w:t>
            </w:r>
            <w:hyperlink r:id="rId14" w:history="1">
              <w:r w:rsidRPr="000C5E2D">
                <w:rPr>
                  <w:rFonts w:ascii="Verdana" w:hAnsi="Verdana"/>
                  <w:sz w:val="16"/>
                  <w:szCs w:val="16"/>
                </w:rPr>
                <w:t>документа</w:t>
              </w:r>
            </w:hyperlink>
            <w:r w:rsidRPr="000C5E2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F485F" w:rsidRPr="00BF485F">
              <w:rPr>
                <w:rFonts w:ascii="Verdana" w:hAnsi="Verdana"/>
                <w:sz w:val="16"/>
                <w:szCs w:val="16"/>
                <w:vertAlign w:val="superscript"/>
              </w:rPr>
              <w:t>9</w:t>
            </w:r>
            <w:r w:rsidR="00AD4CEB" w:rsidRPr="00F14A65">
              <w:rPr>
                <w:rFonts w:ascii="Verdana" w:hAnsi="Verdana"/>
                <w:sz w:val="16"/>
                <w:szCs w:val="16"/>
              </w:rPr>
              <w:t xml:space="preserve"> </w:t>
            </w:r>
            <w:r w:rsidR="00F14A65" w:rsidRPr="00F14A65">
              <w:rPr>
                <w:rFonts w:ascii="Verdana" w:hAnsi="Verdana"/>
                <w:sz w:val="16"/>
                <w:szCs w:val="16"/>
              </w:rPr>
              <w:t>(данные миграционной карты в случае отсутствия иных документов)</w:t>
            </w:r>
            <w:r w:rsidRPr="000C5E2D">
              <w:rPr>
                <w:rFonts w:ascii="Verdana" w:hAnsi="Verdana"/>
                <w:sz w:val="16"/>
                <w:szCs w:val="16"/>
              </w:rPr>
              <w:t xml:space="preserve">: </w:t>
            </w:r>
            <w:r w:rsidR="008353C4" w:rsidRPr="000C5E2D">
              <w:rPr>
                <w:rFonts w:ascii="Verdana" w:hAnsi="Verdana"/>
                <w:sz w:val="16"/>
                <w:szCs w:val="16"/>
              </w:rPr>
              <w:t xml:space="preserve">вид документа, </w:t>
            </w:r>
            <w:r w:rsidRPr="000C5E2D">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14:paraId="2EAFB318" w14:textId="77777777" w:rsidR="008A2960" w:rsidRPr="000C5E2D" w:rsidRDefault="008A2960" w:rsidP="00404C9B">
            <w:pPr>
              <w:spacing w:after="0" w:line="240" w:lineRule="auto"/>
              <w:contextualSpacing/>
              <w:jc w:val="both"/>
              <w:rPr>
                <w:rFonts w:ascii="Verdana" w:hAnsi="Verdana"/>
                <w:sz w:val="16"/>
                <w:szCs w:val="16"/>
              </w:rPr>
            </w:pPr>
          </w:p>
        </w:tc>
      </w:tr>
      <w:tr w:rsidR="00684D70" w:rsidRPr="000C5E2D" w14:paraId="7D16CDA6" w14:textId="77777777" w:rsidTr="00685AB9">
        <w:tc>
          <w:tcPr>
            <w:tcW w:w="9781" w:type="dxa"/>
            <w:gridSpan w:val="3"/>
            <w:shd w:val="clear" w:color="auto" w:fill="D9D9D9" w:themeFill="background1" w:themeFillShade="D9"/>
            <w:vAlign w:val="center"/>
          </w:tcPr>
          <w:p w14:paraId="4D7E307B" w14:textId="77777777" w:rsidR="009A55F2" w:rsidRPr="000C5E2D" w:rsidRDefault="009A55F2" w:rsidP="00404C9B">
            <w:pPr>
              <w:spacing w:after="0" w:line="240" w:lineRule="auto"/>
              <w:contextualSpacing/>
              <w:jc w:val="both"/>
              <w:rPr>
                <w:rFonts w:ascii="Verdana" w:hAnsi="Verdana"/>
                <w:sz w:val="16"/>
                <w:szCs w:val="16"/>
              </w:rPr>
            </w:pPr>
            <w:r w:rsidRPr="000C5E2D">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684D70" w:rsidRPr="000C5E2D" w14:paraId="7AE74E90" w14:textId="77777777" w:rsidTr="00224BAE">
        <w:trPr>
          <w:trHeight w:val="1331"/>
        </w:trPr>
        <w:tc>
          <w:tcPr>
            <w:tcW w:w="9781" w:type="dxa"/>
            <w:gridSpan w:val="3"/>
            <w:tcBorders>
              <w:bottom w:val="single" w:sz="4" w:space="0" w:color="auto"/>
            </w:tcBorders>
            <w:vAlign w:val="center"/>
          </w:tcPr>
          <w:p w14:paraId="6EDC59E1" w14:textId="77777777" w:rsidR="009A55F2" w:rsidRPr="000C5E2D"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0C5E2D">
              <w:rPr>
                <w:rFonts w:ascii="Verdana" w:hAnsi="Verdana"/>
                <w:sz w:val="16"/>
                <w:szCs w:val="16"/>
              </w:rPr>
              <w:t>Информируем о невозможности предоставления сведений о бенефициарном владельце по следующим основаниям:</w:t>
            </w:r>
          </w:p>
          <w:p w14:paraId="16710141" w14:textId="77777777" w:rsidR="009A55F2" w:rsidRPr="000C5E2D" w:rsidRDefault="009A55F2"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______________________________________________________________________________________________</w:t>
            </w:r>
          </w:p>
          <w:p w14:paraId="0849DF7A" w14:textId="77777777" w:rsidR="009A55F2" w:rsidRPr="000C5E2D" w:rsidRDefault="009A55F2"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______________________________________________________________________________________________</w:t>
            </w:r>
          </w:p>
          <w:p w14:paraId="150EFC07" w14:textId="77777777" w:rsidR="009A55F2" w:rsidRPr="000C5E2D"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0C5E2D">
              <w:rPr>
                <w:rFonts w:ascii="Verdana" w:hAnsi="Verdana"/>
                <w:sz w:val="16"/>
                <w:szCs w:val="16"/>
              </w:rPr>
              <w:t>(указывается причина невозможности предоставления сведений – развернуто</w:t>
            </w:r>
            <w:r w:rsidR="008A2960" w:rsidRPr="000C5E2D">
              <w:rPr>
                <w:rFonts w:ascii="Verdana" w:hAnsi="Verdana"/>
                <w:sz w:val="16"/>
                <w:szCs w:val="16"/>
              </w:rPr>
              <w:t>,</w:t>
            </w:r>
            <w:r w:rsidR="00685AB9" w:rsidRPr="000C5E2D">
              <w:rPr>
                <w:rFonts w:ascii="Verdana" w:hAnsi="Verdana"/>
                <w:sz w:val="16"/>
                <w:szCs w:val="16"/>
              </w:rPr>
              <w:t xml:space="preserve"> </w:t>
            </w:r>
            <w:r w:rsidR="008A2960" w:rsidRPr="000C5E2D">
              <w:rPr>
                <w:rFonts w:ascii="Verdana" w:hAnsi="Verdana"/>
                <w:sz w:val="16"/>
                <w:szCs w:val="16"/>
              </w:rPr>
              <w:t>п</w:t>
            </w:r>
            <w:r w:rsidR="00685AB9" w:rsidRPr="000C5E2D">
              <w:rPr>
                <w:rFonts w:ascii="Verdana" w:hAnsi="Verdana"/>
                <w:sz w:val="16"/>
                <w:szCs w:val="16"/>
              </w:rPr>
              <w:t>одробно</w:t>
            </w:r>
            <w:r w:rsidR="008A2960" w:rsidRPr="000C5E2D">
              <w:rPr>
                <w:rFonts w:ascii="Verdana" w:hAnsi="Verdana"/>
                <w:sz w:val="16"/>
                <w:szCs w:val="16"/>
              </w:rPr>
              <w:t>, с указанием конкретных объективных причин</w:t>
            </w:r>
            <w:r w:rsidRPr="000C5E2D">
              <w:rPr>
                <w:rFonts w:ascii="Verdana" w:hAnsi="Verdana"/>
                <w:sz w:val="16"/>
                <w:szCs w:val="16"/>
              </w:rPr>
              <w:t>)</w:t>
            </w:r>
          </w:p>
        </w:tc>
      </w:tr>
      <w:tr w:rsidR="00684D70" w:rsidRPr="000C5E2D" w14:paraId="0EA3FE16" w14:textId="77777777" w:rsidTr="008A2960">
        <w:trPr>
          <w:trHeight w:val="230"/>
        </w:trPr>
        <w:tc>
          <w:tcPr>
            <w:tcW w:w="9781" w:type="dxa"/>
            <w:gridSpan w:val="3"/>
            <w:tcBorders>
              <w:bottom w:val="single" w:sz="4" w:space="0" w:color="auto"/>
            </w:tcBorders>
            <w:shd w:val="clear" w:color="auto" w:fill="D9D9D9" w:themeFill="background1" w:themeFillShade="D9"/>
            <w:vAlign w:val="center"/>
          </w:tcPr>
          <w:p w14:paraId="16BDE918" w14:textId="77777777" w:rsidR="008A2960" w:rsidRPr="000C5E2D" w:rsidRDefault="008A2960" w:rsidP="00404C9B">
            <w:pPr>
              <w:widowControl w:val="0"/>
              <w:autoSpaceDE w:val="0"/>
              <w:autoSpaceDN w:val="0"/>
              <w:adjustRightInd w:val="0"/>
              <w:spacing w:after="0" w:line="240" w:lineRule="auto"/>
              <w:contextualSpacing/>
              <w:rPr>
                <w:rFonts w:ascii="Verdana" w:hAnsi="Verdana"/>
                <w:sz w:val="16"/>
                <w:szCs w:val="16"/>
              </w:rPr>
            </w:pPr>
            <w:r w:rsidRPr="000C5E2D">
              <w:rPr>
                <w:rFonts w:ascii="Verdana" w:hAnsi="Verdana"/>
                <w:sz w:val="16"/>
                <w:szCs w:val="16"/>
              </w:rPr>
              <w:t xml:space="preserve">Для </w:t>
            </w:r>
            <w:proofErr w:type="gramStart"/>
            <w:r w:rsidRPr="000C5E2D">
              <w:rPr>
                <w:rFonts w:ascii="Verdana" w:hAnsi="Verdana"/>
                <w:sz w:val="16"/>
                <w:szCs w:val="16"/>
              </w:rPr>
              <w:t>нерезидента  и</w:t>
            </w:r>
            <w:proofErr w:type="gramEnd"/>
            <w:r w:rsidRPr="000C5E2D">
              <w:rPr>
                <w:rFonts w:ascii="Verdana" w:hAnsi="Verdana"/>
                <w:sz w:val="16"/>
                <w:szCs w:val="16"/>
              </w:rPr>
              <w:t xml:space="preserve"> для ИСБОЮЛ (отметить, если применимо):</w:t>
            </w:r>
          </w:p>
        </w:tc>
      </w:tr>
      <w:tr w:rsidR="00684D70" w:rsidRPr="000C5E2D" w14:paraId="633BFC53" w14:textId="77777777" w:rsidTr="00685AB9">
        <w:trPr>
          <w:trHeight w:val="346"/>
        </w:trPr>
        <w:tc>
          <w:tcPr>
            <w:tcW w:w="9781" w:type="dxa"/>
            <w:gridSpan w:val="3"/>
            <w:tcBorders>
              <w:bottom w:val="single" w:sz="4" w:space="0" w:color="auto"/>
            </w:tcBorders>
            <w:vAlign w:val="center"/>
          </w:tcPr>
          <w:p w14:paraId="44574698" w14:textId="77777777" w:rsidR="008A2960" w:rsidRPr="000C5E2D" w:rsidRDefault="008A2960" w:rsidP="00404C9B">
            <w:pPr>
              <w:pStyle w:val="ConsPlusNormal"/>
              <w:contextualSpacing/>
              <w:jc w:val="both"/>
              <w:rPr>
                <w:rFonts w:ascii="Verdana" w:hAnsi="Verdana"/>
                <w:sz w:val="16"/>
                <w:szCs w:val="16"/>
              </w:rPr>
            </w:pPr>
            <w:r w:rsidRPr="000C5E2D">
              <w:rPr>
                <w:rFonts w:ascii="Verdana" w:hAnsi="Verdana"/>
                <w:sz w:val="16"/>
                <w:szCs w:val="16"/>
              </w:rPr>
              <w:sym w:font="Symbol" w:char="F07F"/>
            </w:r>
            <w:r w:rsidRPr="000C5E2D">
              <w:rPr>
                <w:rFonts w:ascii="Verdana" w:hAnsi="Verdana"/>
                <w:sz w:val="16"/>
                <w:szCs w:val="16"/>
              </w:rPr>
              <w:t xml:space="preserve">  </w:t>
            </w:r>
            <w:r w:rsidRPr="000C5E2D">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r w:rsidR="00684D70" w:rsidRPr="000C5E2D" w14:paraId="6D8809FC" w14:textId="77777777" w:rsidTr="00685AB9">
        <w:tblPrEx>
          <w:tblLook w:val="0000" w:firstRow="0" w:lastRow="0" w:firstColumn="0" w:lastColumn="0" w:noHBand="0" w:noVBand="0"/>
        </w:tblPrEx>
        <w:tc>
          <w:tcPr>
            <w:tcW w:w="9781" w:type="dxa"/>
            <w:gridSpan w:val="3"/>
            <w:shd w:val="pct10" w:color="auto" w:fill="auto"/>
          </w:tcPr>
          <w:p w14:paraId="0F4BE475"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sz w:val="16"/>
                <w:szCs w:val="16"/>
              </w:rPr>
              <w:t xml:space="preserve">Часть 3. </w:t>
            </w:r>
            <w:r w:rsidRPr="000C5E2D">
              <w:rPr>
                <w:rFonts w:ascii="Verdana" w:hAnsi="Verdana"/>
                <w:bCs/>
                <w:sz w:val="16"/>
                <w:szCs w:val="16"/>
              </w:rPr>
              <w:t>Сведения о наличии выгодоприобретателя (</w:t>
            </w:r>
            <w:r w:rsidR="004D72AB" w:rsidRPr="000C5E2D">
              <w:rPr>
                <w:rFonts w:ascii="Verdana" w:hAnsi="Verdana"/>
                <w:bCs/>
                <w:sz w:val="16"/>
                <w:szCs w:val="16"/>
              </w:rPr>
              <w:t>-</w:t>
            </w:r>
            <w:r w:rsidRPr="000C5E2D">
              <w:rPr>
                <w:rFonts w:ascii="Verdana" w:hAnsi="Verdana"/>
                <w:bCs/>
                <w:sz w:val="16"/>
                <w:szCs w:val="16"/>
              </w:rPr>
              <w:t>ей)</w:t>
            </w:r>
            <w:r w:rsidRPr="000C5E2D">
              <w:rPr>
                <w:rStyle w:val="a9"/>
                <w:bCs/>
                <w:szCs w:val="16"/>
                <w:vertAlign w:val="superscript"/>
              </w:rPr>
              <w:footnoteReference w:id="16"/>
            </w:r>
            <w:r w:rsidRPr="000C5E2D">
              <w:rPr>
                <w:rFonts w:ascii="Verdana" w:hAnsi="Verdana"/>
                <w:bCs/>
                <w:sz w:val="16"/>
                <w:szCs w:val="16"/>
              </w:rPr>
              <w:t xml:space="preserve"> </w:t>
            </w:r>
          </w:p>
        </w:tc>
      </w:tr>
      <w:tr w:rsidR="00684D70" w:rsidRPr="000C5E2D" w14:paraId="1A00DDE1" w14:textId="77777777" w:rsidTr="00685AB9">
        <w:tblPrEx>
          <w:tblLook w:val="0000" w:firstRow="0" w:lastRow="0" w:firstColumn="0" w:lastColumn="0" w:noHBand="0" w:noVBand="0"/>
        </w:tblPrEx>
        <w:tc>
          <w:tcPr>
            <w:tcW w:w="9781" w:type="dxa"/>
            <w:gridSpan w:val="3"/>
            <w:tcBorders>
              <w:bottom w:val="single" w:sz="4" w:space="0" w:color="auto"/>
            </w:tcBorders>
          </w:tcPr>
          <w:p w14:paraId="16F3EC34" w14:textId="77777777" w:rsidR="009A55F2" w:rsidRPr="000C5E2D" w:rsidRDefault="009A55F2" w:rsidP="00404C9B">
            <w:pPr>
              <w:pStyle w:val="afa"/>
              <w:contextualSpacing/>
              <w:jc w:val="both"/>
              <w:rPr>
                <w:rFonts w:ascii="Verdana" w:hAnsi="Verdana"/>
                <w:b w:val="0"/>
                <w:bCs/>
                <w:i w:val="0"/>
                <w:sz w:val="16"/>
                <w:szCs w:val="16"/>
              </w:rPr>
            </w:pPr>
            <w:r w:rsidRPr="000C5E2D">
              <w:rPr>
                <w:rFonts w:ascii="Verdana" w:hAnsi="Verdana"/>
                <w:b w:val="0"/>
                <w:bCs/>
                <w:i w:val="0"/>
                <w:sz w:val="16"/>
                <w:szCs w:val="16"/>
              </w:rPr>
              <w:t>Подтверждаем, что при приеме на обслуживание выгодоприобретатель</w:t>
            </w:r>
          </w:p>
          <w:p w14:paraId="26B950D9" w14:textId="77777777" w:rsidR="009A55F2" w:rsidRPr="000C5E2D" w:rsidRDefault="009A55F2" w:rsidP="00404C9B">
            <w:pPr>
              <w:pStyle w:val="afa"/>
              <w:numPr>
                <w:ilvl w:val="0"/>
                <w:numId w:val="28"/>
              </w:numPr>
              <w:ind w:left="0" w:firstLine="0"/>
              <w:contextualSpacing/>
              <w:jc w:val="both"/>
              <w:rPr>
                <w:rFonts w:ascii="Verdana" w:hAnsi="Verdana"/>
                <w:b w:val="0"/>
                <w:bCs/>
                <w:i w:val="0"/>
                <w:sz w:val="16"/>
                <w:szCs w:val="16"/>
              </w:rPr>
            </w:pPr>
            <w:r w:rsidRPr="000C5E2D">
              <w:rPr>
                <w:rFonts w:ascii="Verdana" w:hAnsi="Verdana"/>
                <w:b w:val="0"/>
                <w:bCs/>
                <w:i w:val="0"/>
                <w:sz w:val="16"/>
                <w:szCs w:val="16"/>
              </w:rPr>
              <w:t xml:space="preserve">отсутствует </w:t>
            </w:r>
          </w:p>
          <w:p w14:paraId="2E5F5306" w14:textId="77777777" w:rsidR="009A55F2" w:rsidRPr="000C5E2D" w:rsidRDefault="009A55F2" w:rsidP="00404C9B">
            <w:pPr>
              <w:pStyle w:val="afa"/>
              <w:numPr>
                <w:ilvl w:val="0"/>
                <w:numId w:val="28"/>
              </w:numPr>
              <w:ind w:left="0" w:firstLine="0"/>
              <w:contextualSpacing/>
              <w:jc w:val="both"/>
              <w:rPr>
                <w:rFonts w:ascii="Verdana" w:hAnsi="Verdana"/>
                <w:b w:val="0"/>
                <w:bCs/>
                <w:i w:val="0"/>
                <w:sz w:val="16"/>
                <w:szCs w:val="16"/>
              </w:rPr>
            </w:pPr>
            <w:r w:rsidRPr="000C5E2D">
              <w:rPr>
                <w:rFonts w:ascii="Verdana" w:hAnsi="Verdana"/>
                <w:b w:val="0"/>
                <w:bCs/>
                <w:i w:val="0"/>
                <w:sz w:val="16"/>
                <w:szCs w:val="16"/>
              </w:rPr>
              <w:t>присутствует (</w:t>
            </w:r>
            <w:r w:rsidRPr="000C5E2D">
              <w:rPr>
                <w:rFonts w:ascii="Verdana" w:hAnsi="Verdana"/>
                <w:b w:val="0"/>
                <w:i w:val="0"/>
                <w:sz w:val="16"/>
                <w:szCs w:val="16"/>
              </w:rPr>
              <w:t>предоставить сведения о них</w:t>
            </w:r>
            <w:r w:rsidRPr="000C5E2D">
              <w:rPr>
                <w:rStyle w:val="a9"/>
                <w:rFonts w:eastAsia="Calibri"/>
                <w:b w:val="0"/>
                <w:bCs/>
                <w:i w:val="0"/>
                <w:szCs w:val="16"/>
                <w:vertAlign w:val="superscript"/>
              </w:rPr>
              <w:footnoteReference w:id="17"/>
            </w:r>
            <w:r w:rsidRPr="000C5E2D">
              <w:rPr>
                <w:rFonts w:ascii="Verdana" w:hAnsi="Verdana"/>
                <w:b w:val="0"/>
                <w:i w:val="0"/>
                <w:sz w:val="16"/>
                <w:szCs w:val="16"/>
              </w:rPr>
              <w:t xml:space="preserve"> и предоставить документы, удостоверяющие личность, </w:t>
            </w:r>
            <w:hyperlink r:id="rId15" w:history="1">
              <w:r w:rsidRPr="000C5E2D">
                <w:rPr>
                  <w:rFonts w:ascii="Verdana" w:hAnsi="Verdana"/>
                  <w:b w:val="0"/>
                  <w:i w:val="0"/>
                  <w:sz w:val="16"/>
                  <w:szCs w:val="16"/>
                </w:rPr>
                <w:t>миграционную карту</w:t>
              </w:r>
            </w:hyperlink>
            <w:r w:rsidRPr="000C5E2D">
              <w:rPr>
                <w:rFonts w:ascii="Verdana" w:hAnsi="Verdana"/>
                <w:b w:val="0"/>
                <w:i w:val="0"/>
                <w:sz w:val="16"/>
                <w:szCs w:val="16"/>
              </w:rPr>
              <w:t xml:space="preserve">, </w:t>
            </w:r>
            <w:hyperlink r:id="rId16" w:history="1">
              <w:r w:rsidRPr="000C5E2D">
                <w:rPr>
                  <w:rFonts w:ascii="Verdana" w:hAnsi="Verdana"/>
                  <w:b w:val="0"/>
                  <w:i w:val="0"/>
                  <w:sz w:val="16"/>
                  <w:szCs w:val="16"/>
                </w:rPr>
                <w:t>документ</w:t>
              </w:r>
            </w:hyperlink>
            <w:r w:rsidRPr="000C5E2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684D70" w:rsidRPr="000C5E2D" w14:paraId="1F6E6DF6" w14:textId="77777777" w:rsidTr="00685AB9">
        <w:tblPrEx>
          <w:tblLook w:val="0000" w:firstRow="0" w:lastRow="0" w:firstColumn="0" w:lastColumn="0" w:noHBand="0" w:noVBand="0"/>
        </w:tblPrEx>
        <w:tc>
          <w:tcPr>
            <w:tcW w:w="9781" w:type="dxa"/>
            <w:gridSpan w:val="3"/>
            <w:shd w:val="pct10" w:color="auto" w:fill="auto"/>
          </w:tcPr>
          <w:p w14:paraId="2E4CCC44" w14:textId="77777777" w:rsidR="009A55F2"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Часть 4.</w:t>
            </w:r>
            <w:r w:rsidR="009A55F2" w:rsidRPr="000C5E2D">
              <w:rPr>
                <w:rFonts w:ascii="Verdana" w:hAnsi="Verdana"/>
                <w:bCs/>
                <w:sz w:val="16"/>
                <w:szCs w:val="16"/>
              </w:rPr>
              <w:t xml:space="preserve"> </w:t>
            </w:r>
            <w:r w:rsidR="009A55F2" w:rsidRPr="000C5E2D">
              <w:rPr>
                <w:rFonts w:ascii="Verdana" w:hAnsi="Verdana"/>
                <w:sz w:val="16"/>
                <w:szCs w:val="16"/>
              </w:rPr>
              <w:t>Обязательства</w:t>
            </w:r>
            <w:r w:rsidR="009A55F2" w:rsidRPr="000C5E2D">
              <w:rPr>
                <w:rFonts w:ascii="Verdana" w:hAnsi="Verdana"/>
                <w:bCs/>
                <w:sz w:val="16"/>
                <w:szCs w:val="16"/>
              </w:rPr>
              <w:t xml:space="preserve"> </w:t>
            </w:r>
          </w:p>
          <w:p w14:paraId="53452A23" w14:textId="77777777" w:rsidR="009A55F2" w:rsidRPr="000C5E2D" w:rsidRDefault="009A55F2" w:rsidP="00404C9B">
            <w:pPr>
              <w:pStyle w:val="afa"/>
              <w:contextualSpacing/>
              <w:jc w:val="both"/>
              <w:rPr>
                <w:rFonts w:ascii="Verdana" w:hAnsi="Verdana"/>
                <w:b w:val="0"/>
                <w:bCs/>
                <w:i w:val="0"/>
                <w:sz w:val="16"/>
                <w:szCs w:val="16"/>
              </w:rPr>
            </w:pPr>
            <w:r w:rsidRPr="000C5E2D">
              <w:rPr>
                <w:rFonts w:ascii="Verdana" w:hAnsi="Verdana"/>
                <w:b w:val="0"/>
                <w:bCs/>
                <w:i w:val="0"/>
                <w:sz w:val="16"/>
                <w:szCs w:val="16"/>
              </w:rPr>
              <w:t>Достоверность представленных в Анкете сведений подтверждаю. Согласен (на) с тем, что любая информация, указанная в Анкете может быть проверена службами Банка.</w:t>
            </w:r>
          </w:p>
        </w:tc>
      </w:tr>
      <w:tr w:rsidR="00684D70" w:rsidRPr="000C5E2D" w14:paraId="63839E0C" w14:textId="77777777" w:rsidTr="004D72AB">
        <w:tblPrEx>
          <w:tblLook w:val="0000" w:firstRow="0" w:lastRow="0" w:firstColumn="0" w:lastColumn="0" w:noHBand="0" w:noVBand="0"/>
        </w:tblPrEx>
        <w:trPr>
          <w:trHeight w:val="185"/>
        </w:trPr>
        <w:tc>
          <w:tcPr>
            <w:tcW w:w="9781" w:type="dxa"/>
            <w:gridSpan w:val="3"/>
            <w:shd w:val="pct10" w:color="auto" w:fill="auto"/>
          </w:tcPr>
          <w:p w14:paraId="6A7D49C3"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Часть 5. Рекомендации</w:t>
            </w:r>
          </w:p>
        </w:tc>
      </w:tr>
      <w:tr w:rsidR="00684D70" w:rsidRPr="000C5E2D" w14:paraId="4D554332" w14:textId="77777777" w:rsidTr="004D72AB">
        <w:tblPrEx>
          <w:tblLook w:val="0000" w:firstRow="0" w:lastRow="0" w:firstColumn="0" w:lastColumn="0" w:noHBand="0" w:noVBand="0"/>
        </w:tblPrEx>
        <w:trPr>
          <w:trHeight w:val="334"/>
        </w:trPr>
        <w:tc>
          <w:tcPr>
            <w:tcW w:w="9781" w:type="dxa"/>
            <w:gridSpan w:val="3"/>
            <w:tcBorders>
              <w:bottom w:val="single" w:sz="4" w:space="0" w:color="auto"/>
            </w:tcBorders>
            <w:shd w:val="pct10" w:color="auto" w:fill="auto"/>
          </w:tcPr>
          <w:p w14:paraId="4B5314E4"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сотрудника Банка, который может порекомендовать Вас для приема на обслуживание </w:t>
            </w:r>
          </w:p>
        </w:tc>
      </w:tr>
      <w:tr w:rsidR="00684D70" w:rsidRPr="000C5E2D" w14:paraId="20F1A81F" w14:textId="77777777" w:rsidTr="004D72AB">
        <w:tblPrEx>
          <w:tblLook w:val="0000" w:firstRow="0" w:lastRow="0" w:firstColumn="0" w:lastColumn="0" w:noHBand="0" w:noVBand="0"/>
        </w:tblPrEx>
        <w:trPr>
          <w:trHeight w:val="218"/>
        </w:trPr>
        <w:tc>
          <w:tcPr>
            <w:tcW w:w="9781" w:type="dxa"/>
            <w:gridSpan w:val="3"/>
            <w:shd w:val="clear" w:color="auto" w:fill="auto"/>
          </w:tcPr>
          <w:p w14:paraId="5AFFC33B"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 xml:space="preserve">ФИО: </w:t>
            </w:r>
          </w:p>
        </w:tc>
      </w:tr>
      <w:tr w:rsidR="00684D70" w:rsidRPr="000C5E2D" w14:paraId="2234055E" w14:textId="77777777" w:rsidTr="004D72AB">
        <w:tblPrEx>
          <w:tblLook w:val="0000" w:firstRow="0" w:lastRow="0" w:firstColumn="0" w:lastColumn="0" w:noHBand="0" w:noVBand="0"/>
        </w:tblPrEx>
        <w:trPr>
          <w:trHeight w:val="391"/>
        </w:trPr>
        <w:tc>
          <w:tcPr>
            <w:tcW w:w="9781" w:type="dxa"/>
            <w:gridSpan w:val="3"/>
            <w:tcBorders>
              <w:bottom w:val="single" w:sz="4" w:space="0" w:color="auto"/>
            </w:tcBorders>
            <w:shd w:val="pct10" w:color="auto" w:fill="auto"/>
          </w:tcPr>
          <w:p w14:paraId="71CB6023"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сотрудника, который рекомендовал Вам обслуживание в </w:t>
            </w:r>
            <w:r w:rsidRPr="000C5E2D">
              <w:rPr>
                <w:rFonts w:ascii="Verdana" w:hAnsi="Verdana"/>
                <w:sz w:val="16"/>
                <w:szCs w:val="16"/>
              </w:rPr>
              <w:t>Банке «ТРАСТ» (ПАО)</w:t>
            </w:r>
            <w:r w:rsidRPr="000C5E2D">
              <w:rPr>
                <w:rFonts w:ascii="Verdana" w:hAnsi="Verdana"/>
                <w:bCs/>
                <w:sz w:val="16"/>
                <w:szCs w:val="16"/>
              </w:rPr>
              <w:t>:</w:t>
            </w:r>
          </w:p>
        </w:tc>
      </w:tr>
      <w:tr w:rsidR="00684D70" w:rsidRPr="000C5E2D" w14:paraId="70240568" w14:textId="77777777" w:rsidTr="004D72AB">
        <w:tblPrEx>
          <w:tblLook w:val="0000" w:firstRow="0" w:lastRow="0" w:firstColumn="0" w:lastColumn="0" w:noHBand="0" w:noVBand="0"/>
        </w:tblPrEx>
        <w:trPr>
          <w:trHeight w:val="230"/>
        </w:trPr>
        <w:tc>
          <w:tcPr>
            <w:tcW w:w="9781" w:type="dxa"/>
            <w:gridSpan w:val="3"/>
            <w:shd w:val="clear" w:color="auto" w:fill="auto"/>
          </w:tcPr>
          <w:p w14:paraId="40BEBB4B"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ФИО</w:t>
            </w:r>
          </w:p>
        </w:tc>
      </w:tr>
      <w:tr w:rsidR="00684D70" w:rsidRPr="000C5E2D" w14:paraId="128BD936" w14:textId="77777777" w:rsidTr="004D72AB">
        <w:tblPrEx>
          <w:tblLook w:val="0000" w:firstRow="0" w:lastRow="0" w:firstColumn="0" w:lastColumn="0" w:noHBand="0" w:noVBand="0"/>
        </w:tblPrEx>
        <w:trPr>
          <w:trHeight w:val="242"/>
        </w:trPr>
        <w:tc>
          <w:tcPr>
            <w:tcW w:w="9781" w:type="dxa"/>
            <w:gridSpan w:val="3"/>
            <w:tcBorders>
              <w:bottom w:val="single" w:sz="4" w:space="0" w:color="auto"/>
            </w:tcBorders>
            <w:shd w:val="pct10" w:color="auto" w:fill="auto"/>
          </w:tcPr>
          <w:p w14:paraId="30F06CD4" w14:textId="77777777" w:rsidR="004D72AB" w:rsidRPr="000C5E2D" w:rsidRDefault="004D72AB" w:rsidP="00404C9B">
            <w:pPr>
              <w:numPr>
                <w:ilvl w:val="1"/>
                <w:numId w:val="34"/>
              </w:numPr>
              <w:spacing w:after="0" w:line="240" w:lineRule="auto"/>
              <w:ind w:left="0" w:firstLine="0"/>
              <w:contextualSpacing/>
              <w:rPr>
                <w:rFonts w:ascii="Verdana" w:hAnsi="Verdana"/>
                <w:bCs/>
                <w:sz w:val="16"/>
                <w:szCs w:val="16"/>
              </w:rPr>
            </w:pPr>
            <w:r w:rsidRPr="000C5E2D">
              <w:rPr>
                <w:rFonts w:ascii="Verdana" w:hAnsi="Verdana"/>
                <w:bCs/>
                <w:sz w:val="16"/>
                <w:szCs w:val="16"/>
              </w:rPr>
              <w:t xml:space="preserve">Укажите агента Банка или иное лицо, рекомендовавшее Вам обслуживание в </w:t>
            </w:r>
            <w:r w:rsidRPr="000C5E2D">
              <w:rPr>
                <w:rFonts w:ascii="Verdana" w:hAnsi="Verdana"/>
                <w:sz w:val="16"/>
                <w:szCs w:val="16"/>
              </w:rPr>
              <w:t>Банке «ТРАСТ» (ПАО)</w:t>
            </w:r>
            <w:r w:rsidRPr="000C5E2D">
              <w:rPr>
                <w:rFonts w:ascii="Verdana" w:hAnsi="Verdana"/>
                <w:bCs/>
                <w:sz w:val="16"/>
                <w:szCs w:val="16"/>
              </w:rPr>
              <w:t>:</w:t>
            </w:r>
          </w:p>
        </w:tc>
      </w:tr>
      <w:tr w:rsidR="00684D70" w:rsidRPr="000C5E2D" w14:paraId="3C8EF83B" w14:textId="77777777" w:rsidTr="004D72AB">
        <w:tblPrEx>
          <w:tblLook w:val="0000" w:firstRow="0" w:lastRow="0" w:firstColumn="0" w:lastColumn="0" w:noHBand="0" w:noVBand="0"/>
        </w:tblPrEx>
        <w:trPr>
          <w:trHeight w:val="279"/>
        </w:trPr>
        <w:tc>
          <w:tcPr>
            <w:tcW w:w="9781" w:type="dxa"/>
            <w:gridSpan w:val="3"/>
            <w:shd w:val="clear" w:color="auto" w:fill="auto"/>
          </w:tcPr>
          <w:p w14:paraId="1A189814" w14:textId="77777777" w:rsidR="004D72AB" w:rsidRPr="000C5E2D" w:rsidRDefault="004D72AB" w:rsidP="00404C9B">
            <w:pPr>
              <w:spacing w:after="0" w:line="240" w:lineRule="auto"/>
              <w:contextualSpacing/>
              <w:rPr>
                <w:rFonts w:ascii="Verdana" w:hAnsi="Verdana"/>
                <w:bCs/>
                <w:sz w:val="16"/>
                <w:szCs w:val="16"/>
              </w:rPr>
            </w:pPr>
            <w:r w:rsidRPr="000C5E2D">
              <w:rPr>
                <w:rFonts w:ascii="Verdana" w:hAnsi="Verdana"/>
                <w:bCs/>
                <w:sz w:val="16"/>
                <w:szCs w:val="16"/>
              </w:rPr>
              <w:t>ФИО /Наименование, ИНН:</w:t>
            </w:r>
          </w:p>
        </w:tc>
      </w:tr>
    </w:tbl>
    <w:p w14:paraId="53D5B56A"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Руководитель            ____________________/__________________</w:t>
      </w:r>
      <w:r w:rsidR="004D72AB" w:rsidRPr="000C5E2D">
        <w:rPr>
          <w:rFonts w:ascii="Verdana" w:hAnsi="Verdana"/>
          <w:b w:val="0"/>
          <w:bCs/>
          <w:i w:val="0"/>
          <w:iCs/>
          <w:sz w:val="16"/>
          <w:szCs w:val="16"/>
        </w:rPr>
        <w:t>/</w:t>
      </w:r>
      <w:r w:rsidRPr="000C5E2D">
        <w:rPr>
          <w:rFonts w:ascii="Verdana" w:hAnsi="Verdana"/>
          <w:b w:val="0"/>
          <w:bCs/>
          <w:i w:val="0"/>
          <w:iCs/>
          <w:sz w:val="16"/>
          <w:szCs w:val="16"/>
        </w:rPr>
        <w:t>________________________________________________</w:t>
      </w:r>
      <w:r w:rsidR="00C34A1C" w:rsidRPr="000C5E2D">
        <w:rPr>
          <w:rFonts w:ascii="Verdana" w:hAnsi="Verdana"/>
          <w:b w:val="0"/>
          <w:bCs/>
          <w:i w:val="0"/>
          <w:iCs/>
          <w:sz w:val="16"/>
          <w:szCs w:val="16"/>
        </w:rPr>
        <w:t>_______</w:t>
      </w:r>
      <w:r w:rsidRPr="000C5E2D">
        <w:rPr>
          <w:rFonts w:ascii="Verdana" w:hAnsi="Verdana"/>
          <w:b w:val="0"/>
          <w:bCs/>
          <w:i w:val="0"/>
          <w:iCs/>
          <w:sz w:val="16"/>
          <w:szCs w:val="16"/>
        </w:rPr>
        <w:t>_</w:t>
      </w:r>
    </w:p>
    <w:p w14:paraId="489D965F"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 xml:space="preserve">                                              (</w:t>
      </w:r>
      <w:proofErr w:type="gramStart"/>
      <w:r w:rsidRPr="000C5E2D">
        <w:rPr>
          <w:rFonts w:ascii="Verdana" w:hAnsi="Verdana"/>
          <w:b w:val="0"/>
          <w:bCs/>
          <w:i w:val="0"/>
          <w:iCs/>
          <w:sz w:val="16"/>
          <w:szCs w:val="16"/>
        </w:rPr>
        <w:t xml:space="preserve">подпись)   </w:t>
      </w:r>
      <w:proofErr w:type="gramEnd"/>
      <w:r w:rsidRPr="000C5E2D">
        <w:rPr>
          <w:rFonts w:ascii="Verdana" w:hAnsi="Verdana"/>
          <w:b w:val="0"/>
          <w:bCs/>
          <w:i w:val="0"/>
          <w:iCs/>
          <w:sz w:val="16"/>
          <w:szCs w:val="16"/>
        </w:rPr>
        <w:t xml:space="preserve">                                                        (ФИО полностью)                         </w:t>
      </w:r>
    </w:p>
    <w:p w14:paraId="609EA5CF"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М.П. (при наличии)</w:t>
      </w:r>
    </w:p>
    <w:p w14:paraId="414BD43C"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t>Главный бухгалтер   ____________________/_________________</w:t>
      </w:r>
      <w:r w:rsidR="004D72AB" w:rsidRPr="000C5E2D">
        <w:rPr>
          <w:rFonts w:ascii="Verdana" w:hAnsi="Verdana"/>
          <w:b w:val="0"/>
          <w:bCs/>
          <w:i w:val="0"/>
          <w:iCs/>
          <w:sz w:val="16"/>
          <w:szCs w:val="16"/>
        </w:rPr>
        <w:t>/</w:t>
      </w:r>
      <w:r w:rsidRPr="000C5E2D">
        <w:rPr>
          <w:rFonts w:ascii="Verdana" w:hAnsi="Verdana"/>
          <w:b w:val="0"/>
          <w:bCs/>
          <w:i w:val="0"/>
          <w:iCs/>
          <w:sz w:val="16"/>
          <w:szCs w:val="16"/>
        </w:rPr>
        <w:t>_______________________________________________________</w:t>
      </w:r>
    </w:p>
    <w:p w14:paraId="1519DA11"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iCs/>
          <w:sz w:val="16"/>
          <w:szCs w:val="16"/>
        </w:rPr>
        <w:lastRenderedPageBreak/>
        <w:t xml:space="preserve">(при </w:t>
      </w:r>
      <w:proofErr w:type="gramStart"/>
      <w:r w:rsidRPr="000C5E2D">
        <w:rPr>
          <w:rFonts w:ascii="Verdana" w:hAnsi="Verdana"/>
          <w:b w:val="0"/>
          <w:bCs/>
          <w:i w:val="0"/>
          <w:iCs/>
          <w:sz w:val="16"/>
          <w:szCs w:val="16"/>
        </w:rPr>
        <w:t xml:space="preserve">наличии)   </w:t>
      </w:r>
      <w:proofErr w:type="gramEnd"/>
      <w:r w:rsidRPr="000C5E2D">
        <w:rPr>
          <w:rFonts w:ascii="Verdana" w:hAnsi="Verdana"/>
          <w:b w:val="0"/>
          <w:bCs/>
          <w:i w:val="0"/>
          <w:iCs/>
          <w:sz w:val="16"/>
          <w:szCs w:val="16"/>
        </w:rPr>
        <w:t xml:space="preserve">                      (подпись)                                                     (ФИО полностью)                                </w:t>
      </w:r>
    </w:p>
    <w:p w14:paraId="1BCF709B" w14:textId="77777777" w:rsidR="009A55F2" w:rsidRPr="000C5E2D" w:rsidRDefault="009A55F2" w:rsidP="00404C9B">
      <w:pPr>
        <w:spacing w:after="0" w:line="240" w:lineRule="auto"/>
        <w:ind w:left="4536"/>
        <w:contextualSpacing/>
        <w:rPr>
          <w:rFonts w:ascii="Verdana" w:hAnsi="Verdana"/>
          <w:bCs/>
          <w:sz w:val="16"/>
          <w:szCs w:val="16"/>
        </w:rPr>
      </w:pPr>
      <w:r w:rsidRPr="000C5E2D">
        <w:rPr>
          <w:rFonts w:ascii="Verdana" w:hAnsi="Verdana"/>
          <w:bCs/>
          <w:sz w:val="16"/>
          <w:szCs w:val="16"/>
        </w:rPr>
        <w:t>Дата: «____» ______________________20____г.</w:t>
      </w: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684D70" w:rsidRPr="000C5E2D" w14:paraId="595C4986" w14:textId="77777777" w:rsidTr="00C34A1C">
        <w:trPr>
          <w:cantSplit/>
          <w:trHeight w:hRule="exact" w:val="217"/>
        </w:trPr>
        <w:tc>
          <w:tcPr>
            <w:tcW w:w="9996" w:type="dxa"/>
            <w:shd w:val="clear" w:color="auto" w:fill="D9D9D9" w:themeFill="background1" w:themeFillShade="D9"/>
          </w:tcPr>
          <w:p w14:paraId="001FA728" w14:textId="77777777"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Часть 6. ОТМЕТКИ БАНКА:</w:t>
            </w:r>
          </w:p>
        </w:tc>
      </w:tr>
    </w:tbl>
    <w:p w14:paraId="447D8906"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6.1.ОТМЕТКА СОТРУДНИКА, ОТВЕТСТВЕННОГО ЗА ПРИЕМ ЗАЯВИТЕЛЯ НА ОБСЛУЖИВАНИЕ</w:t>
      </w:r>
    </w:p>
    <w:p w14:paraId="1EFE9043"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____________________/__________________________________________________/________________________</w:t>
      </w:r>
    </w:p>
    <w:p w14:paraId="26F10F17"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 Подпись сотрудника, </w:t>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t>ФИО полностью</w:t>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r>
      <w:r w:rsidRPr="000C5E2D">
        <w:rPr>
          <w:rFonts w:ascii="Verdana" w:hAnsi="Verdana"/>
          <w:b w:val="0"/>
          <w:bCs/>
          <w:i w:val="0"/>
          <w:sz w:val="16"/>
          <w:szCs w:val="16"/>
        </w:rPr>
        <w:tab/>
        <w:t>Должность</w:t>
      </w:r>
    </w:p>
    <w:p w14:paraId="08DCBA67"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ответственного за принятие решения о приеме </w:t>
      </w:r>
    </w:p>
    <w:p w14:paraId="16E7BB1E" w14:textId="77777777" w:rsidR="009A55F2" w:rsidRPr="000C5E2D" w:rsidRDefault="009A55F2" w:rsidP="00404C9B">
      <w:pPr>
        <w:pStyle w:val="afa"/>
        <w:contextualSpacing/>
        <w:jc w:val="left"/>
        <w:rPr>
          <w:rFonts w:ascii="Verdana" w:hAnsi="Verdana"/>
          <w:b w:val="0"/>
          <w:bCs/>
          <w:i w:val="0"/>
          <w:sz w:val="16"/>
          <w:szCs w:val="16"/>
        </w:rPr>
      </w:pPr>
      <w:r w:rsidRPr="000C5E2D">
        <w:rPr>
          <w:rFonts w:ascii="Verdana" w:hAnsi="Verdana"/>
          <w:b w:val="0"/>
          <w:bCs/>
          <w:i w:val="0"/>
          <w:sz w:val="16"/>
          <w:szCs w:val="16"/>
        </w:rPr>
        <w:t xml:space="preserve">заявителя на обслуживание      </w:t>
      </w:r>
      <w:r w:rsidR="00B71090" w:rsidRPr="000C5E2D">
        <w:rPr>
          <w:rFonts w:ascii="Verdana" w:hAnsi="Verdana"/>
          <w:b w:val="0"/>
          <w:bCs/>
          <w:i w:val="0"/>
          <w:sz w:val="16"/>
          <w:szCs w:val="16"/>
          <w:lang w:val="en-US"/>
        </w:rPr>
        <w:t xml:space="preserve">                                                            </w:t>
      </w:r>
      <w:r w:rsidRPr="000C5E2D">
        <w:rPr>
          <w:rFonts w:ascii="Verdana" w:hAnsi="Verdana"/>
          <w:b w:val="0"/>
          <w:bCs/>
          <w:i w:val="0"/>
          <w:sz w:val="16"/>
          <w:szCs w:val="16"/>
        </w:rPr>
        <w:t xml:space="preserve">         </w:t>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00C34A1C" w:rsidRPr="000C5E2D">
        <w:rPr>
          <w:rFonts w:ascii="Verdana" w:hAnsi="Verdana"/>
          <w:b w:val="0"/>
          <w:bCs/>
          <w:i w:val="0"/>
          <w:sz w:val="16"/>
          <w:szCs w:val="16"/>
        </w:rPr>
        <w:tab/>
      </w:r>
      <w:r w:rsidRPr="000C5E2D">
        <w:rPr>
          <w:rFonts w:ascii="Verdana" w:hAnsi="Verdana"/>
          <w:b w:val="0"/>
          <w:bCs/>
          <w:i w:val="0"/>
          <w:sz w:val="16"/>
          <w:szCs w:val="16"/>
        </w:rPr>
        <w:t xml:space="preserve">«____» ______________________20_____г.          </w:t>
      </w:r>
    </w:p>
    <w:p w14:paraId="53021C21" w14:textId="77777777" w:rsidR="009A55F2" w:rsidRPr="000C5E2D" w:rsidRDefault="009A55F2" w:rsidP="00404C9B">
      <w:pPr>
        <w:pStyle w:val="afa"/>
        <w:numPr>
          <w:ilvl w:val="0"/>
          <w:numId w:val="33"/>
        </w:numPr>
        <w:ind w:left="0" w:firstLine="0"/>
        <w:contextualSpacing/>
        <w:jc w:val="left"/>
        <w:rPr>
          <w:rFonts w:ascii="Verdana" w:hAnsi="Verdana"/>
          <w:b w:val="0"/>
          <w:bCs/>
          <w:i w:val="0"/>
          <w:sz w:val="16"/>
          <w:szCs w:val="16"/>
        </w:rPr>
      </w:pPr>
      <w:r w:rsidRPr="000C5E2D">
        <w:rPr>
          <w:rFonts w:ascii="Verdana" w:hAnsi="Verdana"/>
          <w:b w:val="0"/>
          <w:bCs/>
          <w:i w:val="0"/>
          <w:sz w:val="16"/>
          <w:szCs w:val="16"/>
        </w:rPr>
        <w:t>совпадает с ч. 6.2</w:t>
      </w:r>
    </w:p>
    <w:p w14:paraId="12FDFA9A" w14:textId="645073A1" w:rsidR="009A55F2" w:rsidRPr="000C5E2D" w:rsidRDefault="009A55F2" w:rsidP="00404C9B">
      <w:pPr>
        <w:spacing w:after="0" w:line="240" w:lineRule="auto"/>
        <w:contextualSpacing/>
        <w:rPr>
          <w:rFonts w:ascii="Verdana" w:hAnsi="Verdana"/>
          <w:bCs/>
          <w:sz w:val="16"/>
          <w:szCs w:val="16"/>
        </w:rPr>
      </w:pPr>
      <w:r w:rsidRPr="000C5E2D">
        <w:rPr>
          <w:rFonts w:ascii="Verdana" w:hAnsi="Verdana"/>
          <w:bCs/>
          <w:sz w:val="16"/>
          <w:szCs w:val="16"/>
        </w:rPr>
        <w:t xml:space="preserve">6.2. ПРОВЕРКУ ДАННЫХ ОПРОСНОЙ </w:t>
      </w:r>
      <w:r w:rsidR="003578FA" w:rsidRPr="000C5E2D">
        <w:rPr>
          <w:rFonts w:ascii="Verdana" w:hAnsi="Verdana"/>
          <w:bCs/>
          <w:sz w:val="16"/>
          <w:szCs w:val="16"/>
        </w:rPr>
        <w:t>АНКЕТЫ ПОДТВЕРЖДАЮ</w:t>
      </w:r>
      <w:r w:rsidRPr="000C5E2D">
        <w:rPr>
          <w:rFonts w:ascii="Verdana" w:hAnsi="Verdana"/>
          <w:bCs/>
          <w:sz w:val="16"/>
          <w:szCs w:val="16"/>
        </w:rPr>
        <w:t>:</w:t>
      </w:r>
    </w:p>
    <w:p w14:paraId="3483ACE7" w14:textId="77777777" w:rsidR="009A55F2" w:rsidRPr="000C5E2D" w:rsidRDefault="004D72AB" w:rsidP="00404C9B">
      <w:pPr>
        <w:spacing w:after="0" w:line="240" w:lineRule="auto"/>
        <w:contextualSpacing/>
        <w:rPr>
          <w:rFonts w:ascii="Verdana" w:hAnsi="Verdana"/>
          <w:bCs/>
          <w:sz w:val="16"/>
          <w:szCs w:val="16"/>
        </w:rPr>
      </w:pPr>
      <w:r w:rsidRPr="000C5E2D">
        <w:rPr>
          <w:rFonts w:ascii="Verdana" w:hAnsi="Verdana"/>
          <w:bCs/>
          <w:iCs/>
          <w:sz w:val="16"/>
          <w:szCs w:val="16"/>
        </w:rPr>
        <w:t>______________________</w:t>
      </w:r>
      <w:r w:rsidR="009A55F2" w:rsidRPr="000C5E2D">
        <w:rPr>
          <w:rFonts w:ascii="Verdana" w:hAnsi="Verdana"/>
          <w:bCs/>
          <w:iCs/>
          <w:sz w:val="16"/>
          <w:szCs w:val="16"/>
        </w:rPr>
        <w:t>__</w:t>
      </w:r>
      <w:r w:rsidRPr="000C5E2D">
        <w:rPr>
          <w:rFonts w:ascii="Verdana" w:hAnsi="Verdana"/>
          <w:bCs/>
          <w:iCs/>
          <w:sz w:val="16"/>
          <w:szCs w:val="16"/>
        </w:rPr>
        <w:t>_______/_________________</w:t>
      </w:r>
      <w:r w:rsidR="009A55F2" w:rsidRPr="000C5E2D">
        <w:rPr>
          <w:rFonts w:ascii="Verdana" w:hAnsi="Verdana"/>
          <w:bCs/>
          <w:iCs/>
          <w:sz w:val="16"/>
          <w:szCs w:val="16"/>
        </w:rPr>
        <w:t>_________________/__________________________</w:t>
      </w:r>
    </w:p>
    <w:p w14:paraId="3A8CF448" w14:textId="77777777" w:rsidR="009A55F2" w:rsidRPr="000C5E2D" w:rsidRDefault="009A55F2" w:rsidP="00404C9B">
      <w:pPr>
        <w:pStyle w:val="afa"/>
        <w:contextualSpacing/>
        <w:jc w:val="left"/>
        <w:rPr>
          <w:rFonts w:ascii="Verdana" w:hAnsi="Verdana"/>
          <w:b w:val="0"/>
          <w:bCs/>
          <w:i w:val="0"/>
          <w:iCs/>
          <w:sz w:val="16"/>
          <w:szCs w:val="16"/>
        </w:rPr>
      </w:pPr>
      <w:r w:rsidRPr="000C5E2D">
        <w:rPr>
          <w:rFonts w:ascii="Verdana" w:hAnsi="Verdana"/>
          <w:b w:val="0"/>
          <w:bCs/>
          <w:i w:val="0"/>
          <w:sz w:val="16"/>
          <w:szCs w:val="16"/>
        </w:rPr>
        <w:t xml:space="preserve">      Подпись сотрудника </w:t>
      </w:r>
      <w:proofErr w:type="gramStart"/>
      <w:r w:rsidRPr="000C5E2D">
        <w:rPr>
          <w:rFonts w:ascii="Verdana" w:hAnsi="Verdana"/>
          <w:b w:val="0"/>
          <w:bCs/>
          <w:i w:val="0"/>
          <w:sz w:val="16"/>
          <w:szCs w:val="16"/>
        </w:rPr>
        <w:t xml:space="preserve">Банка,   </w:t>
      </w:r>
      <w:proofErr w:type="gramEnd"/>
      <w:r w:rsidRPr="000C5E2D">
        <w:rPr>
          <w:rFonts w:ascii="Verdana" w:hAnsi="Verdana"/>
          <w:b w:val="0"/>
          <w:bCs/>
          <w:i w:val="0"/>
          <w:sz w:val="16"/>
          <w:szCs w:val="16"/>
        </w:rPr>
        <w:t xml:space="preserve">                               </w:t>
      </w:r>
      <w:r w:rsidRPr="000C5E2D">
        <w:rPr>
          <w:rFonts w:ascii="Verdana" w:hAnsi="Verdana"/>
          <w:b w:val="0"/>
          <w:bCs/>
          <w:i w:val="0"/>
          <w:iCs/>
          <w:sz w:val="16"/>
          <w:szCs w:val="16"/>
        </w:rPr>
        <w:t xml:space="preserve">ФИО  полностью               </w:t>
      </w:r>
      <w:r w:rsidRPr="000C5E2D">
        <w:rPr>
          <w:rFonts w:ascii="Verdana" w:hAnsi="Verdana"/>
          <w:b w:val="0"/>
          <w:bCs/>
          <w:i w:val="0"/>
          <w:iCs/>
          <w:sz w:val="16"/>
          <w:szCs w:val="16"/>
        </w:rPr>
        <w:tab/>
        <w:t xml:space="preserve">                       Должность</w:t>
      </w:r>
    </w:p>
    <w:p w14:paraId="4C844A3E" w14:textId="77777777" w:rsidR="009A55F2" w:rsidRPr="00684D70" w:rsidRDefault="009A55F2" w:rsidP="00404C9B">
      <w:pPr>
        <w:spacing w:after="0" w:line="240" w:lineRule="auto"/>
        <w:contextualSpacing/>
        <w:rPr>
          <w:rFonts w:ascii="Verdana" w:hAnsi="Verdana"/>
          <w:bCs/>
          <w:sz w:val="16"/>
          <w:szCs w:val="16"/>
        </w:rPr>
      </w:pPr>
      <w:r w:rsidRPr="000C5E2D">
        <w:rPr>
          <w:rFonts w:ascii="Verdana" w:hAnsi="Verdana"/>
          <w:bCs/>
          <w:sz w:val="16"/>
          <w:szCs w:val="16"/>
        </w:rPr>
        <w:t xml:space="preserve">        проверившего Анкету     </w:t>
      </w:r>
      <w:r w:rsidR="00B71090" w:rsidRPr="000C5E2D">
        <w:rPr>
          <w:rFonts w:ascii="Verdana" w:hAnsi="Verdana"/>
          <w:bCs/>
          <w:sz w:val="16"/>
          <w:szCs w:val="16"/>
        </w:rPr>
        <w:t xml:space="preserve">                                                             </w:t>
      </w:r>
      <w:r w:rsidRPr="000C5E2D">
        <w:rPr>
          <w:rFonts w:ascii="Verdana" w:hAnsi="Verdana"/>
          <w:bCs/>
          <w:sz w:val="16"/>
          <w:szCs w:val="16"/>
        </w:rPr>
        <w:t xml:space="preserve">    </w:t>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00C34A1C" w:rsidRPr="000C5E2D">
        <w:rPr>
          <w:rFonts w:ascii="Verdana" w:hAnsi="Verdana"/>
          <w:bCs/>
          <w:sz w:val="16"/>
          <w:szCs w:val="16"/>
        </w:rPr>
        <w:tab/>
      </w:r>
      <w:r w:rsidRPr="000C5E2D">
        <w:rPr>
          <w:rFonts w:ascii="Verdana" w:hAnsi="Verdana"/>
          <w:bCs/>
          <w:sz w:val="16"/>
          <w:szCs w:val="16"/>
        </w:rPr>
        <w:t>«____» ______________________20_____г.</w:t>
      </w:r>
      <w:r w:rsidRPr="00684D70">
        <w:rPr>
          <w:rFonts w:ascii="Verdana" w:hAnsi="Verdana"/>
          <w:bCs/>
          <w:sz w:val="16"/>
          <w:szCs w:val="16"/>
        </w:rPr>
        <w:t xml:space="preserve">          </w:t>
      </w:r>
    </w:p>
    <w:p w14:paraId="0A210F6F" w14:textId="77777777" w:rsidR="009A55F2" w:rsidRPr="00684D70" w:rsidRDefault="009A55F2" w:rsidP="00404C9B">
      <w:pPr>
        <w:spacing w:after="0" w:line="240" w:lineRule="auto"/>
        <w:contextualSpacing/>
        <w:rPr>
          <w:rFonts w:ascii="Verdana" w:hAnsi="Verdana" w:cs="Arial"/>
          <w:sz w:val="16"/>
          <w:szCs w:val="16"/>
        </w:rPr>
      </w:pPr>
    </w:p>
    <w:sectPr w:rsidR="009A55F2" w:rsidRPr="00684D70" w:rsidSect="00623E62">
      <w:footerReference w:type="default" r:id="rId17"/>
      <w:footerReference w:type="first" r:id="rId18"/>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E393A" w14:textId="77777777" w:rsidR="00E1142D" w:rsidRDefault="00E1142D" w:rsidP="00BF3015">
      <w:pPr>
        <w:spacing w:after="0" w:line="240" w:lineRule="auto"/>
      </w:pPr>
      <w:r>
        <w:separator/>
      </w:r>
    </w:p>
  </w:endnote>
  <w:endnote w:type="continuationSeparator" w:id="0">
    <w:p w14:paraId="1C46D942" w14:textId="77777777" w:rsidR="00E1142D" w:rsidRDefault="00E1142D"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26879" w14:textId="5DDB33CC" w:rsidR="00DF6DE2" w:rsidRDefault="00DF6DE2" w:rsidP="003A753D">
    <w:pPr>
      <w:pStyle w:val="a5"/>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A5195B">
      <w:rPr>
        <w:rFonts w:ascii="Arial" w:hAnsi="Arial" w:cs="Arial"/>
        <w:bCs/>
        <w:noProof/>
        <w:sz w:val="16"/>
      </w:rPr>
      <w:t>8</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A5195B">
      <w:rPr>
        <w:rFonts w:ascii="Arial" w:hAnsi="Arial" w:cs="Arial"/>
        <w:bCs/>
        <w:noProof/>
        <w:sz w:val="16"/>
      </w:rPr>
      <w:t>8</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57C0" w14:textId="7CAD94C0" w:rsidR="00DF6DE2" w:rsidRDefault="00DF6DE2" w:rsidP="005B4213">
    <w:pPr>
      <w:pStyle w:val="a5"/>
      <w:tabs>
        <w:tab w:val="clear" w:pos="4677"/>
        <w:tab w:val="clear" w:pos="9355"/>
        <w:tab w:val="left" w:pos="933"/>
      </w:tabs>
      <w:jc w:val="right"/>
    </w:pPr>
    <w:r>
      <w:rPr>
        <w:rFonts w:ascii="Arial" w:hAnsi="Arial" w:cs="Arial"/>
        <w:bCs/>
        <w:sz w:val="16"/>
      </w:rPr>
      <w:fldChar w:fldCharType="begin"/>
    </w:r>
    <w:r>
      <w:rPr>
        <w:rFonts w:ascii="Arial" w:hAnsi="Arial" w:cs="Arial"/>
        <w:bCs/>
        <w:sz w:val="16"/>
      </w:rPr>
      <w:instrText xml:space="preserve"> PAGE </w:instrText>
    </w:r>
    <w:r>
      <w:rPr>
        <w:rFonts w:ascii="Arial" w:hAnsi="Arial" w:cs="Arial"/>
        <w:bCs/>
        <w:sz w:val="16"/>
      </w:rPr>
      <w:fldChar w:fldCharType="separate"/>
    </w:r>
    <w:r w:rsidR="00A5195B">
      <w:rPr>
        <w:rFonts w:ascii="Arial" w:hAnsi="Arial" w:cs="Arial"/>
        <w:bCs/>
        <w:noProof/>
        <w:sz w:val="16"/>
      </w:rPr>
      <w:t>1</w:t>
    </w:r>
    <w:r>
      <w:rPr>
        <w:rFonts w:ascii="Arial" w:hAnsi="Arial" w:cs="Arial"/>
        <w:bCs/>
        <w:sz w:val="16"/>
      </w:rPr>
      <w:fldChar w:fldCharType="end"/>
    </w:r>
    <w:r>
      <w:rPr>
        <w:rFonts w:ascii="Arial" w:hAnsi="Arial" w:cs="Arial"/>
        <w:bCs/>
        <w:sz w:val="16"/>
      </w:rPr>
      <w:t>/</w:t>
    </w:r>
    <w:r>
      <w:rPr>
        <w:rFonts w:ascii="Arial" w:hAnsi="Arial" w:cs="Arial"/>
        <w:bCs/>
        <w:sz w:val="16"/>
      </w:rPr>
      <w:fldChar w:fldCharType="begin"/>
    </w:r>
    <w:r>
      <w:rPr>
        <w:rFonts w:ascii="Arial" w:hAnsi="Arial" w:cs="Arial"/>
        <w:bCs/>
        <w:sz w:val="16"/>
      </w:rPr>
      <w:instrText xml:space="preserve"> NUMPAGES </w:instrText>
    </w:r>
    <w:r>
      <w:rPr>
        <w:rFonts w:ascii="Arial" w:hAnsi="Arial" w:cs="Arial"/>
        <w:bCs/>
        <w:sz w:val="16"/>
      </w:rPr>
      <w:fldChar w:fldCharType="separate"/>
    </w:r>
    <w:r w:rsidR="00A5195B">
      <w:rPr>
        <w:rFonts w:ascii="Arial" w:hAnsi="Arial" w:cs="Arial"/>
        <w:bCs/>
        <w:noProof/>
        <w:sz w:val="16"/>
      </w:rPr>
      <w:t>8</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66A2" w14:textId="77777777" w:rsidR="00E1142D" w:rsidRDefault="00E1142D" w:rsidP="00BF3015">
      <w:pPr>
        <w:spacing w:after="0" w:line="240" w:lineRule="auto"/>
      </w:pPr>
      <w:r>
        <w:separator/>
      </w:r>
    </w:p>
  </w:footnote>
  <w:footnote w:type="continuationSeparator" w:id="0">
    <w:p w14:paraId="22E88637" w14:textId="77777777" w:rsidR="00E1142D" w:rsidRDefault="00E1142D" w:rsidP="00BF3015">
      <w:pPr>
        <w:spacing w:after="0" w:line="240" w:lineRule="auto"/>
      </w:pPr>
      <w:r>
        <w:continuationSeparator/>
      </w:r>
    </w:p>
  </w:footnote>
  <w:footnote w:id="1">
    <w:p w14:paraId="713CC996" w14:textId="77777777" w:rsidR="00DF6DE2" w:rsidRPr="00540935" w:rsidRDefault="00DF6DE2"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14:paraId="440E7DD2" w14:textId="175A4FC1"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w:t>
      </w:r>
      <w:r w:rsidR="00AE1D81" w:rsidRPr="0011322B">
        <w:rPr>
          <w:szCs w:val="16"/>
        </w:rPr>
        <w:t>Для нерезидента ИНН / КИО</w:t>
      </w:r>
      <w:r w:rsidR="00AE1D81" w:rsidRPr="0011322B">
        <w:rPr>
          <w:rStyle w:val="a9"/>
          <w:szCs w:val="16"/>
          <w:vertAlign w:val="superscript"/>
        </w:rPr>
        <w:footnoteRef/>
      </w:r>
      <w:r w:rsidR="00AE1D81" w:rsidRPr="0011322B">
        <w:rPr>
          <w:szCs w:val="16"/>
        </w:rPr>
        <w:t>, присвоенный до 24.12.2010, либо идентификационный номер налогоплательщика, присвоенный после 24.12.2010</w:t>
      </w:r>
    </w:p>
  </w:footnote>
  <w:footnote w:id="3">
    <w:p w14:paraId="7AFDC4B7"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14:paraId="7470A21B"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5">
    <w:p w14:paraId="358A1B28" w14:textId="297B8C6C" w:rsidR="00DF6DE2" w:rsidRPr="00137AE2" w:rsidRDefault="00DF6DE2">
      <w:pPr>
        <w:pStyle w:val="a7"/>
        <w:rPr>
          <w:sz w:val="12"/>
          <w:szCs w:val="12"/>
        </w:rPr>
      </w:pPr>
      <w:r w:rsidRPr="00C15D5C">
        <w:rPr>
          <w:rStyle w:val="a9"/>
          <w:sz w:val="12"/>
          <w:szCs w:val="12"/>
        </w:rPr>
        <w:t>4.1</w:t>
      </w:r>
      <w:r w:rsidRPr="00137AE2">
        <w:rPr>
          <w:sz w:val="12"/>
          <w:szCs w:val="12"/>
        </w:rPr>
        <w:t xml:space="preserve">  </w:t>
      </w:r>
      <w:r>
        <w:rPr>
          <w:sz w:val="12"/>
          <w:szCs w:val="12"/>
        </w:rPr>
        <w:t xml:space="preserve">сведения не устанавливаются по </w:t>
      </w:r>
      <w:r w:rsidRPr="00137AE2">
        <w:rPr>
          <w:sz w:val="12"/>
          <w:szCs w:val="12"/>
        </w:rPr>
        <w:t>ИСБОЮЛ</w:t>
      </w:r>
    </w:p>
  </w:footnote>
  <w:footnote w:id="6">
    <w:p w14:paraId="2007C8F1"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7">
    <w:p w14:paraId="65B48503" w14:textId="77777777" w:rsidR="00DF6DE2" w:rsidRPr="00540935" w:rsidRDefault="00DF6DE2" w:rsidP="002201CA">
      <w:pPr>
        <w:widowControl w:val="0"/>
        <w:spacing w:after="0"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8">
    <w:p w14:paraId="595FBE85"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Для целей заполнения настоящей Опросной анкеты к ПДЛ относятся:</w:t>
      </w:r>
    </w:p>
    <w:p w14:paraId="491CECE0"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75B8312D"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36438974"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57FCF597" w14:textId="77777777" w:rsidR="00DF6DE2" w:rsidRPr="00540935" w:rsidRDefault="00DF6DE2" w:rsidP="002201CA">
      <w:pPr>
        <w:pStyle w:val="a7"/>
        <w:widowControl w:val="0"/>
        <w:tabs>
          <w:tab w:val="left" w:pos="284"/>
        </w:tabs>
        <w:spacing w:line="240" w:lineRule="auto"/>
        <w:contextualSpacing/>
        <w:jc w:val="both"/>
        <w:rPr>
          <w:rStyle w:val="a9"/>
          <w:spacing w:val="0"/>
        </w:rPr>
      </w:pPr>
      <w:r w:rsidRPr="00540935">
        <w:rPr>
          <w:rStyle w:val="a9"/>
          <w:spacing w:val="0"/>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9">
    <w:p w14:paraId="1E668284" w14:textId="77777777" w:rsidR="00DF6DE2" w:rsidRPr="00540935" w:rsidRDefault="00DF6DE2"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К иностранным налогоплательщикам относятся:</w:t>
      </w:r>
    </w:p>
    <w:p w14:paraId="5DA9C191"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1)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14:paraId="5473B9AE"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14:paraId="76A73887"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 вид на жительство в иностранном государстве;</w:t>
      </w:r>
    </w:p>
    <w:p w14:paraId="0830779A" w14:textId="77777777" w:rsidR="00DF6DE2" w:rsidRPr="00540935" w:rsidRDefault="00DF6DE2" w:rsidP="002201CA">
      <w:pPr>
        <w:widowControl w:val="0"/>
        <w:spacing w:after="0" w:line="240" w:lineRule="auto"/>
        <w:contextualSpacing/>
        <w:jc w:val="both"/>
        <w:rPr>
          <w:rStyle w:val="a9"/>
          <w:spacing w:val="0"/>
        </w:rPr>
      </w:pPr>
      <w:r w:rsidRPr="00540935">
        <w:rPr>
          <w:rStyle w:val="a9"/>
          <w:spacing w:val="0"/>
        </w:rPr>
        <w:t>2) юридические лица, созданные в соответствии с законодательством иностранных государств, а также юридические лица, созданные в соответствии с законодательством Российской Федерации, более  10 % акций (долей) уставного капитала которых прямо или косвенно контролируются физическими лицами, перечисленными в подп. 1) настоящей сноски, или иностранным государством.</w:t>
      </w:r>
    </w:p>
  </w:footnote>
  <w:footnote w:id="10">
    <w:p w14:paraId="4668F96E" w14:textId="28DFAECA" w:rsidR="00DF6DE2" w:rsidRPr="00540935" w:rsidRDefault="00DF6DE2" w:rsidP="00DB7F3D">
      <w:pPr>
        <w:widowControl w:val="0"/>
        <w:autoSpaceDE w:val="0"/>
        <w:autoSpaceDN w:val="0"/>
        <w:adjustRightInd w:val="0"/>
        <w:spacing w:after="0" w:line="240" w:lineRule="auto"/>
        <w:contextualSpacing/>
        <w:jc w:val="both"/>
        <w:rPr>
          <w:rStyle w:val="a9"/>
          <w:spacing w:val="0"/>
        </w:rPr>
      </w:pPr>
    </w:p>
  </w:footnote>
  <w:footnote w:id="11">
    <w:p w14:paraId="728DC0E4" w14:textId="3ACD2B0D" w:rsidR="00DF6DE2" w:rsidRPr="00C15D5C" w:rsidRDefault="00DF6DE2" w:rsidP="00C15D5C">
      <w:pPr>
        <w:pStyle w:val="a7"/>
        <w:jc w:val="both"/>
        <w:rPr>
          <w:rStyle w:val="a9"/>
          <w:spacing w:val="0"/>
          <w:szCs w:val="22"/>
        </w:rPr>
      </w:pPr>
      <w:r w:rsidRPr="00C15D5C">
        <w:rPr>
          <w:rStyle w:val="a9"/>
          <w:spacing w:val="0"/>
          <w:szCs w:val="22"/>
        </w:rPr>
        <w:t>9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договорами Российской Федерации.</w:t>
      </w:r>
    </w:p>
  </w:footnote>
  <w:footnote w:id="12">
    <w:p w14:paraId="4435CA6D"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B8131F">
        <w:rPr>
          <w:rStyle w:val="a9"/>
          <w:spacing w:val="0"/>
        </w:rPr>
        <w:footnoteRef/>
      </w:r>
      <w:r w:rsidRPr="00B8131F">
        <w:rPr>
          <w:rStyle w:val="a9"/>
          <w:spacing w:val="0"/>
        </w:rPr>
        <w:t xml:space="preserve"> </w:t>
      </w:r>
      <w:r w:rsidRPr="00A25A96">
        <w:rPr>
          <w:rStyle w:val="a9"/>
          <w:spacing w:val="0"/>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14:paraId="5EA38CCA"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обязано располагать информацией о своих бенефициарных владельцах.</w:t>
      </w:r>
    </w:p>
    <w:p w14:paraId="435D0F61"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14:paraId="6423C897"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14:paraId="4BD32637"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14:paraId="7E6DF241" w14:textId="77777777" w:rsidR="00DF6DE2" w:rsidRPr="00A25A96" w:rsidRDefault="00DF6DE2" w:rsidP="002201CA">
      <w:pPr>
        <w:widowControl w:val="0"/>
        <w:autoSpaceDE w:val="0"/>
        <w:autoSpaceDN w:val="0"/>
        <w:adjustRightInd w:val="0"/>
        <w:spacing w:after="0" w:line="240" w:lineRule="auto"/>
        <w:contextualSpacing/>
        <w:jc w:val="both"/>
        <w:rPr>
          <w:rStyle w:val="a9"/>
          <w:spacing w:val="0"/>
        </w:rPr>
      </w:pPr>
      <w:r w:rsidRPr="00A25A96">
        <w:rPr>
          <w:rStyle w:val="a9"/>
          <w:spacing w:val="0"/>
        </w:rPr>
        <w:t>В соответствии со Ст. 7 указанного Федерального закона клиенты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13">
    <w:p w14:paraId="5AF3A57E" w14:textId="77777777" w:rsidR="00DF6DE2" w:rsidRPr="00A25A96" w:rsidRDefault="00DF6DE2" w:rsidP="002201CA">
      <w:pPr>
        <w:pStyle w:val="a7"/>
        <w:widowControl w:val="0"/>
        <w:spacing w:line="240" w:lineRule="auto"/>
        <w:contextualSpacing/>
        <w:jc w:val="both"/>
        <w:rPr>
          <w:rStyle w:val="a9"/>
          <w:spacing w:val="0"/>
        </w:rPr>
      </w:pPr>
      <w:r w:rsidRPr="00A25A96">
        <w:rPr>
          <w:rStyle w:val="a9"/>
          <w:spacing w:val="0"/>
          <w:vertAlign w:val="superscript"/>
        </w:rPr>
        <w:footnoteRef/>
      </w:r>
      <w:r w:rsidRPr="00A25A96">
        <w:rPr>
          <w:rStyle w:val="a9"/>
          <w:spacing w:val="0"/>
        </w:rPr>
        <w:t xml:space="preserve"> Данный раздел не заполняется только в случае, если заявитель является:</w:t>
      </w:r>
    </w:p>
    <w:p w14:paraId="5020B29B"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14:paraId="1170CA5D"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14:paraId="2F101466"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14:paraId="16EB52E4"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14:paraId="5CD7B364" w14:textId="77777777" w:rsidR="00DF6DE2" w:rsidRPr="00A25A96" w:rsidRDefault="00DF6DE2"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rPr>
      </w:pPr>
      <w:r w:rsidRPr="00A25A96">
        <w:rPr>
          <w:rStyle w:val="a9"/>
          <w:spacing w:val="0"/>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14">
    <w:p w14:paraId="5A09F6DE" w14:textId="77777777" w:rsidR="00DF6DE2" w:rsidRPr="00A25A96" w:rsidRDefault="00DF6DE2" w:rsidP="002201CA">
      <w:pPr>
        <w:pStyle w:val="a7"/>
        <w:widowControl w:val="0"/>
        <w:spacing w:line="240" w:lineRule="auto"/>
        <w:contextualSpacing/>
        <w:mirrorIndents/>
        <w:jc w:val="both"/>
        <w:rPr>
          <w:rStyle w:val="a9"/>
          <w:spacing w:val="0"/>
        </w:rPr>
      </w:pPr>
      <w:r w:rsidRPr="00A25A96">
        <w:rPr>
          <w:rStyle w:val="a9"/>
          <w:spacing w:val="0"/>
          <w:vertAlign w:val="superscript"/>
        </w:rPr>
        <w:footnoteRef/>
      </w:r>
      <w:r w:rsidRPr="00A25A96">
        <w:rPr>
          <w:rStyle w:val="a9"/>
          <w:spacing w:val="0"/>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5">
    <w:p w14:paraId="4B507FEF" w14:textId="77777777" w:rsidR="00DF6DE2" w:rsidRPr="00A25A96" w:rsidRDefault="00DF6DE2" w:rsidP="002201CA">
      <w:pPr>
        <w:pStyle w:val="a7"/>
        <w:widowControl w:val="0"/>
        <w:spacing w:line="240" w:lineRule="auto"/>
        <w:contextualSpacing/>
        <w:jc w:val="both"/>
        <w:rPr>
          <w:rStyle w:val="a9"/>
          <w:spacing w:val="0"/>
        </w:rPr>
      </w:pPr>
      <w:r w:rsidRPr="00A25A96">
        <w:rPr>
          <w:rStyle w:val="a9"/>
          <w:spacing w:val="0"/>
          <w:vertAlign w:val="superscript"/>
        </w:rPr>
        <w:footnoteRef/>
      </w:r>
      <w:r w:rsidRPr="00A25A96">
        <w:rPr>
          <w:rStyle w:val="a9"/>
          <w:spacing w:val="0"/>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физическое лицо имеет возможность контролировать действия клиента с учетом, в частности, наличия у физического лица права (возможности), в том числе на основании договора с клиентом, использовать свои полномочия с целью оказания влияния на величину дохода клиента, воздействовать на принимаемые клиентом решения об осуществлении сделок (в том числе несущих кредитный риск (о выдаче кредитов, гарантий и так далее), а также финансовых операций</w:t>
      </w:r>
    </w:p>
  </w:footnote>
  <w:footnote w:id="16">
    <w:p w14:paraId="6A48D321" w14:textId="77777777" w:rsidR="00DF6DE2" w:rsidRPr="00540935" w:rsidRDefault="00DF6DE2" w:rsidP="002201CA">
      <w:pPr>
        <w:pStyle w:val="ConsPlusNormal"/>
        <w:widowControl w:val="0"/>
        <w:contextualSpacing/>
        <w:jc w:val="both"/>
        <w:rPr>
          <w:rStyle w:val="a9"/>
          <w:spacing w:val="0"/>
        </w:rPr>
      </w:pPr>
      <w:r w:rsidRPr="00A25A96">
        <w:rPr>
          <w:rStyle w:val="a9"/>
          <w:spacing w:val="0"/>
          <w:vertAlign w:val="superscript"/>
        </w:rPr>
        <w:footnoteRef/>
      </w:r>
      <w:r w:rsidRPr="00A25A96">
        <w:rPr>
          <w:rStyle w:val="a9"/>
          <w:spacing w:val="0"/>
        </w:rPr>
        <w:t xml:space="preserve"> Выгодоприобретателем является лицо, к выгоде которого</w:t>
      </w:r>
      <w:r w:rsidRPr="00540935">
        <w:rPr>
          <w:rStyle w:val="a9"/>
          <w:spacing w:val="0"/>
        </w:rPr>
        <w:t xml:space="preserve">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7">
    <w:p w14:paraId="06D89AFE" w14:textId="77777777" w:rsidR="00DF6DE2" w:rsidRPr="00540935" w:rsidRDefault="00DF6DE2" w:rsidP="002201CA">
      <w:pPr>
        <w:pStyle w:val="a7"/>
        <w:widowControl w:val="0"/>
        <w:spacing w:line="240" w:lineRule="auto"/>
        <w:contextualSpacing/>
        <w:jc w:val="both"/>
        <w:rPr>
          <w:rStyle w:val="a9"/>
          <w:spacing w:val="0"/>
        </w:rPr>
      </w:pPr>
      <w:r w:rsidRPr="00694F2F">
        <w:rPr>
          <w:rStyle w:val="a9"/>
          <w:spacing w:val="0"/>
          <w:vertAlign w:val="superscript"/>
        </w:rPr>
        <w:footnoteRef/>
      </w:r>
      <w:r w:rsidRPr="00540935">
        <w:rPr>
          <w:rStyle w:val="a9"/>
          <w:spacing w:val="0"/>
        </w:rPr>
        <w:t xml:space="preserve"> При наличии выгодоприобретателя необходимо заполнить анкету выгодоприобретателя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914898525">
    <w:abstractNumId w:val="29"/>
  </w:num>
  <w:num w:numId="2" w16cid:durableId="1550993063">
    <w:abstractNumId w:val="46"/>
  </w:num>
  <w:num w:numId="3" w16cid:durableId="1997487047">
    <w:abstractNumId w:val="14"/>
  </w:num>
  <w:num w:numId="4" w16cid:durableId="1811823528">
    <w:abstractNumId w:val="13"/>
  </w:num>
  <w:num w:numId="5" w16cid:durableId="229845911">
    <w:abstractNumId w:val="24"/>
  </w:num>
  <w:num w:numId="6" w16cid:durableId="1882595706">
    <w:abstractNumId w:val="38"/>
  </w:num>
  <w:num w:numId="7" w16cid:durableId="1208025751">
    <w:abstractNumId w:val="22"/>
  </w:num>
  <w:num w:numId="8" w16cid:durableId="377632183">
    <w:abstractNumId w:val="20"/>
  </w:num>
  <w:num w:numId="9" w16cid:durableId="853803082">
    <w:abstractNumId w:val="2"/>
  </w:num>
  <w:num w:numId="10" w16cid:durableId="1000084084">
    <w:abstractNumId w:val="18"/>
  </w:num>
  <w:num w:numId="11" w16cid:durableId="1142969362">
    <w:abstractNumId w:val="10"/>
  </w:num>
  <w:num w:numId="12" w16cid:durableId="889848772">
    <w:abstractNumId w:val="19"/>
  </w:num>
  <w:num w:numId="13" w16cid:durableId="637955962">
    <w:abstractNumId w:val="44"/>
  </w:num>
  <w:num w:numId="14" w16cid:durableId="1896966195">
    <w:abstractNumId w:val="16"/>
  </w:num>
  <w:num w:numId="15" w16cid:durableId="69278204">
    <w:abstractNumId w:val="37"/>
  </w:num>
  <w:num w:numId="16" w16cid:durableId="2033265068">
    <w:abstractNumId w:val="34"/>
  </w:num>
  <w:num w:numId="17" w16cid:durableId="432559433">
    <w:abstractNumId w:val="6"/>
  </w:num>
  <w:num w:numId="18" w16cid:durableId="1877501090">
    <w:abstractNumId w:val="39"/>
  </w:num>
  <w:num w:numId="19" w16cid:durableId="1426610614">
    <w:abstractNumId w:val="3"/>
  </w:num>
  <w:num w:numId="20" w16cid:durableId="1373575372">
    <w:abstractNumId w:val="25"/>
  </w:num>
  <w:num w:numId="21" w16cid:durableId="1188059790">
    <w:abstractNumId w:val="31"/>
  </w:num>
  <w:num w:numId="22" w16cid:durableId="600722799">
    <w:abstractNumId w:val="7"/>
  </w:num>
  <w:num w:numId="23" w16cid:durableId="770318981">
    <w:abstractNumId w:val="33"/>
  </w:num>
  <w:num w:numId="24" w16cid:durableId="1842894883">
    <w:abstractNumId w:val="30"/>
  </w:num>
  <w:num w:numId="25" w16cid:durableId="1068578466">
    <w:abstractNumId w:val="17"/>
  </w:num>
  <w:num w:numId="26" w16cid:durableId="1043945880">
    <w:abstractNumId w:val="4"/>
  </w:num>
  <w:num w:numId="27" w16cid:durableId="2056998157">
    <w:abstractNumId w:val="43"/>
  </w:num>
  <w:num w:numId="28" w16cid:durableId="696926317">
    <w:abstractNumId w:val="27"/>
  </w:num>
  <w:num w:numId="29" w16cid:durableId="1976566627">
    <w:abstractNumId w:val="26"/>
  </w:num>
  <w:num w:numId="30" w16cid:durableId="1077289492">
    <w:abstractNumId w:val="42"/>
  </w:num>
  <w:num w:numId="31" w16cid:durableId="289019858">
    <w:abstractNumId w:val="8"/>
  </w:num>
  <w:num w:numId="32" w16cid:durableId="537594864">
    <w:abstractNumId w:val="48"/>
  </w:num>
  <w:num w:numId="33" w16cid:durableId="1316371385">
    <w:abstractNumId w:val="47"/>
  </w:num>
  <w:num w:numId="34" w16cid:durableId="1497913109">
    <w:abstractNumId w:val="40"/>
  </w:num>
  <w:num w:numId="35" w16cid:durableId="224292676">
    <w:abstractNumId w:val="1"/>
  </w:num>
  <w:num w:numId="36" w16cid:durableId="1901668252">
    <w:abstractNumId w:val="9"/>
  </w:num>
  <w:num w:numId="37" w16cid:durableId="96339394">
    <w:abstractNumId w:val="5"/>
  </w:num>
  <w:num w:numId="38" w16cid:durableId="786244063">
    <w:abstractNumId w:val="21"/>
  </w:num>
  <w:num w:numId="39" w16cid:durableId="1111822501">
    <w:abstractNumId w:val="28"/>
  </w:num>
  <w:num w:numId="40" w16cid:durableId="1478718720">
    <w:abstractNumId w:val="15"/>
  </w:num>
  <w:num w:numId="41" w16cid:durableId="488255832">
    <w:abstractNumId w:val="41"/>
  </w:num>
  <w:num w:numId="42" w16cid:durableId="965888022">
    <w:abstractNumId w:val="35"/>
  </w:num>
  <w:num w:numId="43" w16cid:durableId="2103717690">
    <w:abstractNumId w:val="49"/>
  </w:num>
  <w:num w:numId="44" w16cid:durableId="1881354734">
    <w:abstractNumId w:val="12"/>
  </w:num>
  <w:num w:numId="45" w16cid:durableId="1483699105">
    <w:abstractNumId w:val="45"/>
  </w:num>
  <w:num w:numId="46" w16cid:durableId="633759237">
    <w:abstractNumId w:val="11"/>
  </w:num>
  <w:num w:numId="47" w16cid:durableId="354960124">
    <w:abstractNumId w:val="0"/>
  </w:num>
  <w:num w:numId="48" w16cid:durableId="1768847831">
    <w:abstractNumId w:val="36"/>
  </w:num>
  <w:num w:numId="49" w16cid:durableId="174999439">
    <w:abstractNumId w:val="23"/>
  </w:num>
  <w:num w:numId="50" w16cid:durableId="706687918">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3043"/>
    <w:rsid w:val="0000459E"/>
    <w:rsid w:val="00005C77"/>
    <w:rsid w:val="000078D6"/>
    <w:rsid w:val="0001039E"/>
    <w:rsid w:val="000111E8"/>
    <w:rsid w:val="000130A2"/>
    <w:rsid w:val="00013D82"/>
    <w:rsid w:val="00013DA2"/>
    <w:rsid w:val="00013F24"/>
    <w:rsid w:val="0001544F"/>
    <w:rsid w:val="000200D4"/>
    <w:rsid w:val="00025914"/>
    <w:rsid w:val="00025F15"/>
    <w:rsid w:val="000309CD"/>
    <w:rsid w:val="000349A9"/>
    <w:rsid w:val="00034E53"/>
    <w:rsid w:val="000369D6"/>
    <w:rsid w:val="00037DCD"/>
    <w:rsid w:val="00042193"/>
    <w:rsid w:val="000437F8"/>
    <w:rsid w:val="000467AD"/>
    <w:rsid w:val="00051E91"/>
    <w:rsid w:val="0005615F"/>
    <w:rsid w:val="000601D6"/>
    <w:rsid w:val="00060727"/>
    <w:rsid w:val="00060A9C"/>
    <w:rsid w:val="00060C28"/>
    <w:rsid w:val="00062DEB"/>
    <w:rsid w:val="00070925"/>
    <w:rsid w:val="000712F7"/>
    <w:rsid w:val="00072854"/>
    <w:rsid w:val="00073474"/>
    <w:rsid w:val="0007489A"/>
    <w:rsid w:val="00077849"/>
    <w:rsid w:val="00084008"/>
    <w:rsid w:val="00085D12"/>
    <w:rsid w:val="00086472"/>
    <w:rsid w:val="00086AA6"/>
    <w:rsid w:val="0008747E"/>
    <w:rsid w:val="000921C9"/>
    <w:rsid w:val="00093501"/>
    <w:rsid w:val="00095016"/>
    <w:rsid w:val="00097324"/>
    <w:rsid w:val="000A0E42"/>
    <w:rsid w:val="000A5452"/>
    <w:rsid w:val="000A7241"/>
    <w:rsid w:val="000B0F93"/>
    <w:rsid w:val="000B1942"/>
    <w:rsid w:val="000B2D3D"/>
    <w:rsid w:val="000B40DF"/>
    <w:rsid w:val="000B5AB1"/>
    <w:rsid w:val="000B7934"/>
    <w:rsid w:val="000C5E2D"/>
    <w:rsid w:val="000D61EB"/>
    <w:rsid w:val="000D657C"/>
    <w:rsid w:val="000D6931"/>
    <w:rsid w:val="000D70D8"/>
    <w:rsid w:val="000D7F13"/>
    <w:rsid w:val="000E500F"/>
    <w:rsid w:val="000E6D48"/>
    <w:rsid w:val="000E6E57"/>
    <w:rsid w:val="000F0072"/>
    <w:rsid w:val="001034AA"/>
    <w:rsid w:val="00106D81"/>
    <w:rsid w:val="00110761"/>
    <w:rsid w:val="00110C36"/>
    <w:rsid w:val="0011219A"/>
    <w:rsid w:val="0011322B"/>
    <w:rsid w:val="00115EAF"/>
    <w:rsid w:val="001222B6"/>
    <w:rsid w:val="00123BB0"/>
    <w:rsid w:val="00125459"/>
    <w:rsid w:val="0012552E"/>
    <w:rsid w:val="001255D1"/>
    <w:rsid w:val="0012603E"/>
    <w:rsid w:val="00126C34"/>
    <w:rsid w:val="00133CA3"/>
    <w:rsid w:val="001351E9"/>
    <w:rsid w:val="00137AE2"/>
    <w:rsid w:val="0014197D"/>
    <w:rsid w:val="0014554A"/>
    <w:rsid w:val="0015220F"/>
    <w:rsid w:val="00152304"/>
    <w:rsid w:val="00152940"/>
    <w:rsid w:val="00152BAB"/>
    <w:rsid w:val="00153A68"/>
    <w:rsid w:val="0015461C"/>
    <w:rsid w:val="00154DF3"/>
    <w:rsid w:val="00157518"/>
    <w:rsid w:val="001643B5"/>
    <w:rsid w:val="001648F7"/>
    <w:rsid w:val="001708AD"/>
    <w:rsid w:val="00174BB5"/>
    <w:rsid w:val="00175D23"/>
    <w:rsid w:val="00177C6D"/>
    <w:rsid w:val="0018354D"/>
    <w:rsid w:val="001853AD"/>
    <w:rsid w:val="00193DCE"/>
    <w:rsid w:val="001974E4"/>
    <w:rsid w:val="001A1E08"/>
    <w:rsid w:val="001A1E79"/>
    <w:rsid w:val="001B200C"/>
    <w:rsid w:val="001C21A6"/>
    <w:rsid w:val="001C2A89"/>
    <w:rsid w:val="001D4357"/>
    <w:rsid w:val="001D5B33"/>
    <w:rsid w:val="001E37B8"/>
    <w:rsid w:val="001E46E6"/>
    <w:rsid w:val="001E602B"/>
    <w:rsid w:val="001E78D8"/>
    <w:rsid w:val="001E7F10"/>
    <w:rsid w:val="001F0979"/>
    <w:rsid w:val="001F296B"/>
    <w:rsid w:val="001F2A5B"/>
    <w:rsid w:val="001F2E80"/>
    <w:rsid w:val="001F4054"/>
    <w:rsid w:val="001F74E7"/>
    <w:rsid w:val="0020277B"/>
    <w:rsid w:val="00210EE6"/>
    <w:rsid w:val="00212647"/>
    <w:rsid w:val="00212EB8"/>
    <w:rsid w:val="002137B1"/>
    <w:rsid w:val="002139AD"/>
    <w:rsid w:val="00217200"/>
    <w:rsid w:val="002201CA"/>
    <w:rsid w:val="002208BF"/>
    <w:rsid w:val="0022296D"/>
    <w:rsid w:val="00224BAE"/>
    <w:rsid w:val="00230367"/>
    <w:rsid w:val="002308AD"/>
    <w:rsid w:val="00232D56"/>
    <w:rsid w:val="00235CD6"/>
    <w:rsid w:val="00242CAF"/>
    <w:rsid w:val="00243DEE"/>
    <w:rsid w:val="00244F3B"/>
    <w:rsid w:val="002533A8"/>
    <w:rsid w:val="00253B59"/>
    <w:rsid w:val="002552F4"/>
    <w:rsid w:val="002556E7"/>
    <w:rsid w:val="002564E4"/>
    <w:rsid w:val="00261505"/>
    <w:rsid w:val="00261D8B"/>
    <w:rsid w:val="00265C2A"/>
    <w:rsid w:val="00274856"/>
    <w:rsid w:val="00274EE6"/>
    <w:rsid w:val="00275EE7"/>
    <w:rsid w:val="002767DE"/>
    <w:rsid w:val="00282058"/>
    <w:rsid w:val="002852E5"/>
    <w:rsid w:val="002853E3"/>
    <w:rsid w:val="0028722F"/>
    <w:rsid w:val="0029698A"/>
    <w:rsid w:val="002A2CB3"/>
    <w:rsid w:val="002A6C50"/>
    <w:rsid w:val="002A777F"/>
    <w:rsid w:val="002B3C78"/>
    <w:rsid w:val="002C4BB1"/>
    <w:rsid w:val="002C4D8D"/>
    <w:rsid w:val="002C6165"/>
    <w:rsid w:val="002C63F4"/>
    <w:rsid w:val="002D034A"/>
    <w:rsid w:val="002D32C6"/>
    <w:rsid w:val="002D6103"/>
    <w:rsid w:val="002D6BA7"/>
    <w:rsid w:val="002E4DAB"/>
    <w:rsid w:val="002E78DA"/>
    <w:rsid w:val="002F3550"/>
    <w:rsid w:val="002F64F5"/>
    <w:rsid w:val="00301FBE"/>
    <w:rsid w:val="003036EF"/>
    <w:rsid w:val="00305487"/>
    <w:rsid w:val="00306B56"/>
    <w:rsid w:val="0031003E"/>
    <w:rsid w:val="003122C8"/>
    <w:rsid w:val="00312FAF"/>
    <w:rsid w:val="00316CA3"/>
    <w:rsid w:val="003173D9"/>
    <w:rsid w:val="00317577"/>
    <w:rsid w:val="0033007D"/>
    <w:rsid w:val="00331CD6"/>
    <w:rsid w:val="00336675"/>
    <w:rsid w:val="00336899"/>
    <w:rsid w:val="0033714F"/>
    <w:rsid w:val="00341C9F"/>
    <w:rsid w:val="00343D16"/>
    <w:rsid w:val="003465B4"/>
    <w:rsid w:val="003550D6"/>
    <w:rsid w:val="00356040"/>
    <w:rsid w:val="00357467"/>
    <w:rsid w:val="003578FA"/>
    <w:rsid w:val="00362813"/>
    <w:rsid w:val="00371726"/>
    <w:rsid w:val="00375C69"/>
    <w:rsid w:val="00377516"/>
    <w:rsid w:val="00381C21"/>
    <w:rsid w:val="0038214B"/>
    <w:rsid w:val="0038374C"/>
    <w:rsid w:val="00392D5A"/>
    <w:rsid w:val="00396298"/>
    <w:rsid w:val="003A753D"/>
    <w:rsid w:val="003B28E0"/>
    <w:rsid w:val="003B6520"/>
    <w:rsid w:val="003B69E6"/>
    <w:rsid w:val="003B76EF"/>
    <w:rsid w:val="003C0779"/>
    <w:rsid w:val="003C4D79"/>
    <w:rsid w:val="003D107E"/>
    <w:rsid w:val="003D256D"/>
    <w:rsid w:val="003D3956"/>
    <w:rsid w:val="003D3C4E"/>
    <w:rsid w:val="003D6A37"/>
    <w:rsid w:val="003D6F12"/>
    <w:rsid w:val="003E1911"/>
    <w:rsid w:val="003E37CC"/>
    <w:rsid w:val="003E3E82"/>
    <w:rsid w:val="003E51BE"/>
    <w:rsid w:val="003E5A50"/>
    <w:rsid w:val="003E636A"/>
    <w:rsid w:val="003F0333"/>
    <w:rsid w:val="003F2D6F"/>
    <w:rsid w:val="003F473A"/>
    <w:rsid w:val="003F7321"/>
    <w:rsid w:val="003F7BDD"/>
    <w:rsid w:val="00404C9B"/>
    <w:rsid w:val="004133F1"/>
    <w:rsid w:val="004134DE"/>
    <w:rsid w:val="0041644F"/>
    <w:rsid w:val="00416C62"/>
    <w:rsid w:val="004214AB"/>
    <w:rsid w:val="00424586"/>
    <w:rsid w:val="0043157A"/>
    <w:rsid w:val="00432411"/>
    <w:rsid w:val="0043536B"/>
    <w:rsid w:val="00435E6A"/>
    <w:rsid w:val="00445D62"/>
    <w:rsid w:val="0045557D"/>
    <w:rsid w:val="00455C48"/>
    <w:rsid w:val="00456AA6"/>
    <w:rsid w:val="00463362"/>
    <w:rsid w:val="004666E6"/>
    <w:rsid w:val="004673B0"/>
    <w:rsid w:val="004674ED"/>
    <w:rsid w:val="00474CAF"/>
    <w:rsid w:val="00476F63"/>
    <w:rsid w:val="00477167"/>
    <w:rsid w:val="004774DB"/>
    <w:rsid w:val="00477613"/>
    <w:rsid w:val="00477857"/>
    <w:rsid w:val="00482262"/>
    <w:rsid w:val="00484058"/>
    <w:rsid w:val="00487CE4"/>
    <w:rsid w:val="00497A0F"/>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02482"/>
    <w:rsid w:val="00513731"/>
    <w:rsid w:val="00517157"/>
    <w:rsid w:val="00523FA5"/>
    <w:rsid w:val="005252EF"/>
    <w:rsid w:val="00526B39"/>
    <w:rsid w:val="0052746C"/>
    <w:rsid w:val="005306ED"/>
    <w:rsid w:val="00540935"/>
    <w:rsid w:val="005412A1"/>
    <w:rsid w:val="00543916"/>
    <w:rsid w:val="005454FD"/>
    <w:rsid w:val="00546E02"/>
    <w:rsid w:val="00550FA2"/>
    <w:rsid w:val="00552704"/>
    <w:rsid w:val="00552F20"/>
    <w:rsid w:val="00555E6F"/>
    <w:rsid w:val="005642CE"/>
    <w:rsid w:val="00565243"/>
    <w:rsid w:val="00565BBF"/>
    <w:rsid w:val="00566CF1"/>
    <w:rsid w:val="005735E2"/>
    <w:rsid w:val="00573D45"/>
    <w:rsid w:val="005743C3"/>
    <w:rsid w:val="00581B37"/>
    <w:rsid w:val="005855AC"/>
    <w:rsid w:val="005908CB"/>
    <w:rsid w:val="005914CC"/>
    <w:rsid w:val="0059674C"/>
    <w:rsid w:val="00596E8B"/>
    <w:rsid w:val="00596FDE"/>
    <w:rsid w:val="00597F8D"/>
    <w:rsid w:val="005A192E"/>
    <w:rsid w:val="005B1127"/>
    <w:rsid w:val="005B17DA"/>
    <w:rsid w:val="005B4213"/>
    <w:rsid w:val="005B7258"/>
    <w:rsid w:val="005C024D"/>
    <w:rsid w:val="005C2AF2"/>
    <w:rsid w:val="005D0603"/>
    <w:rsid w:val="005D1A96"/>
    <w:rsid w:val="005D2D89"/>
    <w:rsid w:val="005D4F29"/>
    <w:rsid w:val="005D7F4B"/>
    <w:rsid w:val="005E076A"/>
    <w:rsid w:val="005E07B6"/>
    <w:rsid w:val="005E43B8"/>
    <w:rsid w:val="005E670D"/>
    <w:rsid w:val="005E6841"/>
    <w:rsid w:val="005F25A1"/>
    <w:rsid w:val="005F63A6"/>
    <w:rsid w:val="0060638C"/>
    <w:rsid w:val="00606AB6"/>
    <w:rsid w:val="00611F0D"/>
    <w:rsid w:val="00612B6E"/>
    <w:rsid w:val="006131B6"/>
    <w:rsid w:val="006179ED"/>
    <w:rsid w:val="00621848"/>
    <w:rsid w:val="00623E62"/>
    <w:rsid w:val="006242BB"/>
    <w:rsid w:val="006244B3"/>
    <w:rsid w:val="0062493B"/>
    <w:rsid w:val="00630B5F"/>
    <w:rsid w:val="00631CD7"/>
    <w:rsid w:val="006348C6"/>
    <w:rsid w:val="00645D17"/>
    <w:rsid w:val="00650821"/>
    <w:rsid w:val="006510FE"/>
    <w:rsid w:val="00652DC5"/>
    <w:rsid w:val="006603B6"/>
    <w:rsid w:val="0066599B"/>
    <w:rsid w:val="00670AD4"/>
    <w:rsid w:val="0067279F"/>
    <w:rsid w:val="00674399"/>
    <w:rsid w:val="00676B96"/>
    <w:rsid w:val="006837F6"/>
    <w:rsid w:val="00684D70"/>
    <w:rsid w:val="00685AB9"/>
    <w:rsid w:val="00686781"/>
    <w:rsid w:val="00687DF1"/>
    <w:rsid w:val="00690735"/>
    <w:rsid w:val="00691001"/>
    <w:rsid w:val="00693F56"/>
    <w:rsid w:val="00694F2F"/>
    <w:rsid w:val="0069799F"/>
    <w:rsid w:val="00697AB1"/>
    <w:rsid w:val="006A2DB1"/>
    <w:rsid w:val="006B2A36"/>
    <w:rsid w:val="006C4B5E"/>
    <w:rsid w:val="006C511F"/>
    <w:rsid w:val="006C752D"/>
    <w:rsid w:val="006D03CD"/>
    <w:rsid w:val="006D1796"/>
    <w:rsid w:val="006D57B7"/>
    <w:rsid w:val="006E371A"/>
    <w:rsid w:val="006E4776"/>
    <w:rsid w:val="006E5CE3"/>
    <w:rsid w:val="006F174B"/>
    <w:rsid w:val="006F742C"/>
    <w:rsid w:val="00700707"/>
    <w:rsid w:val="00711285"/>
    <w:rsid w:val="00711415"/>
    <w:rsid w:val="007132E3"/>
    <w:rsid w:val="00720C6B"/>
    <w:rsid w:val="00721ABF"/>
    <w:rsid w:val="007256CD"/>
    <w:rsid w:val="00726B9E"/>
    <w:rsid w:val="00732C82"/>
    <w:rsid w:val="00733BCA"/>
    <w:rsid w:val="00746F39"/>
    <w:rsid w:val="00747D4B"/>
    <w:rsid w:val="007529A3"/>
    <w:rsid w:val="00753B20"/>
    <w:rsid w:val="0076133E"/>
    <w:rsid w:val="0076214C"/>
    <w:rsid w:val="00764718"/>
    <w:rsid w:val="007652AC"/>
    <w:rsid w:val="00766BEF"/>
    <w:rsid w:val="007672C3"/>
    <w:rsid w:val="00774629"/>
    <w:rsid w:val="00775C93"/>
    <w:rsid w:val="00775CDA"/>
    <w:rsid w:val="00777801"/>
    <w:rsid w:val="007804FF"/>
    <w:rsid w:val="007818D6"/>
    <w:rsid w:val="00781B8B"/>
    <w:rsid w:val="00781C99"/>
    <w:rsid w:val="00787A30"/>
    <w:rsid w:val="00792F6E"/>
    <w:rsid w:val="00793DCD"/>
    <w:rsid w:val="00793F20"/>
    <w:rsid w:val="00796390"/>
    <w:rsid w:val="007974A7"/>
    <w:rsid w:val="007A0654"/>
    <w:rsid w:val="007A6F34"/>
    <w:rsid w:val="007A7732"/>
    <w:rsid w:val="007B11E6"/>
    <w:rsid w:val="007B43F1"/>
    <w:rsid w:val="007B65B4"/>
    <w:rsid w:val="007C1B98"/>
    <w:rsid w:val="007C3EE6"/>
    <w:rsid w:val="007C5739"/>
    <w:rsid w:val="007C66B8"/>
    <w:rsid w:val="007D1C4A"/>
    <w:rsid w:val="007D5510"/>
    <w:rsid w:val="007E123B"/>
    <w:rsid w:val="007E19E3"/>
    <w:rsid w:val="007E35D1"/>
    <w:rsid w:val="007F0741"/>
    <w:rsid w:val="007F0846"/>
    <w:rsid w:val="008009F7"/>
    <w:rsid w:val="00801FDA"/>
    <w:rsid w:val="00806E82"/>
    <w:rsid w:val="00806EEE"/>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2A9A"/>
    <w:rsid w:val="00853418"/>
    <w:rsid w:val="0085788B"/>
    <w:rsid w:val="0086217B"/>
    <w:rsid w:val="00866CC1"/>
    <w:rsid w:val="00874948"/>
    <w:rsid w:val="00875F94"/>
    <w:rsid w:val="00883A28"/>
    <w:rsid w:val="008855D9"/>
    <w:rsid w:val="00890737"/>
    <w:rsid w:val="00891DB9"/>
    <w:rsid w:val="008A2960"/>
    <w:rsid w:val="008B06A4"/>
    <w:rsid w:val="008B2128"/>
    <w:rsid w:val="008B74FD"/>
    <w:rsid w:val="008C2A2A"/>
    <w:rsid w:val="008C307D"/>
    <w:rsid w:val="008C6CA3"/>
    <w:rsid w:val="008D0E08"/>
    <w:rsid w:val="008D204F"/>
    <w:rsid w:val="008D4F0E"/>
    <w:rsid w:val="008D6DB9"/>
    <w:rsid w:val="008E0C65"/>
    <w:rsid w:val="008E5D88"/>
    <w:rsid w:val="008E6B3F"/>
    <w:rsid w:val="008E6F5E"/>
    <w:rsid w:val="008F17E1"/>
    <w:rsid w:val="008F4405"/>
    <w:rsid w:val="008F4EF5"/>
    <w:rsid w:val="008F5C3E"/>
    <w:rsid w:val="008F63C6"/>
    <w:rsid w:val="008F7DE9"/>
    <w:rsid w:val="0090187D"/>
    <w:rsid w:val="00905EFD"/>
    <w:rsid w:val="0090612E"/>
    <w:rsid w:val="00910E84"/>
    <w:rsid w:val="00913A4A"/>
    <w:rsid w:val="00913D5D"/>
    <w:rsid w:val="00917BF2"/>
    <w:rsid w:val="00925DAD"/>
    <w:rsid w:val="00930D2F"/>
    <w:rsid w:val="0093258E"/>
    <w:rsid w:val="0093326E"/>
    <w:rsid w:val="0093479E"/>
    <w:rsid w:val="00934FD1"/>
    <w:rsid w:val="00937520"/>
    <w:rsid w:val="00937802"/>
    <w:rsid w:val="00937D52"/>
    <w:rsid w:val="009420B7"/>
    <w:rsid w:val="00957E36"/>
    <w:rsid w:val="00960C29"/>
    <w:rsid w:val="009647FF"/>
    <w:rsid w:val="0096638A"/>
    <w:rsid w:val="00967831"/>
    <w:rsid w:val="00971C3F"/>
    <w:rsid w:val="00974BE0"/>
    <w:rsid w:val="009758E6"/>
    <w:rsid w:val="009768B5"/>
    <w:rsid w:val="00976ADA"/>
    <w:rsid w:val="0098633D"/>
    <w:rsid w:val="00992113"/>
    <w:rsid w:val="009A5157"/>
    <w:rsid w:val="009A55F2"/>
    <w:rsid w:val="009B085E"/>
    <w:rsid w:val="009B2B2C"/>
    <w:rsid w:val="009B397A"/>
    <w:rsid w:val="009B3C7E"/>
    <w:rsid w:val="009B4845"/>
    <w:rsid w:val="009B7FC2"/>
    <w:rsid w:val="009C2D0B"/>
    <w:rsid w:val="009C5D07"/>
    <w:rsid w:val="009D2787"/>
    <w:rsid w:val="009D3550"/>
    <w:rsid w:val="009D4C8A"/>
    <w:rsid w:val="009D4DFC"/>
    <w:rsid w:val="009E0CE9"/>
    <w:rsid w:val="009E4F03"/>
    <w:rsid w:val="009E6B38"/>
    <w:rsid w:val="009F2B16"/>
    <w:rsid w:val="00A01E35"/>
    <w:rsid w:val="00A0537A"/>
    <w:rsid w:val="00A10D34"/>
    <w:rsid w:val="00A14784"/>
    <w:rsid w:val="00A16DBD"/>
    <w:rsid w:val="00A223A5"/>
    <w:rsid w:val="00A249D4"/>
    <w:rsid w:val="00A25A96"/>
    <w:rsid w:val="00A3336F"/>
    <w:rsid w:val="00A33667"/>
    <w:rsid w:val="00A458EC"/>
    <w:rsid w:val="00A463E8"/>
    <w:rsid w:val="00A4664C"/>
    <w:rsid w:val="00A47CA0"/>
    <w:rsid w:val="00A50142"/>
    <w:rsid w:val="00A5195B"/>
    <w:rsid w:val="00A53280"/>
    <w:rsid w:val="00A5611A"/>
    <w:rsid w:val="00A561B4"/>
    <w:rsid w:val="00A61AC2"/>
    <w:rsid w:val="00A67D7E"/>
    <w:rsid w:val="00A75E21"/>
    <w:rsid w:val="00A80837"/>
    <w:rsid w:val="00A80CD4"/>
    <w:rsid w:val="00A94319"/>
    <w:rsid w:val="00A9479A"/>
    <w:rsid w:val="00A969D4"/>
    <w:rsid w:val="00AA0F21"/>
    <w:rsid w:val="00AA3B8E"/>
    <w:rsid w:val="00AA648D"/>
    <w:rsid w:val="00AA786C"/>
    <w:rsid w:val="00AA7EAE"/>
    <w:rsid w:val="00AB09D3"/>
    <w:rsid w:val="00AB13E6"/>
    <w:rsid w:val="00AC1B6D"/>
    <w:rsid w:val="00AC38A9"/>
    <w:rsid w:val="00AC7010"/>
    <w:rsid w:val="00AD4CEB"/>
    <w:rsid w:val="00AE1D81"/>
    <w:rsid w:val="00AE2339"/>
    <w:rsid w:val="00AF1C74"/>
    <w:rsid w:val="00AF20CB"/>
    <w:rsid w:val="00AF49D3"/>
    <w:rsid w:val="00B01F11"/>
    <w:rsid w:val="00B02DD4"/>
    <w:rsid w:val="00B05C1F"/>
    <w:rsid w:val="00B13818"/>
    <w:rsid w:val="00B24279"/>
    <w:rsid w:val="00B30AA8"/>
    <w:rsid w:val="00B3465C"/>
    <w:rsid w:val="00B34AC8"/>
    <w:rsid w:val="00B34EBC"/>
    <w:rsid w:val="00B35EA3"/>
    <w:rsid w:val="00B41727"/>
    <w:rsid w:val="00B50990"/>
    <w:rsid w:val="00B50D97"/>
    <w:rsid w:val="00B53C38"/>
    <w:rsid w:val="00B5683C"/>
    <w:rsid w:val="00B66921"/>
    <w:rsid w:val="00B701F9"/>
    <w:rsid w:val="00B71090"/>
    <w:rsid w:val="00B8131F"/>
    <w:rsid w:val="00B83046"/>
    <w:rsid w:val="00B96C06"/>
    <w:rsid w:val="00BA12E8"/>
    <w:rsid w:val="00BA1C67"/>
    <w:rsid w:val="00BA5DBE"/>
    <w:rsid w:val="00BB024F"/>
    <w:rsid w:val="00BB084B"/>
    <w:rsid w:val="00BB0AC0"/>
    <w:rsid w:val="00BB2148"/>
    <w:rsid w:val="00BB3344"/>
    <w:rsid w:val="00BB6FB0"/>
    <w:rsid w:val="00BC37A3"/>
    <w:rsid w:val="00BC6764"/>
    <w:rsid w:val="00BC79DB"/>
    <w:rsid w:val="00BD08B2"/>
    <w:rsid w:val="00BD0EF9"/>
    <w:rsid w:val="00BD20C9"/>
    <w:rsid w:val="00BD4AAE"/>
    <w:rsid w:val="00BD58BF"/>
    <w:rsid w:val="00BD60A1"/>
    <w:rsid w:val="00BD7725"/>
    <w:rsid w:val="00BE076C"/>
    <w:rsid w:val="00BE404D"/>
    <w:rsid w:val="00BE595D"/>
    <w:rsid w:val="00BF1CC8"/>
    <w:rsid w:val="00BF3015"/>
    <w:rsid w:val="00BF415B"/>
    <w:rsid w:val="00BF485F"/>
    <w:rsid w:val="00BF5FFE"/>
    <w:rsid w:val="00BF72CA"/>
    <w:rsid w:val="00C00590"/>
    <w:rsid w:val="00C00A37"/>
    <w:rsid w:val="00C07DD9"/>
    <w:rsid w:val="00C12642"/>
    <w:rsid w:val="00C15D5C"/>
    <w:rsid w:val="00C20C32"/>
    <w:rsid w:val="00C217BA"/>
    <w:rsid w:val="00C21804"/>
    <w:rsid w:val="00C21EAF"/>
    <w:rsid w:val="00C225A8"/>
    <w:rsid w:val="00C310ED"/>
    <w:rsid w:val="00C310F2"/>
    <w:rsid w:val="00C320A0"/>
    <w:rsid w:val="00C34A1C"/>
    <w:rsid w:val="00C3626E"/>
    <w:rsid w:val="00C3659B"/>
    <w:rsid w:val="00C36655"/>
    <w:rsid w:val="00C37E9A"/>
    <w:rsid w:val="00C4460A"/>
    <w:rsid w:val="00C51763"/>
    <w:rsid w:val="00C546AE"/>
    <w:rsid w:val="00C61A26"/>
    <w:rsid w:val="00C65679"/>
    <w:rsid w:val="00C7300A"/>
    <w:rsid w:val="00C743E9"/>
    <w:rsid w:val="00C74A91"/>
    <w:rsid w:val="00C74BCC"/>
    <w:rsid w:val="00C76857"/>
    <w:rsid w:val="00C80B6D"/>
    <w:rsid w:val="00C824AA"/>
    <w:rsid w:val="00C949A1"/>
    <w:rsid w:val="00C97BAA"/>
    <w:rsid w:val="00CA0F21"/>
    <w:rsid w:val="00CA1F67"/>
    <w:rsid w:val="00CA464F"/>
    <w:rsid w:val="00CA7B52"/>
    <w:rsid w:val="00CB1582"/>
    <w:rsid w:val="00CB686F"/>
    <w:rsid w:val="00CC3B8C"/>
    <w:rsid w:val="00CC40DF"/>
    <w:rsid w:val="00CC6B4D"/>
    <w:rsid w:val="00CC7B8E"/>
    <w:rsid w:val="00CD1C1A"/>
    <w:rsid w:val="00CD670F"/>
    <w:rsid w:val="00CE4154"/>
    <w:rsid w:val="00CF48E8"/>
    <w:rsid w:val="00CF7E5C"/>
    <w:rsid w:val="00D02813"/>
    <w:rsid w:val="00D06C01"/>
    <w:rsid w:val="00D142F9"/>
    <w:rsid w:val="00D162CE"/>
    <w:rsid w:val="00D16926"/>
    <w:rsid w:val="00D16E71"/>
    <w:rsid w:val="00D257EE"/>
    <w:rsid w:val="00D277AE"/>
    <w:rsid w:val="00D317EB"/>
    <w:rsid w:val="00D34432"/>
    <w:rsid w:val="00D34DD9"/>
    <w:rsid w:val="00D35171"/>
    <w:rsid w:val="00D35633"/>
    <w:rsid w:val="00D40BC4"/>
    <w:rsid w:val="00D42C4C"/>
    <w:rsid w:val="00D440D7"/>
    <w:rsid w:val="00D4447D"/>
    <w:rsid w:val="00D44A83"/>
    <w:rsid w:val="00D5342D"/>
    <w:rsid w:val="00D5472C"/>
    <w:rsid w:val="00D57EE3"/>
    <w:rsid w:val="00D60738"/>
    <w:rsid w:val="00D6096C"/>
    <w:rsid w:val="00D62A8A"/>
    <w:rsid w:val="00D67ECF"/>
    <w:rsid w:val="00D7157A"/>
    <w:rsid w:val="00D71C55"/>
    <w:rsid w:val="00D72578"/>
    <w:rsid w:val="00D77A3E"/>
    <w:rsid w:val="00D87A36"/>
    <w:rsid w:val="00D91757"/>
    <w:rsid w:val="00D92FC1"/>
    <w:rsid w:val="00D95D48"/>
    <w:rsid w:val="00DB0157"/>
    <w:rsid w:val="00DB037C"/>
    <w:rsid w:val="00DB0CC9"/>
    <w:rsid w:val="00DB1EC4"/>
    <w:rsid w:val="00DB240B"/>
    <w:rsid w:val="00DB4295"/>
    <w:rsid w:val="00DB7F3D"/>
    <w:rsid w:val="00DC43C5"/>
    <w:rsid w:val="00DD5E9D"/>
    <w:rsid w:val="00DD669E"/>
    <w:rsid w:val="00DD7EFB"/>
    <w:rsid w:val="00DE193D"/>
    <w:rsid w:val="00DF0027"/>
    <w:rsid w:val="00DF5EDB"/>
    <w:rsid w:val="00DF6DAB"/>
    <w:rsid w:val="00DF6DE2"/>
    <w:rsid w:val="00E1142D"/>
    <w:rsid w:val="00E20791"/>
    <w:rsid w:val="00E20E39"/>
    <w:rsid w:val="00E21542"/>
    <w:rsid w:val="00E21F57"/>
    <w:rsid w:val="00E220F0"/>
    <w:rsid w:val="00E230F3"/>
    <w:rsid w:val="00E249FC"/>
    <w:rsid w:val="00E34CD2"/>
    <w:rsid w:val="00E50B35"/>
    <w:rsid w:val="00E62E37"/>
    <w:rsid w:val="00E66896"/>
    <w:rsid w:val="00E72251"/>
    <w:rsid w:val="00E764F7"/>
    <w:rsid w:val="00E80028"/>
    <w:rsid w:val="00E8081E"/>
    <w:rsid w:val="00E82B45"/>
    <w:rsid w:val="00E8425F"/>
    <w:rsid w:val="00E91E41"/>
    <w:rsid w:val="00E9448A"/>
    <w:rsid w:val="00E96209"/>
    <w:rsid w:val="00EA1F67"/>
    <w:rsid w:val="00EA410B"/>
    <w:rsid w:val="00EA508B"/>
    <w:rsid w:val="00EB2DE6"/>
    <w:rsid w:val="00EB458B"/>
    <w:rsid w:val="00EB6A70"/>
    <w:rsid w:val="00EB6BCF"/>
    <w:rsid w:val="00EC0B5D"/>
    <w:rsid w:val="00EC166A"/>
    <w:rsid w:val="00EC38CF"/>
    <w:rsid w:val="00EC448D"/>
    <w:rsid w:val="00ED139C"/>
    <w:rsid w:val="00ED4EAC"/>
    <w:rsid w:val="00ED779E"/>
    <w:rsid w:val="00EF34E7"/>
    <w:rsid w:val="00F02447"/>
    <w:rsid w:val="00F05A4B"/>
    <w:rsid w:val="00F06DDA"/>
    <w:rsid w:val="00F071B7"/>
    <w:rsid w:val="00F13008"/>
    <w:rsid w:val="00F14A65"/>
    <w:rsid w:val="00F165A6"/>
    <w:rsid w:val="00F214A4"/>
    <w:rsid w:val="00F2590C"/>
    <w:rsid w:val="00F25B57"/>
    <w:rsid w:val="00F27AA4"/>
    <w:rsid w:val="00F30CFB"/>
    <w:rsid w:val="00F30F03"/>
    <w:rsid w:val="00F31F5B"/>
    <w:rsid w:val="00F34328"/>
    <w:rsid w:val="00F44FDE"/>
    <w:rsid w:val="00F44FFD"/>
    <w:rsid w:val="00F452A3"/>
    <w:rsid w:val="00F55B17"/>
    <w:rsid w:val="00F63F40"/>
    <w:rsid w:val="00F64C67"/>
    <w:rsid w:val="00F675B6"/>
    <w:rsid w:val="00F722D2"/>
    <w:rsid w:val="00F72E93"/>
    <w:rsid w:val="00F73D7F"/>
    <w:rsid w:val="00F756C4"/>
    <w:rsid w:val="00F80EA0"/>
    <w:rsid w:val="00F93AAE"/>
    <w:rsid w:val="00F94159"/>
    <w:rsid w:val="00F9539E"/>
    <w:rsid w:val="00F97E49"/>
    <w:rsid w:val="00FA2D36"/>
    <w:rsid w:val="00FB1D1A"/>
    <w:rsid w:val="00FB3E8B"/>
    <w:rsid w:val="00FC47FF"/>
    <w:rsid w:val="00FC5042"/>
    <w:rsid w:val="00FD7149"/>
    <w:rsid w:val="00FE211E"/>
    <w:rsid w:val="00FE6B3C"/>
    <w:rsid w:val="00FE7C43"/>
    <w:rsid w:val="00FF0085"/>
    <w:rsid w:val="00FF27D9"/>
    <w:rsid w:val="00FF2819"/>
    <w:rsid w:val="00FF2D6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B5769B"/>
  <w15:docId w15:val="{A48B89E8-FCC3-4C01-A301-3F602569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A3997137BA702AFFA5B315F9F451EC80AD5E8E80A37F57D3Ad5O"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D4B1086F1A89E4CD3A3DA9C5FEF5A9EA3997137BA702AFFA5B315F9F451EC80AD5E8E80A37F57D3Ad5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D3D91137FA55FA5F2023D5D984A41DF0D9CE4E90A37F537dD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10" Type="http://schemas.openxmlformats.org/officeDocument/2006/relationships/hyperlink" Target="consultantplus://offline/ref=99D4B1086F1A89E4CD3A3DA9C5FEF5A9EA3997137BA702AFFA5B315F9F451EC80AD5E8E80A37F57D3Ad5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D99CF-BA59-4F7C-98C1-4C05C9C6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3844</Words>
  <Characters>21913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25706</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Опанасюк Олеся Сергеевна</cp:lastModifiedBy>
  <cp:revision>3</cp:revision>
  <cp:lastPrinted>2023-03-29T07:39:00Z</cp:lastPrinted>
  <dcterms:created xsi:type="dcterms:W3CDTF">2023-10-18T12:59:00Z</dcterms:created>
  <dcterms:modified xsi:type="dcterms:W3CDTF">2023-10-19T07:34:00Z</dcterms:modified>
</cp:coreProperties>
</file>