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30C77D11" w14:textId="14F7F578" w:rsidR="00782BE2" w:rsidRPr="00E93BDF" w:rsidRDefault="001E23A4" w:rsidP="00782BE2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7C16F5" w:rsidRPr="00E93BDF">
        <w:rPr>
          <w:b/>
          <w:bCs/>
        </w:rPr>
        <w:t xml:space="preserve">продаже </w:t>
      </w:r>
      <w:r w:rsidR="00782BE2" w:rsidRPr="00E93BDF">
        <w:rPr>
          <w:b/>
          <w:bCs/>
        </w:rPr>
        <w:t xml:space="preserve">по продаже </w:t>
      </w:r>
      <w:r w:rsidR="00782BE2">
        <w:rPr>
          <w:b/>
          <w:bCs/>
        </w:rPr>
        <w:t>земельного участка и жилого строения</w:t>
      </w:r>
      <w:r w:rsidR="00782BE2" w:rsidRPr="00D61D00">
        <w:rPr>
          <w:b/>
          <w:bCs/>
        </w:rPr>
        <w:t>, расположенн</w:t>
      </w:r>
      <w:r w:rsidR="00782BE2">
        <w:rPr>
          <w:b/>
          <w:bCs/>
        </w:rPr>
        <w:t xml:space="preserve">ых </w:t>
      </w:r>
      <w:r w:rsidR="00782BE2" w:rsidRPr="00D61D00">
        <w:rPr>
          <w:b/>
          <w:bCs/>
        </w:rPr>
        <w:t xml:space="preserve">по адресу: </w:t>
      </w:r>
      <w:r w:rsidR="00782BE2" w:rsidRPr="006C75A6">
        <w:rPr>
          <w:b/>
          <w:bCs/>
        </w:rPr>
        <w:t>г. Севастополь, СТ «Мираж», В-7</w:t>
      </w:r>
      <w:r w:rsidR="00782BE2">
        <w:rPr>
          <w:b/>
          <w:bCs/>
        </w:rPr>
        <w:t>,</w:t>
      </w:r>
    </w:p>
    <w:p w14:paraId="512A198B" w14:textId="7015B9A9" w:rsidR="001E23A4" w:rsidRPr="00F30D8B" w:rsidRDefault="00782BE2" w:rsidP="00782BE2">
      <w:pPr>
        <w:jc w:val="center"/>
        <w:rPr>
          <w:b/>
        </w:rPr>
      </w:pPr>
      <w:r w:rsidRPr="00E93BDF">
        <w:rPr>
          <w:b/>
          <w:bCs/>
        </w:rPr>
        <w:t>принадлежащ</w:t>
      </w:r>
      <w:r>
        <w:rPr>
          <w:b/>
          <w:bCs/>
        </w:rPr>
        <w:t>их</w:t>
      </w:r>
      <w:r w:rsidRPr="00E93BDF">
        <w:rPr>
          <w:b/>
          <w:bCs/>
        </w:rPr>
        <w:t xml:space="preserve"> </w:t>
      </w:r>
      <w:r>
        <w:rPr>
          <w:b/>
          <w:bCs/>
        </w:rPr>
        <w:t>частному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2548021A" w:rsidR="00B81009" w:rsidRPr="00D01189" w:rsidRDefault="00BF621B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12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proofErr w:type="spellStart"/>
        <w:r w:rsidRPr="004E50C7">
          <w:rPr>
            <w:rStyle w:val="af4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5B7A064A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BF621B">
        <w:rPr>
          <w:b/>
          <w:bCs/>
        </w:rPr>
        <w:t>24</w:t>
      </w:r>
      <w:r w:rsidR="00773D3F">
        <w:rPr>
          <w:b/>
          <w:bCs/>
        </w:rPr>
        <w:t>.</w:t>
      </w:r>
      <w:r w:rsidR="00BF621B">
        <w:rPr>
          <w:b/>
          <w:bCs/>
        </w:rPr>
        <w:t>10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BF621B">
        <w:rPr>
          <w:b/>
          <w:bCs/>
        </w:rPr>
        <w:t>08</w:t>
      </w:r>
      <w:r w:rsidR="00F069D7" w:rsidRPr="00D3330B">
        <w:rPr>
          <w:b/>
          <w:bCs/>
        </w:rPr>
        <w:t>.</w:t>
      </w:r>
      <w:r w:rsidR="0006624A">
        <w:rPr>
          <w:b/>
          <w:bCs/>
        </w:rPr>
        <w:t>1</w:t>
      </w:r>
      <w:r w:rsidR="00BF621B">
        <w:rPr>
          <w:b/>
          <w:bCs/>
        </w:rPr>
        <w:t>2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9DC07C7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BF621B">
        <w:rPr>
          <w:b/>
          <w:bCs/>
        </w:rPr>
        <w:t>08</w:t>
      </w:r>
      <w:r w:rsidR="007E1C9C" w:rsidRPr="0005653B">
        <w:rPr>
          <w:b/>
          <w:bCs/>
        </w:rPr>
        <w:t>.</w:t>
      </w:r>
      <w:r w:rsidR="0006624A">
        <w:rPr>
          <w:b/>
          <w:bCs/>
        </w:rPr>
        <w:t>1</w:t>
      </w:r>
      <w:r w:rsidR="00BF621B">
        <w:rPr>
          <w:b/>
          <w:bCs/>
        </w:rPr>
        <w:t>2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3EF71F0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06624A">
        <w:rPr>
          <w:b/>
          <w:bCs/>
        </w:rPr>
        <w:t>1</w:t>
      </w:r>
      <w:r w:rsidR="00BF621B">
        <w:rPr>
          <w:b/>
          <w:bCs/>
        </w:rPr>
        <w:t>1</w:t>
      </w:r>
      <w:r w:rsidRPr="0005653B">
        <w:rPr>
          <w:b/>
          <w:bCs/>
        </w:rPr>
        <w:t>.</w:t>
      </w:r>
      <w:r w:rsidR="0006624A">
        <w:rPr>
          <w:b/>
          <w:bCs/>
        </w:rPr>
        <w:t>1</w:t>
      </w:r>
      <w:r w:rsidR="00BF621B">
        <w:rPr>
          <w:b/>
          <w:bCs/>
        </w:rPr>
        <w:t>2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00107461" w14:textId="77777777" w:rsidR="00782BE2" w:rsidRDefault="00782BE2" w:rsidP="00782BE2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Земельный участок: категория земель: земли населенных пунктов, вид разрешенного использования: 13.2 «ведение садоводства», для ведения гражданами садоводства и огородничества, кадастровый номер: 91:04:007001:822, площадь 478 кв. м., адрес (местоположение): г. Севастополь, СТ «Мираж», В-7. На земельном участке расположено жилое строение: кадастровый номер: 91:04:0</w:t>
      </w:r>
      <w:r>
        <w:rPr>
          <w:b/>
          <w:bCs/>
        </w:rPr>
        <w:t>0</w:t>
      </w:r>
      <w:r w:rsidRPr="006C75A6">
        <w:rPr>
          <w:b/>
          <w:bCs/>
        </w:rPr>
        <w:t>7001:1000. Право собственности зарегистрировано 02.12.2020г. за № 91:04:007001:822-92/002/2020-3.</w:t>
      </w:r>
    </w:p>
    <w:p w14:paraId="124D4C56" w14:textId="77777777" w:rsidR="00782BE2" w:rsidRDefault="00782BE2" w:rsidP="00782BE2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Жилое строение, кадастровый номер: 91:04:007001:1000, площадь 204,3 кв. м., количество этажей: 2, в том числе подземных 0, расположенное по адресу: Российская Федерация, г. Севастополь, СТ «Мираж», уч. В-7. Право собственности зарегистрировано 02.12.2020г. за № 91:04:007001:1000-92/002/2020-3.</w:t>
      </w:r>
    </w:p>
    <w:p w14:paraId="1E24B2F6" w14:textId="224D4D17" w:rsidR="0060438B" w:rsidRDefault="0060438B" w:rsidP="00EB2441">
      <w:pPr>
        <w:tabs>
          <w:tab w:val="left" w:pos="142"/>
        </w:tabs>
        <w:jc w:val="center"/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856BEA1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2BE2">
        <w:rPr>
          <w:rFonts w:ascii="Times New Roman" w:hAnsi="Times New Roman"/>
          <w:b/>
          <w:bCs/>
        </w:rPr>
        <w:t>23 500</w:t>
      </w:r>
      <w:r w:rsidR="00F069D7" w:rsidRPr="00644E28">
        <w:rPr>
          <w:rFonts w:ascii="Times New Roman" w:hAnsi="Times New Roman"/>
          <w:b/>
          <w:bCs/>
        </w:rPr>
        <w:t xml:space="preserve"> 000 (</w:t>
      </w:r>
      <w:r w:rsidR="00782BE2">
        <w:rPr>
          <w:rFonts w:ascii="Times New Roman" w:hAnsi="Times New Roman"/>
          <w:b/>
          <w:bCs/>
        </w:rPr>
        <w:t>Двадцать три миллиона пятьсот</w:t>
      </w:r>
      <w:r w:rsidR="00F069D7" w:rsidRPr="00644E28">
        <w:rPr>
          <w:rFonts w:ascii="Times New Roman" w:hAnsi="Times New Roman"/>
          <w:b/>
          <w:bCs/>
        </w:rPr>
        <w:t xml:space="preserve"> тысяч)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3947C02F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2BE2">
        <w:rPr>
          <w:rFonts w:ascii="Times New Roman" w:hAnsi="Times New Roman"/>
          <w:b/>
          <w:bCs/>
        </w:rPr>
        <w:t>18 000</w:t>
      </w:r>
      <w:r w:rsidR="00F069D7" w:rsidRPr="001A1E27">
        <w:rPr>
          <w:rFonts w:ascii="Times New Roman" w:hAnsi="Times New Roman"/>
          <w:b/>
          <w:bCs/>
        </w:rPr>
        <w:t xml:space="preserve"> 000 (</w:t>
      </w:r>
      <w:r w:rsidR="00782BE2">
        <w:rPr>
          <w:rFonts w:ascii="Times New Roman" w:hAnsi="Times New Roman"/>
          <w:b/>
          <w:bCs/>
        </w:rPr>
        <w:t>Восемнадцать миллионов</w:t>
      </w:r>
      <w:r w:rsidR="00F069D7" w:rsidRPr="001A1E27">
        <w:rPr>
          <w:rFonts w:ascii="Times New Roman" w:hAnsi="Times New Roman"/>
          <w:b/>
          <w:bCs/>
        </w:rPr>
        <w:t>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356384A5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82BE2">
        <w:rPr>
          <w:rFonts w:ascii="Times New Roman" w:hAnsi="Times New Roman"/>
          <w:b/>
          <w:bCs/>
          <w:color w:val="000000"/>
        </w:rPr>
        <w:t>500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782BE2">
        <w:rPr>
          <w:rFonts w:ascii="Times New Roman" w:hAnsi="Times New Roman"/>
          <w:b/>
          <w:bCs/>
          <w:color w:val="000000"/>
        </w:rPr>
        <w:t>0</w:t>
      </w:r>
      <w:r w:rsidR="00F069D7" w:rsidRPr="001A1E27">
        <w:rPr>
          <w:rFonts w:ascii="Times New Roman" w:hAnsi="Times New Roman"/>
          <w:b/>
          <w:bCs/>
          <w:color w:val="000000"/>
        </w:rPr>
        <w:t>00 (</w:t>
      </w:r>
      <w:r w:rsidR="00782BE2">
        <w:rPr>
          <w:rFonts w:ascii="Times New Roman" w:hAnsi="Times New Roman"/>
          <w:b/>
          <w:bCs/>
          <w:color w:val="000000"/>
        </w:rPr>
        <w:t>Пятьсот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1143D21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782BE2">
        <w:rPr>
          <w:rFonts w:ascii="Times New Roman" w:hAnsi="Times New Roman"/>
          <w:b/>
          <w:bCs/>
          <w:color w:val="000000"/>
        </w:rPr>
        <w:t>137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782BE2">
        <w:rPr>
          <w:rFonts w:ascii="Times New Roman" w:hAnsi="Times New Roman"/>
          <w:b/>
          <w:bCs/>
          <w:color w:val="000000"/>
        </w:rPr>
        <w:t>5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782BE2">
        <w:rPr>
          <w:rFonts w:ascii="Times New Roman" w:hAnsi="Times New Roman"/>
          <w:b/>
          <w:bCs/>
          <w:color w:val="000000"/>
        </w:rPr>
        <w:t>Сто тридцать семь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782BE2">
        <w:rPr>
          <w:rFonts w:ascii="Times New Roman" w:hAnsi="Times New Roman"/>
          <w:b/>
          <w:bCs/>
          <w:color w:val="000000"/>
        </w:rPr>
        <w:t xml:space="preserve"> пятьсот</w:t>
      </w:r>
      <w:r w:rsidR="003A68FD" w:rsidRPr="001A1E27">
        <w:rPr>
          <w:rFonts w:ascii="Times New Roman" w:hAnsi="Times New Roman"/>
          <w:b/>
          <w:bCs/>
          <w:color w:val="000000"/>
        </w:rPr>
        <w:t>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3EC9ED29" w:rsidR="00B479F3" w:rsidRPr="00B479F3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782BE2">
        <w:rPr>
          <w:rFonts w:ascii="Times New Roman" w:hAnsi="Times New Roman"/>
          <w:b/>
          <w:bCs/>
          <w:color w:val="000000"/>
        </w:rPr>
        <w:t>550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000 (</w:t>
      </w:r>
      <w:r w:rsidR="00782BE2">
        <w:rPr>
          <w:rFonts w:ascii="Times New Roman" w:hAnsi="Times New Roman"/>
          <w:b/>
          <w:bCs/>
          <w:color w:val="000000"/>
        </w:rPr>
        <w:t>Пятьсот пятьдесят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тысяч)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lastRenderedPageBreak/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proofErr w:type="spellStart"/>
      <w:r w:rsidR="00816484">
        <w:rPr>
          <w:rFonts w:eastAsia="Times New Roman"/>
          <w:color w:val="000000"/>
          <w:lang w:val="en-US"/>
        </w:rPr>
        <w:t>novosibirsk</w:t>
      </w:r>
      <w:proofErr w:type="spellEnd"/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lastRenderedPageBreak/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</w:t>
      </w:r>
      <w:proofErr w:type="spellStart"/>
      <w:r w:rsidRPr="002F1612">
        <w:t>ов</w:t>
      </w:r>
      <w:proofErr w:type="spellEnd"/>
      <w:r w:rsidRPr="002F1612">
        <w:t>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564E2902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782BE2"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 w:rsidR="00782BE2"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AF2D49C" w14:textId="70F19A0A" w:rsidR="00865C31" w:rsidRPr="00E93BDF" w:rsidRDefault="00865C31" w:rsidP="00865C3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</w:t>
      </w:r>
      <w:r w:rsidRPr="00812BD7">
        <w:rPr>
          <w:b/>
          <w:bCs/>
        </w:rPr>
        <w:t xml:space="preserve">с Продавцом </w:t>
      </w:r>
      <w:r w:rsidR="00812BD7" w:rsidRPr="00812BD7">
        <w:rPr>
          <w:b/>
          <w:bCs/>
        </w:rPr>
        <w:t>по минимальной цене</w:t>
      </w:r>
      <w:r w:rsidRPr="00812BD7">
        <w:rPr>
          <w:b/>
          <w:bCs/>
        </w:rPr>
        <w:t>.</w:t>
      </w:r>
      <w:r w:rsidRPr="00E93BDF">
        <w:rPr>
          <w:b/>
          <w:bCs/>
        </w:rPr>
        <w:t xml:space="preserve">  </w:t>
      </w:r>
    </w:p>
    <w:p w14:paraId="60D347CD" w14:textId="58096EA8" w:rsidR="00865C31" w:rsidRPr="00FD5586" w:rsidRDefault="00865C31" w:rsidP="00865C31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 xml:space="preserve">ДКП заключается в течение </w:t>
      </w:r>
      <w:r w:rsidR="00782BE2">
        <w:rPr>
          <w:b/>
          <w:bCs/>
        </w:rPr>
        <w:t>5</w:t>
      </w:r>
      <w:r w:rsidRPr="00FD5586">
        <w:rPr>
          <w:b/>
          <w:bCs/>
        </w:rPr>
        <w:t xml:space="preserve"> (</w:t>
      </w:r>
      <w:r w:rsidR="00782BE2">
        <w:rPr>
          <w:b/>
          <w:bCs/>
        </w:rPr>
        <w:t>пяти</w:t>
      </w:r>
      <w:r w:rsidRPr="00FD5586">
        <w:rPr>
          <w:b/>
          <w:bCs/>
        </w:rPr>
        <w:t>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1385" w14:textId="77777777" w:rsidR="00DF2CF8" w:rsidRDefault="00DF2CF8" w:rsidP="008C3E4E">
      <w:r>
        <w:separator/>
      </w:r>
    </w:p>
  </w:endnote>
  <w:endnote w:type="continuationSeparator" w:id="0">
    <w:p w14:paraId="559CFD96" w14:textId="77777777" w:rsidR="00DF2CF8" w:rsidRDefault="00DF2CF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2D4F" w14:textId="77777777" w:rsidR="00DF2CF8" w:rsidRDefault="00DF2CF8" w:rsidP="008C3E4E">
      <w:r>
        <w:separator/>
      </w:r>
    </w:p>
  </w:footnote>
  <w:footnote w:type="continuationSeparator" w:id="0">
    <w:p w14:paraId="2E60BDC5" w14:textId="77777777" w:rsidR="00DF2CF8" w:rsidRDefault="00DF2CF8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19255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38</cp:revision>
  <cp:lastPrinted>2023-10-23T07:17:00Z</cp:lastPrinted>
  <dcterms:created xsi:type="dcterms:W3CDTF">2022-03-31T09:15:00Z</dcterms:created>
  <dcterms:modified xsi:type="dcterms:W3CDTF">2023-10-23T07:17:00Z</dcterms:modified>
</cp:coreProperties>
</file>