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48301" w14:textId="28C9A3EC" w:rsidR="00B7744E" w:rsidRPr="00E33520" w:rsidRDefault="00957EC1" w:rsidP="00B7744E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33520">
        <w:rPr>
          <w:rFonts w:ascii="Times New Roman" w:hAnsi="Times New Roman" w:cs="Times New Roman"/>
          <w:sz w:val="20"/>
          <w:szCs w:val="20"/>
        </w:rPr>
        <w:t>АО «Российский аукци</w:t>
      </w:r>
      <w:r w:rsidR="00FA4F19" w:rsidRPr="00E33520">
        <w:rPr>
          <w:rFonts w:ascii="Times New Roman" w:hAnsi="Times New Roman" w:cs="Times New Roman"/>
          <w:sz w:val="20"/>
          <w:szCs w:val="20"/>
        </w:rPr>
        <w:t>онный дом» (</w:t>
      </w:r>
      <w:r w:rsidRPr="00E33520">
        <w:rPr>
          <w:rFonts w:ascii="Times New Roman" w:hAnsi="Times New Roman" w:cs="Times New Roman"/>
          <w:sz w:val="20"/>
          <w:szCs w:val="20"/>
        </w:rPr>
        <w:t xml:space="preserve">ИНН 7838430413, 190000, Санкт-Петербург, пер. Гривцова, д. 5, лит. В, </w:t>
      </w:r>
      <w:r w:rsidR="00E33520" w:rsidRPr="00E33520">
        <w:rPr>
          <w:rFonts w:ascii="Times New Roman" w:hAnsi="Times New Roman" w:cs="Times New Roman"/>
          <w:sz w:val="20"/>
          <w:szCs w:val="20"/>
        </w:rPr>
        <w:t xml:space="preserve">8 800 777 5757 </w:t>
      </w:r>
      <w:r w:rsidRPr="00E33520">
        <w:rPr>
          <w:rFonts w:ascii="Times New Roman" w:hAnsi="Times New Roman" w:cs="Times New Roman"/>
          <w:sz w:val="20"/>
          <w:szCs w:val="20"/>
        </w:rPr>
        <w:t>(</w:t>
      </w:r>
      <w:r w:rsidR="00E03A9A" w:rsidRPr="00E33520">
        <w:rPr>
          <w:rFonts w:ascii="Times New Roman" w:hAnsi="Times New Roman" w:cs="Times New Roman"/>
          <w:sz w:val="20"/>
          <w:szCs w:val="20"/>
        </w:rPr>
        <w:t>доб.421</w:t>
      </w:r>
      <w:r w:rsidRPr="00E33520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E33520">
        <w:rPr>
          <w:rFonts w:ascii="Times New Roman" w:hAnsi="Times New Roman" w:cs="Times New Roman"/>
          <w:sz w:val="20"/>
          <w:szCs w:val="20"/>
        </w:rPr>
        <w:t>shtefan@auction-house.ru</w:t>
      </w:r>
      <w:r w:rsidR="00743EA8" w:rsidRPr="00E33520">
        <w:rPr>
          <w:rFonts w:ascii="Times New Roman" w:hAnsi="Times New Roman" w:cs="Times New Roman"/>
          <w:sz w:val="20"/>
          <w:szCs w:val="20"/>
        </w:rPr>
        <w:t>, далее–</w:t>
      </w:r>
      <w:r w:rsidR="00F97D34" w:rsidRPr="00E33520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E33520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313B4A" w:rsidRPr="00E33520">
        <w:rPr>
          <w:rFonts w:ascii="Times New Roman" w:hAnsi="Times New Roman" w:cs="Times New Roman"/>
          <w:b/>
          <w:sz w:val="20"/>
          <w:szCs w:val="20"/>
        </w:rPr>
        <w:t>Пильщиковым Дмитрием Евгеньевичем (</w:t>
      </w:r>
      <w:r w:rsidR="00313B4A" w:rsidRPr="00E33520">
        <w:rPr>
          <w:rFonts w:ascii="Times New Roman" w:hAnsi="Times New Roman" w:cs="Times New Roman"/>
          <w:sz w:val="20"/>
          <w:szCs w:val="20"/>
        </w:rPr>
        <w:t>дата рождения: 14.09.1964, место рождения: г. Москва, место жительства: 129346</w:t>
      </w:r>
      <w:r w:rsidR="00F621D7" w:rsidRPr="00E33520">
        <w:rPr>
          <w:rFonts w:ascii="Times New Roman" w:hAnsi="Times New Roman" w:cs="Times New Roman"/>
          <w:sz w:val="20"/>
          <w:szCs w:val="20"/>
        </w:rPr>
        <w:t>, г. Москва, ул. Изумрудная, д.</w:t>
      </w:r>
      <w:r w:rsidR="00313B4A" w:rsidRPr="00E33520">
        <w:rPr>
          <w:rFonts w:ascii="Times New Roman" w:hAnsi="Times New Roman" w:cs="Times New Roman"/>
          <w:sz w:val="20"/>
          <w:szCs w:val="20"/>
        </w:rPr>
        <w:t>42, кв.101, ИНН 773104669204,</w:t>
      </w:r>
      <w:r w:rsidR="007E7B46" w:rsidRPr="00E33520">
        <w:rPr>
          <w:rFonts w:ascii="Times New Roman" w:hAnsi="Times New Roman" w:cs="Times New Roman"/>
          <w:sz w:val="20"/>
          <w:szCs w:val="20"/>
        </w:rPr>
        <w:t xml:space="preserve"> СНИЛС н/д,</w:t>
      </w:r>
      <w:r w:rsidR="00FA4F19" w:rsidRPr="00E33520">
        <w:rPr>
          <w:rFonts w:ascii="Times New Roman" w:hAnsi="Times New Roman" w:cs="Times New Roman"/>
          <w:sz w:val="20"/>
          <w:szCs w:val="20"/>
        </w:rPr>
        <w:t xml:space="preserve"> далее–</w:t>
      </w:r>
      <w:r w:rsidR="00DC5C3C" w:rsidRPr="00E33520">
        <w:rPr>
          <w:rFonts w:ascii="Times New Roman" w:hAnsi="Times New Roman" w:cs="Times New Roman"/>
          <w:sz w:val="20"/>
          <w:szCs w:val="20"/>
        </w:rPr>
        <w:t>Должник</w:t>
      </w:r>
      <w:r w:rsidR="00480C6F" w:rsidRPr="00E33520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E33520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313B4A" w:rsidRPr="00E33520">
        <w:rPr>
          <w:rFonts w:ascii="Times New Roman" w:hAnsi="Times New Roman" w:cs="Times New Roman"/>
          <w:b/>
          <w:sz w:val="20"/>
          <w:szCs w:val="20"/>
        </w:rPr>
        <w:t>Куликова Дмитрия Игоревича (</w:t>
      </w:r>
      <w:r w:rsidR="00313B4A" w:rsidRPr="00E33520">
        <w:rPr>
          <w:rFonts w:ascii="Times New Roman" w:hAnsi="Times New Roman" w:cs="Times New Roman"/>
          <w:sz w:val="20"/>
          <w:szCs w:val="20"/>
        </w:rPr>
        <w:t>ИНН 253600475104, СНИЛС 044-580-988 80, рег. № 17470, адрес для корреспонденции: 115533, г. Москва, а/я 50</w:t>
      </w:r>
      <w:r w:rsidR="00C226B1" w:rsidRPr="00E33520">
        <w:rPr>
          <w:rFonts w:ascii="Times New Roman" w:hAnsi="Times New Roman" w:cs="Times New Roman"/>
          <w:sz w:val="20"/>
          <w:szCs w:val="20"/>
        </w:rPr>
        <w:t>, далее</w:t>
      </w:r>
      <w:r w:rsidR="005B0CC3" w:rsidRPr="00E33520">
        <w:rPr>
          <w:rFonts w:ascii="Times New Roman" w:hAnsi="Times New Roman" w:cs="Times New Roman"/>
          <w:sz w:val="20"/>
          <w:szCs w:val="20"/>
        </w:rPr>
        <w:t>–Финансовый управляющий)</w:t>
      </w:r>
      <w:r w:rsidR="00313B4A" w:rsidRPr="00E33520">
        <w:rPr>
          <w:rFonts w:ascii="Times New Roman" w:hAnsi="Times New Roman" w:cs="Times New Roman"/>
          <w:sz w:val="20"/>
          <w:szCs w:val="20"/>
        </w:rPr>
        <w:t>, член С</w:t>
      </w:r>
      <w:r w:rsidR="002E6365" w:rsidRPr="00E33520">
        <w:rPr>
          <w:rFonts w:ascii="Times New Roman" w:hAnsi="Times New Roman" w:cs="Times New Roman"/>
          <w:sz w:val="20"/>
          <w:szCs w:val="20"/>
        </w:rPr>
        <w:t>АУ "СРО</w:t>
      </w:r>
      <w:r w:rsidR="00427322" w:rsidRPr="00E33520">
        <w:rPr>
          <w:rFonts w:ascii="Times New Roman" w:hAnsi="Times New Roman" w:cs="Times New Roman"/>
          <w:sz w:val="20"/>
          <w:szCs w:val="20"/>
        </w:rPr>
        <w:t xml:space="preserve">"ДЕЛО" (ИНН 5010029544, </w:t>
      </w:r>
      <w:r w:rsidR="00313B4A" w:rsidRPr="00E33520">
        <w:rPr>
          <w:rFonts w:ascii="Times New Roman" w:hAnsi="Times New Roman" w:cs="Times New Roman"/>
          <w:sz w:val="20"/>
          <w:szCs w:val="20"/>
        </w:rPr>
        <w:t xml:space="preserve">ОГРН 1035002205919, адрес для корреспонденции: 141980, Московская область, г. Дубна, ул. Жуковского, д.2, тел. (495) 988-76-62, </w:t>
      </w:r>
      <w:hyperlink r:id="rId8" w:history="1">
        <w:r w:rsidR="00B538C3" w:rsidRPr="00E33520">
          <w:rPr>
            <w:rStyle w:val="a3"/>
            <w:rFonts w:ascii="Times New Roman" w:hAnsi="Times New Roman" w:cs="Times New Roman"/>
            <w:sz w:val="20"/>
            <w:szCs w:val="20"/>
          </w:rPr>
          <w:t>www.sro-delo.ru</w:t>
        </w:r>
      </w:hyperlink>
      <w:r w:rsidR="00B538C3" w:rsidRPr="00E33520">
        <w:rPr>
          <w:rFonts w:ascii="Times New Roman" w:hAnsi="Times New Roman" w:cs="Times New Roman"/>
          <w:sz w:val="20"/>
          <w:szCs w:val="20"/>
        </w:rPr>
        <w:t>),</w:t>
      </w:r>
      <w:r w:rsidR="00313B4A" w:rsidRPr="00E33520">
        <w:rPr>
          <w:rFonts w:ascii="Times New Roman" w:hAnsi="Times New Roman" w:cs="Times New Roman"/>
          <w:sz w:val="20"/>
          <w:szCs w:val="20"/>
        </w:rPr>
        <w:t xml:space="preserve"> </w:t>
      </w:r>
      <w:r w:rsidR="008B3255" w:rsidRPr="00E33520">
        <w:rPr>
          <w:rFonts w:ascii="Times New Roman" w:hAnsi="Times New Roman" w:cs="Times New Roman"/>
          <w:sz w:val="20"/>
          <w:szCs w:val="20"/>
        </w:rPr>
        <w:t xml:space="preserve">действующего на основании решения </w:t>
      </w:r>
      <w:r w:rsidR="00B538C3" w:rsidRPr="00E33520">
        <w:rPr>
          <w:rFonts w:ascii="Times New Roman" w:hAnsi="Times New Roman" w:cs="Times New Roman"/>
          <w:sz w:val="20"/>
          <w:szCs w:val="20"/>
        </w:rPr>
        <w:t>Арбитражного суда г. Москвы от 23.08.2022 по делу №А 40-255268/20-129-107 Ф</w:t>
      </w:r>
      <w:r w:rsidRPr="00E33520">
        <w:rPr>
          <w:rFonts w:ascii="Times New Roman" w:hAnsi="Times New Roman" w:cs="Times New Roman"/>
          <w:sz w:val="20"/>
          <w:szCs w:val="20"/>
        </w:rPr>
        <w:t>, сообщает о</w:t>
      </w:r>
      <w:r w:rsidRPr="00E335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E33520" w:rsidRPr="00435A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435A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33520" w:rsidRPr="00435A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435A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B3255" w:rsidRPr="00435A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435A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</w:t>
      </w:r>
      <w:r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в </w:t>
      </w:r>
      <w:r w:rsidR="00A732CD"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E335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="00E33520"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</w:t>
      </w:r>
      <w:r w:rsidR="00FA4F19"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тых электронных торгов </w:t>
      </w:r>
      <w:r w:rsidR="00FA4F19" w:rsidRPr="00E33520">
        <w:rPr>
          <w:rFonts w:ascii="Times New Roman" w:hAnsi="Times New Roman" w:cs="Times New Roman"/>
          <w:color w:val="000000" w:themeColor="text1"/>
          <w:sz w:val="20"/>
          <w:szCs w:val="20"/>
        </w:rPr>
        <w:t>(далее–</w:t>
      </w:r>
      <w:r w:rsidRPr="00E335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E33520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743EA8" w:rsidRPr="00E33520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FA4F19" w:rsidRPr="00E33520">
        <w:rPr>
          <w:rFonts w:ascii="Times New Roman" w:hAnsi="Times New Roman" w:cs="Times New Roman"/>
          <w:color w:val="000000" w:themeColor="text1"/>
          <w:sz w:val="20"/>
          <w:szCs w:val="20"/>
        </w:rPr>
        <w:t>lot-online.ru/ (далее-</w:t>
      </w:r>
      <w:r w:rsidR="001342BD" w:rsidRPr="00E335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ЭП) путем </w:t>
      </w:r>
      <w:r w:rsidRPr="00E33520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E33520"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29</w:t>
      </w:r>
      <w:r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33520"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bookmarkStart w:id="0" w:name="_GoBack"/>
      <w:bookmarkEnd w:id="0"/>
      <w:r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</w:t>
      </w:r>
      <w:r w:rsidR="008B3255"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по </w:t>
      </w:r>
      <w:r w:rsidR="00E33520"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33520"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B3255"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E33520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FA4F19"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E33520"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33520"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="007E7B46"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</w:t>
      </w:r>
      <w:r w:rsidR="008B3255"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8A46BF"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3A7D50"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A732CD"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335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E33520">
        <w:rPr>
          <w:rFonts w:ascii="Times New Roman" w:hAnsi="Times New Roman" w:cs="Times New Roman"/>
          <w:color w:val="000000" w:themeColor="text1"/>
          <w:sz w:val="20"/>
          <w:szCs w:val="20"/>
        </w:rPr>
        <w:t>. оформляется протоколом об</w:t>
      </w:r>
      <w:r w:rsidR="00A732CD" w:rsidRPr="00E335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8B3255" w:rsidRPr="00E335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64AA62E" w14:textId="77777777" w:rsidR="00B7744E" w:rsidRPr="00830195" w:rsidRDefault="00A732CD" w:rsidP="00B7744E">
      <w:pPr>
        <w:pStyle w:val="af1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9633C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8B3255" w:rsidRPr="00E9633C">
        <w:rPr>
          <w:rFonts w:ascii="Times New Roman" w:hAnsi="Times New Roman" w:cs="Times New Roman"/>
          <w:b/>
          <w:sz w:val="20"/>
          <w:szCs w:val="20"/>
        </w:rPr>
        <w:t xml:space="preserve">единым лотом </w:t>
      </w:r>
      <w:r w:rsidRPr="00E9633C">
        <w:rPr>
          <w:rFonts w:ascii="Times New Roman" w:hAnsi="Times New Roman" w:cs="Times New Roman"/>
          <w:sz w:val="20"/>
          <w:szCs w:val="20"/>
        </w:rPr>
        <w:t>подлежит</w:t>
      </w:r>
      <w:r w:rsidR="00FA4F19" w:rsidRPr="00E9633C">
        <w:rPr>
          <w:rFonts w:ascii="Times New Roman" w:hAnsi="Times New Roman" w:cs="Times New Roman"/>
          <w:sz w:val="20"/>
          <w:szCs w:val="20"/>
        </w:rPr>
        <w:t xml:space="preserve"> имущество (далее–</w:t>
      </w:r>
      <w:r w:rsidR="00203371" w:rsidRPr="00E9633C">
        <w:rPr>
          <w:rFonts w:ascii="Times New Roman" w:hAnsi="Times New Roman" w:cs="Times New Roman"/>
          <w:sz w:val="20"/>
          <w:szCs w:val="20"/>
        </w:rPr>
        <w:t>Имущество, Лот)</w:t>
      </w:r>
      <w:r w:rsidR="003A7D50" w:rsidRPr="00E9633C">
        <w:rPr>
          <w:rFonts w:ascii="Times New Roman" w:hAnsi="Times New Roman" w:cs="Times New Roman"/>
          <w:sz w:val="20"/>
          <w:szCs w:val="20"/>
        </w:rPr>
        <w:t>:</w:t>
      </w:r>
      <w:r w:rsidR="008B3255" w:rsidRPr="00E9633C">
        <w:rPr>
          <w:rFonts w:ascii="Times New Roman" w:hAnsi="Times New Roman" w:cs="Times New Roman"/>
          <w:sz w:val="20"/>
          <w:szCs w:val="20"/>
        </w:rPr>
        <w:t xml:space="preserve"> </w:t>
      </w:r>
      <w:r w:rsidR="00B538C3" w:rsidRPr="00E9633C">
        <w:rPr>
          <w:rFonts w:ascii="Times New Roman" w:hAnsi="Times New Roman" w:cs="Times New Roman"/>
          <w:b/>
          <w:sz w:val="20"/>
          <w:szCs w:val="20"/>
        </w:rPr>
        <w:t>Лот 1:</w:t>
      </w:r>
      <w:r w:rsidR="00B538C3" w:rsidRPr="00E9633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7E7B46" w:rsidRPr="00E963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Земельный участок,</w:t>
      </w:r>
      <w:r w:rsidR="007E7B46" w:rsidRPr="00E9633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E9633C">
        <w:rPr>
          <w:rFonts w:ascii="Times New Roman" w:hAnsi="Times New Roman" w:cs="Times New Roman"/>
          <w:color w:val="000000" w:themeColor="text1"/>
          <w:sz w:val="20"/>
          <w:szCs w:val="20"/>
        </w:rPr>
        <w:t>категория земель: земли населенных пунктов</w:t>
      </w:r>
      <w:r w:rsidR="007E7B46" w:rsidRPr="00E963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7E7B46" w:rsidRPr="00E9633C">
        <w:rPr>
          <w:rFonts w:ascii="Times New Roman" w:hAnsi="Times New Roman" w:cs="Times New Roman"/>
          <w:color w:val="000000" w:themeColor="text1"/>
          <w:sz w:val="20"/>
          <w:szCs w:val="20"/>
        </w:rPr>
        <w:t>вид разрешенного использования: под жилую застройку Индивидуальную, площадь 1500м2, кадастровый № 50:26:0190910:2, местоположение установлено относительно ориентира, расположенного в границах участка. Почтовый адрес ориентира: город Москва, поселение Первомайское, д. Верховье, ул. Рябиновая, уч-к 18.</w:t>
      </w:r>
      <w:r w:rsidR="00B7744E" w:rsidRPr="00E963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E963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</w:t>
      </w:r>
      <w:r w:rsidR="007E7B46" w:rsidRPr="00E9633C">
        <w:rPr>
          <w:rFonts w:ascii="Times New Roman" w:hAnsi="Times New Roman" w:cs="Times New Roman"/>
          <w:color w:val="000000" w:themeColor="text1"/>
          <w:sz w:val="20"/>
          <w:szCs w:val="20"/>
        </w:rPr>
        <w:t>: залог в пользу КБ «РИАБАНК» (АО), запрещение регистрации:</w:t>
      </w:r>
      <w:r w:rsidR="007E7B46" w:rsidRPr="00E9633C">
        <w:rPr>
          <w:rFonts w:ascii="Times New Roman" w:hAnsi="Times New Roman" w:cs="Times New Roman"/>
          <w:sz w:val="20"/>
          <w:szCs w:val="20"/>
        </w:rPr>
        <w:t xml:space="preserve"> № </w:t>
      </w:r>
      <w:r w:rsidR="007E7B46" w:rsidRPr="00E9633C">
        <w:rPr>
          <w:rFonts w:ascii="Times New Roman" w:hAnsi="Times New Roman" w:cs="Times New Roman"/>
          <w:color w:val="000000" w:themeColor="text1"/>
          <w:sz w:val="20"/>
          <w:szCs w:val="20"/>
        </w:rPr>
        <w:t>50:26:0190910:2-77/055/2020-4, №</w:t>
      </w:r>
      <w:r w:rsidR="007E7B46" w:rsidRPr="00E9633C">
        <w:rPr>
          <w:rFonts w:ascii="Times New Roman" w:hAnsi="Times New Roman" w:cs="Times New Roman"/>
          <w:sz w:val="20"/>
          <w:szCs w:val="20"/>
        </w:rPr>
        <w:t xml:space="preserve"> </w:t>
      </w:r>
      <w:r w:rsidR="007E7B46" w:rsidRPr="00E9633C">
        <w:rPr>
          <w:rFonts w:ascii="Times New Roman" w:hAnsi="Times New Roman" w:cs="Times New Roman"/>
          <w:color w:val="000000" w:themeColor="text1"/>
          <w:sz w:val="20"/>
          <w:szCs w:val="20"/>
        </w:rPr>
        <w:t>50:26:0190910:2-77/017/2019-3, № 50:26:0190910:2-77/017/2018-2 в соответствии с Выпиской из ЕГРН от 17.05.2023г.</w:t>
      </w:r>
      <w:r w:rsidR="00B7744E" w:rsidRPr="00E963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E963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Земельный участок,</w:t>
      </w:r>
      <w:r w:rsidR="007E7B46" w:rsidRPr="00E963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категория земель: земли населенных пунктов, вид разрешенного использования: под жилую застройку Индивидуальную, площадь 1500м2, кадастровый № 50:26:0190910:3, местоположение установлено относительно ориентира, расположенного в границах участка. Почтовый адрес ориентира: город Москва, поселение Первомайское, д. Верховье, ул. Рябиновая, уч-к 17.</w:t>
      </w:r>
      <w:r w:rsidR="00B7744E" w:rsidRPr="00E963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E963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</w:t>
      </w:r>
      <w:r w:rsidR="007E7B46" w:rsidRPr="00E9633C">
        <w:rPr>
          <w:rFonts w:ascii="Times New Roman" w:hAnsi="Times New Roman" w:cs="Times New Roman"/>
          <w:color w:val="000000" w:themeColor="text1"/>
          <w:sz w:val="20"/>
          <w:szCs w:val="20"/>
        </w:rPr>
        <w:t>: залог в пользу КБ «РИАБАНК» (АО), запрещение регистрации: № 50:26:0190910:3-77/055/2020-3, № 50:26:0190910:3-77/017/2019-2, № 50:26:0190910:3-77/017/2018-1 в соответствии с Выпиской из ЕГРН от 17.05.</w:t>
      </w:r>
      <w:r w:rsidR="007E7B46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>2023г.</w:t>
      </w:r>
      <w:r w:rsidR="00B7744E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83019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Земельный участок,</w:t>
      </w:r>
      <w:r w:rsidR="007E7B46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категория земель: земли населенных пунктов, вид разрешенного использования: под жилую застройку индивидуальную, площадь 1500м2, кадастровый № 50:26:0190910:4, адрес: Российская Федерация, город Москва, вн.тер.г. поселение Первомайское, деревня Верховье, ул. Рябиновая, з/у 21.</w:t>
      </w:r>
      <w:r w:rsidR="00B7744E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83019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</w:t>
      </w:r>
      <w:r w:rsidR="007E7B46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>: залог в пользу КБ «РИАБАНК» (АО), запрещение регистрации: № 50:26:0190910:4-77/055/2020-3, № 50:26:0190910:4-77/017/2019-2, № 50:26:0190910:4-77/017/2018-1 в соответствии с Выпиской из ЕГРН от 17.05.2023г.</w:t>
      </w:r>
      <w:r w:rsidR="00B7744E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83019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Земельный участок</w:t>
      </w:r>
      <w:r w:rsidR="007E7B46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>, категория земель: земли населенных пунктов, вид разрешенного использования</w:t>
      </w:r>
      <w:r w:rsidR="007E7B46" w:rsidRPr="0083019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="007E7B46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 жилую застройку</w:t>
      </w:r>
      <w:r w:rsidR="007E7B46" w:rsidRPr="00830195">
        <w:rPr>
          <w:rFonts w:ascii="Times New Roman" w:hAnsi="Times New Roman" w:cs="Times New Roman"/>
          <w:sz w:val="20"/>
          <w:szCs w:val="20"/>
        </w:rPr>
        <w:t xml:space="preserve"> </w:t>
      </w:r>
      <w:r w:rsidR="007E7B46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>Индивидуальную, площадь 1500м2, кадастровый № 50:26:0190910:5, адрес: Российская Федерация, г. Москва, вн.тер.г. поселение Первомайское, д. Верховье, ул. Рябиновая, з/у 19.</w:t>
      </w:r>
      <w:r w:rsidR="00B7744E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83019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</w:t>
      </w:r>
      <w:r w:rsidR="007E7B46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>: залог в пользу КБ «РИАБАНК» (АО), запрещение регистрации: № 50:26:0190910:5-77/055/2020-3, № 50:26:0190910:5-77/017/2019-2, № 50:26:0190910:5-77/017/2018-1 в соответствии с Выпиской из ЕГРН от 17.05.2023г.</w:t>
      </w:r>
      <w:r w:rsidR="00B7744E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83019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Земельный участок</w:t>
      </w:r>
      <w:r w:rsidR="007E7B46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>, категория земель: земли населенных пунктов, вид разрешенного использования:</w:t>
      </w:r>
      <w:r w:rsidR="007E7B46" w:rsidRPr="0083019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7E7B46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>под жилую застройку</w:t>
      </w:r>
      <w:r w:rsidR="007E7B46" w:rsidRPr="00830195">
        <w:rPr>
          <w:rFonts w:ascii="Times New Roman" w:hAnsi="Times New Roman" w:cs="Times New Roman"/>
          <w:sz w:val="20"/>
          <w:szCs w:val="20"/>
        </w:rPr>
        <w:t xml:space="preserve"> </w:t>
      </w:r>
      <w:r w:rsidR="007E7B46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>Индивидуальную, площадь 1500м2, кадастровый № 50:26:0190910:6, адрес: Российская Федерация, город Москва, вн.тер.г. поселение Первомайское, деревня Верховье, улица Рябиновая, з/у 16.</w:t>
      </w:r>
      <w:r w:rsidR="00B7744E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83019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</w:t>
      </w:r>
      <w:r w:rsidR="007E7B46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>: залог в пользу КБ «РИАБАНК» (АО), запрещение регистрации: № 50:26:0190910:6-77/055/2020-3, № 50:26:0190910:6-77/017/2019-2, № 50:26:0190910:6-77/017/2018-1 в соответствии с Выпиской из ЕГРН от 17.05.2023г.</w:t>
      </w:r>
      <w:r w:rsidR="00B7744E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83019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Земельный участок,</w:t>
      </w:r>
      <w:r w:rsidR="007E7B46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категория земель: земли населенных пунктов, вид разрешенного использования</w:t>
      </w:r>
      <w:r w:rsidR="007E7B46" w:rsidRPr="0083019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="007E7B46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 жилую застройку Индивидуальную, площадь 1500м2, кадастровый № 50:26:0190910:7, местоположение установлено относительно ориентира, расположенного в границах участка. Почтовый адрес ориентира: город Москва, поселение Первомайское, д. Верховье, ул. Рябиновая, уч-к 20.</w:t>
      </w:r>
      <w:r w:rsidR="00B7744E"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7B46" w:rsidRPr="0083019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Обременение: </w:t>
      </w:r>
      <w:r w:rsidR="007E7B46" w:rsidRPr="0083019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залог в пользу КБ «РИАБАНК» (АО), запрещение регистрации: № 50:26:0190910:7-77/055/2020-3, № 50:26:0190910:7-77/017/2019-2, № 50:26:0190910:7-77/017/2018-1 в соответствии с Выпиской из ЕГРН от 17.05.2023г. </w:t>
      </w:r>
    </w:p>
    <w:p w14:paraId="0DD21A6A" w14:textId="04A1FA87" w:rsidR="007E7B46" w:rsidRPr="00830195" w:rsidRDefault="007E7B46" w:rsidP="00B7744E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019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 xml:space="preserve">Для сведения: </w:t>
      </w:r>
      <w:r w:rsidRPr="00830195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В соответствии с уведомлением Финансового управляющего</w:t>
      </w:r>
      <w:r w:rsidRPr="0083019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ru-RU"/>
        </w:rPr>
        <w:t xml:space="preserve"> </w:t>
      </w:r>
      <w:r w:rsidRPr="00830195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от 02.06.2023г., на земельных участках с кадастровыми №: 50:26:0190910:2, 50:26:0190910:3,</w:t>
      </w:r>
      <w:r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30195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50:26:0190910:4, 50:26:0190910:5,</w:t>
      </w:r>
      <w:r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30195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50:26:0190910:6,</w:t>
      </w:r>
      <w:r w:rsidRPr="008301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30195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50:26:0190910:7, находится капитальное строение (жилой дом), не прошедшее государственный кадастровый учет и не зарегистрированное в установленном законом порядке.</w:t>
      </w:r>
      <w:r w:rsidR="00B7744E" w:rsidRPr="00830195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 xml:space="preserve"> </w:t>
      </w:r>
      <w:r w:rsidRPr="008301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Начальная цена–</w:t>
      </w:r>
      <w:r w:rsidR="00E33520" w:rsidRPr="008301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58 410 000</w:t>
      </w:r>
      <w:r w:rsidRPr="008301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8301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руб. </w:t>
      </w:r>
    </w:p>
    <w:p w14:paraId="75179B4B" w14:textId="6FF39BA6" w:rsidR="00427322" w:rsidRPr="00830195" w:rsidRDefault="00B538C3" w:rsidP="0042732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0195">
        <w:rPr>
          <w:rFonts w:ascii="Times New Roman" w:hAnsi="Times New Roman" w:cs="Times New Roman"/>
          <w:sz w:val="20"/>
          <w:szCs w:val="20"/>
        </w:rPr>
        <w:t xml:space="preserve">Ознакомление с Лотом производится по адресу местонахождения по предварительной договорённости, эл. почта: ooozao@inbox.ru, тел. 8 (495) 225-45-41 (Куликов Д.И), </w:t>
      </w:r>
      <w:r w:rsidR="00B16D5F" w:rsidRPr="00830195">
        <w:rPr>
          <w:rFonts w:ascii="Times New Roman" w:hAnsi="Times New Roman" w:cs="Times New Roman"/>
          <w:sz w:val="20"/>
          <w:szCs w:val="20"/>
        </w:rPr>
        <w:t xml:space="preserve">а также у </w:t>
      </w:r>
      <w:r w:rsidR="00A27884" w:rsidRPr="00830195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830195">
        <w:rPr>
          <w:rFonts w:ascii="Times New Roman" w:hAnsi="Times New Roman" w:cs="Times New Roman"/>
          <w:sz w:val="20"/>
          <w:szCs w:val="20"/>
        </w:rPr>
        <w:t xml:space="preserve">: </w:t>
      </w:r>
      <w:r w:rsidR="00DC5C3C" w:rsidRPr="00830195">
        <w:rPr>
          <w:rFonts w:ascii="Times New Roman" w:hAnsi="Times New Roman" w:cs="Times New Roman"/>
          <w:sz w:val="20"/>
          <w:szCs w:val="20"/>
        </w:rPr>
        <w:t>тел</w:t>
      </w:r>
      <w:r w:rsidR="006D1291" w:rsidRPr="00830195">
        <w:rPr>
          <w:rFonts w:ascii="Times New Roman" w:hAnsi="Times New Roman" w:cs="Times New Roman"/>
          <w:sz w:val="20"/>
          <w:szCs w:val="20"/>
        </w:rPr>
        <w:t>. 8 (499)</w:t>
      </w:r>
      <w:r w:rsidR="00E03A9A" w:rsidRPr="00830195">
        <w:rPr>
          <w:rFonts w:ascii="Times New Roman" w:hAnsi="Times New Roman" w:cs="Times New Roman"/>
          <w:sz w:val="20"/>
          <w:szCs w:val="20"/>
        </w:rPr>
        <w:t>395-00-2</w:t>
      </w:r>
      <w:r w:rsidR="008A46BF" w:rsidRPr="00830195">
        <w:rPr>
          <w:rFonts w:ascii="Times New Roman" w:hAnsi="Times New Roman" w:cs="Times New Roman"/>
          <w:sz w:val="20"/>
          <w:szCs w:val="20"/>
        </w:rPr>
        <w:t xml:space="preserve">0 (с </w:t>
      </w:r>
      <w:r w:rsidR="00830195" w:rsidRPr="00830195">
        <w:rPr>
          <w:rFonts w:ascii="Times New Roman" w:hAnsi="Times New Roman" w:cs="Times New Roman"/>
          <w:sz w:val="20"/>
          <w:szCs w:val="20"/>
        </w:rPr>
        <w:t>0</w:t>
      </w:r>
      <w:r w:rsidR="008A46BF" w:rsidRPr="00830195">
        <w:rPr>
          <w:rFonts w:ascii="Times New Roman" w:hAnsi="Times New Roman" w:cs="Times New Roman"/>
          <w:sz w:val="20"/>
          <w:szCs w:val="20"/>
        </w:rPr>
        <w:t>9:00 до 18:</w:t>
      </w:r>
      <w:r w:rsidR="008B3255" w:rsidRPr="00830195">
        <w:rPr>
          <w:rFonts w:ascii="Times New Roman" w:hAnsi="Times New Roman" w:cs="Times New Roman"/>
          <w:sz w:val="20"/>
          <w:szCs w:val="20"/>
        </w:rPr>
        <w:t>00 по Мск.</w:t>
      </w:r>
      <w:r w:rsidR="00304741" w:rsidRPr="00830195">
        <w:rPr>
          <w:rFonts w:ascii="Times New Roman" w:hAnsi="Times New Roman" w:cs="Times New Roman"/>
          <w:sz w:val="20"/>
          <w:szCs w:val="20"/>
        </w:rPr>
        <w:t xml:space="preserve"> </w:t>
      </w:r>
      <w:r w:rsidR="00E03A9A" w:rsidRPr="00830195">
        <w:rPr>
          <w:rFonts w:ascii="Times New Roman" w:hAnsi="Times New Roman" w:cs="Times New Roman"/>
          <w:sz w:val="20"/>
          <w:szCs w:val="20"/>
        </w:rPr>
        <w:t xml:space="preserve">в рабочие дни) </w:t>
      </w:r>
      <w:hyperlink r:id="rId9" w:history="1">
        <w:r w:rsidR="00E03A9A" w:rsidRPr="00830195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E03A9A" w:rsidRPr="00830195">
        <w:rPr>
          <w:rFonts w:ascii="Times New Roman" w:hAnsi="Times New Roman" w:cs="Times New Roman"/>
          <w:sz w:val="20"/>
          <w:szCs w:val="20"/>
        </w:rPr>
        <w:t>.</w:t>
      </w:r>
      <w:r w:rsidR="006D1291" w:rsidRPr="0083019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7343A2" w14:textId="797DA677" w:rsidR="00427322" w:rsidRPr="00F0719E" w:rsidRDefault="00FA4F19" w:rsidP="0042732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719E">
        <w:rPr>
          <w:rFonts w:ascii="Times New Roman" w:hAnsi="Times New Roman" w:cs="Times New Roman"/>
          <w:b/>
          <w:sz w:val="20"/>
          <w:szCs w:val="20"/>
        </w:rPr>
        <w:t>Задаток–</w:t>
      </w:r>
      <w:r w:rsidR="00427322" w:rsidRPr="00F0719E">
        <w:rPr>
          <w:rFonts w:ascii="Times New Roman" w:hAnsi="Times New Roman" w:cs="Times New Roman"/>
          <w:b/>
          <w:sz w:val="20"/>
          <w:szCs w:val="20"/>
        </w:rPr>
        <w:t>1</w:t>
      </w:r>
      <w:r w:rsidRPr="00F0719E">
        <w:rPr>
          <w:rFonts w:ascii="Times New Roman" w:hAnsi="Times New Roman" w:cs="Times New Roman"/>
          <w:b/>
          <w:sz w:val="20"/>
          <w:szCs w:val="20"/>
        </w:rPr>
        <w:t>0</w:t>
      </w:r>
      <w:r w:rsidR="00957EC1" w:rsidRPr="00F0719E">
        <w:rPr>
          <w:rFonts w:ascii="Times New Roman" w:hAnsi="Times New Roman" w:cs="Times New Roman"/>
          <w:b/>
          <w:sz w:val="20"/>
          <w:szCs w:val="20"/>
        </w:rPr>
        <w:t>% от нача</w:t>
      </w:r>
      <w:r w:rsidRPr="00F0719E">
        <w:rPr>
          <w:rFonts w:ascii="Times New Roman" w:hAnsi="Times New Roman" w:cs="Times New Roman"/>
          <w:b/>
          <w:sz w:val="20"/>
          <w:szCs w:val="20"/>
        </w:rPr>
        <w:t>льной цены Лота. Шаг аукциона-</w:t>
      </w:r>
      <w:r w:rsidR="00957EC1" w:rsidRPr="00F0719E">
        <w:rPr>
          <w:rFonts w:ascii="Times New Roman" w:hAnsi="Times New Roman" w:cs="Times New Roman"/>
          <w:b/>
          <w:sz w:val="20"/>
          <w:szCs w:val="20"/>
        </w:rPr>
        <w:t>5% от начальной цены Лота.</w:t>
      </w:r>
      <w:r w:rsidR="00957EC1" w:rsidRPr="00F0719E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F0719E">
        <w:rPr>
          <w:rFonts w:ascii="Times New Roman" w:hAnsi="Times New Roman" w:cs="Times New Roman"/>
          <w:sz w:val="20"/>
          <w:szCs w:val="20"/>
        </w:rPr>
        <w:t>Реквизиты для</w:t>
      </w:r>
      <w:r w:rsidR="00C569F1" w:rsidRPr="00F0719E">
        <w:rPr>
          <w:rFonts w:ascii="Times New Roman" w:hAnsi="Times New Roman" w:cs="Times New Roman"/>
          <w:sz w:val="20"/>
          <w:szCs w:val="20"/>
        </w:rPr>
        <w:t xml:space="preserve"> внесения задатка: получатель-</w:t>
      </w:r>
      <w:r w:rsidR="00B16D5F" w:rsidRPr="00F0719E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B3255" w:rsidRPr="00F0719E">
        <w:rPr>
          <w:rFonts w:ascii="Times New Roman" w:hAnsi="Times New Roman" w:cs="Times New Roman"/>
          <w:sz w:val="20"/>
          <w:szCs w:val="20"/>
        </w:rPr>
        <w:t xml:space="preserve">В платежном документе в графе «назначение платежа» должна содержаться </w:t>
      </w:r>
      <w:r w:rsidR="00830195" w:rsidRPr="00F0719E">
        <w:rPr>
          <w:rFonts w:ascii="Times New Roman" w:hAnsi="Times New Roman" w:cs="Times New Roman"/>
          <w:sz w:val="20"/>
          <w:szCs w:val="20"/>
        </w:rPr>
        <w:t>информация: «№ л/с</w:t>
      </w:r>
      <w:r w:rsidR="00C226B1" w:rsidRPr="00F0719E">
        <w:rPr>
          <w:rFonts w:ascii="Times New Roman" w:hAnsi="Times New Roman" w:cs="Times New Roman"/>
          <w:sz w:val="20"/>
          <w:szCs w:val="20"/>
        </w:rPr>
        <w:t>_</w:t>
      </w:r>
      <w:r w:rsidR="008B3255" w:rsidRPr="00F0719E">
        <w:rPr>
          <w:rFonts w:ascii="Times New Roman" w:hAnsi="Times New Roman" w:cs="Times New Roman"/>
          <w:sz w:val="20"/>
          <w:szCs w:val="20"/>
        </w:rPr>
        <w:t>_Средства для проведения операций по обеспечению участия в электронных процедурах. НДС не облагается».</w:t>
      </w:r>
      <w:r w:rsidR="00B16D5F" w:rsidRPr="00F0719E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957EC1" w:rsidRPr="00F0719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957EC1" w:rsidRPr="00F0719E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637DEAF8" w14:textId="5CAF0558" w:rsidR="00427322" w:rsidRPr="00F0719E" w:rsidRDefault="00B7744E" w:rsidP="0042732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719E">
        <w:rPr>
          <w:rFonts w:ascii="Times New Roman" w:hAnsi="Times New Roman" w:cs="Times New Roman"/>
          <w:sz w:val="20"/>
          <w:szCs w:val="20"/>
        </w:rPr>
        <w:t>К участию в т</w:t>
      </w:r>
      <w:r w:rsidR="00957EC1" w:rsidRPr="00F0719E">
        <w:rPr>
          <w:rFonts w:ascii="Times New Roman" w:hAnsi="Times New Roman" w:cs="Times New Roman"/>
          <w:sz w:val="20"/>
          <w:szCs w:val="20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</w:t>
      </w:r>
      <w:r w:rsidR="00C226B1" w:rsidRPr="00F0719E">
        <w:rPr>
          <w:rFonts w:ascii="Times New Roman" w:hAnsi="Times New Roman" w:cs="Times New Roman"/>
          <w:sz w:val="20"/>
          <w:szCs w:val="20"/>
        </w:rPr>
        <w:t>льного предпринимателя, далее-</w:t>
      </w:r>
      <w:r w:rsidR="00957EC1" w:rsidRPr="00F0719E">
        <w:rPr>
          <w:rFonts w:ascii="Times New Roman" w:hAnsi="Times New Roman" w:cs="Times New Roman"/>
          <w:sz w:val="20"/>
          <w:szCs w:val="20"/>
        </w:rPr>
        <w:t xml:space="preserve">ИП), документы, удостоверяющие личность (для физ. лица), надлежащим </w:t>
      </w:r>
      <w:r w:rsidR="00957EC1" w:rsidRPr="00F0719E">
        <w:rPr>
          <w:rFonts w:ascii="Times New Roman" w:hAnsi="Times New Roman" w:cs="Times New Roman"/>
          <w:sz w:val="20"/>
          <w:szCs w:val="20"/>
        </w:rPr>
        <w:lastRenderedPageBreak/>
        <w:t xml:space="preserve">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F0719E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="00957EC1" w:rsidRPr="00F0719E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F0719E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957EC1" w:rsidRPr="00F0719E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F0719E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957EC1" w:rsidRPr="00F0719E">
        <w:rPr>
          <w:rFonts w:ascii="Times New Roman" w:hAnsi="Times New Roman" w:cs="Times New Roman"/>
          <w:sz w:val="20"/>
          <w:szCs w:val="20"/>
        </w:rPr>
        <w:t>.</w:t>
      </w:r>
      <w:r w:rsidR="000B4A0A" w:rsidRPr="00F0719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521222" w14:textId="428B3247" w:rsidR="00427322" w:rsidRPr="00F0719E" w:rsidRDefault="00C226B1" w:rsidP="0042732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719E">
        <w:rPr>
          <w:rFonts w:ascii="Times New Roman" w:hAnsi="Times New Roman" w:cs="Times New Roman"/>
          <w:sz w:val="20"/>
          <w:szCs w:val="20"/>
        </w:rPr>
        <w:t>Победитель Торгов–</w:t>
      </w:r>
      <w:r w:rsidR="00957EC1" w:rsidRPr="00F0719E">
        <w:rPr>
          <w:rFonts w:ascii="Times New Roman" w:hAnsi="Times New Roman" w:cs="Times New Roman"/>
          <w:sz w:val="20"/>
          <w:szCs w:val="20"/>
        </w:rPr>
        <w:t xml:space="preserve">лицо, предложившее наиболее высокую цену. </w:t>
      </w:r>
      <w:r w:rsidR="00714156" w:rsidRPr="00F0719E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="00957EC1" w:rsidRPr="00F0719E">
        <w:rPr>
          <w:rFonts w:ascii="Times New Roman" w:hAnsi="Times New Roman" w:cs="Times New Roman"/>
          <w:sz w:val="20"/>
          <w:szCs w:val="20"/>
        </w:rPr>
        <w:t xml:space="preserve">Результаты торгов подводятся </w:t>
      </w:r>
      <w:r w:rsidR="00A27884" w:rsidRPr="00F0719E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="00957EC1" w:rsidRPr="00F0719E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DC5C3C" w:rsidRPr="00F0719E">
        <w:rPr>
          <w:rFonts w:ascii="Times New Roman" w:hAnsi="Times New Roman" w:cs="Times New Roman"/>
          <w:sz w:val="20"/>
          <w:szCs w:val="20"/>
        </w:rPr>
        <w:t xml:space="preserve">Организатором торгов </w:t>
      </w:r>
      <w:r w:rsidR="00957EC1" w:rsidRPr="00F0719E">
        <w:rPr>
          <w:rFonts w:ascii="Times New Roman" w:hAnsi="Times New Roman" w:cs="Times New Roman"/>
          <w:sz w:val="20"/>
          <w:szCs w:val="20"/>
        </w:rPr>
        <w:t xml:space="preserve">решения о признании участника победителем торгов. Проект договора купли-продажи размещен на ЭП. </w:t>
      </w:r>
      <w:r w:rsidR="00B16D5F" w:rsidRPr="00F0719E">
        <w:rPr>
          <w:rFonts w:ascii="Times New Roman" w:hAnsi="Times New Roman" w:cs="Times New Roman"/>
          <w:sz w:val="20"/>
          <w:szCs w:val="20"/>
        </w:rPr>
        <w:t>Договор купли-продажи</w:t>
      </w:r>
      <w:r w:rsidR="00957EC1" w:rsidRPr="00F0719E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B16D5F" w:rsidRPr="00F0719E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957EC1" w:rsidRPr="00F0719E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B16D5F" w:rsidRPr="00F0719E">
        <w:rPr>
          <w:rFonts w:ascii="Times New Roman" w:hAnsi="Times New Roman" w:cs="Times New Roman"/>
          <w:sz w:val="20"/>
          <w:szCs w:val="20"/>
        </w:rPr>
        <w:t>договора купли-продажи</w:t>
      </w:r>
      <w:r w:rsidR="00957EC1" w:rsidRPr="00F0719E">
        <w:rPr>
          <w:rFonts w:ascii="Times New Roman" w:hAnsi="Times New Roman" w:cs="Times New Roman"/>
          <w:sz w:val="20"/>
          <w:szCs w:val="20"/>
        </w:rPr>
        <w:t xml:space="preserve"> от </w:t>
      </w:r>
      <w:r w:rsidR="00B16D5F" w:rsidRPr="00F0719E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B453FD" w:rsidRPr="00F0719E">
        <w:rPr>
          <w:rFonts w:ascii="Times New Roman" w:hAnsi="Times New Roman" w:cs="Times New Roman"/>
          <w:sz w:val="20"/>
          <w:szCs w:val="20"/>
        </w:rPr>
        <w:t>. Оплата-</w:t>
      </w:r>
      <w:r w:rsidR="00957EC1" w:rsidRPr="00F0719E">
        <w:rPr>
          <w:rFonts w:ascii="Times New Roman" w:hAnsi="Times New Roman" w:cs="Times New Roman"/>
          <w:sz w:val="20"/>
          <w:szCs w:val="20"/>
        </w:rPr>
        <w:t xml:space="preserve">в течение 30 дней со дня подписания </w:t>
      </w:r>
      <w:r w:rsidR="001D7CA6" w:rsidRPr="00F0719E">
        <w:rPr>
          <w:rFonts w:ascii="Times New Roman" w:hAnsi="Times New Roman" w:cs="Times New Roman"/>
          <w:sz w:val="20"/>
          <w:szCs w:val="20"/>
        </w:rPr>
        <w:t>договора купли-продажи</w:t>
      </w:r>
      <w:r w:rsidR="00957EC1" w:rsidRPr="00F0719E">
        <w:rPr>
          <w:rFonts w:ascii="Times New Roman" w:hAnsi="Times New Roman" w:cs="Times New Roman"/>
          <w:sz w:val="20"/>
          <w:szCs w:val="20"/>
        </w:rPr>
        <w:t xml:space="preserve"> на спец. счет Должника</w:t>
      </w:r>
      <w:r w:rsidR="00412618" w:rsidRPr="00F0719E">
        <w:rPr>
          <w:rFonts w:ascii="Times New Roman" w:hAnsi="Times New Roman" w:cs="Times New Roman"/>
          <w:sz w:val="20"/>
          <w:szCs w:val="20"/>
        </w:rPr>
        <w:t xml:space="preserve">: </w:t>
      </w:r>
      <w:r w:rsidR="00427322" w:rsidRPr="00F0719E">
        <w:rPr>
          <w:rFonts w:ascii="Times New Roman" w:hAnsi="Times New Roman" w:cs="Times New Roman"/>
          <w:bCs/>
          <w:sz w:val="20"/>
          <w:szCs w:val="20"/>
        </w:rPr>
        <w:t>р/с 40817810450160732456 в ФИЛИАЛЕ «ЦЕНТРАЛЬНЫЙ» ПАО «СОВКОМБАНК» (БЕРДСК), БИК 045004763, к/с 30101810150040000763.</w:t>
      </w:r>
      <w:r w:rsidR="00743EA8" w:rsidRPr="00F0719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2A863D" w14:textId="088E6052" w:rsidR="0004583E" w:rsidRPr="00B7744E" w:rsidRDefault="00EB0684" w:rsidP="0042732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719E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0A6ECF22" w14:textId="77777777" w:rsidR="00B7744E" w:rsidRPr="00B7744E" w:rsidRDefault="00B7744E" w:rsidP="0042732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80CFEC0" w14:textId="77777777" w:rsidR="00B7744E" w:rsidRPr="00B7744E" w:rsidRDefault="00B7744E" w:rsidP="00427322">
      <w:pPr>
        <w:pStyle w:val="af1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sectPr w:rsidR="00B7744E" w:rsidRPr="00B7744E" w:rsidSect="00665A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B99E1" w14:textId="77777777" w:rsidR="008C564C" w:rsidRDefault="008C564C" w:rsidP="00FE1E33">
      <w:pPr>
        <w:spacing w:after="0" w:line="240" w:lineRule="auto"/>
      </w:pPr>
      <w:r>
        <w:separator/>
      </w:r>
    </w:p>
  </w:endnote>
  <w:endnote w:type="continuationSeparator" w:id="0">
    <w:p w14:paraId="6706D491" w14:textId="77777777" w:rsidR="008C564C" w:rsidRDefault="008C564C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C86F5" w14:textId="77777777" w:rsidR="008C564C" w:rsidRDefault="008C564C" w:rsidP="00FE1E33">
      <w:pPr>
        <w:spacing w:after="0" w:line="240" w:lineRule="auto"/>
      </w:pPr>
      <w:r>
        <w:separator/>
      </w:r>
    </w:p>
  </w:footnote>
  <w:footnote w:type="continuationSeparator" w:id="0">
    <w:p w14:paraId="1F10CC0A" w14:textId="77777777" w:rsidR="008C564C" w:rsidRDefault="008C564C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15024"/>
    <w:rsid w:val="00024036"/>
    <w:rsid w:val="0004583E"/>
    <w:rsid w:val="00066AFF"/>
    <w:rsid w:val="000968C5"/>
    <w:rsid w:val="000B1360"/>
    <w:rsid w:val="000B4A0A"/>
    <w:rsid w:val="000E268A"/>
    <w:rsid w:val="000F41C6"/>
    <w:rsid w:val="00102A31"/>
    <w:rsid w:val="00107B5A"/>
    <w:rsid w:val="00114F4E"/>
    <w:rsid w:val="00125D51"/>
    <w:rsid w:val="001342BD"/>
    <w:rsid w:val="00146286"/>
    <w:rsid w:val="00146481"/>
    <w:rsid w:val="001727A3"/>
    <w:rsid w:val="00190E6B"/>
    <w:rsid w:val="001A70B8"/>
    <w:rsid w:val="001B1562"/>
    <w:rsid w:val="001C0D78"/>
    <w:rsid w:val="001D7CA6"/>
    <w:rsid w:val="00201387"/>
    <w:rsid w:val="00203371"/>
    <w:rsid w:val="00220D13"/>
    <w:rsid w:val="00273968"/>
    <w:rsid w:val="002E6365"/>
    <w:rsid w:val="00304741"/>
    <w:rsid w:val="00313B4A"/>
    <w:rsid w:val="00321DFA"/>
    <w:rsid w:val="0034111E"/>
    <w:rsid w:val="00383EC3"/>
    <w:rsid w:val="00390A28"/>
    <w:rsid w:val="003A7D50"/>
    <w:rsid w:val="003D0088"/>
    <w:rsid w:val="003D774E"/>
    <w:rsid w:val="00412618"/>
    <w:rsid w:val="004227A7"/>
    <w:rsid w:val="00427322"/>
    <w:rsid w:val="00435A44"/>
    <w:rsid w:val="004724B5"/>
    <w:rsid w:val="00480C6F"/>
    <w:rsid w:val="004B0010"/>
    <w:rsid w:val="004E062C"/>
    <w:rsid w:val="00515D05"/>
    <w:rsid w:val="005264D4"/>
    <w:rsid w:val="0056183E"/>
    <w:rsid w:val="00573F80"/>
    <w:rsid w:val="005B0CC3"/>
    <w:rsid w:val="005F3E56"/>
    <w:rsid w:val="00653695"/>
    <w:rsid w:val="00665AA8"/>
    <w:rsid w:val="00674B3A"/>
    <w:rsid w:val="00677E82"/>
    <w:rsid w:val="006B157F"/>
    <w:rsid w:val="006C2E56"/>
    <w:rsid w:val="006D055C"/>
    <w:rsid w:val="006D1291"/>
    <w:rsid w:val="0071333C"/>
    <w:rsid w:val="00714156"/>
    <w:rsid w:val="00743EA8"/>
    <w:rsid w:val="00752C20"/>
    <w:rsid w:val="007A0418"/>
    <w:rsid w:val="007D0894"/>
    <w:rsid w:val="007D509A"/>
    <w:rsid w:val="007E7B46"/>
    <w:rsid w:val="0080154E"/>
    <w:rsid w:val="00821736"/>
    <w:rsid w:val="00830195"/>
    <w:rsid w:val="0084188E"/>
    <w:rsid w:val="0085356A"/>
    <w:rsid w:val="0088302E"/>
    <w:rsid w:val="008A03A5"/>
    <w:rsid w:val="008A46BF"/>
    <w:rsid w:val="008B3255"/>
    <w:rsid w:val="008C564C"/>
    <w:rsid w:val="00915825"/>
    <w:rsid w:val="00925A25"/>
    <w:rsid w:val="00927D1C"/>
    <w:rsid w:val="00934544"/>
    <w:rsid w:val="00957EC1"/>
    <w:rsid w:val="009B63DB"/>
    <w:rsid w:val="00A25673"/>
    <w:rsid w:val="00A27884"/>
    <w:rsid w:val="00A56860"/>
    <w:rsid w:val="00A732CD"/>
    <w:rsid w:val="00AB0DB0"/>
    <w:rsid w:val="00AD621A"/>
    <w:rsid w:val="00AE3E67"/>
    <w:rsid w:val="00AE5F94"/>
    <w:rsid w:val="00B15049"/>
    <w:rsid w:val="00B16D5F"/>
    <w:rsid w:val="00B453FD"/>
    <w:rsid w:val="00B500F0"/>
    <w:rsid w:val="00B51B0F"/>
    <w:rsid w:val="00B538C3"/>
    <w:rsid w:val="00B55CA3"/>
    <w:rsid w:val="00B7744E"/>
    <w:rsid w:val="00BC647F"/>
    <w:rsid w:val="00BE58F0"/>
    <w:rsid w:val="00BF24D4"/>
    <w:rsid w:val="00C070E8"/>
    <w:rsid w:val="00C10BF8"/>
    <w:rsid w:val="00C226B1"/>
    <w:rsid w:val="00C569F1"/>
    <w:rsid w:val="00CD732D"/>
    <w:rsid w:val="00D243AB"/>
    <w:rsid w:val="00D84DFA"/>
    <w:rsid w:val="00D958F9"/>
    <w:rsid w:val="00DC5C3C"/>
    <w:rsid w:val="00E03A9A"/>
    <w:rsid w:val="00E041CA"/>
    <w:rsid w:val="00E1665F"/>
    <w:rsid w:val="00E25D9D"/>
    <w:rsid w:val="00E33520"/>
    <w:rsid w:val="00E46418"/>
    <w:rsid w:val="00E60808"/>
    <w:rsid w:val="00E66E78"/>
    <w:rsid w:val="00E9633C"/>
    <w:rsid w:val="00EA4654"/>
    <w:rsid w:val="00EB0684"/>
    <w:rsid w:val="00ED140F"/>
    <w:rsid w:val="00F0719E"/>
    <w:rsid w:val="00F42103"/>
    <w:rsid w:val="00F621D7"/>
    <w:rsid w:val="00F73019"/>
    <w:rsid w:val="00F76F1A"/>
    <w:rsid w:val="00F82760"/>
    <w:rsid w:val="00F97D34"/>
    <w:rsid w:val="00FA4F19"/>
    <w:rsid w:val="00FA6B93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-del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5D15A-75DF-4AE2-8B39-E9FDB418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44</cp:revision>
  <cp:lastPrinted>2023-08-31T09:34:00Z</cp:lastPrinted>
  <dcterms:created xsi:type="dcterms:W3CDTF">2022-07-19T09:32:00Z</dcterms:created>
  <dcterms:modified xsi:type="dcterms:W3CDTF">2023-10-23T07:40:00Z</dcterms:modified>
</cp:coreProperties>
</file>