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E297148" w14:textId="04DE5069" w:rsidR="00A165B5" w:rsidRPr="00BC6726" w:rsidRDefault="004E4F46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8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4868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344868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868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868">
        <w:rPr>
          <w:rFonts w:ascii="Times New Roman" w:hAnsi="Times New Roman" w:cs="Times New Roman"/>
          <w:color w:val="000000"/>
          <w:sz w:val="24"/>
          <w:szCs w:val="24"/>
        </w:rPr>
        <w:t>(800) 777-57-57, vyrtosu@auction-house.ru, действующее на основании договора с Акционерным обществом «Национальная страховая компания ТАТАРСТАН» (</w:t>
      </w:r>
      <w:r w:rsidRPr="00C7146C">
        <w:rPr>
          <w:rFonts w:ascii="Times New Roman" w:hAnsi="Times New Roman" w:cs="Times New Roman"/>
          <w:b/>
          <w:color w:val="000000"/>
          <w:sz w:val="24"/>
          <w:szCs w:val="24"/>
        </w:rPr>
        <w:t>АО «НАСКО»</w:t>
      </w:r>
      <w:r w:rsidRPr="0034486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4868">
        <w:rPr>
          <w:rFonts w:ascii="Times New Roman" w:hAnsi="Times New Roman" w:cs="Times New Roman"/>
          <w:color w:val="000000"/>
          <w:sz w:val="24"/>
          <w:szCs w:val="24"/>
        </w:rPr>
        <w:t>ОГРН 1021603139590, ИНН 1657023630, адрес места нахождения: 420094, Республика Татарстан, г. Казань, ул. Маршала Чуйкова, д. 2, блок Б, конкурсным управляющим (ликвидатором) которого на основании решения Арбитражного суда Республики Татарстан от 29 августа 2019 г. по делу № A65-20872/2019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1762F0" w:rsidRPr="00A165B5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A165B5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0222BE">
        <w:rPr>
          <w:rFonts w:ascii="Times New Roman" w:hAnsi="Times New Roman" w:cs="Times New Roman"/>
          <w:sz w:val="24"/>
          <w:lang w:eastAsia="ru-RU"/>
        </w:rPr>
        <w:t xml:space="preserve"> уступки прав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требования (цессии)</w:t>
      </w:r>
      <w:r w:rsidR="000222BE">
        <w:rPr>
          <w:rFonts w:ascii="Times New Roman" w:hAnsi="Times New Roman" w:cs="Times New Roman"/>
          <w:sz w:val="24"/>
          <w:lang w:eastAsia="ru-RU"/>
        </w:rPr>
        <w:t>,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526FED" w:rsidRPr="00526FED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397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>(опуб</w:t>
      </w:r>
      <w:r>
        <w:rPr>
          <w:rFonts w:ascii="Times New Roman" w:hAnsi="Times New Roman" w:cs="Times New Roman"/>
          <w:sz w:val="24"/>
          <w:lang w:eastAsia="ru-RU"/>
        </w:rPr>
        <w:t xml:space="preserve">ликованное сообщение на ЕФРСБ № </w:t>
      </w:r>
      <w:r w:rsidRPr="004E4F46">
        <w:rPr>
          <w:rFonts w:ascii="Times New Roman" w:hAnsi="Times New Roman" w:cs="Times New Roman"/>
          <w:sz w:val="24"/>
          <w:lang w:eastAsia="ru-RU"/>
        </w:rPr>
        <w:t>12520891</w:t>
      </w:r>
      <w:r w:rsidR="009E576B" w:rsidRPr="004E4F46">
        <w:rPr>
          <w:rFonts w:ascii="Times New Roman" w:hAnsi="Times New Roman" w:cs="Times New Roman"/>
          <w:sz w:val="24"/>
          <w:lang w:eastAsia="ru-RU"/>
        </w:rPr>
        <w:t xml:space="preserve"> </w:t>
      </w:r>
      <w:r w:rsidR="00A165B5" w:rsidRPr="004E4F46">
        <w:rPr>
          <w:rFonts w:ascii="Times New Roman" w:hAnsi="Times New Roman" w:cs="Times New Roman"/>
          <w:sz w:val="24"/>
          <w:lang w:eastAsia="ru-RU"/>
        </w:rPr>
        <w:t xml:space="preserve">от </w:t>
      </w:r>
      <w:r w:rsidRPr="004E4F46">
        <w:rPr>
          <w:rFonts w:ascii="Times New Roman" w:hAnsi="Times New Roman" w:cs="Times New Roman"/>
          <w:sz w:val="24"/>
          <w:lang w:eastAsia="ru-RU"/>
        </w:rPr>
        <w:t>22</w:t>
      </w:r>
      <w:r w:rsidR="00A165B5" w:rsidRPr="004E4F46">
        <w:rPr>
          <w:rFonts w:ascii="Times New Roman" w:hAnsi="Times New Roman" w:cs="Times New Roman"/>
          <w:sz w:val="24"/>
          <w:lang w:eastAsia="ru-RU"/>
        </w:rPr>
        <w:t>.0</w:t>
      </w:r>
      <w:r w:rsidR="00397CE1" w:rsidRPr="004E4F46">
        <w:rPr>
          <w:rFonts w:ascii="Times New Roman" w:hAnsi="Times New Roman" w:cs="Times New Roman"/>
          <w:sz w:val="24"/>
          <w:lang w:eastAsia="ru-RU"/>
        </w:rPr>
        <w:t>9</w:t>
      </w:r>
      <w:r>
        <w:rPr>
          <w:rFonts w:ascii="Times New Roman" w:hAnsi="Times New Roman" w:cs="Times New Roman"/>
          <w:sz w:val="24"/>
          <w:lang w:eastAsia="ru-RU"/>
        </w:rPr>
        <w:t xml:space="preserve">.2023 </w:t>
      </w:r>
      <w:r w:rsidR="00FE083F">
        <w:rPr>
          <w:rFonts w:ascii="Times New Roman" w:hAnsi="Times New Roman" w:cs="Times New Roman"/>
          <w:sz w:val="24"/>
          <w:lang w:eastAsia="ru-RU"/>
        </w:rPr>
        <w:t>г.</w:t>
      </w:r>
      <w:r w:rsidR="008F52E4">
        <w:rPr>
          <w:rFonts w:ascii="Times New Roman" w:hAnsi="Times New Roman" w:cs="Times New Roman"/>
          <w:sz w:val="24"/>
          <w:lang w:eastAsia="ru-RU"/>
        </w:rPr>
        <w:t>)</w:t>
      </w:r>
      <w:r w:rsidR="00A165B5" w:rsidRPr="004E4F46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следующих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16EBC4A1" w14:textId="4D32415B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Договор дополнить пунктом 1.8 следующего содержания:</w:t>
      </w:r>
    </w:p>
    <w:p w14:paraId="6DE3167F" w14:textId="3A6FAB67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35472B25" w14:textId="1C021D46" w:rsidR="00A165B5" w:rsidRDefault="00A165B5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A165B5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222BE"/>
    <w:rsid w:val="000332B7"/>
    <w:rsid w:val="00040E25"/>
    <w:rsid w:val="00043B67"/>
    <w:rsid w:val="000473DE"/>
    <w:rsid w:val="000763DA"/>
    <w:rsid w:val="00083AD2"/>
    <w:rsid w:val="00127EE8"/>
    <w:rsid w:val="001762F0"/>
    <w:rsid w:val="00187245"/>
    <w:rsid w:val="001E148B"/>
    <w:rsid w:val="00243E29"/>
    <w:rsid w:val="0029197B"/>
    <w:rsid w:val="002A2F6C"/>
    <w:rsid w:val="00395EDE"/>
    <w:rsid w:val="00397CE1"/>
    <w:rsid w:val="003B5FC2"/>
    <w:rsid w:val="003F4D88"/>
    <w:rsid w:val="0046296D"/>
    <w:rsid w:val="004E4F46"/>
    <w:rsid w:val="005205C7"/>
    <w:rsid w:val="00526FED"/>
    <w:rsid w:val="00565CBE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806777"/>
    <w:rsid w:val="008468D9"/>
    <w:rsid w:val="00846B74"/>
    <w:rsid w:val="008B3AC9"/>
    <w:rsid w:val="008F52E4"/>
    <w:rsid w:val="00923AE6"/>
    <w:rsid w:val="009367F5"/>
    <w:rsid w:val="009B341D"/>
    <w:rsid w:val="009D1C50"/>
    <w:rsid w:val="009E576B"/>
    <w:rsid w:val="00A165B5"/>
    <w:rsid w:val="00A47FFC"/>
    <w:rsid w:val="00A74582"/>
    <w:rsid w:val="00A80ED9"/>
    <w:rsid w:val="00AA250E"/>
    <w:rsid w:val="00AC5878"/>
    <w:rsid w:val="00B03C34"/>
    <w:rsid w:val="00B042D7"/>
    <w:rsid w:val="00BC6726"/>
    <w:rsid w:val="00BD33E8"/>
    <w:rsid w:val="00C1130C"/>
    <w:rsid w:val="00C16A54"/>
    <w:rsid w:val="00C25FE0"/>
    <w:rsid w:val="00CC4C07"/>
    <w:rsid w:val="00D10A1F"/>
    <w:rsid w:val="00D325ED"/>
    <w:rsid w:val="00D4713D"/>
    <w:rsid w:val="00D772AE"/>
    <w:rsid w:val="00D85D2D"/>
    <w:rsid w:val="00E44430"/>
    <w:rsid w:val="00EF6139"/>
    <w:rsid w:val="00EF75CF"/>
    <w:rsid w:val="00F21BF3"/>
    <w:rsid w:val="00F41139"/>
    <w:rsid w:val="00FE083F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9</cp:revision>
  <cp:lastPrinted>2023-10-24T14:01:00Z</cp:lastPrinted>
  <dcterms:created xsi:type="dcterms:W3CDTF">2023-10-25T06:30:00Z</dcterms:created>
  <dcterms:modified xsi:type="dcterms:W3CDTF">2023-10-25T12:57:00Z</dcterms:modified>
</cp:coreProperties>
</file>