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771C" w14:textId="510B28D6" w:rsidR="001C6921" w:rsidRPr="00BC6726" w:rsidRDefault="001C6921" w:rsidP="001C692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+ 7 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(800) 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777-57-57, oleynik@auction-house.ru), действующее на основании договора с Акционерным обществом «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79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</w:t>
      </w:r>
      <w:proofErr w:type="spellStart"/>
      <w:r w:rsidRPr="0079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СтарБанк</w:t>
      </w:r>
      <w:proofErr w:type="spellEnd"/>
      <w:r w:rsidRPr="0079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г. Москвы от 10 августа 2016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А40-112269/16-124-171Б является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4E5E6D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D432FF" w:rsidRPr="00D432FF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C65BC7">
        <w:rPr>
          <w:b/>
          <w:bCs/>
          <w:color w:val="000000"/>
        </w:rPr>
        <w:t xml:space="preserve"> </w:t>
      </w:r>
      <w:r w:rsidRPr="00A70C84">
        <w:rPr>
          <w:rFonts w:ascii="Times New Roman" w:hAnsi="Times New Roman" w:cs="Times New Roman"/>
          <w:color w:val="000000"/>
          <w:sz w:val="24"/>
          <w:szCs w:val="24"/>
        </w:rPr>
        <w:t>(опубликованное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B068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на ЕФРСБ № </w:t>
      </w:r>
      <w:r w:rsidR="006315C6" w:rsidRPr="004B068C">
        <w:rPr>
          <w:rFonts w:ascii="Times New Roman" w:hAnsi="Times New Roman" w:cs="Times New Roman"/>
          <w:color w:val="000000"/>
          <w:sz w:val="24"/>
          <w:szCs w:val="24"/>
        </w:rPr>
        <w:t>12484798</w:t>
      </w:r>
      <w:r w:rsidR="00631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68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B068C" w:rsidRPr="004B068C">
        <w:rPr>
          <w:rFonts w:ascii="Times New Roman" w:hAnsi="Times New Roman" w:cs="Times New Roman"/>
          <w:color w:val="000000"/>
          <w:sz w:val="24"/>
          <w:szCs w:val="24"/>
        </w:rPr>
        <w:t xml:space="preserve">19.09.2023 </w:t>
      </w:r>
      <w:r w:rsidRPr="004B068C">
        <w:rPr>
          <w:rFonts w:ascii="Times New Roman" w:hAnsi="Times New Roman" w:cs="Times New Roman"/>
          <w:color w:val="000000"/>
          <w:sz w:val="24"/>
          <w:szCs w:val="24"/>
        </w:rPr>
        <w:t>г.), следующих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316B13">
        <w:rPr>
          <w:rFonts w:ascii="Times New Roman" w:hAnsi="Times New Roman" w:cs="Times New Roman"/>
          <w:sz w:val="24"/>
          <w:lang w:eastAsia="ru-RU"/>
        </w:rPr>
        <w:t>и</w:t>
      </w:r>
      <w:r w:rsidRPr="00BC6726">
        <w:rPr>
          <w:rFonts w:ascii="Times New Roman" w:hAnsi="Times New Roman" w:cs="Times New Roman"/>
          <w:sz w:val="24"/>
          <w:lang w:eastAsia="ru-RU"/>
        </w:rPr>
        <w:t>зменений (далее – Договор).</w:t>
      </w:r>
    </w:p>
    <w:p w14:paraId="64284E0D" w14:textId="77777777" w:rsidR="001C6921" w:rsidRPr="00BC6726" w:rsidRDefault="001C6921" w:rsidP="001C692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7947439A" w14:textId="77777777" w:rsidR="001C6921" w:rsidRPr="00BC6726" w:rsidRDefault="001C6921" w:rsidP="001C692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3DF966F4" w14:textId="77777777" w:rsidR="001C6921" w:rsidRPr="00BC6726" w:rsidRDefault="001C6921" w:rsidP="001C692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1C6921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2D"/>
    <w:rsid w:val="000D7590"/>
    <w:rsid w:val="001C6921"/>
    <w:rsid w:val="00316B13"/>
    <w:rsid w:val="004B068C"/>
    <w:rsid w:val="004E5E6D"/>
    <w:rsid w:val="006315C6"/>
    <w:rsid w:val="006B3688"/>
    <w:rsid w:val="006F1F72"/>
    <w:rsid w:val="00797E75"/>
    <w:rsid w:val="00A70C84"/>
    <w:rsid w:val="00C65BC7"/>
    <w:rsid w:val="00D432FF"/>
    <w:rsid w:val="00E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32A3"/>
  <w15:chartTrackingRefBased/>
  <w15:docId w15:val="{5EA1991C-9748-4DA2-9D19-CE9F4E3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92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12</cp:revision>
  <dcterms:created xsi:type="dcterms:W3CDTF">2023-10-24T14:45:00Z</dcterms:created>
  <dcterms:modified xsi:type="dcterms:W3CDTF">2023-10-25T13:12:00Z</dcterms:modified>
</cp:coreProperties>
</file>