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430A" w14:textId="0C65F4E0" w:rsidR="004216F1" w:rsidRPr="00BC6726" w:rsidRDefault="006275F0" w:rsidP="004216F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6275F0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275F0">
        <w:rPr>
          <w:rFonts w:ascii="Times New Roman" w:hAnsi="Times New Roman" w:cs="Times New Roman"/>
          <w:sz w:val="24"/>
          <w:lang w:eastAsia="ru-RU"/>
        </w:rPr>
        <w:t>Гривцова</w:t>
      </w:r>
      <w:proofErr w:type="spellEnd"/>
      <w:r w:rsidRPr="006275F0">
        <w:rPr>
          <w:rFonts w:ascii="Times New Roman" w:hAnsi="Times New Roman" w:cs="Times New Roman"/>
          <w:sz w:val="24"/>
          <w:lang w:eastAsia="ru-RU"/>
        </w:rPr>
        <w:t>, д. 5, лит. В, +7 (812) 334-26-04, 8 (800) 777-57-57, vyrtosu@auction-house.ru), действующее на основании договора с Обществом с ограниченной ответственностью Коммерческий банк «Кредит Экспресс» (</w:t>
      </w:r>
      <w:r w:rsidRPr="00E5386B">
        <w:rPr>
          <w:rFonts w:ascii="Times New Roman" w:hAnsi="Times New Roman" w:cs="Times New Roman"/>
          <w:b/>
          <w:bCs/>
          <w:sz w:val="24"/>
          <w:lang w:eastAsia="ru-RU"/>
        </w:rPr>
        <w:t>ООО КБ «Кредит Экспресс»</w:t>
      </w:r>
      <w:r w:rsidRPr="006275F0">
        <w:rPr>
          <w:rFonts w:ascii="Times New Roman" w:hAnsi="Times New Roman" w:cs="Times New Roman"/>
          <w:sz w:val="24"/>
          <w:lang w:eastAsia="ru-RU"/>
        </w:rPr>
        <w:t xml:space="preserve">), ОГРН 1026100007119, ИНН 6165032005, адрес регистрации: 344002, г. </w:t>
      </w:r>
      <w:proofErr w:type="spellStart"/>
      <w:r w:rsidRPr="006275F0">
        <w:rPr>
          <w:rFonts w:ascii="Times New Roman" w:hAnsi="Times New Roman" w:cs="Times New Roman"/>
          <w:sz w:val="24"/>
          <w:lang w:eastAsia="ru-RU"/>
        </w:rPr>
        <w:t>Ростов</w:t>
      </w:r>
      <w:proofErr w:type="spellEnd"/>
      <w:r w:rsidRPr="006275F0">
        <w:rPr>
          <w:rFonts w:ascii="Times New Roman" w:hAnsi="Times New Roman" w:cs="Times New Roman"/>
          <w:sz w:val="24"/>
          <w:lang w:eastAsia="ru-RU"/>
        </w:rPr>
        <w:t xml:space="preserve">-на-Дону, ул. М. Горького, д. 92/63), конкурсным управляющим (ликвидатором) которого на основании решения Арбитражного суда Ростовской области от 25 июня 2018 г. по делу №А53-9864/2018 является государственная корпорация «Агентство по страхованию вкладов» (109240, г. Москва, ул. Высоцкого, д. 4), сообщает </w:t>
      </w:r>
      <w:r w:rsidR="004216F1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4216F1"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6D31C9">
        <w:rPr>
          <w:rFonts w:ascii="Times New Roman" w:hAnsi="Times New Roman" w:cs="Times New Roman"/>
          <w:sz w:val="24"/>
          <w:lang w:eastAsia="ru-RU"/>
        </w:rPr>
        <w:t>,</w:t>
      </w:r>
      <w:r w:rsidR="004216F1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9A5B29" w:rsidRPr="009A5B29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4216F1" w:rsidRPr="00BC6726">
        <w:rPr>
          <w:rFonts w:ascii="Times New Roman" w:hAnsi="Times New Roman" w:cs="Times New Roman"/>
          <w:sz w:val="24"/>
          <w:lang w:eastAsia="ru-RU"/>
        </w:rPr>
        <w:t xml:space="preserve"> (опубликованное сообщение на ЕФРСБ № </w:t>
      </w:r>
      <w:r w:rsidRPr="006275F0">
        <w:rPr>
          <w:rFonts w:ascii="Times New Roman" w:hAnsi="Times New Roman" w:cs="Times New Roman"/>
          <w:sz w:val="24"/>
          <w:lang w:eastAsia="ru-RU"/>
        </w:rPr>
        <w:t>12442646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4216F1" w:rsidRPr="004216F1">
        <w:rPr>
          <w:rFonts w:ascii="Times New Roman" w:hAnsi="Times New Roman" w:cs="Times New Roman"/>
          <w:sz w:val="24"/>
          <w:lang w:eastAsia="ru-RU"/>
        </w:rPr>
        <w:t>от 1</w:t>
      </w:r>
      <w:r>
        <w:rPr>
          <w:rFonts w:ascii="Times New Roman" w:hAnsi="Times New Roman" w:cs="Times New Roman"/>
          <w:sz w:val="24"/>
          <w:lang w:eastAsia="ru-RU"/>
        </w:rPr>
        <w:t>3</w:t>
      </w:r>
      <w:r w:rsidR="004216F1" w:rsidRPr="004216F1">
        <w:rPr>
          <w:rFonts w:ascii="Times New Roman" w:hAnsi="Times New Roman" w:cs="Times New Roman"/>
          <w:sz w:val="24"/>
          <w:lang w:eastAsia="ru-RU"/>
        </w:rPr>
        <w:t>.09.2023</w:t>
      </w:r>
      <w:r w:rsidR="004216F1">
        <w:rPr>
          <w:rFonts w:ascii="Times New Roman" w:hAnsi="Times New Roman" w:cs="Times New Roman"/>
          <w:sz w:val="24"/>
          <w:lang w:eastAsia="ru-RU"/>
        </w:rPr>
        <w:t xml:space="preserve"> </w:t>
      </w:r>
      <w:r w:rsidR="004216F1" w:rsidRPr="00BC6726">
        <w:rPr>
          <w:rFonts w:ascii="Times New Roman" w:hAnsi="Times New Roman" w:cs="Times New Roman"/>
          <w:sz w:val="24"/>
          <w:lang w:eastAsia="ru-RU"/>
        </w:rPr>
        <w:t>г.), следующих изменений (далее – Договор).</w:t>
      </w:r>
    </w:p>
    <w:p w14:paraId="116D9700" w14:textId="77777777" w:rsidR="004216F1" w:rsidRPr="00BC6726" w:rsidRDefault="004216F1" w:rsidP="004216F1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Договор дополнить пунктом 1.8 следующего содержания: </w:t>
      </w:r>
    </w:p>
    <w:p w14:paraId="34468F9A" w14:textId="77777777" w:rsidR="004216F1" w:rsidRPr="00BC6726" w:rsidRDefault="004216F1" w:rsidP="004216F1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11FFCE0E" w14:textId="77777777" w:rsidR="004216F1" w:rsidRPr="00BC6726" w:rsidRDefault="004216F1" w:rsidP="004216F1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169CA543" w14:textId="77777777" w:rsidR="004216F1" w:rsidRPr="00BC6726" w:rsidRDefault="004216F1" w:rsidP="004216F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7B4FBC11" w14:textId="77777777" w:rsidR="00D41EFC" w:rsidRDefault="00D41EFC"/>
    <w:sectPr w:rsidR="00D41EFC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2C"/>
    <w:rsid w:val="00036D13"/>
    <w:rsid w:val="001E6145"/>
    <w:rsid w:val="004216F1"/>
    <w:rsid w:val="006275F0"/>
    <w:rsid w:val="006D31C9"/>
    <w:rsid w:val="006D4F70"/>
    <w:rsid w:val="009A5B29"/>
    <w:rsid w:val="00D21C0C"/>
    <w:rsid w:val="00D41EFC"/>
    <w:rsid w:val="00E5386B"/>
    <w:rsid w:val="00EC3D92"/>
    <w:rsid w:val="00E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C084"/>
  <w15:chartTrackingRefBased/>
  <w15:docId w15:val="{EAD7CAF1-0AC8-49CA-82D7-5D1EDBCE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6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6F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1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7</cp:revision>
  <dcterms:created xsi:type="dcterms:W3CDTF">2023-10-25T09:20:00Z</dcterms:created>
  <dcterms:modified xsi:type="dcterms:W3CDTF">2023-10-25T13:09:00Z</dcterms:modified>
</cp:coreProperties>
</file>