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6697" w14:textId="594DEB41" w:rsidR="00867DC5" w:rsidRPr="00BC6726" w:rsidRDefault="00867DC5" w:rsidP="00867DC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67DC5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7DC5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Pr="00867DC5">
        <w:rPr>
          <w:rFonts w:ascii="Times New Roman" w:hAnsi="Times New Roman" w:cs="Times New Roman"/>
          <w:sz w:val="24"/>
          <w:lang w:eastAsia="ru-RU"/>
        </w:rPr>
        <w:t xml:space="preserve">, д. 5, лит. В, +7 (812) 334-26-04, 8 (800) 777-57-57, </w:t>
      </w:r>
      <w:proofErr w:type="spellStart"/>
      <w:r w:rsidRPr="00867DC5">
        <w:rPr>
          <w:rFonts w:ascii="Times New Roman" w:hAnsi="Times New Roman" w:cs="Times New Roman"/>
          <w:sz w:val="24"/>
          <w:lang w:eastAsia="ru-RU"/>
        </w:rPr>
        <w:t>e-mail</w:t>
      </w:r>
      <w:proofErr w:type="spellEnd"/>
      <w:r w:rsidRPr="00867DC5">
        <w:rPr>
          <w:rFonts w:ascii="Times New Roman" w:hAnsi="Times New Roman" w:cs="Times New Roman"/>
          <w:sz w:val="24"/>
          <w:lang w:eastAsia="ru-RU"/>
        </w:rPr>
        <w:t xml:space="preserve"> ersh@auction-house.ru), действующее на основании договора с Акционерным обществом «Кемеровский социально-инновационный банк» (</w:t>
      </w:r>
      <w:r w:rsidRPr="00867DC5">
        <w:rPr>
          <w:rFonts w:ascii="Times New Roman" w:hAnsi="Times New Roman" w:cs="Times New Roman"/>
          <w:b/>
          <w:bCs/>
          <w:sz w:val="24"/>
          <w:lang w:eastAsia="ru-RU"/>
        </w:rPr>
        <w:t>АО «</w:t>
      </w:r>
      <w:proofErr w:type="spellStart"/>
      <w:r w:rsidRPr="00867DC5">
        <w:rPr>
          <w:rFonts w:ascii="Times New Roman" w:hAnsi="Times New Roman" w:cs="Times New Roman"/>
          <w:b/>
          <w:bCs/>
          <w:sz w:val="24"/>
          <w:lang w:eastAsia="ru-RU"/>
        </w:rPr>
        <w:t>Кемсоцинбанк</w:t>
      </w:r>
      <w:proofErr w:type="spellEnd"/>
      <w:r w:rsidRPr="00867DC5">
        <w:rPr>
          <w:rFonts w:ascii="Times New Roman" w:hAnsi="Times New Roman" w:cs="Times New Roman"/>
          <w:b/>
          <w:bCs/>
          <w:sz w:val="24"/>
          <w:lang w:eastAsia="ru-RU"/>
        </w:rPr>
        <w:t>»</w:t>
      </w:r>
      <w:r w:rsidRPr="00867DC5">
        <w:rPr>
          <w:rFonts w:ascii="Times New Roman" w:hAnsi="Times New Roman" w:cs="Times New Roman"/>
          <w:sz w:val="24"/>
          <w:lang w:eastAsia="ru-RU"/>
        </w:rPr>
        <w:t>), адрес регистрации: 650000, г Кемерово, ул. Дзержинского, д. 12, ИНН 4207004665, ОГРН 1024200001891,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4)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1173E1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490AD8" w:rsidRPr="00490AD8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Pr="00867DC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(опубликованное сообщение на ЕФРСБ № </w:t>
      </w:r>
      <w:r w:rsidRPr="00867DC5">
        <w:rPr>
          <w:rFonts w:ascii="Times New Roman" w:hAnsi="Times New Roman" w:cs="Times New Roman"/>
          <w:sz w:val="24"/>
          <w:lang w:eastAsia="ru-RU"/>
        </w:rPr>
        <w:t>12485129 от 19.09.2023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г.), следующих изменений (далее – Договор).</w:t>
      </w:r>
    </w:p>
    <w:p w14:paraId="2ED498F5" w14:textId="77777777" w:rsidR="00867DC5" w:rsidRPr="00BC6726" w:rsidRDefault="00867DC5" w:rsidP="00867DC5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1.8 следующего содержания: </w:t>
      </w:r>
    </w:p>
    <w:p w14:paraId="2CFCAA46" w14:textId="77777777" w:rsidR="00867DC5" w:rsidRPr="00BC6726" w:rsidRDefault="00867DC5" w:rsidP="00867DC5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741D0CE7" w14:textId="77777777" w:rsidR="00867DC5" w:rsidRPr="00BC6726" w:rsidRDefault="00867DC5" w:rsidP="00867DC5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1984F314" w14:textId="77777777" w:rsidR="00867DC5" w:rsidRPr="00BC6726" w:rsidRDefault="00867DC5" w:rsidP="00867DC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867DC5" w:rsidRPr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13"/>
    <w:rsid w:val="001173E1"/>
    <w:rsid w:val="00157C13"/>
    <w:rsid w:val="001F2EED"/>
    <w:rsid w:val="00490AD8"/>
    <w:rsid w:val="00867DC5"/>
    <w:rsid w:val="00D4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BDBE"/>
  <w15:chartTrackingRefBased/>
  <w15:docId w15:val="{C4A810E8-6C99-477C-A0B3-C76E4309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D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7DC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5</cp:revision>
  <dcterms:created xsi:type="dcterms:W3CDTF">2023-10-25T06:07:00Z</dcterms:created>
  <dcterms:modified xsi:type="dcterms:W3CDTF">2023-10-25T13:10:00Z</dcterms:modified>
</cp:coreProperties>
</file>