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C37E6" w14:textId="1B9FE01A" w:rsidR="00E36F4B" w:rsidRDefault="00FA555F" w:rsidP="00E36F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55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FA555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A555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A555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A555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A555F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FA555F">
        <w:rPr>
          <w:rFonts w:ascii="Times New Roman" w:hAnsi="Times New Roman" w:cs="Times New Roman"/>
          <w:color w:val="000000"/>
          <w:sz w:val="24"/>
          <w:szCs w:val="24"/>
        </w:rPr>
        <w:t>Лубянский</w:t>
      </w:r>
      <w:proofErr w:type="spellEnd"/>
      <w:r w:rsidRPr="00FA5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555F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FA555F">
        <w:rPr>
          <w:rFonts w:ascii="Times New Roman" w:hAnsi="Times New Roman" w:cs="Times New Roman"/>
          <w:color w:val="000000"/>
          <w:sz w:val="24"/>
          <w:szCs w:val="24"/>
        </w:rPr>
        <w:t xml:space="preserve">-д, д. 27/1, стр. 1, ИНН 8605000586, ОГРН 1028600001770), конкурсным управляющим (ликвидатором) которого на основании </w:t>
      </w:r>
      <w:proofErr w:type="gramStart"/>
      <w:r w:rsidRPr="00FA555F">
        <w:rPr>
          <w:rFonts w:ascii="Times New Roman" w:hAnsi="Times New Roman" w:cs="Times New Roman"/>
          <w:color w:val="000000"/>
          <w:sz w:val="24"/>
          <w:szCs w:val="24"/>
        </w:rPr>
        <w:t xml:space="preserve">решения Арбитражного суда г. Москвы от 02 октября 2018 г. по делу № А40-145500/17-124-202Б является государственная корпорация «Агентство по страхованию вкладов» (109240, г. Москва, ул. Высоцкого, д. 4), </w:t>
      </w:r>
      <w:r w:rsidR="00E36F4B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результатах проведения </w:t>
      </w:r>
      <w:r w:rsidR="00E36F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первых </w:t>
      </w:r>
      <w:r w:rsidR="00E36F4B">
        <w:rPr>
          <w:rFonts w:ascii="Times New Roman" w:hAnsi="Times New Roman" w:cs="Times New Roman"/>
          <w:color w:val="000000"/>
          <w:sz w:val="24"/>
          <w:szCs w:val="24"/>
        </w:rPr>
        <w:t>электронных торгов в форме аукциона открытых по составу участников с открытой формой представления предложений о цене (далее – Торги), проведенных 25.10.2023 г. (</w:t>
      </w:r>
      <w:r w:rsidR="00E36F4B" w:rsidRPr="005802AE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сообщение № </w:t>
      </w:r>
      <w:r w:rsidR="00E36F4B" w:rsidRPr="00E36F4B">
        <w:rPr>
          <w:rFonts w:ascii="Times New Roman" w:hAnsi="Times New Roman" w:cs="Times New Roman"/>
          <w:color w:val="000000"/>
          <w:sz w:val="24"/>
          <w:szCs w:val="24"/>
        </w:rPr>
        <w:t>2030233519</w:t>
      </w:r>
      <w:r w:rsidR="00E36F4B" w:rsidRPr="002C5213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</w:t>
      </w:r>
      <w:proofErr w:type="gramEnd"/>
      <w:r w:rsidR="00E36F4B" w:rsidRPr="002C5213">
        <w:rPr>
          <w:rFonts w:ascii="Times New Roman" w:hAnsi="Times New Roman" w:cs="Times New Roman"/>
          <w:color w:val="000000"/>
          <w:sz w:val="24"/>
          <w:szCs w:val="24"/>
        </w:rPr>
        <w:t xml:space="preserve">» от </w:t>
      </w:r>
      <w:r w:rsidR="00E36F4B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E36F4B" w:rsidRPr="002C521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36F4B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E36F4B" w:rsidRPr="002C5213">
        <w:rPr>
          <w:rFonts w:ascii="Times New Roman" w:hAnsi="Times New Roman" w:cs="Times New Roman"/>
          <w:color w:val="000000"/>
          <w:sz w:val="24"/>
          <w:szCs w:val="24"/>
        </w:rPr>
        <w:t>.2023 №</w:t>
      </w:r>
      <w:r w:rsidR="00E36F4B">
        <w:rPr>
          <w:rFonts w:ascii="Times New Roman" w:hAnsi="Times New Roman" w:cs="Times New Roman"/>
          <w:color w:val="000000"/>
          <w:sz w:val="24"/>
          <w:szCs w:val="24"/>
        </w:rPr>
        <w:t>167</w:t>
      </w:r>
      <w:r w:rsidR="00E36F4B" w:rsidRPr="002C5213">
        <w:rPr>
          <w:rFonts w:ascii="Times New Roman" w:hAnsi="Times New Roman" w:cs="Times New Roman"/>
          <w:color w:val="000000"/>
          <w:sz w:val="24"/>
          <w:szCs w:val="24"/>
        </w:rPr>
        <w:t>(7</w:t>
      </w:r>
      <w:r w:rsidR="00E36F4B">
        <w:rPr>
          <w:rFonts w:ascii="Times New Roman" w:hAnsi="Times New Roman" w:cs="Times New Roman"/>
          <w:color w:val="000000"/>
          <w:sz w:val="24"/>
          <w:szCs w:val="24"/>
        </w:rPr>
        <w:t>612</w:t>
      </w:r>
      <w:r w:rsidR="00E36F4B" w:rsidRPr="002C521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36F4B" w:rsidRPr="00580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F4B">
        <w:rPr>
          <w:rFonts w:ascii="Times New Roman" w:hAnsi="Times New Roman" w:cs="Times New Roman"/>
          <w:color w:val="000000"/>
          <w:sz w:val="24"/>
          <w:szCs w:val="24"/>
        </w:rPr>
        <w:t>(далее – Сообщение в Коммерсанте)), на электронной площадке АО «Российский аукционный дом», по адресу в сети интернет: bankruptcy.lot-online.ru.</w:t>
      </w:r>
    </w:p>
    <w:p w14:paraId="73F8E777" w14:textId="77777777" w:rsidR="00E36F4B" w:rsidRDefault="00E36F4B" w:rsidP="00E36F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F4B">
        <w:rPr>
          <w:rFonts w:ascii="Times New Roman" w:hAnsi="Times New Roman" w:cs="Times New Roman"/>
          <w:color w:val="000000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7FD1DD48" w14:textId="7E7358D3" w:rsidR="00CE789C" w:rsidRPr="00CE789C" w:rsidRDefault="00CE789C" w:rsidP="00CE78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89C">
        <w:rPr>
          <w:rFonts w:ascii="Times New Roman" w:hAnsi="Times New Roman" w:cs="Times New Roman"/>
          <w:color w:val="000000"/>
          <w:sz w:val="24"/>
          <w:szCs w:val="24"/>
        </w:rPr>
        <w:t>Организатор торгов сообщает о внесении изменений в повторные Торги, опубликованные в Сообщении в Коммерсанте, в связи с частичным погашением задолженности по следующим лотам изменяется сумма долга, цена продажи:</w:t>
      </w:r>
    </w:p>
    <w:p w14:paraId="6305F46D" w14:textId="4237D28E" w:rsidR="00CE789C" w:rsidRPr="00CE789C" w:rsidRDefault="00CE789C" w:rsidP="00CE78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89C">
        <w:rPr>
          <w:rFonts w:ascii="Times New Roman" w:hAnsi="Times New Roman" w:cs="Times New Roman"/>
          <w:color w:val="000000"/>
          <w:sz w:val="24"/>
          <w:szCs w:val="24"/>
        </w:rPr>
        <w:t>Лот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E789C">
        <w:rPr>
          <w:rFonts w:ascii="Times New Roman" w:hAnsi="Times New Roman" w:cs="Times New Roman"/>
          <w:color w:val="000000"/>
          <w:sz w:val="24"/>
          <w:szCs w:val="24"/>
        </w:rPr>
        <w:t xml:space="preserve">сумма долга 348 133,79 руб. </w:t>
      </w:r>
      <w:r w:rsidR="0043777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E78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777A" w:rsidRPr="0043777A">
        <w:rPr>
          <w:rFonts w:ascii="Times New Roman" w:hAnsi="Times New Roman" w:cs="Times New Roman"/>
          <w:color w:val="000000"/>
          <w:sz w:val="24"/>
          <w:szCs w:val="24"/>
        </w:rPr>
        <w:t>313 320</w:t>
      </w:r>
      <w:r w:rsidRPr="00CE789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3777A" w:rsidRPr="0043777A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Pr="00CE789C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67EF4ED" w14:textId="5555570D" w:rsidR="00CE789C" w:rsidRPr="00CE789C" w:rsidRDefault="00CE789C" w:rsidP="00CE78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89C">
        <w:rPr>
          <w:rFonts w:ascii="Times New Roman" w:hAnsi="Times New Roman" w:cs="Times New Roman"/>
          <w:color w:val="000000"/>
          <w:sz w:val="24"/>
          <w:szCs w:val="24"/>
        </w:rPr>
        <w:t>Лот 2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E789C">
        <w:rPr>
          <w:rFonts w:ascii="Times New Roman" w:hAnsi="Times New Roman" w:cs="Times New Roman"/>
          <w:color w:val="000000"/>
          <w:sz w:val="24"/>
          <w:szCs w:val="24"/>
        </w:rPr>
        <w:t xml:space="preserve"> сумма долга 497 330,10 руб. </w:t>
      </w:r>
      <w:r w:rsidR="0043777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E78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777A" w:rsidRPr="0043777A">
        <w:rPr>
          <w:rFonts w:ascii="Times New Roman" w:hAnsi="Times New Roman" w:cs="Times New Roman"/>
          <w:color w:val="000000"/>
          <w:sz w:val="24"/>
          <w:szCs w:val="24"/>
        </w:rPr>
        <w:t>447</w:t>
      </w:r>
      <w:r w:rsidR="004377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43777A" w:rsidRPr="0043777A">
        <w:rPr>
          <w:rFonts w:ascii="Times New Roman" w:hAnsi="Times New Roman" w:cs="Times New Roman"/>
          <w:color w:val="000000"/>
          <w:sz w:val="24"/>
          <w:szCs w:val="24"/>
        </w:rPr>
        <w:t>597</w:t>
      </w:r>
      <w:r w:rsidR="0043777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3777A" w:rsidRPr="0043777A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CE789C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F87278C" w14:textId="570E3CCE" w:rsidR="00CE789C" w:rsidRPr="00CE789C" w:rsidRDefault="00CE789C" w:rsidP="00CE78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89C">
        <w:rPr>
          <w:rFonts w:ascii="Times New Roman" w:hAnsi="Times New Roman" w:cs="Times New Roman"/>
          <w:color w:val="000000"/>
          <w:sz w:val="24"/>
          <w:szCs w:val="24"/>
        </w:rPr>
        <w:t>Лот 3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E789C">
        <w:t xml:space="preserve"> </w:t>
      </w:r>
      <w:r w:rsidRPr="00CE789C">
        <w:rPr>
          <w:rFonts w:ascii="Times New Roman" w:hAnsi="Times New Roman" w:cs="Times New Roman"/>
          <w:color w:val="000000"/>
          <w:sz w:val="24"/>
          <w:szCs w:val="24"/>
        </w:rPr>
        <w:t xml:space="preserve">сумма долга 1 823 942,99 руб. </w:t>
      </w:r>
      <w:r w:rsidR="0043777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E78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777A">
        <w:rPr>
          <w:rFonts w:ascii="Times New Roman" w:hAnsi="Times New Roman" w:cs="Times New Roman"/>
          <w:color w:val="000000"/>
          <w:sz w:val="24"/>
          <w:szCs w:val="24"/>
        </w:rPr>
        <w:t>1 641 548,69</w:t>
      </w:r>
      <w:r w:rsidRPr="00CE789C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F052502" w14:textId="344D40F0" w:rsidR="00CE789C" w:rsidRPr="00CE789C" w:rsidRDefault="00CE789C" w:rsidP="00CE78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89C">
        <w:rPr>
          <w:rFonts w:ascii="Times New Roman" w:hAnsi="Times New Roman" w:cs="Times New Roman"/>
          <w:color w:val="000000"/>
          <w:sz w:val="24"/>
          <w:szCs w:val="24"/>
        </w:rPr>
        <w:t>Лот 4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E789C">
        <w:t xml:space="preserve"> </w:t>
      </w:r>
      <w:r w:rsidRPr="00CE789C">
        <w:rPr>
          <w:rFonts w:ascii="Times New Roman" w:hAnsi="Times New Roman" w:cs="Times New Roman"/>
          <w:color w:val="000000"/>
          <w:sz w:val="24"/>
          <w:szCs w:val="24"/>
        </w:rPr>
        <w:t>сумма долга 409 599,82 руб. - 36</w:t>
      </w:r>
      <w:r w:rsidR="0043777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E78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777A">
        <w:rPr>
          <w:rFonts w:ascii="Times New Roman" w:hAnsi="Times New Roman" w:cs="Times New Roman"/>
          <w:color w:val="000000"/>
          <w:sz w:val="24"/>
          <w:szCs w:val="24"/>
        </w:rPr>
        <w:t>639</w:t>
      </w:r>
      <w:r w:rsidRPr="00CE789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3777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E789C">
        <w:rPr>
          <w:rFonts w:ascii="Times New Roman" w:hAnsi="Times New Roman" w:cs="Times New Roman"/>
          <w:color w:val="000000"/>
          <w:sz w:val="24"/>
          <w:szCs w:val="24"/>
        </w:rPr>
        <w:t>4 руб.;</w:t>
      </w:r>
    </w:p>
    <w:p w14:paraId="0369C760" w14:textId="70010322" w:rsidR="00CE789C" w:rsidRPr="00CE789C" w:rsidRDefault="00CE789C" w:rsidP="00CE78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89C">
        <w:rPr>
          <w:rFonts w:ascii="Times New Roman" w:hAnsi="Times New Roman" w:cs="Times New Roman"/>
          <w:color w:val="000000"/>
          <w:sz w:val="24"/>
          <w:szCs w:val="24"/>
        </w:rPr>
        <w:t>Лот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E789C">
        <w:rPr>
          <w:rFonts w:ascii="Times New Roman" w:hAnsi="Times New Roman" w:cs="Times New Roman"/>
          <w:color w:val="000000"/>
          <w:sz w:val="24"/>
          <w:szCs w:val="24"/>
        </w:rPr>
        <w:t xml:space="preserve">сумма долга </w:t>
      </w:r>
      <w:r>
        <w:rPr>
          <w:rFonts w:ascii="Times New Roman" w:hAnsi="Times New Roman" w:cs="Times New Roman"/>
          <w:color w:val="000000"/>
          <w:sz w:val="24"/>
          <w:szCs w:val="24"/>
        </w:rPr>
        <w:t>899 253,17 руб.</w:t>
      </w:r>
      <w:r w:rsidRPr="00CE789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43777A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CE789C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="0043777A">
        <w:rPr>
          <w:rFonts w:ascii="Times New Roman" w:hAnsi="Times New Roman" w:cs="Times New Roman"/>
          <w:color w:val="000000"/>
          <w:sz w:val="24"/>
          <w:szCs w:val="24"/>
        </w:rPr>
        <w:t>327</w:t>
      </w:r>
      <w:r w:rsidRPr="00CE789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3777A"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Pr="00CE789C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C1254EB" w14:textId="441C27F2" w:rsidR="00CE789C" w:rsidRPr="00CE789C" w:rsidRDefault="00CE789C" w:rsidP="00CE78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89C">
        <w:rPr>
          <w:rFonts w:ascii="Times New Roman" w:hAnsi="Times New Roman" w:cs="Times New Roman"/>
          <w:color w:val="000000"/>
          <w:sz w:val="24"/>
          <w:szCs w:val="24"/>
        </w:rPr>
        <w:t>Лот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E789C">
        <w:rPr>
          <w:rFonts w:ascii="Times New Roman" w:hAnsi="Times New Roman" w:cs="Times New Roman"/>
          <w:color w:val="000000"/>
          <w:sz w:val="24"/>
          <w:szCs w:val="24"/>
        </w:rPr>
        <w:t xml:space="preserve">сумма долга 85 947,22 руб. </w:t>
      </w:r>
      <w:r w:rsidR="0043777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E78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777A">
        <w:rPr>
          <w:rFonts w:ascii="Times New Roman" w:hAnsi="Times New Roman" w:cs="Times New Roman"/>
          <w:color w:val="000000"/>
          <w:sz w:val="24"/>
          <w:szCs w:val="24"/>
        </w:rPr>
        <w:t>77 352</w:t>
      </w:r>
      <w:r w:rsidRPr="00CE789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3777A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CE789C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65060D6" w14:textId="2A5ADF8F" w:rsidR="00CE789C" w:rsidRPr="00CE789C" w:rsidRDefault="00CE789C" w:rsidP="00CE78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89C">
        <w:rPr>
          <w:rFonts w:ascii="Times New Roman" w:hAnsi="Times New Roman" w:cs="Times New Roman"/>
          <w:color w:val="000000"/>
          <w:sz w:val="24"/>
          <w:szCs w:val="24"/>
        </w:rPr>
        <w:t xml:space="preserve">Лот 7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E789C">
        <w:rPr>
          <w:rFonts w:ascii="Times New Roman" w:hAnsi="Times New Roman" w:cs="Times New Roman"/>
          <w:color w:val="000000"/>
          <w:sz w:val="24"/>
          <w:szCs w:val="24"/>
        </w:rPr>
        <w:t>сумма долга 719 725,23 руб. - 6</w:t>
      </w:r>
      <w:r w:rsidR="0043777A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CE78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777A">
        <w:rPr>
          <w:rFonts w:ascii="Times New Roman" w:hAnsi="Times New Roman" w:cs="Times New Roman"/>
          <w:color w:val="000000"/>
          <w:sz w:val="24"/>
          <w:szCs w:val="24"/>
        </w:rPr>
        <w:t>752</w:t>
      </w:r>
      <w:r w:rsidRPr="00CE789C">
        <w:rPr>
          <w:rFonts w:ascii="Times New Roman" w:hAnsi="Times New Roman" w:cs="Times New Roman"/>
          <w:color w:val="000000"/>
          <w:sz w:val="24"/>
          <w:szCs w:val="24"/>
        </w:rPr>
        <w:t>,7</w:t>
      </w:r>
      <w:r w:rsidR="0043777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E789C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49FC4B0" w14:textId="3960CBA6" w:rsidR="00CE789C" w:rsidRPr="00CE789C" w:rsidRDefault="00CE789C" w:rsidP="00CE78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8, </w:t>
      </w:r>
      <w:r w:rsidRPr="00CE789C">
        <w:rPr>
          <w:rFonts w:ascii="Times New Roman" w:hAnsi="Times New Roman" w:cs="Times New Roman"/>
          <w:color w:val="000000"/>
          <w:sz w:val="24"/>
          <w:szCs w:val="24"/>
        </w:rPr>
        <w:t xml:space="preserve">сумма долга </w:t>
      </w:r>
      <w:r>
        <w:rPr>
          <w:rFonts w:ascii="Times New Roman" w:hAnsi="Times New Roman" w:cs="Times New Roman"/>
          <w:color w:val="000000"/>
          <w:sz w:val="24"/>
          <w:szCs w:val="24"/>
        </w:rPr>
        <w:t>142 654,13 руб.</w:t>
      </w:r>
      <w:r w:rsidRPr="00CE789C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="0043777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E78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777A">
        <w:rPr>
          <w:rFonts w:ascii="Times New Roman" w:hAnsi="Times New Roman" w:cs="Times New Roman"/>
          <w:color w:val="000000"/>
          <w:sz w:val="24"/>
          <w:szCs w:val="24"/>
        </w:rPr>
        <w:t>388</w:t>
      </w:r>
      <w:r w:rsidRPr="00CE789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3777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E789C">
        <w:rPr>
          <w:rFonts w:ascii="Times New Roman" w:hAnsi="Times New Roman" w:cs="Times New Roman"/>
          <w:color w:val="000000"/>
          <w:sz w:val="24"/>
          <w:szCs w:val="24"/>
        </w:rPr>
        <w:t>2 руб.;</w:t>
      </w:r>
    </w:p>
    <w:p w14:paraId="0C4A8820" w14:textId="5A3BDBA6" w:rsidR="00CE789C" w:rsidRDefault="00CE789C" w:rsidP="00CE78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9, </w:t>
      </w:r>
      <w:r w:rsidRPr="00CE789C">
        <w:rPr>
          <w:rFonts w:ascii="Times New Roman" w:hAnsi="Times New Roman" w:cs="Times New Roman"/>
          <w:color w:val="000000"/>
          <w:sz w:val="24"/>
          <w:szCs w:val="24"/>
        </w:rPr>
        <w:t>сумма долга 7</w:t>
      </w:r>
      <w:r>
        <w:rPr>
          <w:rFonts w:ascii="Times New Roman" w:hAnsi="Times New Roman" w:cs="Times New Roman"/>
          <w:color w:val="000000"/>
          <w:sz w:val="24"/>
          <w:szCs w:val="24"/>
        </w:rPr>
        <w:t>0 174,54 руб. - 6</w:t>
      </w:r>
      <w:r w:rsidR="0043777A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777A">
        <w:rPr>
          <w:rFonts w:ascii="Times New Roman" w:hAnsi="Times New Roman" w:cs="Times New Roman"/>
          <w:color w:val="000000"/>
          <w:sz w:val="24"/>
          <w:szCs w:val="24"/>
        </w:rPr>
        <w:t>157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3777A">
        <w:rPr>
          <w:rFonts w:ascii="Times New Roman" w:hAnsi="Times New Roman" w:cs="Times New Roman"/>
          <w:color w:val="000000"/>
          <w:sz w:val="24"/>
          <w:szCs w:val="24"/>
        </w:rPr>
        <w:t>09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20F6508" w14:textId="51A48785" w:rsidR="00E72AD4" w:rsidRPr="00E72AD4" w:rsidRDefault="00E36F4B" w:rsidP="00E36F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F4B">
        <w:rPr>
          <w:rFonts w:ascii="Times New Roman" w:hAnsi="Times New Roman" w:cs="Times New Roman"/>
          <w:color w:val="000000"/>
          <w:sz w:val="24"/>
          <w:szCs w:val="24"/>
        </w:rPr>
        <w:t xml:space="preserve">Порядок и условия проведения </w:t>
      </w:r>
      <w:r w:rsidRPr="00E36F4B">
        <w:rPr>
          <w:rFonts w:ascii="Times New Roman" w:hAnsi="Times New Roman" w:cs="Times New Roman"/>
          <w:b/>
          <w:color w:val="000000"/>
          <w:sz w:val="24"/>
          <w:szCs w:val="24"/>
        </w:rPr>
        <w:t>повторных</w:t>
      </w:r>
      <w:r w:rsidRPr="00E36F4B">
        <w:rPr>
          <w:rFonts w:ascii="Times New Roman" w:hAnsi="Times New Roman" w:cs="Times New Roman"/>
          <w:color w:val="000000"/>
          <w:sz w:val="24"/>
          <w:szCs w:val="24"/>
        </w:rPr>
        <w:t xml:space="preserve"> Торгов, а также иные необходимые сведения определены в Сообщении в Коммерсанте.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6462E"/>
    <w:rsid w:val="000D17F6"/>
    <w:rsid w:val="000D4709"/>
    <w:rsid w:val="000E7620"/>
    <w:rsid w:val="001231C7"/>
    <w:rsid w:val="0015099D"/>
    <w:rsid w:val="0015664A"/>
    <w:rsid w:val="00166810"/>
    <w:rsid w:val="001C5445"/>
    <w:rsid w:val="001D79B8"/>
    <w:rsid w:val="001E0F5C"/>
    <w:rsid w:val="001E391B"/>
    <w:rsid w:val="001F039D"/>
    <w:rsid w:val="00227FA8"/>
    <w:rsid w:val="00257B84"/>
    <w:rsid w:val="00257C48"/>
    <w:rsid w:val="00271B4B"/>
    <w:rsid w:val="002A0EEF"/>
    <w:rsid w:val="002F7F81"/>
    <w:rsid w:val="0037642D"/>
    <w:rsid w:val="003B140A"/>
    <w:rsid w:val="003B1B4A"/>
    <w:rsid w:val="003E3D90"/>
    <w:rsid w:val="003F07A5"/>
    <w:rsid w:val="004022FF"/>
    <w:rsid w:val="00414C69"/>
    <w:rsid w:val="0043777A"/>
    <w:rsid w:val="00437C57"/>
    <w:rsid w:val="00467D6B"/>
    <w:rsid w:val="004B3DEF"/>
    <w:rsid w:val="004D047C"/>
    <w:rsid w:val="004F4B2C"/>
    <w:rsid w:val="004F7CF8"/>
    <w:rsid w:val="00500FD3"/>
    <w:rsid w:val="00510C4E"/>
    <w:rsid w:val="005246E8"/>
    <w:rsid w:val="00553CFE"/>
    <w:rsid w:val="005C4186"/>
    <w:rsid w:val="005D634E"/>
    <w:rsid w:val="005F1F68"/>
    <w:rsid w:val="00641FB6"/>
    <w:rsid w:val="0066094B"/>
    <w:rsid w:val="00662676"/>
    <w:rsid w:val="0068442D"/>
    <w:rsid w:val="00687205"/>
    <w:rsid w:val="006B19FE"/>
    <w:rsid w:val="006E2E38"/>
    <w:rsid w:val="006E39B2"/>
    <w:rsid w:val="006E63AA"/>
    <w:rsid w:val="006F5364"/>
    <w:rsid w:val="007229EA"/>
    <w:rsid w:val="007649B8"/>
    <w:rsid w:val="00786CA6"/>
    <w:rsid w:val="007A1F5D"/>
    <w:rsid w:val="007B55CF"/>
    <w:rsid w:val="00803558"/>
    <w:rsid w:val="008042A2"/>
    <w:rsid w:val="00821DB5"/>
    <w:rsid w:val="00822A0F"/>
    <w:rsid w:val="00830106"/>
    <w:rsid w:val="00863967"/>
    <w:rsid w:val="00865FD7"/>
    <w:rsid w:val="008738D2"/>
    <w:rsid w:val="00886E3A"/>
    <w:rsid w:val="008F5357"/>
    <w:rsid w:val="009230FB"/>
    <w:rsid w:val="0094362A"/>
    <w:rsid w:val="00950CC9"/>
    <w:rsid w:val="00964EC1"/>
    <w:rsid w:val="009725E3"/>
    <w:rsid w:val="009C353B"/>
    <w:rsid w:val="009C4FD4"/>
    <w:rsid w:val="009E6456"/>
    <w:rsid w:val="009E647D"/>
    <w:rsid w:val="009E7E5E"/>
    <w:rsid w:val="00A46D67"/>
    <w:rsid w:val="00A52559"/>
    <w:rsid w:val="00A95FD6"/>
    <w:rsid w:val="00AB284E"/>
    <w:rsid w:val="00AF25EA"/>
    <w:rsid w:val="00B308A6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76B5"/>
    <w:rsid w:val="00CC7913"/>
    <w:rsid w:val="00CE789C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36F4B"/>
    <w:rsid w:val="00E614D3"/>
    <w:rsid w:val="00E6557C"/>
    <w:rsid w:val="00E72AD4"/>
    <w:rsid w:val="00E83474"/>
    <w:rsid w:val="00E83A1A"/>
    <w:rsid w:val="00E85BEE"/>
    <w:rsid w:val="00EC3310"/>
    <w:rsid w:val="00EC59C2"/>
    <w:rsid w:val="00ED14F8"/>
    <w:rsid w:val="00F03080"/>
    <w:rsid w:val="00F048A5"/>
    <w:rsid w:val="00F146D2"/>
    <w:rsid w:val="00F16938"/>
    <w:rsid w:val="00F519EB"/>
    <w:rsid w:val="00F60561"/>
    <w:rsid w:val="00FA27DE"/>
    <w:rsid w:val="00FA465D"/>
    <w:rsid w:val="00FA555F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52840-194B-4283-A6FD-65C96BE0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107</cp:revision>
  <dcterms:created xsi:type="dcterms:W3CDTF">2019-07-23T07:47:00Z</dcterms:created>
  <dcterms:modified xsi:type="dcterms:W3CDTF">2023-10-24T08:34:00Z</dcterms:modified>
</cp:coreProperties>
</file>