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E223C8" w:rsidRPr="00574B8E" w:rsidRDefault="00E223C8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596B9D">
        <w:rPr>
          <w:rFonts w:ascii="Cambria" w:hAnsi="Cambria" w:cs="Times New Roman"/>
          <w:sz w:val="24"/>
          <w:szCs w:val="24"/>
        </w:rPr>
        <w:t>3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596B9D" w:rsidRDefault="00596B9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</w:t>
      </w:r>
      <w:proofErr w:type="spellStart"/>
      <w:r>
        <w:rPr>
          <w:rFonts w:ascii="Cambria" w:hAnsi="Cambria" w:cs="Times New Roman"/>
          <w:b/>
          <w:sz w:val="24"/>
          <w:szCs w:val="24"/>
        </w:rPr>
        <w:t>МегаЛаб</w:t>
      </w:r>
      <w:proofErr w:type="spellEnd"/>
      <w:r>
        <w:rPr>
          <w:rFonts w:ascii="Cambria" w:hAnsi="Cambria" w:cs="Times New Roman"/>
          <w:b/>
          <w:sz w:val="24"/>
          <w:szCs w:val="24"/>
        </w:rPr>
        <w:t>-Диагностика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E223C8" w:rsidRPr="00E223C8">
        <w:rPr>
          <w:rFonts w:ascii="Cambria" w:hAnsi="Cambria" w:cs="Times New Roman"/>
          <w:b/>
          <w:sz w:val="24"/>
          <w:szCs w:val="24"/>
        </w:rPr>
        <w:t>Перекрест Ирины Юрьевны, действующей на основании Решения Арбитражного суда Краснодарского края по делу №</w:t>
      </w:r>
      <w:r>
        <w:rPr>
          <w:rFonts w:ascii="Cambria" w:hAnsi="Cambria" w:cs="Times New Roman"/>
          <w:b/>
          <w:sz w:val="24"/>
          <w:szCs w:val="24"/>
        </w:rPr>
        <w:t>А32-62270/2020</w:t>
      </w:r>
      <w:r w:rsidR="00E223C8" w:rsidRPr="00E223C8">
        <w:rPr>
          <w:rFonts w:ascii="Cambria" w:hAnsi="Cambria" w:cs="Times New Roman"/>
          <w:b/>
          <w:sz w:val="24"/>
          <w:szCs w:val="24"/>
        </w:rPr>
        <w:t xml:space="preserve"> от </w:t>
      </w:r>
      <w:r>
        <w:rPr>
          <w:rFonts w:ascii="Cambria" w:hAnsi="Cambria" w:cs="Times New Roman"/>
          <w:b/>
          <w:sz w:val="24"/>
          <w:szCs w:val="24"/>
        </w:rPr>
        <w:t>01.02.2023</w:t>
      </w:r>
      <w:r w:rsidR="00E223C8" w:rsidRPr="00E223C8">
        <w:rPr>
          <w:rFonts w:ascii="Cambria" w:hAnsi="Cambria" w:cs="Times New Roman"/>
          <w:b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с одной стороны, 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и</w:t>
      </w:r>
      <w:r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070904" w:rsidRDefault="00070904" w:rsidP="00574B8E">
      <w:pPr>
        <w:spacing w:after="0" w:line="240" w:lineRule="auto"/>
        <w:ind w:firstLine="567"/>
        <w:jc w:val="both"/>
        <w:rPr>
          <w:rFonts w:ascii="Cambria" w:hAnsi="Cambria"/>
        </w:rPr>
      </w:pPr>
      <w:r w:rsidRPr="00070904">
        <w:rPr>
          <w:rFonts w:ascii="Calibri Light" w:hAnsi="Calibri Light"/>
          <w:bCs/>
        </w:rPr>
        <w:t xml:space="preserve">№2 </w:t>
      </w:r>
      <w:r>
        <w:rPr>
          <w:rFonts w:ascii="Cambria" w:hAnsi="Cambria"/>
        </w:rPr>
        <w:t xml:space="preserve">Комплекс суточного </w:t>
      </w:r>
      <w:proofErr w:type="spellStart"/>
      <w:r>
        <w:rPr>
          <w:rFonts w:ascii="Cambria" w:hAnsi="Cambria"/>
        </w:rPr>
        <w:t>мониторирования</w:t>
      </w:r>
      <w:proofErr w:type="spellEnd"/>
      <w:r>
        <w:rPr>
          <w:rFonts w:ascii="Cambria" w:hAnsi="Cambria"/>
        </w:rPr>
        <w:t xml:space="preserve"> ЭКГ "Миокард-Холтер-2", инв№499,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163760,4; №3 Аудиометр диагност и </w:t>
      </w:r>
      <w:proofErr w:type="spellStart"/>
      <w:r>
        <w:rPr>
          <w:rFonts w:ascii="Cambria" w:hAnsi="Cambria"/>
        </w:rPr>
        <w:t>импедансный</w:t>
      </w:r>
      <w:proofErr w:type="spellEnd"/>
      <w:r>
        <w:rPr>
          <w:rFonts w:ascii="Cambria" w:hAnsi="Cambria"/>
        </w:rPr>
        <w:t xml:space="preserve"> АА222, инв№338/12,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675395,28; №4 Анализатор акустический АКБа-01"БИОМ", инв№864,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212004; </w:t>
      </w:r>
      <w:r w:rsidRPr="00070904">
        <w:rPr>
          <w:rFonts w:ascii="Calibri Light" w:hAnsi="Calibri Light"/>
          <w:bCs/>
        </w:rPr>
        <w:t xml:space="preserve">№5 </w:t>
      </w:r>
      <w:r>
        <w:rPr>
          <w:rFonts w:ascii="Cambria" w:hAnsi="Cambria"/>
        </w:rPr>
        <w:t xml:space="preserve">Аппарат </w:t>
      </w:r>
      <w:proofErr w:type="spellStart"/>
      <w:r>
        <w:rPr>
          <w:rFonts w:ascii="Cambria" w:hAnsi="Cambria"/>
        </w:rPr>
        <w:t>озонотерапии</w:t>
      </w:r>
      <w:proofErr w:type="spellEnd"/>
      <w:r>
        <w:rPr>
          <w:rFonts w:ascii="Cambria" w:hAnsi="Cambria"/>
        </w:rPr>
        <w:t xml:space="preserve"> с низкой концентр и деструктором озона АОТ-Н-01-Арз-01 МЕДОЗОНС, инв№049,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102100,72; </w:t>
      </w:r>
      <w:r w:rsidRPr="00070904">
        <w:rPr>
          <w:rFonts w:ascii="Calibri Light" w:hAnsi="Calibri Light"/>
          <w:bCs/>
        </w:rPr>
        <w:t xml:space="preserve">№6 </w:t>
      </w:r>
      <w:r>
        <w:rPr>
          <w:rFonts w:ascii="Cambria" w:hAnsi="Cambria"/>
        </w:rPr>
        <w:t xml:space="preserve">Эндоскопический осветитель HUGER LLS-2100P, инв№111,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254582,4; №7 Аппарат УЗИ MINDRAY DP-50, инв№144,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168848,06; №8 </w:t>
      </w:r>
      <w:proofErr w:type="spellStart"/>
      <w:r>
        <w:rPr>
          <w:rFonts w:ascii="Cambria" w:hAnsi="Cambria"/>
        </w:rPr>
        <w:t>Электроэнцефалограф</w:t>
      </w:r>
      <w:proofErr w:type="spellEnd"/>
      <w:r>
        <w:rPr>
          <w:rFonts w:ascii="Cambria" w:hAnsi="Cambria"/>
        </w:rPr>
        <w:t xml:space="preserve">-анализатор ЭЭГА-21/26 ЭНЦЕФАЛАН 131-03, инв№497,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185490; №9 UVT-S бокс для стер работ </w:t>
      </w:r>
      <w:proofErr w:type="spellStart"/>
      <w:r>
        <w:rPr>
          <w:rFonts w:ascii="Cambria" w:hAnsi="Cambria"/>
        </w:rPr>
        <w:t>Biosan</w:t>
      </w:r>
      <w:proofErr w:type="spellEnd"/>
      <w:r>
        <w:rPr>
          <w:rFonts w:ascii="Cambria" w:hAnsi="Cambria"/>
        </w:rPr>
        <w:t xml:space="preserve">, инв№919,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153730,05; №10 ЭМКОСТЕЙНЕР-автомат для окраски и фикс мазков крови АФОМК8-В-01, инв№898/1,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267637,5, №11 </w:t>
      </w:r>
      <w:proofErr w:type="spellStart"/>
      <w:r>
        <w:rPr>
          <w:rFonts w:ascii="Cambria" w:hAnsi="Cambria"/>
        </w:rPr>
        <w:t>Амплификатор</w:t>
      </w:r>
      <w:proofErr w:type="spellEnd"/>
      <w:r>
        <w:rPr>
          <w:rFonts w:ascii="Cambria" w:hAnsi="Cambria"/>
        </w:rPr>
        <w:t xml:space="preserve"> детектирующий "</w:t>
      </w:r>
      <w:proofErr w:type="spellStart"/>
      <w:r>
        <w:rPr>
          <w:rFonts w:ascii="Cambria" w:hAnsi="Cambria"/>
        </w:rPr>
        <w:t>ДТлайт</w:t>
      </w:r>
      <w:proofErr w:type="spellEnd"/>
      <w:r>
        <w:rPr>
          <w:rFonts w:ascii="Cambria" w:hAnsi="Cambria"/>
        </w:rPr>
        <w:t xml:space="preserve">", инв№930,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524340; №12 Анализатор </w:t>
      </w:r>
      <w:proofErr w:type="spellStart"/>
      <w:r>
        <w:rPr>
          <w:rFonts w:ascii="Cambria" w:hAnsi="Cambria"/>
        </w:rPr>
        <w:t>автоматич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фотометрич</w:t>
      </w:r>
      <w:proofErr w:type="spellEnd"/>
      <w:r>
        <w:rPr>
          <w:rFonts w:ascii="Cambria" w:hAnsi="Cambria"/>
        </w:rPr>
        <w:t xml:space="preserve"> CHEM WELL, инв№831,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1534272,3; №13 Анализатор </w:t>
      </w:r>
      <w:proofErr w:type="spellStart"/>
      <w:r>
        <w:rPr>
          <w:rFonts w:ascii="Cambria" w:hAnsi="Cambria"/>
        </w:rPr>
        <w:t>биохим</w:t>
      </w:r>
      <w:proofErr w:type="spellEnd"/>
      <w:r>
        <w:rPr>
          <w:rFonts w:ascii="Cambria" w:hAnsi="Cambria"/>
        </w:rPr>
        <w:t xml:space="preserve"> ТОРУС 1200, инв№871,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153950,87; №14 Анализатор </w:t>
      </w:r>
      <w:proofErr w:type="spellStart"/>
      <w:r>
        <w:rPr>
          <w:rFonts w:ascii="Cambria" w:hAnsi="Cambria"/>
        </w:rPr>
        <w:t>биохим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автомати</w:t>
      </w:r>
      <w:proofErr w:type="spellEnd"/>
      <w:r>
        <w:rPr>
          <w:rFonts w:ascii="Cambria" w:hAnsi="Cambria"/>
        </w:rPr>
        <w:t xml:space="preserve"> АРД-200, инв№854,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297675; №15 Анализатор гематологический Медоник-20, инв№855,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524381,61; №16 Анализатор глюкозы и </w:t>
      </w:r>
      <w:proofErr w:type="spellStart"/>
      <w:r>
        <w:rPr>
          <w:rFonts w:ascii="Cambria" w:hAnsi="Cambria"/>
        </w:rPr>
        <w:t>лактата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ecomatic</w:t>
      </w:r>
      <w:proofErr w:type="spellEnd"/>
      <w:r>
        <w:rPr>
          <w:rFonts w:ascii="Cambria" w:hAnsi="Cambria"/>
        </w:rPr>
        <w:t xml:space="preserve">, инв№827/1,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239760; №17 Анализатор </w:t>
      </w:r>
      <w:proofErr w:type="spellStart"/>
      <w:r>
        <w:rPr>
          <w:rFonts w:ascii="Cambria" w:hAnsi="Cambria"/>
        </w:rPr>
        <w:t>иммунологич</w:t>
      </w:r>
      <w:proofErr w:type="spellEnd"/>
      <w:r>
        <w:rPr>
          <w:rFonts w:ascii="Cambria" w:hAnsi="Cambria"/>
        </w:rPr>
        <w:t xml:space="preserve"> MULTISKAN FC, инв№808,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564798,15; №18 </w:t>
      </w:r>
      <w:proofErr w:type="spellStart"/>
      <w:r>
        <w:rPr>
          <w:rFonts w:ascii="Cambria" w:hAnsi="Cambria"/>
        </w:rPr>
        <w:t>Устр</w:t>
      </w:r>
      <w:proofErr w:type="spellEnd"/>
      <w:r>
        <w:rPr>
          <w:rFonts w:ascii="Cambria" w:hAnsi="Cambria"/>
        </w:rPr>
        <w:t xml:space="preserve">-во для промывки </w:t>
      </w:r>
      <w:proofErr w:type="spellStart"/>
      <w:r>
        <w:rPr>
          <w:rFonts w:ascii="Cambria" w:hAnsi="Cambria"/>
        </w:rPr>
        <w:t>микропланшет</w:t>
      </w:r>
      <w:proofErr w:type="spellEnd"/>
      <w:r>
        <w:rPr>
          <w:rFonts w:ascii="Cambria" w:hAnsi="Cambria"/>
        </w:rPr>
        <w:t xml:space="preserve"> (автомат) </w:t>
      </w:r>
      <w:proofErr w:type="spellStart"/>
      <w:r>
        <w:rPr>
          <w:rFonts w:ascii="Cambria" w:hAnsi="Cambria"/>
        </w:rPr>
        <w:t>Star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Fax</w:t>
      </w:r>
      <w:proofErr w:type="spellEnd"/>
      <w:r>
        <w:rPr>
          <w:rFonts w:ascii="Cambria" w:hAnsi="Cambria"/>
        </w:rPr>
        <w:t xml:space="preserve"> 2600, инв№820,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157272,87; №19 Аппарат </w:t>
      </w:r>
      <w:proofErr w:type="spellStart"/>
      <w:r>
        <w:rPr>
          <w:rFonts w:ascii="Cambria" w:hAnsi="Cambria"/>
        </w:rPr>
        <w:t>озонотерапии</w:t>
      </w:r>
      <w:proofErr w:type="spellEnd"/>
      <w:r>
        <w:rPr>
          <w:rFonts w:ascii="Cambria" w:hAnsi="Cambria"/>
        </w:rPr>
        <w:t xml:space="preserve"> универсальный медицинский "ОЗОН УМ-80", инв№0499,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347908,5; №20 Ламинарный бокс </w:t>
      </w:r>
      <w:proofErr w:type="spellStart"/>
      <w:r>
        <w:rPr>
          <w:rFonts w:ascii="Cambria" w:hAnsi="Cambria"/>
        </w:rPr>
        <w:t>БАВп</w:t>
      </w:r>
      <w:proofErr w:type="spellEnd"/>
      <w:r>
        <w:rPr>
          <w:rFonts w:ascii="Cambria" w:hAnsi="Cambria"/>
        </w:rPr>
        <w:t xml:space="preserve"> 01 </w:t>
      </w:r>
      <w:proofErr w:type="spellStart"/>
      <w:r>
        <w:rPr>
          <w:rFonts w:ascii="Cambria" w:hAnsi="Cambria"/>
        </w:rPr>
        <w:t>Laminar</w:t>
      </w:r>
      <w:proofErr w:type="spellEnd"/>
      <w:r>
        <w:rPr>
          <w:rFonts w:ascii="Cambria" w:hAnsi="Cambria"/>
        </w:rPr>
        <w:t xml:space="preserve"> С 1,2 (221.120), инв.№918,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214261,31; №21 </w:t>
      </w:r>
      <w:r>
        <w:rPr>
          <w:rFonts w:ascii="Cambria" w:hAnsi="Cambria"/>
          <w:bCs/>
          <w:kern w:val="32"/>
          <w:lang w:val="x-none" w:eastAsia="x-none"/>
        </w:rPr>
        <w:t xml:space="preserve">Ламинарный бокс </w:t>
      </w:r>
      <w:proofErr w:type="spellStart"/>
      <w:r>
        <w:rPr>
          <w:rFonts w:ascii="Cambria" w:hAnsi="Cambria"/>
          <w:bCs/>
          <w:kern w:val="32"/>
          <w:lang w:val="x-none" w:eastAsia="x-none"/>
        </w:rPr>
        <w:t>БАВп</w:t>
      </w:r>
      <w:proofErr w:type="spellEnd"/>
      <w:r>
        <w:rPr>
          <w:rFonts w:ascii="Cambria" w:hAnsi="Cambria"/>
          <w:bCs/>
          <w:kern w:val="32"/>
          <w:lang w:val="x-none" w:eastAsia="x-none"/>
        </w:rPr>
        <w:t xml:space="preserve"> 01 </w:t>
      </w:r>
      <w:proofErr w:type="spellStart"/>
      <w:r>
        <w:rPr>
          <w:rFonts w:ascii="Cambria" w:hAnsi="Cambria"/>
          <w:bCs/>
          <w:kern w:val="32"/>
          <w:lang w:val="x-none" w:eastAsia="x-none"/>
        </w:rPr>
        <w:t>Laminar</w:t>
      </w:r>
      <w:proofErr w:type="spellEnd"/>
      <w:r>
        <w:rPr>
          <w:rFonts w:ascii="Cambria" w:hAnsi="Cambria"/>
          <w:bCs/>
          <w:kern w:val="32"/>
          <w:lang w:val="x-none" w:eastAsia="x-none"/>
        </w:rPr>
        <w:t xml:space="preserve"> С 1,2 (221.120), инв№810, 2013г.</w:t>
      </w:r>
      <w:r>
        <w:rPr>
          <w:rFonts w:ascii="Cambria" w:hAnsi="Cambria"/>
          <w:bCs/>
          <w:kern w:val="32"/>
          <w:lang w:eastAsia="x-none"/>
        </w:rPr>
        <w:t xml:space="preserve">, </w:t>
      </w:r>
      <w:proofErr w:type="spellStart"/>
      <w:r>
        <w:rPr>
          <w:rFonts w:ascii="Cambria" w:hAnsi="Cambria"/>
          <w:bCs/>
          <w:kern w:val="32"/>
          <w:lang w:eastAsia="x-none"/>
        </w:rPr>
        <w:t>нач</w:t>
      </w:r>
      <w:proofErr w:type="spellEnd"/>
      <w:r>
        <w:rPr>
          <w:rFonts w:ascii="Cambria" w:hAnsi="Cambria"/>
          <w:bCs/>
          <w:kern w:val="32"/>
          <w:lang w:eastAsia="x-none"/>
        </w:rPr>
        <w:t xml:space="preserve"> ц </w:t>
      </w:r>
      <w:r>
        <w:rPr>
          <w:rFonts w:ascii="Cambria" w:hAnsi="Cambria"/>
        </w:rPr>
        <w:t xml:space="preserve">214261,31; №22 </w:t>
      </w:r>
      <w:proofErr w:type="spellStart"/>
      <w:r>
        <w:rPr>
          <w:rFonts w:ascii="Cambria" w:hAnsi="Cambria"/>
        </w:rPr>
        <w:t>Видеоколоноскоп</w:t>
      </w:r>
      <w:proofErr w:type="spellEnd"/>
      <w:r>
        <w:rPr>
          <w:rFonts w:ascii="Cambria" w:hAnsi="Cambria"/>
        </w:rPr>
        <w:t xml:space="preserve"> Huger CVE-2100LM, инв№104/а,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553444,79; №23 Видеопроцессор Huger VEP-2600F, инв№106,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404910,09; №24 </w:t>
      </w:r>
      <w:proofErr w:type="spellStart"/>
      <w:r>
        <w:rPr>
          <w:rFonts w:ascii="Cambria" w:hAnsi="Cambria"/>
        </w:rPr>
        <w:t>Видеоэндоскоп</w:t>
      </w:r>
      <w:proofErr w:type="spellEnd"/>
      <w:r>
        <w:rPr>
          <w:rFonts w:ascii="Cambria" w:hAnsi="Cambria"/>
        </w:rPr>
        <w:t xml:space="preserve"> Huger BV-2600, инв№107,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585192,74; №25 </w:t>
      </w:r>
      <w:proofErr w:type="spellStart"/>
      <w:r>
        <w:rPr>
          <w:rFonts w:ascii="Cambria" w:hAnsi="Cambria"/>
        </w:rPr>
        <w:t>Видеоэндоскоп</w:t>
      </w:r>
      <w:proofErr w:type="spellEnd"/>
      <w:r>
        <w:rPr>
          <w:rFonts w:ascii="Cambria" w:hAnsi="Cambria"/>
        </w:rPr>
        <w:t xml:space="preserve"> Huger GVE-2100, инв№109,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553444,79; №26 Монитор-дефибриллятор </w:t>
      </w:r>
      <w:proofErr w:type="spellStart"/>
      <w:r>
        <w:rPr>
          <w:rFonts w:ascii="Cambria" w:hAnsi="Cambria"/>
        </w:rPr>
        <w:t>BeneHeart</w:t>
      </w:r>
      <w:proofErr w:type="spellEnd"/>
      <w:r>
        <w:rPr>
          <w:rFonts w:ascii="Cambria" w:hAnsi="Cambria"/>
        </w:rPr>
        <w:t xml:space="preserve"> B3 </w:t>
      </w:r>
      <w:proofErr w:type="spellStart"/>
      <w:r>
        <w:rPr>
          <w:rFonts w:ascii="Cambria" w:hAnsi="Cambria"/>
        </w:rPr>
        <w:t>Mindray</w:t>
      </w:r>
      <w:proofErr w:type="spellEnd"/>
      <w:r>
        <w:rPr>
          <w:rFonts w:ascii="Cambria" w:hAnsi="Cambria"/>
        </w:rPr>
        <w:t xml:space="preserve">, инв№500,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255459,6; №27 </w:t>
      </w:r>
      <w:proofErr w:type="spellStart"/>
      <w:r>
        <w:rPr>
          <w:rFonts w:ascii="Cambria" w:hAnsi="Cambria"/>
        </w:rPr>
        <w:t>Реограф-полианализатор</w:t>
      </w:r>
      <w:proofErr w:type="spellEnd"/>
      <w:r>
        <w:rPr>
          <w:rFonts w:ascii="Cambria" w:hAnsi="Cambria"/>
        </w:rPr>
        <w:t xml:space="preserve"> РГПА-6-1-5 "</w:t>
      </w:r>
      <w:proofErr w:type="spellStart"/>
      <w:r>
        <w:rPr>
          <w:rFonts w:ascii="Cambria" w:hAnsi="Cambria"/>
        </w:rPr>
        <w:t>Реан</w:t>
      </w:r>
      <w:proofErr w:type="spellEnd"/>
      <w:r>
        <w:rPr>
          <w:rFonts w:ascii="Cambria" w:hAnsi="Cambria"/>
        </w:rPr>
        <w:t xml:space="preserve">-Поли", инв№502,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110025,00; №28 СОЭ-метр </w:t>
      </w:r>
      <w:proofErr w:type="spellStart"/>
      <w:r>
        <w:rPr>
          <w:rFonts w:ascii="Cambria" w:hAnsi="Cambria"/>
        </w:rPr>
        <w:t>автоматич</w:t>
      </w:r>
      <w:proofErr w:type="spellEnd"/>
      <w:r>
        <w:rPr>
          <w:rFonts w:ascii="Cambria" w:hAnsi="Cambria"/>
        </w:rPr>
        <w:t xml:space="preserve"> VES-MATIC 20 Италия, инв№811/1,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447698,09; №29 Стерилизатор паровой ВКа-75-Р "ПЗ" автомат, инв№912,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237856,5; №30 Стерилизатор паровой ВКа-75-Р "ПЗ" автомат, инв№574,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237856,5; №31 Томограф магнитно-резонансный </w:t>
      </w:r>
      <w:proofErr w:type="spellStart"/>
      <w:r>
        <w:rPr>
          <w:rFonts w:ascii="Cambria" w:hAnsi="Cambria"/>
        </w:rPr>
        <w:t>Dixion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Evidence</w:t>
      </w:r>
      <w:proofErr w:type="spellEnd"/>
      <w:r>
        <w:rPr>
          <w:rFonts w:ascii="Cambria" w:hAnsi="Cambria"/>
        </w:rPr>
        <w:t xml:space="preserve"> 0.4, инв№622, 2013г.,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10105851,6; №32 Пресс-деструктор зав№14002 ОМИТЕКС,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456840; №33 </w:t>
      </w:r>
      <w:proofErr w:type="spellStart"/>
      <w:r>
        <w:rPr>
          <w:rFonts w:ascii="Cambria" w:hAnsi="Cambria"/>
        </w:rPr>
        <w:t>Стоматологич</w:t>
      </w:r>
      <w:proofErr w:type="spellEnd"/>
      <w:r>
        <w:rPr>
          <w:rFonts w:ascii="Cambria" w:hAnsi="Cambria"/>
        </w:rPr>
        <w:t xml:space="preserve"> установка ZA-208B нижняя подача, инв№1029,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101689,19; №34 Аппарат дентальный рентгеновский </w:t>
      </w:r>
      <w:proofErr w:type="spellStart"/>
      <w:r>
        <w:rPr>
          <w:rFonts w:ascii="Cambria" w:hAnsi="Cambria"/>
        </w:rPr>
        <w:t>Carestream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Dental</w:t>
      </w:r>
      <w:proofErr w:type="spellEnd"/>
      <w:r>
        <w:rPr>
          <w:rFonts w:ascii="Cambria" w:hAnsi="Cambria"/>
        </w:rPr>
        <w:t xml:space="preserve"> Kodak CS 2100, инв№1026,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91162,58; №35 Аппарат </w:t>
      </w:r>
      <w:proofErr w:type="spellStart"/>
      <w:r>
        <w:rPr>
          <w:rFonts w:ascii="Cambria" w:hAnsi="Cambria"/>
        </w:rPr>
        <w:t>радиовизиографический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EzSensor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Vatech</w:t>
      </w:r>
      <w:proofErr w:type="spellEnd"/>
      <w:r>
        <w:rPr>
          <w:rFonts w:ascii="Cambria" w:hAnsi="Cambria"/>
        </w:rPr>
        <w:t xml:space="preserve">, инв№1027,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91354,5; №36 Медицинский принтер термографический рентгеновский AGFA DRYSTAR AXYS, инв№633 МРТ,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 321732,41</w:t>
      </w:r>
      <w:r w:rsidR="00596B9D">
        <w:rPr>
          <w:rFonts w:ascii="Cambria" w:hAnsi="Cambria"/>
        </w:rPr>
        <w:t>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lastRenderedPageBreak/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223C8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223C8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Получатель </w:t>
      </w:r>
      <w:r w:rsidRPr="00CB5900">
        <w:rPr>
          <w:rFonts w:ascii="Cambria" w:hAnsi="Cambria"/>
          <w:sz w:val="24"/>
          <w:szCs w:val="24"/>
        </w:rPr>
        <w:t xml:space="preserve">– </w:t>
      </w:r>
      <w:r w:rsidR="00596B9D" w:rsidRPr="00797840">
        <w:rPr>
          <w:rStyle w:val="paragraph"/>
          <w:rFonts w:ascii="Cambria" w:hAnsi="Cambria"/>
        </w:rPr>
        <w:t>ООО «</w:t>
      </w:r>
      <w:proofErr w:type="spellStart"/>
      <w:r w:rsidR="00596B9D" w:rsidRPr="00797840">
        <w:rPr>
          <w:rStyle w:val="paragraph"/>
          <w:rFonts w:ascii="Cambria" w:hAnsi="Cambria"/>
        </w:rPr>
        <w:t>МегаЛаб</w:t>
      </w:r>
      <w:proofErr w:type="spellEnd"/>
      <w:r w:rsidR="00596B9D" w:rsidRPr="00797840">
        <w:rPr>
          <w:rStyle w:val="paragraph"/>
          <w:rFonts w:ascii="Cambria" w:hAnsi="Cambria"/>
        </w:rPr>
        <w:t>-Диагностика, ИНН 2361007880, в КРАСНОДАРСКОМ ОТДЕЛЕНИИ N8619 ПАО СБЕРБАНК г. КРАСНОДАР, БИК 040349602, Кор/</w:t>
      </w:r>
      <w:proofErr w:type="spellStart"/>
      <w:r w:rsidR="00596B9D" w:rsidRPr="00797840">
        <w:rPr>
          <w:rStyle w:val="paragraph"/>
          <w:rFonts w:ascii="Cambria" w:hAnsi="Cambria"/>
        </w:rPr>
        <w:t>сч</w:t>
      </w:r>
      <w:proofErr w:type="spellEnd"/>
      <w:r w:rsidR="00596B9D" w:rsidRPr="00797840">
        <w:rPr>
          <w:rStyle w:val="paragraph"/>
          <w:rFonts w:ascii="Cambria" w:hAnsi="Cambria"/>
        </w:rPr>
        <w:t xml:space="preserve"> 30101810100000000602, р/с 40702810630000002384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1C6F0A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596B9D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E223C8">
        <w:rPr>
          <w:rFonts w:ascii="Cambria" w:hAnsi="Cambria" w:cs="Times New Roman"/>
          <w:b/>
          <w:sz w:val="24"/>
          <w:szCs w:val="24"/>
        </w:rPr>
        <w:t>И.Ю.</w:t>
      </w:r>
      <w:proofErr w:type="gramEnd"/>
      <w:r w:rsidR="00E223C8">
        <w:rPr>
          <w:rFonts w:ascii="Cambria" w:hAnsi="Cambria" w:cs="Times New Roman"/>
          <w:b/>
          <w:sz w:val="24"/>
          <w:szCs w:val="24"/>
        </w:rPr>
        <w:t xml:space="preserve"> Перекрест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70904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96B9D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23C8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5453F1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0UClgHVnBg5Tc/6YMJ/h+QqioH9EGMWWQBB83UuxUS8=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XH6jZc3ugd7qXfiY3xtWFMC35l950fwdTrDlGy2t9RM=</DigestValue>
    </Reference>
  </SignedInfo>
  <SignatureValue>jnCixdEEqmyTEeZYjthkD1Xkuk2wDYOBzz31nkxpAsJRvxOWEMekHbmMq21XNZSkc3NEX3iML+cI
cRJkrgxp9g==</SignatureValue>
  <KeyInfo>
    <X509Data>
      <X509Certificate>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6yUEFAAAAAAbBMB0GA1UdDgQWBBQiyJTXnG3OCQznRKEfSw6mlZmWfjAKBggqhQMHAQEDAgNBAIt7jlSBsEUxntPTSg+Zmn50MP5W0UuimRPR26KZ8cqiFj2BpjmHMc8F3yJg1+4i0j5q0mL8TuMlH6o8MPRPl7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ZZkQtPkOAcjK/8bozncaCgZ5PelEQR0wVDjxcSDa6Sw=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eEl+2TcWwP1j72b80Gc0mdFs826+6oMAXegRaJHtbLg=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pYbQaaaROP7HBFdbmlYAIcoMhvwe/TYT020glWtOG9k=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u25HrD+7IGzMd3TPdbGQWw3CT6azTi+bivaBWtkZ8NM=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6R3qfHJP5Dk6ex4/0wBv0rrjv7MHzs2sLqZCfdlXHAg=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fphpIEzaJYvljCbqN7V91xFGin8sRNJIzpyBrf2jDhg=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2023-10-27T12:10:06Z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2023-10-27T12:10:06Z</xd:SigningTime>
          <xd:SigningCertificate>
            <xd:Cert>
              <xd:CertDigest>
                <DigestMethod Algorithm="urn:ietf:params:xml:ns:cpxmlsec:algorithms:gostr34112012-256"/>
                <DigestValue>iuldjCY1qIvKRU5Zb1IGZWypb7paAZdLEj8ZbBOdqWQ=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ОГРН=1167746840843, ИНН ЮЛ=7714407563</X509IssuerName>
                <X509SerialNumber>229147390305564207855475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IFTCCB8KgAwIBAgILAPrJQQUAAAAABsE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+0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+0LwiMGYwHwYIKoUDBwEBAQEwEwYHKoUDAgIjAQYIKoUDBwEBAgIDQwAEQCBbv38t0fn6DFjw+TNWJUL2LBctMlttGNwFQVjb0AWKUclDk6gzS08hVM8GZkuGVwUUeJfWy0T56P1ldfsFwmqjggRPMIIESzALBgNVHQ8EBAMCAYYwHQYDVR0OBBYEFCaM6kzPLJ4Um/HqGy/HqX1KoJLRMBIGA1UdEwEB/wQIMAYBAf8CAQAwJQYDVR0gBB4wHDAGBgRVHSAAMAgGBiqFA2RxATAIBgYqhQNkcQIwXQYFKoUDZG8EVAxS0KHQmtCX0JggItCa0YDQuNC/0YLQvtCf0YDQviBDU1AiICjQstC10YDRgdC40Y8gNC4wKSAo0LjRgdC/0L7Qu9C90LXQvdC40LUgMi1CYXNlKTAUBgkrBgEEAYI3FAIEBwwFU3ViQ0EwEgYJKwYBBAGCNxUBBAUCAwEA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AwGBSqFA2RyBAMCAQEwCgYIKoUDBwEBAwIDQQBcSipGfT5Ky3luz3OiK3gADTIlLPjTCEVIaeuowakYqmH9iZOxqtdRPv3q8+8tJSv3UanWuhEIh8Axg4V3yngk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12</cp:revision>
  <cp:lastPrinted>2014-12-05T07:44:00Z</cp:lastPrinted>
  <dcterms:created xsi:type="dcterms:W3CDTF">2017-11-13T14:19:00Z</dcterms:created>
  <dcterms:modified xsi:type="dcterms:W3CDTF">2023-09-05T12:51:00Z</dcterms:modified>
</cp:coreProperties>
</file>