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D933" w14:textId="4A29BC84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5A2F41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5A2F41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E47C77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5A2F41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5A2F41">
        <w:rPr>
          <w:rFonts w:ascii="Times New Roman" w:hAnsi="Times New Roman" w:cs="Times New Roman"/>
          <w:b/>
          <w:sz w:val="24"/>
          <w:szCs w:val="24"/>
        </w:rPr>
        <w:t>его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Лоту №</w:t>
      </w:r>
      <w:r w:rsidR="00926F29">
        <w:rPr>
          <w:rFonts w:ascii="Times New Roman" w:hAnsi="Times New Roman" w:cs="Times New Roman"/>
          <w:b/>
          <w:sz w:val="24"/>
          <w:szCs w:val="24"/>
        </w:rPr>
        <w:t>2</w:t>
      </w:r>
      <w:r w:rsidR="00E906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6F29" w:rsidRPr="00926F29">
        <w:rPr>
          <w:rFonts w:ascii="Times New Roman" w:hAnsi="Times New Roman" w:cs="Times New Roman"/>
          <w:b/>
          <w:sz w:val="24"/>
          <w:szCs w:val="24"/>
        </w:rPr>
        <w:t>РАД-352007</w:t>
      </w:r>
      <w:r w:rsidR="00BA6B4E">
        <w:rPr>
          <w:rFonts w:ascii="Times New Roman" w:hAnsi="Times New Roman" w:cs="Times New Roman"/>
          <w:b/>
          <w:sz w:val="24"/>
          <w:szCs w:val="24"/>
        </w:rPr>
        <w:t>)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26F29">
        <w:rPr>
          <w:rFonts w:ascii="Times New Roman" w:hAnsi="Times New Roman" w:cs="Times New Roman"/>
          <w:b/>
          <w:sz w:val="24"/>
          <w:szCs w:val="24"/>
        </w:rPr>
        <w:t>09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</w:t>
      </w:r>
      <w:r w:rsidR="00926F29">
        <w:rPr>
          <w:rFonts w:ascii="Times New Roman" w:hAnsi="Times New Roman" w:cs="Times New Roman"/>
          <w:b/>
          <w:sz w:val="24"/>
          <w:szCs w:val="24"/>
        </w:rPr>
        <w:t>11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.202</w:t>
      </w:r>
      <w:r w:rsidR="00E906D7">
        <w:rPr>
          <w:rFonts w:ascii="Times New Roman" w:hAnsi="Times New Roman" w:cs="Times New Roman"/>
          <w:b/>
          <w:sz w:val="24"/>
          <w:szCs w:val="24"/>
        </w:rPr>
        <w:t>3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с 11.00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926F29">
        <w:rPr>
          <w:rFonts w:ascii="Times New Roman" w:hAnsi="Times New Roman" w:cs="Times New Roman"/>
          <w:b/>
          <w:sz w:val="24"/>
          <w:szCs w:val="24"/>
        </w:rPr>
        <w:t>2</w:t>
      </w:r>
      <w:r w:rsidR="001111D2">
        <w:rPr>
          <w:rFonts w:ascii="Times New Roman" w:hAnsi="Times New Roman" w:cs="Times New Roman"/>
          <w:b/>
          <w:sz w:val="24"/>
          <w:szCs w:val="24"/>
        </w:rPr>
        <w:t>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926F29">
        <w:rPr>
          <w:rFonts w:ascii="Times New Roman" w:hAnsi="Times New Roman" w:cs="Times New Roman"/>
          <w:b/>
          <w:sz w:val="24"/>
          <w:szCs w:val="24"/>
        </w:rPr>
        <w:t>11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E906D7">
        <w:rPr>
          <w:rFonts w:ascii="Times New Roman" w:hAnsi="Times New Roman" w:cs="Times New Roman"/>
          <w:b/>
          <w:sz w:val="24"/>
          <w:szCs w:val="24"/>
        </w:rPr>
        <w:t>3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0465A" w14:textId="77777777" w:rsidR="00926F29" w:rsidRPr="00926F29" w:rsidRDefault="00926F29" w:rsidP="00926F2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Лот 2:</w:t>
      </w:r>
      <w:r w:rsidRPr="00926F2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926F2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Часть нежилого здания, кадастровый номер 34:34:040037:412, общая площадь: 16 840,8 кв. м, назначение: нежилое, количество этажей: 11, в том числе подземных этажей: 1, расположенного по адресу: Волгоградская обл., г. Волгоград, ул. Коммунистическая, 40</w:t>
      </w:r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 аренду передаются нежилые помещения общей площадью 611,6 кв. м, расположенные на 8 этаже, состоящие из помещений с номерами на поэтажном плане: помещение №1 (25,40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 (3,10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 (18,60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 №4 (2,50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 (13,10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 (3,10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 (3,10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№8 (13,00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№9 (2,50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№10 (2,50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№11 (13,00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№12 (3,00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№13 (3,00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№14 (13,00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№15 (2,60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№16 (31,80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№17 (2,40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№18 (13,10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№19 (3,10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№20 (3,10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№21 (13,10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№22 (2,60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№23 (2,40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№24 (13,10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№25 (3,40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№26 (12,20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№27 (2,50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№28 (2,70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№29 (2,80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№30 (15,00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№31 (3,30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№32 (3,40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№33 (15,50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№34 (3,00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№35 (2,90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№36 (15,60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№37 (3,40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№38 (3,30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№39 (13,50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№40 (2,70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№41 (21,40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№42 (18,80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№43 (2,70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№44 (13,20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№45 ( 3,40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№46 (3,40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№47 (15,30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№48 (3,00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№49 (32,20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№50 (3,00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№51 (3,30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№52 (15,40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№53 (3,10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№54 (14,90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№55 (2,90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№56 (2,70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№57 (2,50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№58 (12,30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№59 (13,20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№60 (3,40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№61 (2,50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№62 (13,00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№63 (2,40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№64 (3,10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№65 (3,00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№66 (12,90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№67 (2,60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№68 (2,40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№69 (13,10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№70 (3,20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№73 (17,70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№74 (6,20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№75 (2,90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№76 (4,50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№77 (2,40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№78 (4,50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№79 (10,90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помещение №80 (2,80 </w:t>
      </w:r>
      <w:proofErr w:type="spellStart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кв.м</w:t>
      </w:r>
      <w:proofErr w:type="spellEnd"/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). </w:t>
      </w:r>
    </w:p>
    <w:p w14:paraId="4547C668" w14:textId="77777777" w:rsidR="00926F29" w:rsidRPr="00926F29" w:rsidRDefault="00926F29" w:rsidP="00926F2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Целевое назначение Объекта: нежилое.</w:t>
      </w:r>
    </w:p>
    <w:p w14:paraId="6D936A35" w14:textId="77777777" w:rsidR="00926F29" w:rsidRPr="00926F29" w:rsidRDefault="00926F29" w:rsidP="00926F29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6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Срок договора аренды: 11 (Одиннадцать) месяцев с даты подписания акта приема-передачи Объекта.</w:t>
      </w:r>
    </w:p>
    <w:p w14:paraId="4B5E58B5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D7DEF7E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2 –   </w:t>
      </w:r>
    </w:p>
    <w:p w14:paraId="6359A983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322 925 </w:t>
      </w: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 (в том числе НДС 20%).</w:t>
      </w:r>
    </w:p>
    <w:p w14:paraId="01C8E06F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2 –   </w:t>
      </w:r>
    </w:p>
    <w:p w14:paraId="1256ADA3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242 194 руб. 00 коп. (в том числе НДС 20%).</w:t>
      </w:r>
    </w:p>
    <w:p w14:paraId="224FF93F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Pr="0092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322 925 </w:t>
      </w: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00 коп. </w:t>
      </w:r>
    </w:p>
    <w:p w14:paraId="7119A4C0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8 073 руб. 10 коп.</w:t>
      </w:r>
    </w:p>
    <w:p w14:paraId="7FD242CC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16 146 руб. 20 коп.</w:t>
      </w:r>
    </w:p>
    <w:p w14:paraId="40597F6D" w14:textId="77777777" w:rsidR="00926F29" w:rsidRPr="00926F29" w:rsidRDefault="00926F29" w:rsidP="00926F2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47A410E" w14:textId="77777777" w:rsidR="00926F29" w:rsidRPr="00926F29" w:rsidRDefault="00926F29" w:rsidP="00926F2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11E825D" w14:textId="77777777" w:rsidR="00926F29" w:rsidRPr="00926F29" w:rsidRDefault="00926F29" w:rsidP="00926F29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77D75B2F" w14:textId="77777777" w:rsidR="00E86302" w:rsidRPr="004278D7" w:rsidRDefault="00E86302" w:rsidP="00E8630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2C2ED" w14:textId="0C698F49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68A999DB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918B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0918B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B8BC273" w14:textId="7CDD5102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2B063FF4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6F2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E906D7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11D2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42987"/>
    <w:rsid w:val="00246581"/>
    <w:rsid w:val="002600A1"/>
    <w:rsid w:val="00262180"/>
    <w:rsid w:val="0027057F"/>
    <w:rsid w:val="00274632"/>
    <w:rsid w:val="002769A1"/>
    <w:rsid w:val="00287E6E"/>
    <w:rsid w:val="002A0B80"/>
    <w:rsid w:val="002E5738"/>
    <w:rsid w:val="002F2B6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A2F41"/>
    <w:rsid w:val="005B2301"/>
    <w:rsid w:val="005D47CB"/>
    <w:rsid w:val="005D6AAF"/>
    <w:rsid w:val="005E60F4"/>
    <w:rsid w:val="00621A3B"/>
    <w:rsid w:val="00651D98"/>
    <w:rsid w:val="006543EC"/>
    <w:rsid w:val="00667F49"/>
    <w:rsid w:val="00673B4E"/>
    <w:rsid w:val="00683928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31FD"/>
    <w:rsid w:val="0076502A"/>
    <w:rsid w:val="007679AB"/>
    <w:rsid w:val="00775530"/>
    <w:rsid w:val="0079447A"/>
    <w:rsid w:val="007A6267"/>
    <w:rsid w:val="007C7317"/>
    <w:rsid w:val="007D1812"/>
    <w:rsid w:val="007E6DDC"/>
    <w:rsid w:val="007F1E45"/>
    <w:rsid w:val="00826899"/>
    <w:rsid w:val="00835272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26F29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717E8"/>
    <w:rsid w:val="00B80245"/>
    <w:rsid w:val="00B81530"/>
    <w:rsid w:val="00BA6B4E"/>
    <w:rsid w:val="00BC70E3"/>
    <w:rsid w:val="00BD7C0A"/>
    <w:rsid w:val="00BE37ED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06D7"/>
    <w:rsid w:val="00E97C1B"/>
    <w:rsid w:val="00EA4DD6"/>
    <w:rsid w:val="00F01783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1111D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 Знак Знак"/>
    <w:basedOn w:val="a"/>
    <w:rsid w:val="00926F2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W8qsTy67siTRZA8MVPnqpPH+oz1JpJf8FQqa0jTb3Ak=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MjZTr74bdwdD+k/c6+16zJx+pNtbd+cPuHPWpjY9vd8=</DigestValue>
    </Reference>
  </SignedInfo>
  <SignatureValue>HYUASpmBUtrp3yiCDbXvLETpkTqF0h9haTsyKVBf9bgi5TH3UTHMuGzI3WM/4YB0
sPqk+lSVUo4HmKqnvNg3Qw==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TjmzeeAE4fCzusgevhhksI+g37w=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DPlHNWTPnq3UwTIfNPs1kFhw9Ag=</DigestValue>
      </Reference>
      <Reference URI="/word/settings.xml?ContentType=application/vnd.openxmlformats-officedocument.wordprocessingml.settings+xml">
        <DigestMethod Algorithm="http://www.w3.org/2000/09/xmldsig#sha1"/>
        <DigestValue>sm5BLi6K3rp6ma+rGSSNgEH3hvc=</DigestValue>
      </Reference>
      <Reference URI="/word/styles.xml?ContentType=application/vnd.openxmlformats-officedocument.wordprocessingml.styles+xml">
        <DigestMethod Algorithm="http://www.w3.org/2000/09/xmldsig#sha1"/>
        <DigestValue>v0wQ793ng3oUxYzWDZ+1x27tUaI=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MuKi1g2NxmKGwt3Ad2RQoGfrBUg=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2023-10-30T13:15:36Z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2023-10-30T13:15:36Z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3</cp:revision>
  <cp:lastPrinted>2016-05-10T14:07:00Z</cp:lastPrinted>
  <dcterms:created xsi:type="dcterms:W3CDTF">2023-10-30T11:14:00Z</dcterms:created>
  <dcterms:modified xsi:type="dcterms:W3CDTF">2023-10-30T11:18:00Z</dcterms:modified>
</cp:coreProperties>
</file>