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28EB" w:rsidRDefault="00FF28EB" w:rsidP="00FF28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Московская область, г. Электросталь                                                             «__» __________ 2023 года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BCB"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proofErr w:type="spellStart"/>
      <w:r w:rsidRPr="00C80BCB">
        <w:rPr>
          <w:rFonts w:ascii="Times New Roman" w:hAnsi="Times New Roman" w:cs="Times New Roman"/>
          <w:sz w:val="24"/>
          <w:szCs w:val="24"/>
        </w:rPr>
        <w:t>Гласс</w:t>
      </w:r>
      <w:proofErr w:type="spellEnd"/>
      <w:r w:rsidRPr="00C80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BCB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C80BCB">
        <w:rPr>
          <w:rFonts w:ascii="Times New Roman" w:hAnsi="Times New Roman" w:cs="Times New Roman"/>
          <w:sz w:val="24"/>
          <w:szCs w:val="24"/>
        </w:rPr>
        <w:t>» (144000, Московская область, г. Электросталь, ул. Красная, 13А</w:t>
      </w:r>
      <w:r w:rsidRPr="00C80BCB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C80BCB">
        <w:rPr>
          <w:rFonts w:ascii="Times New Roman" w:hAnsi="Times New Roman" w:cs="Times New Roman"/>
          <w:sz w:val="24"/>
          <w:szCs w:val="24"/>
        </w:rPr>
        <w:t xml:space="preserve"> ИНН </w:t>
      </w:r>
      <w:r w:rsidR="006B3D6A" w:rsidRPr="006B3D6A">
        <w:rPr>
          <w:rFonts w:ascii="Times New Roman" w:hAnsi="Times New Roman" w:cs="Times New Roman"/>
          <w:sz w:val="24"/>
          <w:szCs w:val="22"/>
        </w:rPr>
        <w:t>5053069975</w:t>
      </w:r>
      <w:r w:rsidRPr="00C80BCB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C80BCB">
        <w:rPr>
          <w:rFonts w:ascii="Times New Roman" w:hAnsi="Times New Roman" w:cs="Times New Roman"/>
          <w:sz w:val="24"/>
          <w:szCs w:val="24"/>
        </w:rPr>
        <w:t>ОГРН 1105053002010), в лице конкурсного управляющего Вдовина Олега Федоровича, действующего на основании Решения Арбитражного суда Московской области от 26.06.2019 года (</w:t>
      </w:r>
      <w:r w:rsidRPr="00C80B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резолютивная часть решения оглашена 25.06.2019 года) </w:t>
      </w:r>
      <w:r w:rsidRPr="00C80BCB">
        <w:rPr>
          <w:rFonts w:ascii="Times New Roman" w:hAnsi="Times New Roman" w:cs="Times New Roman"/>
          <w:sz w:val="24"/>
          <w:szCs w:val="24"/>
        </w:rPr>
        <w:t xml:space="preserve"> </w:t>
      </w:r>
      <w:r w:rsidRPr="00C80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0BC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C80BC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C80BCB">
        <w:rPr>
          <w:rFonts w:ascii="Times New Roman" w:hAnsi="Times New Roman" w:cs="Times New Roman"/>
          <w:sz w:val="24"/>
          <w:szCs w:val="24"/>
        </w:rPr>
        <w:t xml:space="preserve">№ А41-60076/18, именуемое в дальнейшем  </w:t>
      </w:r>
      <w:r w:rsidRPr="00C80BC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C80BCB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End"/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именуем__ в дальнейшем </w:t>
      </w:r>
      <w:r w:rsidRPr="00C80BCB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C80BCB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C80BCB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0BCB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F28EB" w:rsidRPr="00C80BC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F28EB" w:rsidRPr="00C80BCB" w:rsidRDefault="00FF28EB" w:rsidP="00FF28EB">
      <w:pPr>
        <w:ind w:firstLine="567"/>
        <w:jc w:val="both"/>
        <w:rPr>
          <w:sz w:val="24"/>
          <w:szCs w:val="24"/>
        </w:rPr>
      </w:pPr>
      <w:r w:rsidRPr="00C80BCB">
        <w:rPr>
          <w:sz w:val="24"/>
          <w:szCs w:val="24"/>
        </w:rPr>
        <w:t xml:space="preserve">1.1. Заявитель обязуется перечислить на специальный счет Продавца задаток в размере </w:t>
      </w:r>
      <w:r>
        <w:rPr>
          <w:sz w:val="24"/>
          <w:szCs w:val="24"/>
        </w:rPr>
        <w:t>__________________________ (2</w:t>
      </w:r>
      <w:r w:rsidRPr="001771B2">
        <w:rPr>
          <w:sz w:val="24"/>
          <w:szCs w:val="24"/>
        </w:rPr>
        <w:t xml:space="preserve">0% от начальной </w:t>
      </w:r>
      <w:r w:rsidRPr="001771B2">
        <w:rPr>
          <w:spacing w:val="-5"/>
          <w:sz w:val="24"/>
          <w:szCs w:val="24"/>
        </w:rPr>
        <w:t>цены продажи</w:t>
      </w:r>
      <w:r>
        <w:rPr>
          <w:spacing w:val="-5"/>
          <w:sz w:val="24"/>
          <w:szCs w:val="24"/>
        </w:rPr>
        <w:t>)</w:t>
      </w:r>
      <w:r w:rsidRPr="00C80BCB">
        <w:rPr>
          <w:sz w:val="24"/>
          <w:szCs w:val="24"/>
        </w:rPr>
        <w:t xml:space="preserve"> в счет обеспечения оплаты на проводимых </w:t>
      </w:r>
      <w:r w:rsidR="00604DF9">
        <w:rPr>
          <w:sz w:val="24"/>
          <w:szCs w:val="24"/>
        </w:rPr>
        <w:t>0</w:t>
      </w:r>
      <w:r w:rsidR="0049220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604DF9">
        <w:rPr>
          <w:sz w:val="24"/>
          <w:szCs w:val="24"/>
        </w:rPr>
        <w:t>ноябр</w:t>
      </w:r>
      <w:r>
        <w:rPr>
          <w:sz w:val="24"/>
          <w:szCs w:val="24"/>
        </w:rPr>
        <w:t>я</w:t>
      </w:r>
      <w:r w:rsidRPr="00FF28EB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FF28EB">
        <w:rPr>
          <w:sz w:val="24"/>
          <w:szCs w:val="24"/>
        </w:rPr>
        <w:t xml:space="preserve"> года </w:t>
      </w:r>
      <w:r w:rsidRPr="00C80BCB">
        <w:rPr>
          <w:sz w:val="24"/>
          <w:szCs w:val="24"/>
        </w:rPr>
        <w:t xml:space="preserve">открытых электронных торгах в форме </w:t>
      </w:r>
      <w:r w:rsidR="0049220F">
        <w:rPr>
          <w:sz w:val="24"/>
          <w:szCs w:val="24"/>
        </w:rPr>
        <w:t>публичного предложения</w:t>
      </w:r>
      <w:r w:rsidRPr="00C80BCB">
        <w:rPr>
          <w:sz w:val="24"/>
          <w:szCs w:val="24"/>
        </w:rPr>
        <w:t xml:space="preserve"> с открытой формой представления предложений о цене по продаже: </w:t>
      </w:r>
    </w:p>
    <w:p w:rsidR="00FF28EB" w:rsidRPr="00C80BCB" w:rsidRDefault="00FF28EB" w:rsidP="00FF28EB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  <w:r w:rsidRPr="00C80BCB">
        <w:rPr>
          <w:sz w:val="24"/>
          <w:szCs w:val="24"/>
        </w:rPr>
        <w:t>.</w:t>
      </w:r>
    </w:p>
    <w:p w:rsidR="00FF28EB" w:rsidRPr="00C80BCB" w:rsidRDefault="00FF28EB" w:rsidP="00FF28EB">
      <w:pPr>
        <w:ind w:firstLine="567"/>
        <w:jc w:val="both"/>
        <w:rPr>
          <w:sz w:val="24"/>
          <w:szCs w:val="24"/>
        </w:rPr>
      </w:pPr>
      <w:r w:rsidRPr="00C80BCB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C80BCB">
        <w:rPr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C80BCB">
        <w:rPr>
          <w:sz w:val="24"/>
          <w:szCs w:val="24"/>
        </w:rPr>
        <w:t>.</w:t>
      </w:r>
    </w:p>
    <w:p w:rsidR="00FF28EB" w:rsidRPr="00C80BCB" w:rsidRDefault="00FF28EB" w:rsidP="00FF28EB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C80BCB">
        <w:rPr>
          <w:sz w:val="24"/>
          <w:szCs w:val="24"/>
        </w:rPr>
        <w:t>1.2.</w:t>
      </w:r>
      <w:r w:rsidRPr="00C80BCB">
        <w:rPr>
          <w:bCs/>
          <w:sz w:val="24"/>
          <w:szCs w:val="24"/>
        </w:rPr>
        <w:t xml:space="preserve"> </w:t>
      </w:r>
      <w:r w:rsidRPr="00C80BCB">
        <w:rPr>
          <w:sz w:val="24"/>
          <w:szCs w:val="24"/>
        </w:rPr>
        <w:t xml:space="preserve">Начальная цена продажи имущества составляет </w:t>
      </w:r>
      <w:r>
        <w:rPr>
          <w:rFonts w:eastAsiaTheme="minorHAnsi"/>
          <w:sz w:val="24"/>
          <w:szCs w:val="24"/>
          <w:lang w:eastAsia="en-US"/>
        </w:rPr>
        <w:t>_________________________________</w:t>
      </w:r>
      <w:r w:rsidRPr="00C80BCB">
        <w:rPr>
          <w:b/>
          <w:bCs/>
          <w:sz w:val="24"/>
          <w:szCs w:val="24"/>
        </w:rPr>
        <w:t xml:space="preserve"> </w:t>
      </w:r>
      <w:r w:rsidRPr="00C80BCB">
        <w:rPr>
          <w:sz w:val="24"/>
          <w:szCs w:val="24"/>
        </w:rPr>
        <w:t xml:space="preserve">(НДС не облагается на основании </w:t>
      </w:r>
      <w:proofErr w:type="spellStart"/>
      <w:r w:rsidRPr="00C80BCB">
        <w:rPr>
          <w:sz w:val="24"/>
          <w:szCs w:val="24"/>
        </w:rPr>
        <w:t>пп</w:t>
      </w:r>
      <w:proofErr w:type="spellEnd"/>
      <w:r w:rsidRPr="00C80BCB">
        <w:rPr>
          <w:sz w:val="24"/>
          <w:szCs w:val="24"/>
        </w:rPr>
        <w:t xml:space="preserve">. 15. п. 2. ст. 146 НК РФ). </w:t>
      </w:r>
    </w:p>
    <w:p w:rsidR="00FF28EB" w:rsidRPr="00C80BC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 xml:space="preserve">2.1.1. </w:t>
      </w:r>
      <w:r w:rsidR="0049220F" w:rsidRPr="0049220F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 не позднее даты и времени окончания соответствующего периода проведения торгов</w:t>
      </w:r>
      <w:r w:rsidRPr="00C80BCB">
        <w:rPr>
          <w:rFonts w:ascii="Times New Roman" w:hAnsi="Times New Roman" w:cs="Times New Roman"/>
          <w:sz w:val="24"/>
          <w:szCs w:val="24"/>
        </w:rPr>
        <w:t>.</w:t>
      </w:r>
    </w:p>
    <w:p w:rsidR="00FF28EB" w:rsidRPr="00C80BCB" w:rsidRDefault="00FF28EB" w:rsidP="00FF28E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C80BCB">
        <w:rPr>
          <w:sz w:val="24"/>
          <w:szCs w:val="24"/>
        </w:rPr>
        <w:t>Реквизиты для перечисления задатков:</w:t>
      </w:r>
    </w:p>
    <w:p w:rsidR="00FF28EB" w:rsidRPr="009D4FE2" w:rsidRDefault="00FF28EB" w:rsidP="00FF28EB">
      <w:pPr>
        <w:pStyle w:val="a3"/>
        <w:spacing w:after="0"/>
        <w:ind w:firstLine="540"/>
        <w:jc w:val="both"/>
        <w:rPr>
          <w:sz w:val="24"/>
          <w:szCs w:val="24"/>
        </w:rPr>
      </w:pPr>
      <w:r w:rsidRPr="00C80BCB">
        <w:rPr>
          <w:sz w:val="24"/>
          <w:szCs w:val="24"/>
        </w:rPr>
        <w:t xml:space="preserve">Получатель: </w:t>
      </w:r>
      <w:r w:rsidRPr="002B23C0">
        <w:rPr>
          <w:sz w:val="24"/>
          <w:szCs w:val="24"/>
        </w:rPr>
        <w:t>ЗАО «</w:t>
      </w:r>
      <w:proofErr w:type="spellStart"/>
      <w:r w:rsidRPr="002B23C0">
        <w:rPr>
          <w:sz w:val="24"/>
          <w:szCs w:val="24"/>
        </w:rPr>
        <w:t>Гласс</w:t>
      </w:r>
      <w:proofErr w:type="spellEnd"/>
      <w:r w:rsidRPr="002B23C0">
        <w:rPr>
          <w:sz w:val="24"/>
          <w:szCs w:val="24"/>
        </w:rPr>
        <w:t xml:space="preserve"> </w:t>
      </w:r>
      <w:proofErr w:type="spellStart"/>
      <w:r w:rsidRPr="002B23C0">
        <w:rPr>
          <w:sz w:val="24"/>
          <w:szCs w:val="24"/>
        </w:rPr>
        <w:t>Технолоджис</w:t>
      </w:r>
      <w:proofErr w:type="spellEnd"/>
      <w:r w:rsidRPr="002B23C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C80BCB">
        <w:rPr>
          <w:sz w:val="24"/>
          <w:szCs w:val="24"/>
        </w:rPr>
        <w:t xml:space="preserve"> </w:t>
      </w:r>
      <w:r w:rsidRPr="009D4FE2">
        <w:rPr>
          <w:sz w:val="24"/>
          <w:szCs w:val="24"/>
        </w:rPr>
        <w:t xml:space="preserve">ИНН </w:t>
      </w:r>
      <w:r w:rsidR="006B3D6A" w:rsidRPr="006B3D6A">
        <w:rPr>
          <w:sz w:val="24"/>
          <w:szCs w:val="24"/>
        </w:rPr>
        <w:t>5053069975</w:t>
      </w:r>
      <w:r w:rsidRPr="009D4FE2">
        <w:rPr>
          <w:sz w:val="24"/>
          <w:szCs w:val="24"/>
        </w:rPr>
        <w:t xml:space="preserve">, КПП 505301001, </w:t>
      </w:r>
      <w:proofErr w:type="spellStart"/>
      <w:r w:rsidRPr="009D4FE2">
        <w:rPr>
          <w:sz w:val="24"/>
          <w:szCs w:val="24"/>
        </w:rPr>
        <w:t>спец.сч</w:t>
      </w:r>
      <w:proofErr w:type="spellEnd"/>
      <w:r w:rsidRPr="009D4FE2">
        <w:rPr>
          <w:sz w:val="24"/>
          <w:szCs w:val="24"/>
        </w:rPr>
        <w:t xml:space="preserve">. № </w:t>
      </w:r>
      <w:r w:rsidRPr="009D4FE2">
        <w:rPr>
          <w:rStyle w:val="a7"/>
          <w:i w:val="0"/>
          <w:sz w:val="24"/>
          <w:szCs w:val="24"/>
        </w:rPr>
        <w:t>40702810429050009973</w:t>
      </w:r>
      <w:r w:rsidRPr="009D4FE2">
        <w:rPr>
          <w:bCs/>
          <w:color w:val="2C2D2E"/>
          <w:sz w:val="24"/>
          <w:szCs w:val="24"/>
        </w:rPr>
        <w:t xml:space="preserve"> </w:t>
      </w:r>
      <w:r w:rsidRPr="009D4FE2">
        <w:rPr>
          <w:sz w:val="24"/>
          <w:szCs w:val="24"/>
        </w:rPr>
        <w:t>в Филиале «</w:t>
      </w:r>
      <w:proofErr w:type="gramStart"/>
      <w:r w:rsidRPr="009D4FE2">
        <w:rPr>
          <w:sz w:val="24"/>
          <w:szCs w:val="24"/>
        </w:rPr>
        <w:t>Нижегородский</w:t>
      </w:r>
      <w:proofErr w:type="gramEnd"/>
      <w:r w:rsidRPr="009D4FE2">
        <w:rPr>
          <w:sz w:val="24"/>
          <w:szCs w:val="24"/>
        </w:rPr>
        <w:t>» АО «Альфа-Банк», к/с 30101810200000000824, БИК 042202824.</w:t>
      </w:r>
    </w:p>
    <w:p w:rsidR="00FF28EB" w:rsidRPr="009E60E2" w:rsidRDefault="00FF28EB" w:rsidP="00FF28E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уступки права требования (цессии), при этом перечисленный Заявителем задаток засчитывается в счет оплаты по договору. </w:t>
      </w:r>
      <w:r w:rsidRPr="009E60E2">
        <w:rPr>
          <w:rFonts w:ascii="Times New Roman" w:hAnsi="Times New Roman" w:cs="Times New Roman"/>
          <w:sz w:val="24"/>
          <w:szCs w:val="24"/>
        </w:rPr>
        <w:t xml:space="preserve">При отказе Заявителя от подписания в установленный срок договора </w:t>
      </w:r>
      <w:r>
        <w:rPr>
          <w:rFonts w:ascii="Times New Roman" w:hAnsi="Times New Roman" w:cs="Times New Roman"/>
          <w:sz w:val="24"/>
          <w:szCs w:val="24"/>
        </w:rPr>
        <w:t xml:space="preserve">уступки права требования (цессии) </w:t>
      </w:r>
      <w:r w:rsidRPr="009E60E2">
        <w:rPr>
          <w:rFonts w:ascii="Times New Roman" w:hAnsi="Times New Roman" w:cs="Times New Roman"/>
          <w:sz w:val="24"/>
          <w:szCs w:val="24"/>
        </w:rPr>
        <w:t>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F28EB" w:rsidRPr="009E60E2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</w:t>
      </w:r>
      <w:r>
        <w:rPr>
          <w:rFonts w:ascii="Times New Roman" w:hAnsi="Times New Roman" w:cs="Times New Roman"/>
          <w:sz w:val="24"/>
          <w:szCs w:val="24"/>
        </w:rPr>
        <w:lastRenderedPageBreak/>
        <w:t>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F28EB" w:rsidRDefault="00FF28EB" w:rsidP="00FF28E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FF28EB" w:rsidRDefault="00FF28EB" w:rsidP="00FF28EB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FF28EB" w:rsidTr="008F174C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FF28EB" w:rsidTr="008F174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ЗАО </w:t>
            </w:r>
            <w:r w:rsidRPr="00C80BCB">
              <w:rPr>
                <w:sz w:val="24"/>
                <w:szCs w:val="24"/>
              </w:rPr>
              <w:t>«</w:t>
            </w:r>
            <w:proofErr w:type="spellStart"/>
            <w:r w:rsidRPr="00C80BCB">
              <w:rPr>
                <w:sz w:val="24"/>
                <w:szCs w:val="24"/>
              </w:rPr>
              <w:t>Гласс</w:t>
            </w:r>
            <w:proofErr w:type="spellEnd"/>
            <w:r w:rsidRPr="00C80BCB">
              <w:rPr>
                <w:sz w:val="24"/>
                <w:szCs w:val="24"/>
              </w:rPr>
              <w:t xml:space="preserve"> </w:t>
            </w:r>
            <w:proofErr w:type="spellStart"/>
            <w:r w:rsidRPr="00C80BCB">
              <w:rPr>
                <w:sz w:val="24"/>
                <w:szCs w:val="24"/>
              </w:rPr>
              <w:t>Технолоджис</w:t>
            </w:r>
            <w:proofErr w:type="spellEnd"/>
            <w:r w:rsidRPr="00C80BCB">
              <w:rPr>
                <w:sz w:val="24"/>
                <w:szCs w:val="24"/>
              </w:rPr>
              <w:t>»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C80BCB">
              <w:rPr>
                <w:sz w:val="24"/>
                <w:szCs w:val="24"/>
              </w:rPr>
              <w:t xml:space="preserve">144000, Московская область, </w:t>
            </w:r>
          </w:p>
          <w:p w:rsidR="00FF28EB" w:rsidRPr="00985226" w:rsidRDefault="00FF28EB" w:rsidP="008F174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80BCB">
              <w:rPr>
                <w:sz w:val="24"/>
                <w:szCs w:val="24"/>
              </w:rPr>
              <w:t>г. Электросталь, ул. Красная, 13А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="006B3D6A" w:rsidRPr="006B3D6A">
              <w:rPr>
                <w:sz w:val="24"/>
                <w:szCs w:val="24"/>
              </w:rPr>
              <w:t>5053069975</w:t>
            </w:r>
            <w:bookmarkStart w:id="0" w:name="_GoBack"/>
            <w:bookmarkEnd w:id="0"/>
          </w:p>
          <w:p w:rsidR="00FF28EB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9F5A32">
              <w:rPr>
                <w:sz w:val="24"/>
                <w:szCs w:val="24"/>
              </w:rPr>
              <w:t xml:space="preserve">КПП </w:t>
            </w:r>
            <w:r w:rsidRPr="009D4FE2">
              <w:rPr>
                <w:sz w:val="24"/>
                <w:szCs w:val="24"/>
              </w:rPr>
              <w:t>505301001</w:t>
            </w:r>
          </w:p>
        </w:tc>
        <w:tc>
          <w:tcPr>
            <w:tcW w:w="470" w:type="dxa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Pr="008C665E" w:rsidRDefault="00FF28EB" w:rsidP="008F174C">
            <w:pPr>
              <w:pStyle w:val="a3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F5A32">
              <w:rPr>
                <w:sz w:val="24"/>
                <w:szCs w:val="24"/>
              </w:rPr>
              <w:t>спец.сч</w:t>
            </w:r>
            <w:proofErr w:type="spellEnd"/>
            <w:r w:rsidRPr="009F5A32">
              <w:rPr>
                <w:sz w:val="24"/>
                <w:szCs w:val="24"/>
              </w:rPr>
              <w:t xml:space="preserve">. № </w:t>
            </w:r>
            <w:r w:rsidRPr="009D4FE2">
              <w:rPr>
                <w:rStyle w:val="a7"/>
                <w:i w:val="0"/>
                <w:sz w:val="24"/>
                <w:szCs w:val="24"/>
              </w:rPr>
              <w:t>40702810429050009973</w:t>
            </w:r>
          </w:p>
        </w:tc>
        <w:tc>
          <w:tcPr>
            <w:tcW w:w="470" w:type="dxa"/>
          </w:tcPr>
          <w:p w:rsidR="00FF28EB" w:rsidRPr="00A320C9" w:rsidRDefault="00FF28EB" w:rsidP="008F174C">
            <w:pPr>
              <w:pStyle w:val="3"/>
              <w:widowControl w:val="0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a3"/>
              <w:spacing w:after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 xml:space="preserve">в Филиале «Нижегородский» </w:t>
            </w:r>
          </w:p>
          <w:p w:rsidR="00FF28EB" w:rsidRPr="00F72379" w:rsidRDefault="00FF28EB" w:rsidP="008F174C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F72379">
              <w:rPr>
                <w:sz w:val="24"/>
                <w:szCs w:val="24"/>
              </w:rPr>
              <w:t xml:space="preserve">АО «Альфа-Банк» 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Pr="00F72379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>к/с 30101810200000000824</w:t>
            </w:r>
          </w:p>
          <w:p w:rsidR="00FF28EB" w:rsidRPr="00F72379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F72379">
              <w:rPr>
                <w:sz w:val="24"/>
                <w:szCs w:val="24"/>
              </w:rPr>
              <w:t>БИК 042202824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FF28EB" w:rsidRDefault="00FF28EB" w:rsidP="00FF28EB"/>
    <w:p w:rsidR="00FF28EB" w:rsidRDefault="00FF28EB" w:rsidP="00FF28EB"/>
    <w:p w:rsidR="00FF28EB" w:rsidRDefault="00FF28EB" w:rsidP="00FF28EB"/>
    <w:p w:rsidR="00FF28EB" w:rsidRDefault="00FF28EB" w:rsidP="00FF28EB"/>
    <w:p w:rsidR="00FF28EB" w:rsidRDefault="00FF28EB" w:rsidP="00FF28EB"/>
    <w:p w:rsidR="00DE32E0" w:rsidRDefault="00DE32E0"/>
    <w:sectPr w:rsidR="00DE32E0" w:rsidSect="006067B1">
      <w:footerReference w:type="default" r:id="rId7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05" w:rsidRDefault="00604DF9">
      <w:r>
        <w:separator/>
      </w:r>
    </w:p>
  </w:endnote>
  <w:endnote w:type="continuationSeparator" w:id="0">
    <w:p w:rsidR="00D84B05" w:rsidRDefault="0060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FF28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D6A">
          <w:rPr>
            <w:noProof/>
          </w:rPr>
          <w:t>2</w:t>
        </w:r>
        <w:r>
          <w:fldChar w:fldCharType="end"/>
        </w:r>
      </w:p>
    </w:sdtContent>
  </w:sdt>
  <w:p w:rsidR="00C070E7" w:rsidRDefault="006B3D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05" w:rsidRDefault="00604DF9">
      <w:r>
        <w:separator/>
      </w:r>
    </w:p>
  </w:footnote>
  <w:footnote w:type="continuationSeparator" w:id="0">
    <w:p w:rsidR="00D84B05" w:rsidRDefault="0060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EB"/>
    <w:rsid w:val="0049220F"/>
    <w:rsid w:val="00604DF9"/>
    <w:rsid w:val="006B3D6A"/>
    <w:rsid w:val="00AF34CB"/>
    <w:rsid w:val="00D84B05"/>
    <w:rsid w:val="00DE32E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28EB"/>
    <w:pPr>
      <w:spacing w:after="120"/>
    </w:pPr>
  </w:style>
  <w:style w:type="character" w:customStyle="1" w:styleId="a4">
    <w:name w:val="Основной текст Знак"/>
    <w:basedOn w:val="a0"/>
    <w:link w:val="a3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F2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F2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F2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FF28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28EB"/>
    <w:pPr>
      <w:spacing w:after="120"/>
    </w:pPr>
  </w:style>
  <w:style w:type="character" w:customStyle="1" w:styleId="a4">
    <w:name w:val="Основной текст Знак"/>
    <w:basedOn w:val="a0"/>
    <w:link w:val="a3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F2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F2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F2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FF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4</cp:revision>
  <dcterms:created xsi:type="dcterms:W3CDTF">2023-08-01T06:53:00Z</dcterms:created>
  <dcterms:modified xsi:type="dcterms:W3CDTF">2023-10-30T15:03:00Z</dcterms:modified>
</cp:coreProperties>
</file>