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1AF4E4" w:rsidR="00361B5A" w:rsidRDefault="00970E9A" w:rsidP="00361B5A">
      <w:pPr>
        <w:spacing w:before="120" w:after="120"/>
        <w:jc w:val="both"/>
        <w:rPr>
          <w:color w:val="000000"/>
        </w:rPr>
      </w:pPr>
      <w:r w:rsidRPr="00970E9A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Публичным акционерным обществом Коммерческим банком «ЕвроситиБанк» (ПАО КБ  «ЕвроситиБанк») (ОГРН 1022600000059, ИНН 2632052342, адрес регистрации: 141002, Московская область, г. Мытищи, ул. Комарова, д. 5),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F1599" w:rsidRPr="001F1599">
        <w:t>сообщение №02030215737 в газете АО «Коммерсантъ» от 24.06.2023 г. №112(7557</w:t>
      </w:r>
      <w:r w:rsidR="003C113B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="003C113B">
        <w:t xml:space="preserve"> </w:t>
      </w:r>
      <w:r w:rsidR="00072B4F">
        <w:t>22</w:t>
      </w:r>
      <w:r w:rsidR="003C113B">
        <w:t>.</w:t>
      </w:r>
      <w:r w:rsidR="00072B4F">
        <w:t>10</w:t>
      </w:r>
      <w:r w:rsidR="003C113B">
        <w:t>.202</w:t>
      </w:r>
      <w:r w:rsidR="00C86B09" w:rsidRPr="00C86B09">
        <w:t xml:space="preserve">3 </w:t>
      </w:r>
      <w:r w:rsidR="005877BD" w:rsidRPr="005877BD">
        <w:t>по</w:t>
      </w:r>
      <w:r w:rsidR="003C113B">
        <w:t xml:space="preserve"> </w:t>
      </w:r>
      <w:r w:rsidR="00DE39ED">
        <w:t>24</w:t>
      </w:r>
      <w:r w:rsidR="003C113B">
        <w:t>.</w:t>
      </w:r>
      <w:r w:rsidR="00DE39ED">
        <w:t>10</w:t>
      </w:r>
      <w:r w:rsidR="003C113B">
        <w:t>.2023</w:t>
      </w:r>
      <w:r w:rsidR="00C86B09" w:rsidRPr="00C86B09">
        <w:t xml:space="preserve"> </w:t>
      </w:r>
      <w:r w:rsidR="00361B5A">
        <w:t>заключе</w:t>
      </w:r>
      <w:r w:rsidR="003C113B">
        <w:t xml:space="preserve">н </w:t>
      </w:r>
      <w:r w:rsidR="00361B5A">
        <w:rPr>
          <w:color w:val="000000"/>
        </w:rPr>
        <w:t>следующи</w:t>
      </w:r>
      <w:r w:rsidR="003C113B">
        <w:t xml:space="preserve">й </w:t>
      </w:r>
      <w:r w:rsidR="00361B5A">
        <w:rPr>
          <w:color w:val="000000"/>
        </w:rPr>
        <w:t>догово</w:t>
      </w:r>
      <w:r w:rsidR="003C113B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C548C" w:rsidRPr="00DC548C" w14:paraId="45E1D7E1" w14:textId="77777777" w:rsidTr="000F0334">
        <w:trPr>
          <w:jc w:val="center"/>
        </w:trPr>
        <w:tc>
          <w:tcPr>
            <w:tcW w:w="1100" w:type="dxa"/>
          </w:tcPr>
          <w:p w14:paraId="150FEF2E" w14:textId="77777777" w:rsidR="00DC548C" w:rsidRPr="00DC548C" w:rsidRDefault="00DC548C" w:rsidP="00DC54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C548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F57668B" w14:textId="77777777" w:rsidR="00DC548C" w:rsidRPr="00DC548C" w:rsidRDefault="00DC548C" w:rsidP="00DC54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548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705AA20" w14:textId="77777777" w:rsidR="00DC548C" w:rsidRPr="00DC548C" w:rsidRDefault="00DC548C" w:rsidP="00DC54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548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F5C8057" w14:textId="77777777" w:rsidR="00DC548C" w:rsidRPr="00DC548C" w:rsidRDefault="00DC548C" w:rsidP="00DC54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548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AB4670B" w14:textId="77777777" w:rsidR="00DC548C" w:rsidRPr="00DC548C" w:rsidRDefault="00DC548C" w:rsidP="00DC54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548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C548C" w:rsidRPr="00DC548C" w14:paraId="735CF010" w14:textId="77777777" w:rsidTr="000F0334">
        <w:trPr>
          <w:trHeight w:val="546"/>
          <w:jc w:val="center"/>
        </w:trPr>
        <w:tc>
          <w:tcPr>
            <w:tcW w:w="1100" w:type="dxa"/>
            <w:vAlign w:val="center"/>
          </w:tcPr>
          <w:p w14:paraId="0423A623" w14:textId="77777777" w:rsidR="00DC548C" w:rsidRPr="00DC548C" w:rsidRDefault="00DC548C" w:rsidP="00DC54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548C">
              <w:rPr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14:paraId="66A9468F" w14:textId="77777777" w:rsidR="00DC548C" w:rsidRPr="00DC548C" w:rsidRDefault="00DC548C" w:rsidP="00DC54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548C">
              <w:rPr>
                <w:sz w:val="22"/>
                <w:szCs w:val="22"/>
                <w:lang w:val="en-US"/>
              </w:rPr>
              <w:t>2023-11925/105</w:t>
            </w:r>
          </w:p>
        </w:tc>
        <w:tc>
          <w:tcPr>
            <w:tcW w:w="2126" w:type="dxa"/>
            <w:vAlign w:val="center"/>
          </w:tcPr>
          <w:p w14:paraId="0704BE7C" w14:textId="77777777" w:rsidR="00DC548C" w:rsidRPr="00DC548C" w:rsidRDefault="00DC548C" w:rsidP="00DC54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548C">
              <w:rPr>
                <w:sz w:val="22"/>
                <w:szCs w:val="22"/>
              </w:rPr>
              <w:t>30.10.2023</w:t>
            </w:r>
          </w:p>
        </w:tc>
        <w:tc>
          <w:tcPr>
            <w:tcW w:w="2410" w:type="dxa"/>
            <w:vAlign w:val="center"/>
          </w:tcPr>
          <w:p w14:paraId="5C0C490D" w14:textId="77777777" w:rsidR="00DC548C" w:rsidRPr="00DC548C" w:rsidRDefault="00DC548C" w:rsidP="00DC548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C548C">
              <w:rPr>
                <w:bCs/>
                <w:kern w:val="1"/>
                <w:sz w:val="22"/>
                <w:szCs w:val="22"/>
              </w:rPr>
              <w:t>280 000,00</w:t>
            </w:r>
          </w:p>
        </w:tc>
        <w:tc>
          <w:tcPr>
            <w:tcW w:w="2268" w:type="dxa"/>
            <w:vAlign w:val="center"/>
          </w:tcPr>
          <w:p w14:paraId="5E5B65CA" w14:textId="77777777" w:rsidR="00DC548C" w:rsidRPr="00DC548C" w:rsidRDefault="00DC548C" w:rsidP="00DC548C">
            <w:pPr>
              <w:suppressAutoHyphens/>
              <w:rPr>
                <w:spacing w:val="3"/>
                <w:sz w:val="22"/>
                <w:szCs w:val="22"/>
              </w:rPr>
            </w:pPr>
            <w:r w:rsidRPr="00DC548C">
              <w:rPr>
                <w:bCs/>
                <w:kern w:val="1"/>
                <w:sz w:val="22"/>
                <w:szCs w:val="22"/>
              </w:rPr>
              <w:t>Судаков Евгений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72B4F"/>
    <w:rsid w:val="000F57EF"/>
    <w:rsid w:val="00141534"/>
    <w:rsid w:val="00166BC1"/>
    <w:rsid w:val="001F00A9"/>
    <w:rsid w:val="001F159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13B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0E9A"/>
    <w:rsid w:val="009A18D8"/>
    <w:rsid w:val="009A26E3"/>
    <w:rsid w:val="009A6677"/>
    <w:rsid w:val="009B1CF8"/>
    <w:rsid w:val="00A2467D"/>
    <w:rsid w:val="00AE2FF2"/>
    <w:rsid w:val="00C86B09"/>
    <w:rsid w:val="00CA1B2F"/>
    <w:rsid w:val="00D13E51"/>
    <w:rsid w:val="00D73919"/>
    <w:rsid w:val="00DB606C"/>
    <w:rsid w:val="00DC548C"/>
    <w:rsid w:val="00DE39ED"/>
    <w:rsid w:val="00E07C6B"/>
    <w:rsid w:val="00E14F03"/>
    <w:rsid w:val="00E158EC"/>
    <w:rsid w:val="00E817C2"/>
    <w:rsid w:val="00E90D26"/>
    <w:rsid w:val="00EE2BB6"/>
    <w:rsid w:val="00EE4CDE"/>
    <w:rsid w:val="00EF7685"/>
    <w:rsid w:val="00F809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14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2023-10-31T12:11:00Z</dcterms:modified>
</cp:coreProperties>
</file>