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06DCD6D5" w:rsidR="00B078A0" w:rsidRDefault="00B078A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157DC" w:rsidRPr="00A157D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B078A0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3955761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</w:t>
      </w:r>
      <w:r w:rsidR="00A157DC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157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3EB553B" w14:textId="5AF872A8" w:rsidR="00B078A0" w:rsidRPr="00B078A0" w:rsidRDefault="00A157D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157D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физическому лицу по кредитному договору от 09.10.2014, г. Москва (1 350 401,04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57DC">
        <w:rPr>
          <w:rFonts w:ascii="Times New Roman" w:hAnsi="Times New Roman" w:cs="Times New Roman"/>
          <w:color w:val="000000"/>
          <w:sz w:val="24"/>
          <w:szCs w:val="24"/>
        </w:rPr>
        <w:t>1 350 401,04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4351655" w14:textId="2DCC537F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80EA637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E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ноября 2023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3E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декабря 2023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3064166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534" w:rsidRPr="003E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 2023</w:t>
      </w:r>
      <w:r w:rsidR="003E4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Pr="003E4534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3E45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E45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E453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E45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E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E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5B15CB2" w14:textId="77777777" w:rsidR="003E4534" w:rsidRPr="003E4534" w:rsidRDefault="003E4534" w:rsidP="003E4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34">
        <w:rPr>
          <w:rFonts w:ascii="Times New Roman" w:hAnsi="Times New Roman" w:cs="Times New Roman"/>
          <w:color w:val="000000"/>
          <w:sz w:val="24"/>
          <w:szCs w:val="24"/>
        </w:rPr>
        <w:t>с 08 ноября 2023 г. по 15 декабря 2023 г. - в размере начальной цены продажи лота;</w:t>
      </w:r>
    </w:p>
    <w:p w14:paraId="103E0696" w14:textId="39A9901C" w:rsidR="003E4534" w:rsidRPr="003E4534" w:rsidRDefault="003E4534" w:rsidP="003E4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34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95,25% от начальной цены продажи лота;</w:t>
      </w:r>
    </w:p>
    <w:p w14:paraId="368F6DE0" w14:textId="5C030193" w:rsidR="003E4534" w:rsidRPr="003E4534" w:rsidRDefault="003E4534" w:rsidP="003E4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34">
        <w:rPr>
          <w:rFonts w:ascii="Times New Roman" w:hAnsi="Times New Roman" w:cs="Times New Roman"/>
          <w:color w:val="000000"/>
          <w:sz w:val="24"/>
          <w:szCs w:val="24"/>
        </w:rPr>
        <w:t>с 19 декабря 2023 г. по 21 декабря 2023 г. - в размере 90,50% от начальной цены продажи лота;</w:t>
      </w:r>
    </w:p>
    <w:p w14:paraId="37770BDC" w14:textId="49014454" w:rsidR="003E4534" w:rsidRPr="003E4534" w:rsidRDefault="003E4534" w:rsidP="003E4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34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85,75% от начальной цены продажи лота;</w:t>
      </w:r>
    </w:p>
    <w:p w14:paraId="743A43B4" w14:textId="2B5EBA27" w:rsidR="003E4534" w:rsidRDefault="003E453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34">
        <w:rPr>
          <w:rFonts w:ascii="Times New Roman" w:hAnsi="Times New Roman" w:cs="Times New Roman"/>
          <w:color w:val="000000"/>
          <w:sz w:val="24"/>
          <w:szCs w:val="24"/>
        </w:rPr>
        <w:t>с 25 декабря 2023 г. по 27 декабря 2023 г. - в размере 81,00%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009481" w14:textId="77777777" w:rsidR="00BF2740" w:rsidRPr="00BF2740" w:rsidRDefault="00BF2740" w:rsidP="00BF2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4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юридические лица, специально приглашенные для участия в закрытых торгах (далее – Заявитель), зарегистрированные в установленном порядке на ЭТП.</w:t>
      </w:r>
    </w:p>
    <w:p w14:paraId="3E4E19AA" w14:textId="77777777" w:rsidR="00BF2740" w:rsidRPr="00BF2740" w:rsidRDefault="00BF2740" w:rsidP="00BF2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40">
        <w:rPr>
          <w:rFonts w:ascii="Times New Roman" w:hAnsi="Times New Roman" w:cs="Times New Roman"/>
          <w:color w:val="000000"/>
          <w:sz w:val="24"/>
          <w:szCs w:val="24"/>
        </w:rPr>
        <w:t>Торги ППП проводятся среди закрытого круга участников, определенного КУ.</w:t>
      </w:r>
    </w:p>
    <w:p w14:paraId="553B71E3" w14:textId="77777777" w:rsidR="00BF2740" w:rsidRPr="00BF2740" w:rsidRDefault="00BF2740" w:rsidP="00BF2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4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заявку на участие в Торгах ППП и уведомление КУ (приглашение на участие в Торгах).</w:t>
      </w:r>
    </w:p>
    <w:p w14:paraId="1CB22F3F" w14:textId="0EF4EC73" w:rsidR="00BF2740" w:rsidRDefault="00BF2740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40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BF27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управляющего (ликвидатора), предложение о цене имущества. К заявке на участие в Торгах ППП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A6EEE20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157D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A157DC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31F06269" w14:textId="77777777" w:rsidR="00B078A0" w:rsidRPr="00A157D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D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A157D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7D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EA5E2B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EA5E2B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 не позднее, чем за 3 (Три) дня до даты подведения итогов Торгов ППП.</w:t>
      </w:r>
    </w:p>
    <w:p w14:paraId="5D6D5AC8" w14:textId="7D78882F" w:rsidR="00B078A0" w:rsidRPr="004914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A5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A5E2B" w:rsidRPr="00EA5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г. Москва, Павелецкая наб. д.8, тел. 8-800-505-80-32, а также у ОТ:</w:t>
      </w:r>
      <w:r w:rsidR="00EA5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5E2B" w:rsidRPr="00EA5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 informmsk@auction-house.ru</w:t>
      </w:r>
      <w:r w:rsidRPr="00EA5E2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4534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157DC"/>
    <w:rsid w:val="00A32D04"/>
    <w:rsid w:val="00A61E9E"/>
    <w:rsid w:val="00B078A0"/>
    <w:rsid w:val="00B749D3"/>
    <w:rsid w:val="00B97A00"/>
    <w:rsid w:val="00BF274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A5E2B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1505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2023-10-30T07:21:00Z</dcterms:created>
  <dcterms:modified xsi:type="dcterms:W3CDTF">2023-10-30T13:02:00Z</dcterms:modified>
</cp:coreProperties>
</file>