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A81322">
        <w:trPr>
          <w:trHeight w:val="450"/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327B189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DB476B">
        <w:rPr>
          <w:rFonts w:ascii="Times New Roman" w:eastAsia="Times New Roman" w:hAnsi="Times New Roman" w:cs="Times New Roman"/>
          <w:b/>
          <w:sz w:val="24"/>
          <w:szCs w:val="24"/>
        </w:rPr>
        <w:t>Энерготехника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A8132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476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Content>
          <w:r w:rsidR="00DB476B" w:rsidRPr="00A81322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А17-10863/2021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DB476B" w:rsidRDefault="00D46C4B" w:rsidP="00D46C4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:</w:t>
      </w:r>
    </w:p>
    <w:p w14:paraId="3302247E" w14:textId="77777777" w:rsidR="00C819BA" w:rsidRDefault="00C97465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по </w:t>
      </w:r>
      <w:r w:rsidR="00D46C4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Лот</w:t>
      </w:r>
      <w:r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у</w:t>
      </w:r>
      <w:r w:rsidR="00D46C4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№ </w:t>
      </w:r>
      <w:r w:rsidR="00DB476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1</w:t>
      </w:r>
      <w:r w:rsidR="00402AF9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(далее именуется «Лот»)</w:t>
      </w:r>
      <w:r w:rsidR="00D46C4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Мобильная модульная подстанция </w:t>
      </w:r>
      <w:r w:rsidR="00837AAC">
        <w:rPr>
          <w:rFonts w:ascii="Times New Roman" w:eastAsia="Arial Unicode MS" w:hAnsi="Times New Roman"/>
          <w:kern w:val="1"/>
          <w:sz w:val="24"/>
          <w:szCs w:val="24"/>
        </w:rPr>
        <w:br/>
      </w:r>
      <w:r w:rsidR="00DB476B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ММПС-25/110/20(10)-18УХЛ1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26.11.2018 года выпуска, заводской </w:t>
      </w:r>
      <w:proofErr w:type="gramStart"/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№ 341200-0094</w:t>
      </w:r>
      <w:proofErr w:type="gramEnd"/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, страна производитель: Россия, </w:t>
      </w:r>
    </w:p>
    <w:p w14:paraId="08378F9F" w14:textId="1EBF3C16" w:rsidR="00402AF9" w:rsidRDefault="00C819BA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начальная цена лота на 1 периоде </w:t>
      </w:r>
      <w:r w:rsidR="00313D33"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133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 </w:t>
      </w:r>
      <w:r w:rsidR="00313D33"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425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 </w:t>
      </w:r>
      <w:r w:rsidR="00313D33"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000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  <w:r w:rsidR="00313D33"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>00 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</w:p>
    <w:p w14:paraId="36DAEC27" w14:textId="209A1115" w:rsidR="00C819BA" w:rsidRDefault="00C819BA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н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ачальная цена лота на </w:t>
      </w:r>
      <w:r>
        <w:rPr>
          <w:rFonts w:ascii="Times New Roman" w:eastAsia="Arial Unicode MS" w:hAnsi="Times New Roman"/>
          <w:kern w:val="1"/>
          <w:sz w:val="24"/>
          <w:szCs w:val="24"/>
        </w:rPr>
        <w:t>2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периоде 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124 085 250,00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  <w:r w:rsidRPr="00C819BA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7C15A366" w14:textId="3C88731A" w:rsidR="00C819BA" w:rsidRDefault="00C819BA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н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ачальная цена лота на </w:t>
      </w:r>
      <w:r>
        <w:rPr>
          <w:rFonts w:ascii="Times New Roman" w:eastAsia="Arial Unicode MS" w:hAnsi="Times New Roman"/>
          <w:kern w:val="1"/>
          <w:sz w:val="24"/>
          <w:szCs w:val="24"/>
        </w:rPr>
        <w:t>3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периоде 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114 745 500,00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  <w:r w:rsidRPr="00C819BA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275C9A32" w14:textId="447CD1C9" w:rsidR="00C819BA" w:rsidRDefault="00C819BA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н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ачальная цена лота на </w:t>
      </w:r>
      <w:r>
        <w:rPr>
          <w:rFonts w:ascii="Times New Roman" w:eastAsia="Arial Unicode MS" w:hAnsi="Times New Roman"/>
          <w:kern w:val="1"/>
          <w:sz w:val="24"/>
          <w:szCs w:val="24"/>
        </w:rPr>
        <w:t>4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периоде 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105 405 750,00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,</w:t>
      </w:r>
      <w:r w:rsidRPr="00C819BA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7D7BA1F9" w14:textId="3310BBE1" w:rsidR="00C819BA" w:rsidRPr="00837AAC" w:rsidRDefault="00C819BA" w:rsidP="00DB476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н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ачальная цена лота на </w:t>
      </w:r>
      <w:r>
        <w:rPr>
          <w:rFonts w:ascii="Times New Roman" w:eastAsia="Arial Unicode MS" w:hAnsi="Times New Roman"/>
          <w:kern w:val="1"/>
          <w:sz w:val="24"/>
          <w:szCs w:val="24"/>
        </w:rPr>
        <w:t>5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периоде 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96 066 000,00</w:t>
      </w:r>
      <w:r w:rsidRPr="00313D33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 рублей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.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5098E1B" w:rsidR="00D46C4B" w:rsidRPr="00AF5459" w:rsidRDefault="00D46C4B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</w:t>
      </w:r>
      <w:r w:rsidR="005D0CD3">
        <w:rPr>
          <w:rFonts w:ascii="Times New Roman" w:eastAsia="Arial Unicode MS" w:hAnsi="Times New Roman"/>
          <w:kern w:val="1"/>
          <w:sz w:val="24"/>
          <w:szCs w:val="24"/>
        </w:rPr>
        <w:t>(</w:t>
      </w:r>
      <w:r w:rsidR="00C819BA">
        <w:rPr>
          <w:rFonts w:ascii="Times New Roman" w:eastAsia="Arial Unicode MS" w:hAnsi="Times New Roman"/>
          <w:b/>
          <w:bCs/>
          <w:kern w:val="1"/>
          <w:sz w:val="24"/>
          <w:szCs w:val="24"/>
        </w:rPr>
        <w:t>5</w:t>
      </w:r>
      <w:r w:rsidR="005D0CD3" w:rsidRPr="00837AAC">
        <w:rPr>
          <w:rFonts w:ascii="Times New Roman" w:eastAsia="Arial Unicode MS" w:hAnsi="Times New Roman"/>
          <w:b/>
          <w:bCs/>
          <w:kern w:val="1"/>
          <w:sz w:val="24"/>
          <w:szCs w:val="24"/>
        </w:rPr>
        <w:t>%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от начальной стоимости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Л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ота, установленной для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торгов или </w:t>
      </w:r>
      <w:r w:rsidR="005D0CD3" w:rsidRPr="00DB476B">
        <w:rPr>
          <w:rFonts w:ascii="Times New Roman" w:eastAsia="Arial Unicode MS" w:hAnsi="Times New Roman"/>
          <w:kern w:val="1"/>
          <w:sz w:val="24"/>
          <w:szCs w:val="24"/>
        </w:rPr>
        <w:t>определенного периода проведения торгов)</w:t>
      </w:r>
      <w:r w:rsidR="00402AF9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и времени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DB476B" w:rsidRDefault="00D46C4B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5B0B87EF" w14:textId="77777777" w:rsidR="00DB476B" w:rsidRPr="00DB476B" w:rsidRDefault="00DB476B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>Реквизиты расчетного счета для перечисления задатка: р/с № 40702810702000130569 в Ярославский филиал ПАО «Промсвязьбанк», БИК: 047888760, к/с 30101810300000000760, получатель ООО «Энерготехника».</w:t>
      </w:r>
      <w:r w:rsidR="000B566C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450273F4" w14:textId="06917E93" w:rsidR="00795EDC" w:rsidRPr="00DB476B" w:rsidRDefault="00795EDC" w:rsidP="00DB476B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В платежном документе в графе «назначение платежа»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указать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: «Задаток для участия в торгах,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залоговое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имущество ООО «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Энерготехника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», Лот №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>1».</w:t>
      </w:r>
    </w:p>
    <w:p w14:paraId="1D66A461" w14:textId="598B0E28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Задаток должен поступить на расчетный счет продавца до </w:t>
      </w:r>
      <w:r w:rsidR="00DB476B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окончания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даты </w:t>
      </w:r>
      <w:r w:rsidR="00DB476B">
        <w:rPr>
          <w:rFonts w:ascii="Times New Roman" w:eastAsia="Arial Unicode MS" w:hAnsi="Times New Roman"/>
          <w:kern w:val="1"/>
          <w:sz w:val="24"/>
          <w:szCs w:val="24"/>
        </w:rPr>
        <w:t xml:space="preserve">и </w:t>
      </w:r>
      <w:r w:rsidRPr="00DB476B">
        <w:rPr>
          <w:rFonts w:ascii="Times New Roman" w:eastAsia="Arial Unicode MS" w:hAnsi="Times New Roman"/>
          <w:kern w:val="1"/>
          <w:sz w:val="24"/>
          <w:szCs w:val="24"/>
        </w:rPr>
        <w:t>времени срока приема заявок.</w:t>
      </w:r>
      <w:r w:rsidR="00795EDC" w:rsidRPr="00DB476B">
        <w:rPr>
          <w:rFonts w:ascii="Times New Roman" w:eastAsia="Arial Unicode MS" w:hAnsi="Times New Roman"/>
          <w:kern w:val="1"/>
          <w:sz w:val="24"/>
          <w:szCs w:val="24"/>
        </w:rPr>
        <w:t xml:space="preserve"> Задаток считается внесенным с даты поступления всей суммы Задатка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lastRenderedPageBreak/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06"/>
      </w:tblGrid>
      <w:tr w:rsidR="00D46C4B" w:rsidRPr="00AF5459" w14:paraId="46FD917B" w14:textId="77777777" w:rsidTr="00074E46">
        <w:trPr>
          <w:trHeight w:val="332"/>
        </w:trPr>
        <w:tc>
          <w:tcPr>
            <w:tcW w:w="4815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4906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DB476B" w14:paraId="21B3F945" w14:textId="77777777" w:rsidTr="00074E46">
        <w:trPr>
          <w:trHeight w:val="2036"/>
        </w:trPr>
        <w:tc>
          <w:tcPr>
            <w:tcW w:w="4815" w:type="dxa"/>
          </w:tcPr>
          <w:p w14:paraId="08C2E4AB" w14:textId="65D70E2B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«Энерготехника» (ОГРН 1023700544097, ИНН 3702030259,</w:t>
            </w:r>
            <w:r w:rsidR="00D7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юридический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CD1D9D50BDC5094FBDB8380CB030B3D7"/>
                </w:placeholder>
              </w:sdtPr>
              <w:sdtContent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153008 </w:t>
                </w:r>
                <w:proofErr w:type="spellStart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ул.Типографская</w:t>
                </w:r>
                <w:proofErr w:type="spellEnd"/>
                <w:r w:rsidR="00DB476B" w:rsidRPr="00DB476B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д.6, оф.4</w:t>
                </w:r>
              </w:sdtContent>
            </w:sdt>
            <w:r w:rsidR="00D76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)</w:t>
            </w:r>
            <w:r w:rsidR="00DB476B"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DB476B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baevamary@gmail.com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8C6E7DA" w14:textId="1C04C323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  <w:r w:rsidR="00ED6F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C6DFC69" w:rsidR="00E73F15" w:rsidRPr="00AF5459" w:rsidRDefault="00D7641B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678CA">
              <w:rPr>
                <w:noProof/>
              </w:rPr>
              <w:drawing>
                <wp:inline distT="0" distB="0" distL="0" distR="0" wp14:anchorId="52793204" wp14:editId="0E80B69F">
                  <wp:extent cx="1752600" cy="1587500"/>
                  <wp:effectExtent l="0" t="0" r="0" b="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</w:tcPr>
          <w:p w14:paraId="1E67A689" w14:textId="633F9C91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</w:t>
            </w:r>
            <w:r w:rsid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либо ФИО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15A4DAA8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ОГРН /ОГРНИП</w:t>
            </w:r>
            <w:r w:rsid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DB47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51D8C">
      <w:footerReference w:type="even" r:id="rId9"/>
      <w:footerReference w:type="default" r:id="rId10"/>
      <w:pgSz w:w="11907" w:h="16840" w:code="9"/>
      <w:pgMar w:top="95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711B" w14:textId="77777777" w:rsidR="00E95894" w:rsidRDefault="00E95894" w:rsidP="00A102C3">
      <w:pPr>
        <w:spacing w:after="0" w:line="240" w:lineRule="auto"/>
      </w:pPr>
      <w:r>
        <w:separator/>
      </w:r>
    </w:p>
  </w:endnote>
  <w:endnote w:type="continuationSeparator" w:id="0">
    <w:p w14:paraId="4FD993B3" w14:textId="77777777" w:rsidR="00E95894" w:rsidRDefault="00E95894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9AE4" w14:textId="77777777" w:rsidR="00E95894" w:rsidRDefault="00E95894" w:rsidP="00A102C3">
      <w:pPr>
        <w:spacing w:after="0" w:line="240" w:lineRule="auto"/>
      </w:pPr>
      <w:r>
        <w:separator/>
      </w:r>
    </w:p>
  </w:footnote>
  <w:footnote w:type="continuationSeparator" w:id="0">
    <w:p w14:paraId="10524809" w14:textId="77777777" w:rsidR="00E95894" w:rsidRDefault="00E95894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1596745083">
    <w:abstractNumId w:val="4"/>
  </w:num>
  <w:num w:numId="2" w16cid:durableId="1339045302">
    <w:abstractNumId w:val="1"/>
  </w:num>
  <w:num w:numId="3" w16cid:durableId="434132648">
    <w:abstractNumId w:val="2"/>
  </w:num>
  <w:num w:numId="4" w16cid:durableId="124888629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80230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74E46"/>
    <w:rsid w:val="00084F06"/>
    <w:rsid w:val="000A66EA"/>
    <w:rsid w:val="000B566C"/>
    <w:rsid w:val="000B5FED"/>
    <w:rsid w:val="000D7A74"/>
    <w:rsid w:val="00107FE0"/>
    <w:rsid w:val="00122612"/>
    <w:rsid w:val="00126DF0"/>
    <w:rsid w:val="0013063F"/>
    <w:rsid w:val="00131CF3"/>
    <w:rsid w:val="00177A38"/>
    <w:rsid w:val="0018721C"/>
    <w:rsid w:val="00197F60"/>
    <w:rsid w:val="001C559C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3D33"/>
    <w:rsid w:val="003165ED"/>
    <w:rsid w:val="00356104"/>
    <w:rsid w:val="0036464B"/>
    <w:rsid w:val="00383D16"/>
    <w:rsid w:val="003878CE"/>
    <w:rsid w:val="003944FE"/>
    <w:rsid w:val="003954C2"/>
    <w:rsid w:val="003A39EA"/>
    <w:rsid w:val="003F1F70"/>
    <w:rsid w:val="00402AF9"/>
    <w:rsid w:val="004072AC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D0CD3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37AAC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23CB2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1D8C"/>
    <w:rsid w:val="00A55A9D"/>
    <w:rsid w:val="00A73FF4"/>
    <w:rsid w:val="00A81322"/>
    <w:rsid w:val="00A96C44"/>
    <w:rsid w:val="00AC5A21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819BA"/>
    <w:rsid w:val="00C95215"/>
    <w:rsid w:val="00C964F9"/>
    <w:rsid w:val="00C96891"/>
    <w:rsid w:val="00C97465"/>
    <w:rsid w:val="00CA6BDA"/>
    <w:rsid w:val="00CD5020"/>
    <w:rsid w:val="00CF4FDF"/>
    <w:rsid w:val="00D00DF4"/>
    <w:rsid w:val="00D30AA5"/>
    <w:rsid w:val="00D401D7"/>
    <w:rsid w:val="00D46C4B"/>
    <w:rsid w:val="00D70CAE"/>
    <w:rsid w:val="00D73856"/>
    <w:rsid w:val="00D7641B"/>
    <w:rsid w:val="00D85968"/>
    <w:rsid w:val="00DB476B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95894"/>
    <w:rsid w:val="00ED6F80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D9D50BDC5094FBDB8380CB030B3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9BFFC-FD10-6846-A393-4CB3F27B6BC3}"/>
      </w:docPartPr>
      <w:docPartBody>
        <w:p w:rsidR="001F3294" w:rsidRDefault="00C00E16" w:rsidP="00C00E16">
          <w:pPr>
            <w:pStyle w:val="CD1D9D50BDC5094FBDB8380CB030B3D7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035D20"/>
    <w:rsid w:val="00172748"/>
    <w:rsid w:val="001C7805"/>
    <w:rsid w:val="001F3294"/>
    <w:rsid w:val="00257F9D"/>
    <w:rsid w:val="00363435"/>
    <w:rsid w:val="003B2B9B"/>
    <w:rsid w:val="00715315"/>
    <w:rsid w:val="00735B73"/>
    <w:rsid w:val="00A22A06"/>
    <w:rsid w:val="00B22FD0"/>
    <w:rsid w:val="00C00E16"/>
    <w:rsid w:val="00C545AF"/>
    <w:rsid w:val="00C554A3"/>
    <w:rsid w:val="00DC6074"/>
    <w:rsid w:val="00E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E16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CD1D9D50BDC5094FBDB8380CB030B3D7">
    <w:name w:val="CD1D9D50BDC5094FBDB8380CB030B3D7"/>
    <w:rsid w:val="00C00E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36</cp:revision>
  <dcterms:created xsi:type="dcterms:W3CDTF">2016-02-08T13:10:00Z</dcterms:created>
  <dcterms:modified xsi:type="dcterms:W3CDTF">2023-10-27T14:14:00Z</dcterms:modified>
</cp:coreProperties>
</file>