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419D" w14:textId="79185790" w:rsidR="00E172B3" w:rsidRPr="00041BF9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7B1D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D57B1D" w:rsidRPr="00D57B1D">
        <w:rPr>
          <w:rFonts w:ascii="Times New Roman" w:hAnsi="Times New Roman" w:cs="Times New Roman"/>
          <w:sz w:val="20"/>
          <w:szCs w:val="20"/>
        </w:rPr>
        <w:t>8(800)777 5757</w:t>
      </w:r>
      <w:r w:rsidRPr="00D57B1D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191D07" w:rsidRPr="00D57B1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D57B1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D57B1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D57B1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D57B1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D57B1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D57B1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D57B1D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5C5A7D" w:rsidRPr="00D57B1D">
        <w:rPr>
          <w:rFonts w:ascii="Times New Roman" w:hAnsi="Times New Roman" w:cs="Times New Roman"/>
          <w:sz w:val="20"/>
          <w:szCs w:val="20"/>
        </w:rPr>
        <w:t>.</w:t>
      </w:r>
      <w:r w:rsidRPr="00D57B1D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784F57" w:rsidRPr="00D57B1D">
        <w:rPr>
          <w:rFonts w:ascii="Times New Roman" w:hAnsi="Times New Roman" w:cs="Times New Roman"/>
          <w:b/>
          <w:sz w:val="20"/>
          <w:szCs w:val="20"/>
        </w:rPr>
        <w:t>ЗАО «Деловой стиль»</w:t>
      </w:r>
      <w:r w:rsidR="00784F57" w:rsidRPr="00D57B1D">
        <w:rPr>
          <w:rFonts w:ascii="Times New Roman" w:hAnsi="Times New Roman" w:cs="Times New Roman"/>
          <w:sz w:val="20"/>
          <w:szCs w:val="20"/>
        </w:rPr>
        <w:t xml:space="preserve"> (ИНН 7709731010</w:t>
      </w:r>
      <w:r w:rsidR="005C5A7D" w:rsidRPr="00D57B1D">
        <w:rPr>
          <w:rFonts w:ascii="Times New Roman" w:hAnsi="Times New Roman" w:cs="Times New Roman"/>
          <w:sz w:val="20"/>
          <w:szCs w:val="20"/>
        </w:rPr>
        <w:t xml:space="preserve">, </w:t>
      </w:r>
      <w:r w:rsidR="00784F57" w:rsidRPr="00D57B1D">
        <w:rPr>
          <w:rFonts w:ascii="Times New Roman" w:hAnsi="Times New Roman" w:cs="Times New Roman"/>
          <w:sz w:val="20"/>
          <w:szCs w:val="20"/>
        </w:rPr>
        <w:t>далее – Должник)</w:t>
      </w:r>
      <w:r w:rsidR="005C5A7D" w:rsidRPr="00D57B1D">
        <w:rPr>
          <w:rFonts w:ascii="Times New Roman" w:hAnsi="Times New Roman" w:cs="Times New Roman"/>
          <w:sz w:val="20"/>
          <w:szCs w:val="20"/>
        </w:rPr>
        <w:t xml:space="preserve">, </w:t>
      </w:r>
      <w:r w:rsidR="00784F57" w:rsidRPr="00D57B1D">
        <w:rPr>
          <w:rFonts w:ascii="Times New Roman" w:hAnsi="Times New Roman" w:cs="Times New Roman"/>
          <w:sz w:val="20"/>
          <w:szCs w:val="20"/>
        </w:rPr>
        <w:t xml:space="preserve">в лице конкурсного управляющего </w:t>
      </w:r>
      <w:r w:rsidR="00E954CE" w:rsidRPr="00D57B1D">
        <w:rPr>
          <w:rFonts w:ascii="Times New Roman" w:hAnsi="Times New Roman" w:cs="Times New Roman"/>
          <w:sz w:val="20"/>
          <w:szCs w:val="20"/>
        </w:rPr>
        <w:t xml:space="preserve">Баскакова А.А. </w:t>
      </w:r>
      <w:r w:rsidR="00784F57" w:rsidRPr="00D57B1D">
        <w:rPr>
          <w:rFonts w:ascii="Times New Roman" w:hAnsi="Times New Roman" w:cs="Times New Roman"/>
          <w:sz w:val="20"/>
          <w:szCs w:val="20"/>
        </w:rPr>
        <w:t>(</w:t>
      </w:r>
      <w:r w:rsidR="00E954CE" w:rsidRPr="00D57B1D">
        <w:rPr>
          <w:rFonts w:ascii="Times New Roman" w:hAnsi="Times New Roman" w:cs="Times New Roman"/>
          <w:sz w:val="20"/>
          <w:szCs w:val="20"/>
        </w:rPr>
        <w:t>ИНН 643901695411</w:t>
      </w:r>
      <w:r w:rsidR="00784F57" w:rsidRPr="00D57B1D">
        <w:rPr>
          <w:rFonts w:ascii="Times New Roman" w:hAnsi="Times New Roman" w:cs="Times New Roman"/>
          <w:sz w:val="20"/>
          <w:szCs w:val="20"/>
        </w:rPr>
        <w:t>, далее – КУ), действующего на осн</w:t>
      </w:r>
      <w:r w:rsidR="00CF59F2" w:rsidRPr="00D57B1D">
        <w:rPr>
          <w:rFonts w:ascii="Times New Roman" w:hAnsi="Times New Roman" w:cs="Times New Roman"/>
          <w:sz w:val="20"/>
          <w:szCs w:val="20"/>
        </w:rPr>
        <w:t>.</w:t>
      </w:r>
      <w:r w:rsidR="00784F57" w:rsidRPr="00D57B1D">
        <w:rPr>
          <w:rFonts w:ascii="Times New Roman" w:hAnsi="Times New Roman" w:cs="Times New Roman"/>
          <w:sz w:val="20"/>
          <w:szCs w:val="20"/>
        </w:rPr>
        <w:t xml:space="preserve"> </w:t>
      </w:r>
      <w:r w:rsidR="00CF59F2" w:rsidRPr="00D57B1D">
        <w:rPr>
          <w:rFonts w:ascii="Times New Roman" w:hAnsi="Times New Roman" w:cs="Times New Roman"/>
          <w:sz w:val="20"/>
          <w:szCs w:val="20"/>
        </w:rPr>
        <w:t>р</w:t>
      </w:r>
      <w:r w:rsidR="00784F57" w:rsidRPr="00D57B1D">
        <w:rPr>
          <w:rFonts w:ascii="Times New Roman" w:hAnsi="Times New Roman" w:cs="Times New Roman"/>
          <w:sz w:val="20"/>
          <w:szCs w:val="20"/>
        </w:rPr>
        <w:t>ешения</w:t>
      </w:r>
      <w:r w:rsidR="00CF59F2" w:rsidRPr="00D57B1D">
        <w:rPr>
          <w:rFonts w:ascii="Times New Roman" w:hAnsi="Times New Roman" w:cs="Times New Roman"/>
          <w:sz w:val="20"/>
          <w:szCs w:val="20"/>
        </w:rPr>
        <w:t xml:space="preserve"> от 03.1</w:t>
      </w:r>
      <w:r w:rsidR="00010082" w:rsidRPr="00D57B1D">
        <w:rPr>
          <w:rFonts w:ascii="Times New Roman" w:hAnsi="Times New Roman" w:cs="Times New Roman"/>
          <w:sz w:val="20"/>
          <w:szCs w:val="20"/>
        </w:rPr>
        <w:t>2</w:t>
      </w:r>
      <w:r w:rsidR="00CF59F2" w:rsidRPr="00D57B1D">
        <w:rPr>
          <w:rFonts w:ascii="Times New Roman" w:hAnsi="Times New Roman" w:cs="Times New Roman"/>
          <w:sz w:val="20"/>
          <w:szCs w:val="20"/>
        </w:rPr>
        <w:t>.2018</w:t>
      </w:r>
      <w:r w:rsidR="00784F57" w:rsidRPr="00D57B1D">
        <w:rPr>
          <w:rFonts w:ascii="Times New Roman" w:hAnsi="Times New Roman" w:cs="Times New Roman"/>
          <w:sz w:val="20"/>
          <w:szCs w:val="20"/>
        </w:rPr>
        <w:t xml:space="preserve"> </w:t>
      </w:r>
      <w:r w:rsidR="00CF59F2" w:rsidRPr="00D57B1D">
        <w:rPr>
          <w:rFonts w:ascii="Times New Roman" w:hAnsi="Times New Roman" w:cs="Times New Roman"/>
          <w:sz w:val="20"/>
          <w:szCs w:val="20"/>
        </w:rPr>
        <w:t xml:space="preserve">и определения от 06.06.2022 Арбитражного суда г. Москвы </w:t>
      </w:r>
      <w:r w:rsidR="00E954CE" w:rsidRPr="00D57B1D">
        <w:rPr>
          <w:rFonts w:ascii="Times New Roman" w:hAnsi="Times New Roman" w:cs="Times New Roman"/>
          <w:sz w:val="20"/>
          <w:szCs w:val="20"/>
        </w:rPr>
        <w:t>по делу А40-204002/17-44-294</w:t>
      </w:r>
      <w:r w:rsidR="00CF59F2" w:rsidRPr="00D57B1D">
        <w:rPr>
          <w:rFonts w:ascii="Times New Roman" w:hAnsi="Times New Roman" w:cs="Times New Roman"/>
          <w:sz w:val="20"/>
          <w:szCs w:val="20"/>
        </w:rPr>
        <w:t> </w:t>
      </w:r>
      <w:r w:rsidR="00E954CE" w:rsidRPr="00D57B1D">
        <w:rPr>
          <w:rFonts w:ascii="Times New Roman" w:hAnsi="Times New Roman" w:cs="Times New Roman"/>
          <w:sz w:val="20"/>
          <w:szCs w:val="20"/>
        </w:rPr>
        <w:t>Б</w:t>
      </w:r>
      <w:r w:rsidRPr="00D57B1D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D57B1D">
        <w:rPr>
          <w:rFonts w:ascii="Times New Roman" w:hAnsi="Times New Roman" w:cs="Times New Roman"/>
          <w:b/>
          <w:sz w:val="20"/>
          <w:szCs w:val="20"/>
        </w:rPr>
        <w:t>о</w:t>
      </w:r>
      <w:r w:rsidRPr="00D57B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D57B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D57B1D">
        <w:rPr>
          <w:rFonts w:ascii="Times New Roman" w:hAnsi="Times New Roman" w:cs="Times New Roman"/>
          <w:sz w:val="20"/>
          <w:szCs w:val="20"/>
        </w:rPr>
        <w:t xml:space="preserve"> </w:t>
      </w:r>
      <w:r w:rsidRPr="002E0DCD">
        <w:rPr>
          <w:rFonts w:ascii="Times New Roman" w:hAnsi="Times New Roman" w:cs="Times New Roman"/>
          <w:sz w:val="20"/>
          <w:szCs w:val="20"/>
        </w:rPr>
        <w:t xml:space="preserve">электронной торговой площадке АО «Российский аукционный дом» по адресу в сети Интернет: </w:t>
      </w:r>
      <w:hyperlink r:id="rId6" w:history="1">
        <w:r w:rsidR="005C5A7D" w:rsidRPr="002E0DCD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2E0DCD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2E0DCD">
        <w:rPr>
          <w:rFonts w:ascii="Times New Roman" w:hAnsi="Times New Roman" w:cs="Times New Roman"/>
          <w:sz w:val="20"/>
          <w:szCs w:val="20"/>
        </w:rPr>
        <w:t xml:space="preserve"> </w:t>
      </w:r>
      <w:r w:rsidRPr="002E0D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041BF9" w:rsidRPr="002E0D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2E0D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41BF9" w:rsidRPr="002E0D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2E0D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041BF9" w:rsidRPr="002E0D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2E0D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2E0D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2E0D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2E0D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2E0D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2E0D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E0D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Pr="002E0D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Сокращение: календарный день – к/день. Прием заявок составляет: в 1-ом периоде - </w:t>
      </w:r>
      <w:r w:rsidR="0048383D"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48383D"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</w:t>
      </w:r>
      <w:r w:rsidR="002E0DCD"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2E0DCD"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E0DCD"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>ый</w:t>
      </w:r>
      <w:r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периоды – </w:t>
      </w:r>
      <w:r w:rsidR="001067A7"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48383D"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48383D"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48383D"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BE11BF"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>73</w:t>
      </w:r>
      <w:r w:rsidR="00DE2F65"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нач. цены Лота, установленной на 1-ом периоде. </w:t>
      </w:r>
      <w:r w:rsidRPr="00BE11BF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</w:t>
      </w:r>
      <w:r w:rsidRPr="00041B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041B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8C4ECF0" w14:textId="5364C2B5" w:rsidR="005C5A7D" w:rsidRPr="00041BF9" w:rsidRDefault="00CB4916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41BF9">
        <w:rPr>
          <w:rFonts w:ascii="Times New Roman" w:hAnsi="Times New Roman"/>
          <w:sz w:val="20"/>
          <w:szCs w:val="20"/>
        </w:rPr>
        <w:t>Продаже на Торгах подлеж</w:t>
      </w:r>
      <w:r w:rsidR="00A65DDF" w:rsidRPr="00041BF9">
        <w:rPr>
          <w:rFonts w:ascii="Times New Roman" w:hAnsi="Times New Roman"/>
          <w:sz w:val="20"/>
          <w:szCs w:val="20"/>
        </w:rPr>
        <w:t>а</w:t>
      </w:r>
      <w:r w:rsidRPr="00041BF9">
        <w:rPr>
          <w:rFonts w:ascii="Times New Roman" w:hAnsi="Times New Roman"/>
          <w:sz w:val="20"/>
          <w:szCs w:val="20"/>
        </w:rPr>
        <w:t xml:space="preserve">т </w:t>
      </w:r>
      <w:r w:rsidR="00A65DDF" w:rsidRPr="00041BF9">
        <w:rPr>
          <w:rFonts w:ascii="Times New Roman" w:hAnsi="Times New Roman"/>
          <w:sz w:val="20"/>
          <w:szCs w:val="20"/>
        </w:rPr>
        <w:t>нежилые помещения,</w:t>
      </w:r>
      <w:r w:rsidRPr="00041BF9">
        <w:rPr>
          <w:rFonts w:ascii="Times New Roman" w:hAnsi="Times New Roman"/>
          <w:sz w:val="20"/>
          <w:szCs w:val="20"/>
        </w:rPr>
        <w:t xml:space="preserve"> </w:t>
      </w:r>
      <w:r w:rsidR="00A65DDF" w:rsidRPr="00041BF9">
        <w:rPr>
          <w:rFonts w:ascii="Times New Roman" w:eastAsia="Calibri" w:hAnsi="Times New Roman" w:cs="Times New Roman"/>
          <w:sz w:val="20"/>
          <w:szCs w:val="20"/>
        </w:rPr>
        <w:t>расположенн</w:t>
      </w:r>
      <w:r w:rsidR="00CF6A61">
        <w:rPr>
          <w:rFonts w:ascii="Times New Roman" w:eastAsia="Calibri" w:hAnsi="Times New Roman" w:cs="Times New Roman"/>
          <w:sz w:val="20"/>
          <w:szCs w:val="20"/>
        </w:rPr>
        <w:t>ы</w:t>
      </w:r>
      <w:r w:rsidR="00A65DDF" w:rsidRPr="00041BF9">
        <w:rPr>
          <w:rFonts w:ascii="Times New Roman" w:eastAsia="Calibri" w:hAnsi="Times New Roman" w:cs="Times New Roman"/>
          <w:sz w:val="20"/>
          <w:szCs w:val="20"/>
        </w:rPr>
        <w:t xml:space="preserve">е по адресу: </w:t>
      </w:r>
      <w:r w:rsidR="00CF6A61" w:rsidRPr="00CF6A61">
        <w:rPr>
          <w:rFonts w:ascii="Times New Roman" w:eastAsia="Calibri" w:hAnsi="Times New Roman" w:cs="Times New Roman"/>
          <w:sz w:val="20"/>
          <w:szCs w:val="20"/>
        </w:rPr>
        <w:t>Р</w:t>
      </w:r>
      <w:r w:rsidR="00CF6A61">
        <w:rPr>
          <w:rFonts w:ascii="Times New Roman" w:eastAsia="Calibri" w:hAnsi="Times New Roman" w:cs="Times New Roman"/>
          <w:sz w:val="20"/>
          <w:szCs w:val="20"/>
        </w:rPr>
        <w:t>Ф</w:t>
      </w:r>
      <w:r w:rsidR="00CF6A61" w:rsidRPr="00CF6A61">
        <w:rPr>
          <w:rFonts w:ascii="Times New Roman" w:eastAsia="Calibri" w:hAnsi="Times New Roman" w:cs="Times New Roman"/>
          <w:sz w:val="20"/>
          <w:szCs w:val="20"/>
        </w:rPr>
        <w:t>, г</w:t>
      </w:r>
      <w:r w:rsidR="00CF6A61">
        <w:rPr>
          <w:rFonts w:ascii="Times New Roman" w:eastAsia="Calibri" w:hAnsi="Times New Roman" w:cs="Times New Roman"/>
          <w:sz w:val="20"/>
          <w:szCs w:val="20"/>
        </w:rPr>
        <w:t>.</w:t>
      </w:r>
      <w:r w:rsidR="00CF6A61" w:rsidRPr="00CF6A61">
        <w:rPr>
          <w:rFonts w:ascii="Times New Roman" w:eastAsia="Calibri" w:hAnsi="Times New Roman" w:cs="Times New Roman"/>
          <w:sz w:val="20"/>
          <w:szCs w:val="20"/>
        </w:rPr>
        <w:t xml:space="preserve"> Москва, вн.тер.г. муниципальный округ Чертаново Северное, ул</w:t>
      </w:r>
      <w:r w:rsidR="00CF6A61">
        <w:rPr>
          <w:rFonts w:ascii="Times New Roman" w:eastAsia="Calibri" w:hAnsi="Times New Roman" w:cs="Times New Roman"/>
          <w:sz w:val="20"/>
          <w:szCs w:val="20"/>
        </w:rPr>
        <w:t>.</w:t>
      </w:r>
      <w:r w:rsidR="00CF6A61" w:rsidRPr="00CF6A61">
        <w:rPr>
          <w:rFonts w:ascii="Times New Roman" w:eastAsia="Calibri" w:hAnsi="Times New Roman" w:cs="Times New Roman"/>
          <w:sz w:val="20"/>
          <w:szCs w:val="20"/>
        </w:rPr>
        <w:t xml:space="preserve"> Кировоградская, д</w:t>
      </w:r>
      <w:r w:rsidR="00CF6A61">
        <w:rPr>
          <w:rFonts w:ascii="Times New Roman" w:eastAsia="Calibri" w:hAnsi="Times New Roman" w:cs="Times New Roman"/>
          <w:sz w:val="20"/>
          <w:szCs w:val="20"/>
        </w:rPr>
        <w:t>.</w:t>
      </w:r>
      <w:r w:rsidR="00CF6A61" w:rsidRPr="00CF6A61">
        <w:rPr>
          <w:rFonts w:ascii="Times New Roman" w:eastAsia="Calibri" w:hAnsi="Times New Roman" w:cs="Times New Roman"/>
          <w:sz w:val="20"/>
          <w:szCs w:val="20"/>
        </w:rPr>
        <w:t xml:space="preserve"> 9, корпус 1</w:t>
      </w:r>
      <w:r w:rsidR="00A65DDF" w:rsidRPr="00041BF9">
        <w:rPr>
          <w:rFonts w:ascii="Times New Roman" w:hAnsi="Times New Roman"/>
          <w:sz w:val="20"/>
          <w:szCs w:val="20"/>
        </w:rPr>
        <w:t xml:space="preserve"> </w:t>
      </w:r>
      <w:r w:rsidRPr="00041BF9">
        <w:rPr>
          <w:rFonts w:ascii="Times New Roman" w:hAnsi="Times New Roman"/>
          <w:sz w:val="20"/>
          <w:szCs w:val="20"/>
        </w:rPr>
        <w:t>(далее – Имущество, Лот</w:t>
      </w:r>
      <w:r w:rsidR="00041BF9" w:rsidRPr="00041BF9">
        <w:rPr>
          <w:rFonts w:ascii="Times New Roman" w:hAnsi="Times New Roman"/>
          <w:sz w:val="20"/>
          <w:szCs w:val="20"/>
        </w:rPr>
        <w:t>ы</w:t>
      </w:r>
      <w:r w:rsidRPr="00041BF9">
        <w:rPr>
          <w:rFonts w:ascii="Times New Roman" w:hAnsi="Times New Roman"/>
          <w:sz w:val="20"/>
          <w:szCs w:val="20"/>
        </w:rPr>
        <w:t xml:space="preserve">): </w:t>
      </w:r>
    </w:p>
    <w:p w14:paraId="15C2A947" w14:textId="4EC104DB" w:rsidR="008818A9" w:rsidRPr="00CF6A61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F6A61">
        <w:rPr>
          <w:rFonts w:ascii="Times New Roman" w:eastAsia="Calibri" w:hAnsi="Times New Roman" w:cs="Times New Roman"/>
          <w:b/>
          <w:bCs/>
          <w:sz w:val="20"/>
          <w:szCs w:val="20"/>
        </w:rPr>
        <w:t>Лот 1</w:t>
      </w:r>
      <w:r w:rsidRPr="00CF6A61">
        <w:rPr>
          <w:rFonts w:ascii="Times New Roman" w:eastAsia="Calibri" w:hAnsi="Times New Roman" w:cs="Times New Roman"/>
          <w:sz w:val="20"/>
          <w:szCs w:val="20"/>
        </w:rPr>
        <w:t xml:space="preserve">: нежилое </w:t>
      </w:r>
      <w:r w:rsidR="00CF6A61" w:rsidRPr="00CF6A61">
        <w:rPr>
          <w:rFonts w:ascii="Times New Roman" w:eastAsia="Calibri" w:hAnsi="Times New Roman" w:cs="Times New Roman"/>
          <w:sz w:val="20"/>
          <w:szCs w:val="20"/>
        </w:rPr>
        <w:t>помещение 11/2</w:t>
      </w:r>
      <w:r w:rsidR="00CF6A61">
        <w:rPr>
          <w:rFonts w:ascii="Times New Roman" w:eastAsia="Calibri" w:hAnsi="Times New Roman" w:cs="Times New Roman"/>
          <w:sz w:val="20"/>
          <w:szCs w:val="20"/>
        </w:rPr>
        <w:t>,</w:t>
      </w:r>
      <w:r w:rsidRPr="00CF6A61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A65DDF" w:rsidRPr="00CF6A61">
        <w:rPr>
          <w:rFonts w:ascii="Times New Roman" w:eastAsia="Calibri" w:hAnsi="Times New Roman" w:cs="Times New Roman"/>
          <w:sz w:val="20"/>
          <w:szCs w:val="20"/>
        </w:rPr>
        <w:t>.</w:t>
      </w:r>
      <w:r w:rsidRPr="00CF6A61">
        <w:rPr>
          <w:rFonts w:ascii="Times New Roman" w:eastAsia="Calibri" w:hAnsi="Times New Roman" w:cs="Times New Roman"/>
          <w:sz w:val="20"/>
          <w:szCs w:val="20"/>
        </w:rPr>
        <w:t xml:space="preserve"> 689,5 кв.м., </w:t>
      </w:r>
      <w:r w:rsidR="00A65DDF" w:rsidRPr="00CF6A61">
        <w:rPr>
          <w:rFonts w:ascii="Times New Roman" w:eastAsia="Calibri" w:hAnsi="Times New Roman" w:cs="Times New Roman"/>
          <w:sz w:val="20"/>
          <w:szCs w:val="20"/>
        </w:rPr>
        <w:t>этаж 2</w:t>
      </w:r>
      <w:r w:rsidR="000551C0" w:rsidRPr="00CF6A6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CF6A61">
        <w:rPr>
          <w:rFonts w:ascii="Times New Roman" w:eastAsia="Calibri" w:hAnsi="Times New Roman" w:cs="Times New Roman"/>
          <w:sz w:val="20"/>
          <w:szCs w:val="20"/>
        </w:rPr>
        <w:t>кадастровый №</w:t>
      </w:r>
      <w:r w:rsidR="00A65DDF" w:rsidRPr="00CF6A61">
        <w:rPr>
          <w:rFonts w:ascii="Times New Roman" w:eastAsia="Calibri" w:hAnsi="Times New Roman" w:cs="Times New Roman"/>
          <w:sz w:val="20"/>
          <w:szCs w:val="20"/>
        </w:rPr>
        <w:t xml:space="preserve"> (далее – КН)</w:t>
      </w:r>
      <w:r w:rsidRPr="00CF6A61">
        <w:rPr>
          <w:rFonts w:ascii="Times New Roman" w:eastAsia="Calibri" w:hAnsi="Times New Roman" w:cs="Times New Roman"/>
          <w:sz w:val="20"/>
          <w:szCs w:val="20"/>
        </w:rPr>
        <w:t xml:space="preserve"> 77:05:0006004:23787</w:t>
      </w:r>
      <w:r w:rsidR="00A65DDF" w:rsidRPr="00CF6A61">
        <w:rPr>
          <w:rFonts w:ascii="Times New Roman" w:eastAsia="Calibri" w:hAnsi="Times New Roman" w:cs="Times New Roman"/>
          <w:sz w:val="20"/>
          <w:szCs w:val="20"/>
        </w:rPr>
        <w:t>.</w:t>
      </w:r>
      <w:r w:rsidRPr="00CF6A6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65DDF" w:rsidRPr="00CF6A61">
        <w:rPr>
          <w:rFonts w:ascii="Times New Roman" w:eastAsia="Calibri" w:hAnsi="Times New Roman" w:cs="Times New Roman"/>
          <w:b/>
          <w:bCs/>
          <w:sz w:val="20"/>
          <w:szCs w:val="20"/>
        </w:rPr>
        <w:t>Нач.</w:t>
      </w:r>
      <w:r w:rsidRPr="00CF6A6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цена (далее </w:t>
      </w:r>
      <w:r w:rsidR="00A65DDF" w:rsidRPr="00CF6A6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– </w:t>
      </w:r>
      <w:r w:rsidRPr="00CF6A6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НЦ) </w:t>
      </w:r>
      <w:r w:rsidR="007B566B" w:rsidRPr="00CF6A61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CF6A6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001CC2" w:rsidRPr="00CF6A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48 453 211,70</w:t>
      </w:r>
      <w:r w:rsidRPr="00CF6A6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руб.</w:t>
      </w:r>
      <w:r w:rsidR="00BF75D9">
        <w:rPr>
          <w:rFonts w:ascii="Times New Roman" w:eastAsia="Calibri" w:hAnsi="Times New Roman" w:cs="Times New Roman"/>
          <w:b/>
          <w:bCs/>
          <w:sz w:val="20"/>
          <w:szCs w:val="20"/>
        </w:rPr>
        <w:t>;</w:t>
      </w:r>
    </w:p>
    <w:p w14:paraId="67E4C675" w14:textId="75648C1E" w:rsidR="00BB5758" w:rsidRPr="00BA7FF8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7FF8">
        <w:rPr>
          <w:rFonts w:ascii="Times New Roman" w:eastAsia="Calibri" w:hAnsi="Times New Roman" w:cs="Times New Roman"/>
          <w:b/>
          <w:bCs/>
          <w:sz w:val="20"/>
          <w:szCs w:val="20"/>
        </w:rPr>
        <w:t>Лот 2</w:t>
      </w:r>
      <w:r w:rsidRPr="00BA7FF8">
        <w:rPr>
          <w:rFonts w:ascii="Times New Roman" w:eastAsia="Calibri" w:hAnsi="Times New Roman" w:cs="Times New Roman"/>
          <w:sz w:val="20"/>
          <w:szCs w:val="20"/>
        </w:rPr>
        <w:t>:</w:t>
      </w:r>
      <w:r w:rsidR="00BB5758" w:rsidRPr="00BA7F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A7FF8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BA7FF8" w:rsidRPr="00BA7FF8">
        <w:rPr>
          <w:rFonts w:ascii="Times New Roman" w:eastAsia="Calibri" w:hAnsi="Times New Roman" w:cs="Times New Roman"/>
          <w:sz w:val="20"/>
          <w:szCs w:val="20"/>
        </w:rPr>
        <w:t>ещение 32/2,</w:t>
      </w:r>
      <w:r w:rsidRPr="00BA7FF8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BB5758" w:rsidRPr="00BA7FF8">
        <w:rPr>
          <w:rFonts w:ascii="Times New Roman" w:eastAsia="Calibri" w:hAnsi="Times New Roman" w:cs="Times New Roman"/>
          <w:sz w:val="20"/>
          <w:szCs w:val="20"/>
        </w:rPr>
        <w:t>.</w:t>
      </w:r>
      <w:r w:rsidRPr="00BA7FF8">
        <w:rPr>
          <w:rFonts w:ascii="Times New Roman" w:eastAsia="Calibri" w:hAnsi="Times New Roman" w:cs="Times New Roman"/>
          <w:sz w:val="20"/>
          <w:szCs w:val="20"/>
        </w:rPr>
        <w:t xml:space="preserve"> 47,8 кв.м., </w:t>
      </w:r>
      <w:r w:rsidR="00BB5758" w:rsidRPr="00BA7FF8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BA7FF8">
        <w:rPr>
          <w:rFonts w:ascii="Times New Roman" w:eastAsia="Calibri" w:hAnsi="Times New Roman" w:cs="Times New Roman"/>
          <w:sz w:val="20"/>
          <w:szCs w:val="20"/>
        </w:rPr>
        <w:t xml:space="preserve"> 77:05:0006004:23809</w:t>
      </w:r>
      <w:r w:rsidR="00122FF0" w:rsidRPr="00BA7FF8">
        <w:rPr>
          <w:rFonts w:ascii="Times New Roman" w:eastAsia="Calibri" w:hAnsi="Times New Roman" w:cs="Times New Roman"/>
          <w:sz w:val="20"/>
          <w:szCs w:val="20"/>
        </w:rPr>
        <w:t>.</w:t>
      </w:r>
      <w:r w:rsidRPr="00BA7F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A7FF8">
        <w:rPr>
          <w:rFonts w:ascii="Times New Roman" w:eastAsia="Calibri" w:hAnsi="Times New Roman" w:cs="Times New Roman"/>
          <w:b/>
          <w:bCs/>
          <w:sz w:val="20"/>
          <w:szCs w:val="20"/>
        </w:rPr>
        <w:t>НЦ –</w:t>
      </w:r>
      <w:r w:rsidR="007B566B" w:rsidRPr="00BA7FF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1713E7" w:rsidRPr="00BA7F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4 416 010,16 </w:t>
      </w:r>
      <w:r w:rsidRPr="00BA7FF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руб.; </w:t>
      </w:r>
    </w:p>
    <w:p w14:paraId="4E9E6326" w14:textId="37F43F32" w:rsidR="00A65DDF" w:rsidRPr="00FF672E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F672E">
        <w:rPr>
          <w:rFonts w:ascii="Times New Roman" w:eastAsia="Calibri" w:hAnsi="Times New Roman" w:cs="Times New Roman"/>
          <w:b/>
          <w:bCs/>
          <w:sz w:val="20"/>
          <w:szCs w:val="20"/>
        </w:rPr>
        <w:t>Лот 5</w:t>
      </w:r>
      <w:r w:rsidRPr="00FF672E">
        <w:rPr>
          <w:rFonts w:ascii="Times New Roman" w:eastAsia="Calibri" w:hAnsi="Times New Roman" w:cs="Times New Roman"/>
          <w:sz w:val="20"/>
          <w:szCs w:val="20"/>
        </w:rPr>
        <w:t>:</w:t>
      </w:r>
      <w:r w:rsidR="00F7521D" w:rsidRPr="00FF67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F672E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FF672E" w:rsidRPr="00FF672E">
        <w:rPr>
          <w:rFonts w:ascii="Times New Roman" w:eastAsia="Calibri" w:hAnsi="Times New Roman" w:cs="Times New Roman"/>
          <w:sz w:val="20"/>
          <w:szCs w:val="20"/>
        </w:rPr>
        <w:t xml:space="preserve">ещение </w:t>
      </w:r>
      <w:r w:rsidR="00F7521D" w:rsidRPr="00FF672E">
        <w:rPr>
          <w:rFonts w:ascii="Times New Roman" w:eastAsia="Calibri" w:hAnsi="Times New Roman" w:cs="Times New Roman"/>
          <w:sz w:val="20"/>
          <w:szCs w:val="20"/>
        </w:rPr>
        <w:t>19/2,</w:t>
      </w:r>
      <w:r w:rsidRPr="00FF672E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F7521D" w:rsidRPr="00FF672E">
        <w:rPr>
          <w:rFonts w:ascii="Times New Roman" w:eastAsia="Calibri" w:hAnsi="Times New Roman" w:cs="Times New Roman"/>
          <w:sz w:val="20"/>
          <w:szCs w:val="20"/>
        </w:rPr>
        <w:t>.</w:t>
      </w:r>
      <w:r w:rsidRPr="00FF672E">
        <w:rPr>
          <w:rFonts w:ascii="Times New Roman" w:eastAsia="Calibri" w:hAnsi="Times New Roman" w:cs="Times New Roman"/>
          <w:sz w:val="20"/>
          <w:szCs w:val="20"/>
        </w:rPr>
        <w:t xml:space="preserve"> 56,5 кв.м., </w:t>
      </w:r>
      <w:r w:rsidR="00E90F50" w:rsidRPr="00FF672E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FF672E">
        <w:rPr>
          <w:rFonts w:ascii="Times New Roman" w:eastAsia="Calibri" w:hAnsi="Times New Roman" w:cs="Times New Roman"/>
          <w:sz w:val="20"/>
          <w:szCs w:val="20"/>
        </w:rPr>
        <w:t xml:space="preserve"> 77:05:0006004:23800</w:t>
      </w:r>
      <w:r w:rsidR="00122FF0" w:rsidRPr="00FF672E">
        <w:rPr>
          <w:rFonts w:ascii="Times New Roman" w:eastAsia="Calibri" w:hAnsi="Times New Roman" w:cs="Times New Roman"/>
          <w:sz w:val="20"/>
          <w:szCs w:val="20"/>
        </w:rPr>
        <w:t>.</w:t>
      </w:r>
      <w:r w:rsidRPr="00FF67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F67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7B566B" w:rsidRPr="00FF672E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FF67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7D0A5D" w:rsidRPr="00FF67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5 132 680,19 </w:t>
      </w:r>
      <w:r w:rsidRPr="00FF67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руб.; </w:t>
      </w:r>
    </w:p>
    <w:p w14:paraId="2D4E912E" w14:textId="38603497" w:rsidR="008818A9" w:rsidRPr="006611F0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611F0">
        <w:rPr>
          <w:rFonts w:ascii="Times New Roman" w:eastAsia="Calibri" w:hAnsi="Times New Roman" w:cs="Times New Roman"/>
          <w:b/>
          <w:bCs/>
          <w:sz w:val="20"/>
          <w:szCs w:val="20"/>
        </w:rPr>
        <w:t>Лот 8</w:t>
      </w:r>
      <w:r w:rsidRPr="006611F0">
        <w:rPr>
          <w:rFonts w:ascii="Times New Roman" w:eastAsia="Calibri" w:hAnsi="Times New Roman" w:cs="Times New Roman"/>
          <w:sz w:val="20"/>
          <w:szCs w:val="20"/>
        </w:rPr>
        <w:t>:</w:t>
      </w:r>
      <w:r w:rsidR="00E90F50" w:rsidRPr="006611F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611F0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6611F0" w:rsidRPr="006611F0">
        <w:rPr>
          <w:rFonts w:ascii="Times New Roman" w:eastAsia="Calibri" w:hAnsi="Times New Roman" w:cs="Times New Roman"/>
          <w:sz w:val="20"/>
          <w:szCs w:val="20"/>
        </w:rPr>
        <w:t>ещение 27А/2,</w:t>
      </w:r>
      <w:r w:rsidRPr="006611F0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E90F50" w:rsidRPr="006611F0">
        <w:rPr>
          <w:rFonts w:ascii="Times New Roman" w:eastAsia="Calibri" w:hAnsi="Times New Roman" w:cs="Times New Roman"/>
          <w:sz w:val="20"/>
          <w:szCs w:val="20"/>
        </w:rPr>
        <w:t>.</w:t>
      </w:r>
      <w:r w:rsidRPr="006611F0">
        <w:rPr>
          <w:rFonts w:ascii="Times New Roman" w:eastAsia="Calibri" w:hAnsi="Times New Roman" w:cs="Times New Roman"/>
          <w:sz w:val="20"/>
          <w:szCs w:val="20"/>
        </w:rPr>
        <w:t xml:space="preserve"> 44,1 кв.м., </w:t>
      </w:r>
      <w:r w:rsidR="00E90F50" w:rsidRPr="006611F0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6611F0">
        <w:rPr>
          <w:rFonts w:ascii="Times New Roman" w:eastAsia="Calibri" w:hAnsi="Times New Roman" w:cs="Times New Roman"/>
          <w:sz w:val="20"/>
          <w:szCs w:val="20"/>
        </w:rPr>
        <w:t xml:space="preserve"> 77:05:0006004:23816. </w:t>
      </w:r>
      <w:r w:rsidRPr="006611F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7B566B" w:rsidRPr="006611F0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6611F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B3508B" w:rsidRPr="006611F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4 110 487,60 </w:t>
      </w:r>
      <w:r w:rsidRPr="006611F0">
        <w:rPr>
          <w:rFonts w:ascii="Times New Roman" w:eastAsia="Calibri" w:hAnsi="Times New Roman" w:cs="Times New Roman"/>
          <w:b/>
          <w:bCs/>
          <w:sz w:val="20"/>
          <w:szCs w:val="20"/>
        </w:rPr>
        <w:t>руб.;</w:t>
      </w:r>
    </w:p>
    <w:p w14:paraId="22643037" w14:textId="4723755D" w:rsidR="008818A9" w:rsidRPr="00944CD9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44CD9">
        <w:rPr>
          <w:rFonts w:ascii="Times New Roman" w:eastAsia="Calibri" w:hAnsi="Times New Roman" w:cs="Times New Roman"/>
          <w:b/>
          <w:bCs/>
          <w:sz w:val="20"/>
          <w:szCs w:val="20"/>
        </w:rPr>
        <w:t>Лот 10</w:t>
      </w:r>
      <w:r w:rsidRPr="00944CD9">
        <w:rPr>
          <w:rFonts w:ascii="Times New Roman" w:eastAsia="Calibri" w:hAnsi="Times New Roman" w:cs="Times New Roman"/>
          <w:sz w:val="20"/>
          <w:szCs w:val="20"/>
        </w:rPr>
        <w:t>:</w:t>
      </w:r>
      <w:r w:rsidR="002513BF" w:rsidRPr="00944CD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44CD9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944CD9" w:rsidRPr="00944CD9">
        <w:rPr>
          <w:rFonts w:ascii="Times New Roman" w:eastAsia="Calibri" w:hAnsi="Times New Roman" w:cs="Times New Roman"/>
          <w:sz w:val="20"/>
          <w:szCs w:val="20"/>
        </w:rPr>
        <w:t>ещение 33/2,</w:t>
      </w:r>
      <w:r w:rsidRPr="00944CD9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2513BF" w:rsidRPr="00944CD9">
        <w:rPr>
          <w:rFonts w:ascii="Times New Roman" w:eastAsia="Calibri" w:hAnsi="Times New Roman" w:cs="Times New Roman"/>
          <w:sz w:val="20"/>
          <w:szCs w:val="20"/>
        </w:rPr>
        <w:t>.</w:t>
      </w:r>
      <w:r w:rsidRPr="00944CD9">
        <w:rPr>
          <w:rFonts w:ascii="Times New Roman" w:eastAsia="Calibri" w:hAnsi="Times New Roman" w:cs="Times New Roman"/>
          <w:sz w:val="20"/>
          <w:szCs w:val="20"/>
        </w:rPr>
        <w:t xml:space="preserve"> 49 кв.м., </w:t>
      </w:r>
      <w:r w:rsidR="002513BF" w:rsidRPr="00944CD9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944CD9">
        <w:rPr>
          <w:rFonts w:ascii="Times New Roman" w:eastAsia="Calibri" w:hAnsi="Times New Roman" w:cs="Times New Roman"/>
          <w:sz w:val="20"/>
          <w:szCs w:val="20"/>
        </w:rPr>
        <w:t xml:space="preserve"> 77:05:0006004:23811. </w:t>
      </w:r>
      <w:r w:rsidRPr="00944CD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7B566B" w:rsidRPr="00944CD9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944CD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B3508B" w:rsidRPr="00944C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4 514 725,04 </w:t>
      </w:r>
      <w:r w:rsidRPr="00944CD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руб.; </w:t>
      </w:r>
    </w:p>
    <w:p w14:paraId="579712F1" w14:textId="3EFCFFE8" w:rsidR="00E60C82" w:rsidRPr="00E60C82" w:rsidRDefault="00E60C82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  <w:highlight w:val="yellow"/>
        </w:rPr>
      </w:pPr>
      <w:r w:rsidRPr="00E60C82">
        <w:rPr>
          <w:rFonts w:ascii="Times New Roman" w:eastAsia="Calibri" w:hAnsi="Times New Roman" w:cs="Times New Roman"/>
          <w:b/>
          <w:bCs/>
          <w:sz w:val="20"/>
          <w:szCs w:val="20"/>
        </w:rPr>
        <w:t>Лот 14</w:t>
      </w:r>
      <w:r w:rsidRPr="00E60C82">
        <w:rPr>
          <w:rFonts w:ascii="Times New Roman" w:eastAsia="Calibri" w:hAnsi="Times New Roman" w:cs="Times New Roman"/>
          <w:sz w:val="20"/>
          <w:szCs w:val="20"/>
        </w:rPr>
        <w:t>: нежилое пом</w:t>
      </w:r>
      <w:r w:rsidR="006611F0">
        <w:rPr>
          <w:rFonts w:ascii="Times New Roman" w:eastAsia="Calibri" w:hAnsi="Times New Roman" w:cs="Times New Roman"/>
          <w:sz w:val="20"/>
          <w:szCs w:val="20"/>
        </w:rPr>
        <w:t>ещение 26/2,</w:t>
      </w:r>
      <w:r w:rsidRPr="00E60C82">
        <w:rPr>
          <w:rFonts w:ascii="Times New Roman" w:eastAsia="Calibri" w:hAnsi="Times New Roman" w:cs="Times New Roman"/>
          <w:sz w:val="20"/>
          <w:szCs w:val="20"/>
        </w:rPr>
        <w:t xml:space="preserve"> пл. 29 кв.м., </w:t>
      </w:r>
      <w:r w:rsidR="006611F0">
        <w:rPr>
          <w:rFonts w:ascii="Times New Roman" w:eastAsia="Calibri" w:hAnsi="Times New Roman" w:cs="Times New Roman"/>
          <w:sz w:val="20"/>
          <w:szCs w:val="20"/>
        </w:rPr>
        <w:t xml:space="preserve">этаж 2, </w:t>
      </w:r>
      <w:r w:rsidRPr="00E60C82">
        <w:rPr>
          <w:rFonts w:ascii="Times New Roman" w:eastAsia="Calibri" w:hAnsi="Times New Roman" w:cs="Times New Roman"/>
          <w:sz w:val="20"/>
          <w:szCs w:val="20"/>
        </w:rPr>
        <w:t>КН 77:05:0006004:23803</w:t>
      </w:r>
      <w:r w:rsidRPr="00E60C8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НЦ – </w:t>
      </w:r>
      <w:r w:rsidR="00E83DF3" w:rsidRPr="00E83D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3 452 613,12</w:t>
      </w:r>
      <w:r w:rsidR="00E83D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60C82">
        <w:rPr>
          <w:rFonts w:ascii="Times New Roman" w:eastAsia="Calibri" w:hAnsi="Times New Roman" w:cs="Times New Roman"/>
          <w:b/>
          <w:bCs/>
          <w:sz w:val="20"/>
          <w:szCs w:val="20"/>
        </w:rPr>
        <w:t>руб.;</w:t>
      </w:r>
    </w:p>
    <w:p w14:paraId="05A0C7B0" w14:textId="32EB0326" w:rsidR="008818A9" w:rsidRPr="0019788A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788A">
        <w:rPr>
          <w:rFonts w:ascii="Times New Roman" w:eastAsia="Calibri" w:hAnsi="Times New Roman" w:cs="Times New Roman"/>
          <w:b/>
          <w:bCs/>
          <w:sz w:val="20"/>
          <w:szCs w:val="20"/>
        </w:rPr>
        <w:t>Лот 15</w:t>
      </w:r>
      <w:r w:rsidRPr="0019788A">
        <w:rPr>
          <w:rFonts w:ascii="Times New Roman" w:eastAsia="Calibri" w:hAnsi="Times New Roman" w:cs="Times New Roman"/>
          <w:sz w:val="20"/>
          <w:szCs w:val="20"/>
        </w:rPr>
        <w:t>:</w:t>
      </w:r>
      <w:r w:rsidR="002513BF" w:rsidRPr="0019788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9788A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19788A" w:rsidRPr="0019788A">
        <w:rPr>
          <w:rFonts w:ascii="Times New Roman" w:eastAsia="Calibri" w:hAnsi="Times New Roman" w:cs="Times New Roman"/>
          <w:sz w:val="20"/>
          <w:szCs w:val="20"/>
        </w:rPr>
        <w:t>ещение 17/2,</w:t>
      </w:r>
      <w:r w:rsidRPr="0019788A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2513BF" w:rsidRPr="0019788A">
        <w:rPr>
          <w:rFonts w:ascii="Times New Roman" w:eastAsia="Calibri" w:hAnsi="Times New Roman" w:cs="Times New Roman"/>
          <w:sz w:val="20"/>
          <w:szCs w:val="20"/>
        </w:rPr>
        <w:t>.</w:t>
      </w:r>
      <w:r w:rsidRPr="0019788A">
        <w:rPr>
          <w:rFonts w:ascii="Times New Roman" w:eastAsia="Calibri" w:hAnsi="Times New Roman" w:cs="Times New Roman"/>
          <w:sz w:val="20"/>
          <w:szCs w:val="20"/>
        </w:rPr>
        <w:t xml:space="preserve"> 170 кв.м., </w:t>
      </w:r>
      <w:r w:rsidR="002513BF" w:rsidRPr="0019788A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19788A">
        <w:rPr>
          <w:rFonts w:ascii="Times New Roman" w:eastAsia="Calibri" w:hAnsi="Times New Roman" w:cs="Times New Roman"/>
          <w:sz w:val="20"/>
          <w:szCs w:val="20"/>
        </w:rPr>
        <w:t xml:space="preserve"> 77:05:0006004:23795. </w:t>
      </w:r>
      <w:r w:rsidRPr="0019788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7B566B" w:rsidRPr="0019788A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19788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04128F" w:rsidRPr="001978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13 787 013,72 </w:t>
      </w:r>
      <w:r w:rsidRPr="0019788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руб.; </w:t>
      </w:r>
    </w:p>
    <w:p w14:paraId="04195833" w14:textId="55CDDC5A" w:rsidR="008818A9" w:rsidRPr="004548D5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548D5">
        <w:rPr>
          <w:rFonts w:ascii="Times New Roman" w:eastAsia="Calibri" w:hAnsi="Times New Roman" w:cs="Times New Roman"/>
          <w:b/>
          <w:bCs/>
          <w:sz w:val="20"/>
          <w:szCs w:val="20"/>
        </w:rPr>
        <w:t>Лот 16</w:t>
      </w:r>
      <w:r w:rsidRPr="004548D5">
        <w:rPr>
          <w:rFonts w:ascii="Times New Roman" w:eastAsia="Calibri" w:hAnsi="Times New Roman" w:cs="Times New Roman"/>
          <w:sz w:val="20"/>
          <w:szCs w:val="20"/>
        </w:rPr>
        <w:t>:</w:t>
      </w:r>
      <w:r w:rsidR="002513BF" w:rsidRPr="004548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48D5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2A5FB8">
        <w:rPr>
          <w:rFonts w:ascii="Times New Roman" w:eastAsia="Calibri" w:hAnsi="Times New Roman" w:cs="Times New Roman"/>
          <w:sz w:val="20"/>
          <w:szCs w:val="20"/>
        </w:rPr>
        <w:t xml:space="preserve">ещение </w:t>
      </w:r>
      <w:r w:rsidR="002513BF" w:rsidRPr="004548D5">
        <w:rPr>
          <w:rFonts w:ascii="Times New Roman" w:eastAsia="Calibri" w:hAnsi="Times New Roman" w:cs="Times New Roman"/>
          <w:sz w:val="20"/>
          <w:szCs w:val="20"/>
        </w:rPr>
        <w:t>32А/2</w:t>
      </w:r>
      <w:r w:rsidR="004548D5" w:rsidRPr="004548D5">
        <w:rPr>
          <w:rFonts w:ascii="Times New Roman" w:eastAsia="Calibri" w:hAnsi="Times New Roman" w:cs="Times New Roman"/>
          <w:sz w:val="20"/>
          <w:szCs w:val="20"/>
        </w:rPr>
        <w:t>,</w:t>
      </w:r>
      <w:r w:rsidRPr="004548D5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2513BF" w:rsidRPr="004548D5">
        <w:rPr>
          <w:rFonts w:ascii="Times New Roman" w:eastAsia="Calibri" w:hAnsi="Times New Roman" w:cs="Times New Roman"/>
          <w:sz w:val="20"/>
          <w:szCs w:val="20"/>
        </w:rPr>
        <w:t>.</w:t>
      </w:r>
      <w:r w:rsidRPr="004548D5">
        <w:rPr>
          <w:rFonts w:ascii="Times New Roman" w:eastAsia="Calibri" w:hAnsi="Times New Roman" w:cs="Times New Roman"/>
          <w:sz w:val="20"/>
          <w:szCs w:val="20"/>
        </w:rPr>
        <w:t xml:space="preserve"> 47,8 кв.м., </w:t>
      </w:r>
      <w:r w:rsidR="002513BF" w:rsidRPr="004548D5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4548D5">
        <w:rPr>
          <w:rFonts w:ascii="Times New Roman" w:eastAsia="Calibri" w:hAnsi="Times New Roman" w:cs="Times New Roman"/>
          <w:sz w:val="20"/>
          <w:szCs w:val="20"/>
        </w:rPr>
        <w:t xml:space="preserve"> 77:05:0006004:23810. </w:t>
      </w:r>
      <w:r w:rsidRPr="004548D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7B566B" w:rsidRPr="004548D5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4548D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FC1460" w:rsidRPr="004548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4 416 010,16 </w:t>
      </w:r>
      <w:r w:rsidRPr="004548D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руб.; </w:t>
      </w:r>
    </w:p>
    <w:p w14:paraId="5B5944EA" w14:textId="5029478D" w:rsidR="008818A9" w:rsidRPr="002A5FB8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A5FB8">
        <w:rPr>
          <w:rFonts w:ascii="Times New Roman" w:eastAsia="Calibri" w:hAnsi="Times New Roman" w:cs="Times New Roman"/>
          <w:b/>
          <w:bCs/>
          <w:sz w:val="20"/>
          <w:szCs w:val="20"/>
        </w:rPr>
        <w:t>Лот 17</w:t>
      </w:r>
      <w:r w:rsidRPr="002A5FB8">
        <w:rPr>
          <w:rFonts w:ascii="Times New Roman" w:eastAsia="Calibri" w:hAnsi="Times New Roman" w:cs="Times New Roman"/>
          <w:sz w:val="20"/>
          <w:szCs w:val="20"/>
        </w:rPr>
        <w:t>:</w:t>
      </w:r>
      <w:r w:rsidR="002513BF" w:rsidRPr="002A5FB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A5FB8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2A5FB8" w:rsidRPr="002A5FB8">
        <w:rPr>
          <w:rFonts w:ascii="Times New Roman" w:eastAsia="Calibri" w:hAnsi="Times New Roman" w:cs="Times New Roman"/>
          <w:sz w:val="20"/>
          <w:szCs w:val="20"/>
        </w:rPr>
        <w:t>ещение 14В/2,</w:t>
      </w:r>
      <w:r w:rsidRPr="002A5FB8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2513BF" w:rsidRPr="002A5FB8">
        <w:rPr>
          <w:rFonts w:ascii="Times New Roman" w:eastAsia="Calibri" w:hAnsi="Times New Roman" w:cs="Times New Roman"/>
          <w:sz w:val="20"/>
          <w:szCs w:val="20"/>
        </w:rPr>
        <w:t>.</w:t>
      </w:r>
      <w:r w:rsidRPr="002A5FB8">
        <w:rPr>
          <w:rFonts w:ascii="Times New Roman" w:eastAsia="Calibri" w:hAnsi="Times New Roman" w:cs="Times New Roman"/>
          <w:sz w:val="20"/>
          <w:szCs w:val="20"/>
        </w:rPr>
        <w:t xml:space="preserve"> 36,2 кв.м., </w:t>
      </w:r>
      <w:r w:rsidR="002513BF" w:rsidRPr="002A5FB8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2A5FB8">
        <w:rPr>
          <w:rFonts w:ascii="Times New Roman" w:eastAsia="Calibri" w:hAnsi="Times New Roman" w:cs="Times New Roman"/>
          <w:sz w:val="20"/>
          <w:szCs w:val="20"/>
        </w:rPr>
        <w:t xml:space="preserve"> 77:05:0006004:23797. </w:t>
      </w:r>
      <w:r w:rsidRPr="002A5FB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7B566B" w:rsidRPr="002A5FB8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2A5FB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A91F2A" w:rsidRPr="002A5F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3 448 604,33 </w:t>
      </w:r>
      <w:r w:rsidRPr="002A5FB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руб.; </w:t>
      </w:r>
    </w:p>
    <w:p w14:paraId="740EE2D7" w14:textId="6BD38124" w:rsidR="008818A9" w:rsidRPr="00583627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83627">
        <w:rPr>
          <w:rFonts w:ascii="Times New Roman" w:eastAsia="Calibri" w:hAnsi="Times New Roman" w:cs="Times New Roman"/>
          <w:b/>
          <w:bCs/>
          <w:sz w:val="20"/>
          <w:szCs w:val="20"/>
        </w:rPr>
        <w:t>Лот 19</w:t>
      </w:r>
      <w:r w:rsidRPr="00583627">
        <w:rPr>
          <w:rFonts w:ascii="Times New Roman" w:eastAsia="Calibri" w:hAnsi="Times New Roman" w:cs="Times New Roman"/>
          <w:sz w:val="20"/>
          <w:szCs w:val="20"/>
        </w:rPr>
        <w:t>:</w:t>
      </w:r>
      <w:r w:rsidR="002513BF" w:rsidRPr="0058362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83627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583627" w:rsidRPr="00583627">
        <w:rPr>
          <w:rFonts w:ascii="Times New Roman" w:eastAsia="Calibri" w:hAnsi="Times New Roman" w:cs="Times New Roman"/>
          <w:sz w:val="20"/>
          <w:szCs w:val="20"/>
        </w:rPr>
        <w:t xml:space="preserve">ещение </w:t>
      </w:r>
      <w:r w:rsidR="002513BF" w:rsidRPr="00583627">
        <w:rPr>
          <w:rFonts w:ascii="Times New Roman" w:eastAsia="Calibri" w:hAnsi="Times New Roman" w:cs="Times New Roman"/>
          <w:sz w:val="20"/>
          <w:szCs w:val="20"/>
        </w:rPr>
        <w:t>18/2</w:t>
      </w:r>
      <w:r w:rsidR="00583627" w:rsidRPr="00583627">
        <w:rPr>
          <w:rFonts w:ascii="Times New Roman" w:eastAsia="Calibri" w:hAnsi="Times New Roman" w:cs="Times New Roman"/>
          <w:sz w:val="20"/>
          <w:szCs w:val="20"/>
        </w:rPr>
        <w:t>,</w:t>
      </w:r>
      <w:r w:rsidRPr="00583627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2513BF" w:rsidRPr="00583627">
        <w:rPr>
          <w:rFonts w:ascii="Times New Roman" w:eastAsia="Calibri" w:hAnsi="Times New Roman" w:cs="Times New Roman"/>
          <w:sz w:val="20"/>
          <w:szCs w:val="20"/>
        </w:rPr>
        <w:t>.</w:t>
      </w:r>
      <w:r w:rsidRPr="00583627">
        <w:rPr>
          <w:rFonts w:ascii="Times New Roman" w:eastAsia="Calibri" w:hAnsi="Times New Roman" w:cs="Times New Roman"/>
          <w:sz w:val="20"/>
          <w:szCs w:val="20"/>
        </w:rPr>
        <w:t xml:space="preserve"> 219,4 кв.м., </w:t>
      </w:r>
      <w:r w:rsidR="002513BF" w:rsidRPr="00583627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583627">
        <w:rPr>
          <w:rFonts w:ascii="Times New Roman" w:eastAsia="Calibri" w:hAnsi="Times New Roman" w:cs="Times New Roman"/>
          <w:sz w:val="20"/>
          <w:szCs w:val="20"/>
        </w:rPr>
        <w:t xml:space="preserve"> 77:05:0006004:23798. </w:t>
      </w:r>
      <w:r w:rsidRPr="0058362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– </w:t>
      </w:r>
      <w:r w:rsidR="00A91F2A" w:rsidRPr="005836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17 339 268,67</w:t>
      </w:r>
      <w:r w:rsidR="00D42CEE" w:rsidRPr="005836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8362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руб.; </w:t>
      </w:r>
    </w:p>
    <w:p w14:paraId="5D15715A" w14:textId="2E6132E9" w:rsidR="00122FF0" w:rsidRPr="00FB61A8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B61A8">
        <w:rPr>
          <w:rFonts w:ascii="Times New Roman" w:eastAsia="Calibri" w:hAnsi="Times New Roman" w:cs="Times New Roman"/>
          <w:b/>
          <w:bCs/>
          <w:sz w:val="20"/>
          <w:szCs w:val="20"/>
        </w:rPr>
        <w:t>Лот 25</w:t>
      </w:r>
      <w:r w:rsidRPr="00FB61A8">
        <w:rPr>
          <w:rFonts w:ascii="Times New Roman" w:eastAsia="Calibri" w:hAnsi="Times New Roman" w:cs="Times New Roman"/>
          <w:sz w:val="20"/>
          <w:szCs w:val="20"/>
        </w:rPr>
        <w:t>:</w:t>
      </w:r>
      <w:r w:rsidR="00122FF0" w:rsidRPr="00FB61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B61A8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FB61A8" w:rsidRPr="00FB61A8">
        <w:rPr>
          <w:rFonts w:ascii="Times New Roman" w:eastAsia="Calibri" w:hAnsi="Times New Roman" w:cs="Times New Roman"/>
          <w:sz w:val="20"/>
          <w:szCs w:val="20"/>
        </w:rPr>
        <w:t xml:space="preserve">ещение </w:t>
      </w:r>
      <w:r w:rsidR="00122FF0" w:rsidRPr="00FB61A8">
        <w:rPr>
          <w:rFonts w:ascii="Times New Roman" w:eastAsia="Calibri" w:hAnsi="Times New Roman" w:cs="Times New Roman"/>
          <w:sz w:val="20"/>
          <w:szCs w:val="20"/>
        </w:rPr>
        <w:t>13/2</w:t>
      </w:r>
      <w:r w:rsidR="00FB61A8" w:rsidRPr="00FB61A8">
        <w:rPr>
          <w:rFonts w:ascii="Times New Roman" w:eastAsia="Calibri" w:hAnsi="Times New Roman" w:cs="Times New Roman"/>
          <w:sz w:val="20"/>
          <w:szCs w:val="20"/>
        </w:rPr>
        <w:t>,</w:t>
      </w:r>
      <w:r w:rsidR="00122FF0" w:rsidRPr="00FB61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B61A8">
        <w:rPr>
          <w:rFonts w:ascii="Times New Roman" w:eastAsia="Calibri" w:hAnsi="Times New Roman" w:cs="Times New Roman"/>
          <w:sz w:val="20"/>
          <w:szCs w:val="20"/>
        </w:rPr>
        <w:t>пл</w:t>
      </w:r>
      <w:r w:rsidR="00122FF0" w:rsidRPr="00FB61A8">
        <w:rPr>
          <w:rFonts w:ascii="Times New Roman" w:eastAsia="Calibri" w:hAnsi="Times New Roman" w:cs="Times New Roman"/>
          <w:sz w:val="20"/>
          <w:szCs w:val="20"/>
        </w:rPr>
        <w:t>.</w:t>
      </w:r>
      <w:r w:rsidRPr="00FB61A8">
        <w:rPr>
          <w:rFonts w:ascii="Times New Roman" w:eastAsia="Calibri" w:hAnsi="Times New Roman" w:cs="Times New Roman"/>
          <w:sz w:val="20"/>
          <w:szCs w:val="20"/>
        </w:rPr>
        <w:t xml:space="preserve"> 54,7 кв.м., </w:t>
      </w:r>
      <w:r w:rsidR="00122FF0" w:rsidRPr="00FB61A8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FB61A8">
        <w:rPr>
          <w:rFonts w:ascii="Times New Roman" w:eastAsia="Calibri" w:hAnsi="Times New Roman" w:cs="Times New Roman"/>
          <w:sz w:val="20"/>
          <w:szCs w:val="20"/>
        </w:rPr>
        <w:t xml:space="preserve"> 77:05:0006004:23791. </w:t>
      </w:r>
      <w:r w:rsidRPr="00FB61A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385E18" w:rsidRPr="00FB61A8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FB61A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D42CEE" w:rsidRPr="00FB61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4 985 101,44 </w:t>
      </w:r>
      <w:r w:rsidRPr="00FB61A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руб. </w:t>
      </w:r>
    </w:p>
    <w:p w14:paraId="1AAA7DC3" w14:textId="77777777" w:rsidR="00242246" w:rsidRPr="00FB61A8" w:rsidRDefault="00242246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B61A8">
        <w:rPr>
          <w:rFonts w:ascii="Times New Roman" w:eastAsia="Calibri" w:hAnsi="Times New Roman" w:cs="Times New Roman"/>
          <w:b/>
          <w:bCs/>
          <w:sz w:val="20"/>
          <w:szCs w:val="20"/>
        </w:rPr>
        <w:t>Обременение (ограничение) Лотов:</w:t>
      </w:r>
      <w:r w:rsidRPr="00FB61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B5758" w:rsidRPr="00FB61A8">
        <w:rPr>
          <w:rFonts w:ascii="Times New Roman" w:eastAsia="Calibri" w:hAnsi="Times New Roman" w:cs="Times New Roman"/>
          <w:sz w:val="20"/>
          <w:szCs w:val="20"/>
        </w:rPr>
        <w:t>з</w:t>
      </w:r>
      <w:r w:rsidRPr="00FB61A8">
        <w:rPr>
          <w:rFonts w:ascii="Times New Roman" w:eastAsia="Calibri" w:hAnsi="Times New Roman" w:cs="Times New Roman"/>
          <w:sz w:val="20"/>
          <w:szCs w:val="20"/>
        </w:rPr>
        <w:t>алог в пользу АО Банк «Солидарность»</w:t>
      </w:r>
      <w:r w:rsidR="007B566B" w:rsidRPr="00FB61A8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9A7632E" w14:textId="6AFF93F9" w:rsidR="00242246" w:rsidRPr="002E0DCD" w:rsidRDefault="00242246" w:rsidP="001F1DC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0DC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Ознакомление с Лотами производится </w:t>
      </w:r>
      <w:r w:rsidR="00B34750" w:rsidRPr="002E0DC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 адресу местонахождения </w:t>
      </w:r>
      <w:r w:rsidRPr="002E0DC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 предв</w:t>
      </w:r>
      <w:r w:rsidR="00DE2F65" w:rsidRPr="002E0DC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2E0DC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договоренности с КУ</w:t>
      </w:r>
      <w:r w:rsidR="00B34750" w:rsidRPr="002E0DC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</w:t>
      </w:r>
      <w:r w:rsidRPr="002E0DC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тел </w:t>
      </w:r>
      <w:r w:rsidR="00643CDD" w:rsidRPr="00643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</w:t>
      </w:r>
      <w:r w:rsidR="00643CDD" w:rsidRPr="00643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="00643CDD" w:rsidRPr="00643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964</w:t>
      </w:r>
      <w:r w:rsidR="00643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)</w:t>
      </w:r>
      <w:r w:rsidR="00643CDD" w:rsidRPr="00643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509</w:t>
      </w:r>
      <w:r w:rsidR="00643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-</w:t>
      </w:r>
      <w:r w:rsidR="00643CDD" w:rsidRPr="00643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4760</w:t>
      </w:r>
      <w:r w:rsidRPr="002E0DC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а также у ОТ: </w:t>
      </w:r>
      <w:r w:rsidR="001F1DC1" w:rsidRPr="002E0DC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тел. 8(499)395-00-20 (с 9.00 до 18.00 по Мск. в раб. дни) </w:t>
      </w:r>
      <w:hyperlink r:id="rId7" w:history="1">
        <w:r w:rsidR="001F1DC1" w:rsidRPr="002E0DCD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informmsk@auction-house.ru</w:t>
        </w:r>
      </w:hyperlink>
      <w:r w:rsidRPr="002E0DC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45949E2C" w14:textId="0EA6596F" w:rsidR="00BF75D9" w:rsidRPr="001F1DC1" w:rsidRDefault="006D752E" w:rsidP="00242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D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</w:t>
      </w:r>
      <w:r w:rsidR="00925822" w:rsidRPr="002E0D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нач. цены Лота, установленный для определенного периода Торгов,</w:t>
      </w:r>
      <w:r w:rsidR="00925822" w:rsidRPr="002E0D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2E0DCD" w:rsidRPr="002E0D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Pr="002E0D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2E0DCD" w:rsidRPr="002E0D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="00925822" w:rsidRPr="002E0D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2E0D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2E0DCD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2E0DCD">
        <w:rPr>
          <w:rFonts w:ascii="Times New Roman" w:hAnsi="Times New Roman" w:cs="Times New Roman"/>
          <w:sz w:val="20"/>
          <w:szCs w:val="20"/>
        </w:rPr>
        <w:t>К</w:t>
      </w:r>
      <w:r w:rsidR="00CD43A4" w:rsidRPr="002E0DCD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2E0DCD">
        <w:rPr>
          <w:rFonts w:ascii="Times New Roman" w:hAnsi="Times New Roman" w:cs="Times New Roman"/>
          <w:sz w:val="20"/>
          <w:szCs w:val="20"/>
        </w:rPr>
        <w:t>К</w:t>
      </w:r>
      <w:r w:rsidR="00CD43A4" w:rsidRPr="002E0DCD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2E0DCD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2E0DCD">
        <w:rPr>
          <w:rFonts w:ascii="Times New Roman" w:hAnsi="Times New Roman" w:cs="Times New Roman"/>
          <w:sz w:val="20"/>
          <w:szCs w:val="20"/>
        </w:rPr>
        <w:t>У.</w:t>
      </w:r>
      <w:r w:rsidR="0039127B" w:rsidRPr="002E0DCD">
        <w:rPr>
          <w:rFonts w:ascii="Times New Roman" w:hAnsi="Times New Roman" w:cs="Times New Roman"/>
          <w:sz w:val="20"/>
          <w:szCs w:val="20"/>
        </w:rPr>
        <w:t xml:space="preserve"> </w:t>
      </w:r>
      <w:r w:rsidR="00455530" w:rsidRPr="002E0DCD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2E0DCD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2E0DCD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2E0DCD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2E0DCD">
        <w:rPr>
          <w:rFonts w:ascii="Times New Roman" w:hAnsi="Times New Roman" w:cs="Times New Roman"/>
          <w:sz w:val="20"/>
          <w:szCs w:val="20"/>
        </w:rPr>
        <w:t xml:space="preserve"> </w:t>
      </w:r>
      <w:r w:rsidR="002E0DCD" w:rsidRPr="002E0DCD">
        <w:rPr>
          <w:rFonts w:ascii="Times New Roman" w:hAnsi="Times New Roman" w:cs="Times New Roman"/>
          <w:sz w:val="20"/>
          <w:szCs w:val="20"/>
        </w:rPr>
        <w:t>–</w:t>
      </w:r>
      <w:r w:rsidR="00925822" w:rsidRPr="002E0DCD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2E0DCD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2E0DCD">
        <w:rPr>
          <w:rFonts w:ascii="Times New Roman" w:hAnsi="Times New Roman" w:cs="Times New Roman"/>
          <w:sz w:val="20"/>
          <w:szCs w:val="20"/>
        </w:rPr>
        <w:t>ДКП</w:t>
      </w:r>
      <w:r w:rsidR="00CD43A4" w:rsidRPr="002E0DCD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455530" w:rsidRPr="002E0DCD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2E0DCD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455530" w:rsidRPr="002E0DCD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2E0DCD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2E0DCD">
        <w:rPr>
          <w:rFonts w:ascii="Times New Roman" w:hAnsi="Times New Roman" w:cs="Times New Roman"/>
          <w:sz w:val="20"/>
          <w:szCs w:val="20"/>
        </w:rPr>
        <w:t>ДКП</w:t>
      </w:r>
      <w:r w:rsidR="00CD43A4" w:rsidRPr="002E0DCD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2E0DCD">
        <w:rPr>
          <w:rFonts w:ascii="Times New Roman" w:hAnsi="Times New Roman" w:cs="Times New Roman"/>
          <w:sz w:val="20"/>
          <w:szCs w:val="20"/>
        </w:rPr>
        <w:t>К</w:t>
      </w:r>
      <w:r w:rsidR="00CD43A4" w:rsidRPr="002E0DCD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2E0DCD">
        <w:rPr>
          <w:rFonts w:ascii="Times New Roman" w:hAnsi="Times New Roman" w:cs="Times New Roman"/>
          <w:sz w:val="20"/>
          <w:szCs w:val="20"/>
        </w:rPr>
        <w:t>ДКП</w:t>
      </w:r>
      <w:r w:rsidR="00CD43A4" w:rsidRPr="002E0DCD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2E0DCD">
        <w:rPr>
          <w:rFonts w:ascii="Times New Roman" w:hAnsi="Times New Roman" w:cs="Times New Roman"/>
          <w:sz w:val="20"/>
          <w:szCs w:val="20"/>
        </w:rPr>
        <w:t xml:space="preserve"> </w:t>
      </w:r>
      <w:r w:rsidR="00242246" w:rsidRPr="002E0DCD">
        <w:rPr>
          <w:rFonts w:ascii="Times New Roman" w:hAnsi="Times New Roman" w:cs="Times New Roman"/>
          <w:sz w:val="20"/>
          <w:szCs w:val="20"/>
        </w:rPr>
        <w:t xml:space="preserve">р/с </w:t>
      </w:r>
      <w:r w:rsidR="005657A4" w:rsidRPr="002E0DCD">
        <w:rPr>
          <w:rFonts w:ascii="Times New Roman" w:hAnsi="Times New Roman" w:cs="Times New Roman"/>
          <w:sz w:val="20"/>
          <w:szCs w:val="20"/>
        </w:rPr>
        <w:lastRenderedPageBreak/>
        <w:t xml:space="preserve">40702810601300029224 </w:t>
      </w:r>
      <w:r w:rsidR="00242246" w:rsidRPr="002E0DCD">
        <w:rPr>
          <w:rFonts w:ascii="Times New Roman" w:hAnsi="Times New Roman" w:cs="Times New Roman"/>
          <w:sz w:val="20"/>
          <w:szCs w:val="20"/>
        </w:rPr>
        <w:t>в АО «Альфа-Банк», к/с 30101810200000000593, БИК 044525593. Сделки по итогам торгов подлежат заключению с учетом положений Указа Президента РФ</w:t>
      </w:r>
      <w:r w:rsidR="002E0DCD" w:rsidRPr="002E0DCD">
        <w:rPr>
          <w:rFonts w:ascii="Times New Roman" w:hAnsi="Times New Roman" w:cs="Times New Roman"/>
          <w:sz w:val="20"/>
          <w:szCs w:val="20"/>
        </w:rPr>
        <w:t xml:space="preserve"> </w:t>
      </w:r>
      <w:r w:rsidR="00242246" w:rsidRPr="002E0DCD">
        <w:rPr>
          <w:rFonts w:ascii="Times New Roman" w:hAnsi="Times New Roman" w:cs="Times New Roman"/>
          <w:sz w:val="20"/>
          <w:szCs w:val="20"/>
        </w:rPr>
        <w:t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</w:t>
      </w:r>
      <w:r w:rsidR="00455530" w:rsidRPr="002E0DCD">
        <w:rPr>
          <w:rFonts w:ascii="Times New Roman" w:hAnsi="Times New Roman" w:cs="Times New Roman"/>
          <w:sz w:val="20"/>
          <w:szCs w:val="20"/>
        </w:rPr>
        <w:t xml:space="preserve"> </w:t>
      </w:r>
      <w:r w:rsidR="00242246" w:rsidRPr="002E0DCD">
        <w:rPr>
          <w:rFonts w:ascii="Times New Roman" w:hAnsi="Times New Roman" w:cs="Times New Roman"/>
          <w:sz w:val="20"/>
          <w:szCs w:val="20"/>
        </w:rPr>
        <w:t>несёт покупатель.</w:t>
      </w:r>
    </w:p>
    <w:sectPr w:rsidR="00BF75D9" w:rsidRPr="001F1DC1" w:rsidSect="00AA73E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1CC2"/>
    <w:rsid w:val="00010082"/>
    <w:rsid w:val="0004128F"/>
    <w:rsid w:val="00041BF9"/>
    <w:rsid w:val="000551C0"/>
    <w:rsid w:val="001067A7"/>
    <w:rsid w:val="0011593E"/>
    <w:rsid w:val="00122FF0"/>
    <w:rsid w:val="001417D2"/>
    <w:rsid w:val="001713E7"/>
    <w:rsid w:val="00191D07"/>
    <w:rsid w:val="0019788A"/>
    <w:rsid w:val="001B5612"/>
    <w:rsid w:val="001F1DC1"/>
    <w:rsid w:val="00214DCD"/>
    <w:rsid w:val="00242246"/>
    <w:rsid w:val="002513BF"/>
    <w:rsid w:val="00263C22"/>
    <w:rsid w:val="00294098"/>
    <w:rsid w:val="002A5FB8"/>
    <w:rsid w:val="002A7CCB"/>
    <w:rsid w:val="002E0DCD"/>
    <w:rsid w:val="002F7AB6"/>
    <w:rsid w:val="00385E18"/>
    <w:rsid w:val="00390A28"/>
    <w:rsid w:val="0039127B"/>
    <w:rsid w:val="003C454C"/>
    <w:rsid w:val="00432F1F"/>
    <w:rsid w:val="004548D5"/>
    <w:rsid w:val="00455530"/>
    <w:rsid w:val="0048383D"/>
    <w:rsid w:val="004B6930"/>
    <w:rsid w:val="00552A86"/>
    <w:rsid w:val="005657A4"/>
    <w:rsid w:val="00573F80"/>
    <w:rsid w:val="00583627"/>
    <w:rsid w:val="005C202A"/>
    <w:rsid w:val="005C5A7D"/>
    <w:rsid w:val="00643CDD"/>
    <w:rsid w:val="006611F0"/>
    <w:rsid w:val="00677E82"/>
    <w:rsid w:val="00685F47"/>
    <w:rsid w:val="006D752E"/>
    <w:rsid w:val="00740953"/>
    <w:rsid w:val="00784F57"/>
    <w:rsid w:val="007B566B"/>
    <w:rsid w:val="007D0A5D"/>
    <w:rsid w:val="007D5B09"/>
    <w:rsid w:val="007F0E12"/>
    <w:rsid w:val="008818A9"/>
    <w:rsid w:val="008E7A4E"/>
    <w:rsid w:val="00925822"/>
    <w:rsid w:val="00944CD9"/>
    <w:rsid w:val="00966870"/>
    <w:rsid w:val="009B78D0"/>
    <w:rsid w:val="00A11390"/>
    <w:rsid w:val="00A65DDF"/>
    <w:rsid w:val="00A91F2A"/>
    <w:rsid w:val="00AA73E2"/>
    <w:rsid w:val="00AB5AAD"/>
    <w:rsid w:val="00AF35D8"/>
    <w:rsid w:val="00B34750"/>
    <w:rsid w:val="00B3508B"/>
    <w:rsid w:val="00B55CA3"/>
    <w:rsid w:val="00BA7FF8"/>
    <w:rsid w:val="00BB5758"/>
    <w:rsid w:val="00BE11BF"/>
    <w:rsid w:val="00BF75D9"/>
    <w:rsid w:val="00C54C18"/>
    <w:rsid w:val="00C87C0F"/>
    <w:rsid w:val="00CA5B16"/>
    <w:rsid w:val="00CB061B"/>
    <w:rsid w:val="00CB4916"/>
    <w:rsid w:val="00CD43A4"/>
    <w:rsid w:val="00CD5215"/>
    <w:rsid w:val="00CD7BCD"/>
    <w:rsid w:val="00CF59F2"/>
    <w:rsid w:val="00CF6A61"/>
    <w:rsid w:val="00D42CEE"/>
    <w:rsid w:val="00D57B1D"/>
    <w:rsid w:val="00DE2F65"/>
    <w:rsid w:val="00E172B3"/>
    <w:rsid w:val="00E23867"/>
    <w:rsid w:val="00E60C82"/>
    <w:rsid w:val="00E83DF3"/>
    <w:rsid w:val="00E90F50"/>
    <w:rsid w:val="00E954CE"/>
    <w:rsid w:val="00F01488"/>
    <w:rsid w:val="00F7521D"/>
    <w:rsid w:val="00FB61A8"/>
    <w:rsid w:val="00FC1460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23B2"/>
  <w15:docId w15:val="{3BEF4786-890C-4FCD-8056-613C085E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C6FA-411B-44AF-ABE0-81B88564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28</cp:revision>
  <cp:lastPrinted>2023-10-27T12:40:00Z</cp:lastPrinted>
  <dcterms:created xsi:type="dcterms:W3CDTF">2023-10-27T09:31:00Z</dcterms:created>
  <dcterms:modified xsi:type="dcterms:W3CDTF">2023-10-30T08:47:00Z</dcterms:modified>
</cp:coreProperties>
</file>