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4E25C" w14:textId="77FAE993" w:rsidR="00777765" w:rsidRPr="00811556" w:rsidRDefault="004A770F" w:rsidP="00607DC4">
      <w:pPr>
        <w:spacing w:after="0" w:line="240" w:lineRule="auto"/>
        <w:ind w:firstLine="567"/>
        <w:jc w:val="both"/>
      </w:pPr>
      <w:bookmarkStart w:id="0" w:name="_GoBack"/>
      <w:r w:rsidRPr="004A770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4A770F">
        <w:rPr>
          <w:rFonts w:ascii="Times New Roman" w:hAnsi="Times New Roman" w:cs="Times New Roman"/>
          <w:color w:val="000000"/>
          <w:sz w:val="24"/>
          <w:szCs w:val="24"/>
        </w:rPr>
        <w:t>Гривцова</w:t>
      </w:r>
      <w:proofErr w:type="spellEnd"/>
      <w:r w:rsidRPr="004A770F">
        <w:rPr>
          <w:rFonts w:ascii="Times New Roman" w:hAnsi="Times New Roman" w:cs="Times New Roman"/>
          <w:color w:val="000000"/>
          <w:sz w:val="24"/>
          <w:szCs w:val="24"/>
        </w:rPr>
        <w:t xml:space="preserve">, д. 5, </w:t>
      </w:r>
      <w:proofErr w:type="spellStart"/>
      <w:r w:rsidRPr="004A770F">
        <w:rPr>
          <w:rFonts w:ascii="Times New Roman" w:hAnsi="Times New Roman" w:cs="Times New Roman"/>
          <w:color w:val="000000"/>
          <w:sz w:val="24"/>
          <w:szCs w:val="24"/>
        </w:rPr>
        <w:t>лит</w:t>
      </w:r>
      <w:proofErr w:type="gramStart"/>
      <w:r w:rsidRPr="004A770F">
        <w:rPr>
          <w:rFonts w:ascii="Times New Roman" w:hAnsi="Times New Roman" w:cs="Times New Roman"/>
          <w:color w:val="000000"/>
          <w:sz w:val="24"/>
          <w:szCs w:val="24"/>
        </w:rPr>
        <w:t>.В</w:t>
      </w:r>
      <w:proofErr w:type="spellEnd"/>
      <w:proofErr w:type="gramEnd"/>
      <w:r w:rsidRPr="004A770F">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w:t>
      </w:r>
      <w:proofErr w:type="gramStart"/>
      <w:r w:rsidRPr="004A770F">
        <w:rPr>
          <w:rFonts w:ascii="Times New Roman" w:hAnsi="Times New Roman" w:cs="Times New Roman"/>
          <w:color w:val="000000"/>
          <w:sz w:val="24"/>
          <w:szCs w:val="24"/>
        </w:rPr>
        <w:t>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w:t>
      </w:r>
      <w:r w:rsidR="00B368B1" w:rsidRPr="00803558">
        <w:rPr>
          <w:rFonts w:ascii="Times New Roman" w:hAnsi="Times New Roman" w:cs="Times New Roman"/>
          <w:color w:val="000000"/>
          <w:sz w:val="24"/>
          <w:szCs w:val="24"/>
        </w:rPr>
        <w:t xml:space="preserve"> является </w:t>
      </w:r>
      <w:r w:rsidR="00B368B1">
        <w:rPr>
          <w:rFonts w:ascii="Times New Roman" w:hAnsi="Times New Roman" w:cs="Times New Roman"/>
          <w:color w:val="000000"/>
          <w:sz w:val="24"/>
          <w:szCs w:val="24"/>
        </w:rPr>
        <w:t>г</w:t>
      </w:r>
      <w:r w:rsidR="00B368B1" w:rsidRPr="00803558">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00F00D1A" w:rsidRPr="00811556">
        <w:t xml:space="preserve"> </w:t>
      </w:r>
      <w:r w:rsidR="00777765" w:rsidRPr="00811556">
        <w:rPr>
          <w:rFonts w:ascii="Times New Roman" w:hAnsi="Times New Roman" w:cs="Times New Roman"/>
          <w:color w:val="000000"/>
          <w:sz w:val="24"/>
          <w:szCs w:val="24"/>
        </w:rPr>
        <w:t xml:space="preserve">(далее – КУ), проводит электронные </w:t>
      </w:r>
      <w:r w:rsidR="00777765" w:rsidRPr="00811556">
        <w:rPr>
          <w:rFonts w:ascii="Times New Roman" w:hAnsi="Times New Roman" w:cs="Times New Roman"/>
          <w:b/>
          <w:color w:val="000000"/>
          <w:sz w:val="24"/>
          <w:szCs w:val="24"/>
        </w:rPr>
        <w:t>торги</w:t>
      </w:r>
      <w:r w:rsidR="00777765" w:rsidRPr="00811556">
        <w:rPr>
          <w:rFonts w:ascii="Times New Roman" w:hAnsi="Times New Roman" w:cs="Times New Roman"/>
          <w:color w:val="000000"/>
          <w:sz w:val="24"/>
          <w:szCs w:val="24"/>
        </w:rPr>
        <w:t xml:space="preserve"> </w:t>
      </w:r>
      <w:r w:rsidR="00777765" w:rsidRPr="00811556">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FBCABA6" w14:textId="77777777" w:rsidR="00777765" w:rsidRPr="00811556"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556">
        <w:rPr>
          <w:rFonts w:ascii="Times New Roman" w:hAnsi="Times New Roman" w:cs="Times New Roman"/>
          <w:color w:val="000000"/>
          <w:sz w:val="24"/>
          <w:szCs w:val="24"/>
        </w:rPr>
        <w:t xml:space="preserve">Предметом Торгов является следующее имущество: </w:t>
      </w:r>
    </w:p>
    <w:p w14:paraId="5B772D21" w14:textId="77777777" w:rsidR="00B368B1"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Pr>
          <w:rFonts w:ascii="Times New Roman" w:hAnsi="Times New Roman" w:cs="Times New Roman"/>
          <w:color w:val="000000"/>
          <w:sz w:val="24"/>
          <w:szCs w:val="24"/>
          <w:highlight w:val="lightGray"/>
        </w:rPr>
        <w:t>юридическим и физическим лицам</w:t>
      </w:r>
      <w:r>
        <w:rPr>
          <w:rFonts w:ascii="Times New Roman" w:hAnsi="Times New Roman" w:cs="Times New Roman"/>
          <w:color w:val="000000"/>
          <w:sz w:val="24"/>
          <w:szCs w:val="24"/>
        </w:rPr>
        <w:t xml:space="preserve"> ((в скобках указана в </w:t>
      </w:r>
      <w:proofErr w:type="spellStart"/>
      <w:r>
        <w:rPr>
          <w:rFonts w:ascii="Times New Roman" w:hAnsi="Times New Roman" w:cs="Times New Roman"/>
          <w:color w:val="000000"/>
          <w:sz w:val="24"/>
          <w:szCs w:val="24"/>
        </w:rPr>
        <w:t>т.ч</w:t>
      </w:r>
      <w:proofErr w:type="spellEnd"/>
      <w:r>
        <w:rPr>
          <w:rFonts w:ascii="Times New Roman" w:hAnsi="Times New Roman" w:cs="Times New Roman"/>
          <w:color w:val="000000"/>
          <w:sz w:val="24"/>
          <w:szCs w:val="24"/>
        </w:rPr>
        <w:t>. сумма долга) – начальная цена продажи лота):</w:t>
      </w:r>
    </w:p>
    <w:p w14:paraId="06685355"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ТК «РОССЕР», ИНН 6321307771, солидарно с Корниенко Александром Михайловичем, КД 1883 от 22.10.2013, имеется решение Автозаводского районного суда г. Тольятти от 26.03.2015 по делу 2-2103/2015 на сумму 1 249 318,6 руб., истек срок для повторного предъявления ИЛ (1 340 146,39 руб.) - 1 340 146,39 руб.;</w:t>
      </w:r>
    </w:p>
    <w:p w14:paraId="6B51921B"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2 - ООО «Волжские высоты», ИНН 6318236440, солидарно с Когановым Алексеем Михайловичем (поручители ООО «Позитивная Техника Русь», правопреемник ООО «ТД РЕГИОН-СНАБ», ИНН 6318234107, исключен из ЕГРЮЛ), КД 4162 от 29.10.2015, КД 4209 от 23.11.2015, решение Волжского районного суда Самарской области от 20.04.2017 по делу 2-398/2017, определение АС Самарской области от 05.12.2022 по делу А55-36753/2021 о включении в РТК</w:t>
      </w:r>
      <w:proofErr w:type="gramEnd"/>
      <w:r>
        <w:t xml:space="preserve"> третьей очереди, Коганов А.М. находится в стадии банкротства (8 252 569,63 руб.) - 8 252 569,63 руб.;</w:t>
      </w:r>
    </w:p>
    <w:p w14:paraId="335F18C9"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3 - ООО ГК «СТРОЙЭНЕРГО», ИНН 6321277076, поручители Куренков Юрий Петрович, ООО «</w:t>
      </w:r>
      <w:proofErr w:type="spellStart"/>
      <w:r>
        <w:t>МонтажСтройЭнерго</w:t>
      </w:r>
      <w:proofErr w:type="spellEnd"/>
      <w:r>
        <w:t>», ИНН 6321306175, КД 015 от 23.04.2012, имеется решение Автозаводского районного суда г. Тольятти Самарской области от 14.10.2014 по делу 2-9329/2014 на сумму 26 763 798,57 руб., принято решение о предстоящем исключении ЮЛ из ЕГРЮЛ (27 147 002,23 руб.) - 27 147 002,23 руб.;</w:t>
      </w:r>
      <w:proofErr w:type="gramEnd"/>
    </w:p>
    <w:p w14:paraId="62469DFA"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Семенов Сергей Иванович (поручитель ООО «ТЛК КАПИТАЛ», ИНН 6321294106, исключенного из ЕГРЮЛ), КД 4105 от 30.09.2015, решение Автозаводского районного суда г. Тольятти от 08.05.2018 по делу 2-3354/2018 (2 611 908,10 руб.) - 2 611 908,10 руб.;</w:t>
      </w:r>
    </w:p>
    <w:p w14:paraId="4A275A2F"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Бояркин Андрей Николаевич (поручитель ООО «ГК «СТРОИТЕЛЬ МЕТАЛЛИСТ», ИНН 6318189341, исключенного из ЕГРЮЛ), КД 025 от 05.06.2012, КД 204 от 16.11.2011, имеется решение Советского районного суда г. Самары от 17.07.2013 по делу 2-2061/2013 на сумму 33 498 408,24 руб. (35 033 670,79 руб.) - 35 033 670,79 руб.;</w:t>
      </w:r>
    </w:p>
    <w:p w14:paraId="62BB9929"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 xml:space="preserve">Лот 6 - </w:t>
      </w:r>
      <w:proofErr w:type="spellStart"/>
      <w:r>
        <w:t>Сурошенко</w:t>
      </w:r>
      <w:proofErr w:type="spellEnd"/>
      <w:r>
        <w:t xml:space="preserve"> Владимир Борисович, солидарно с </w:t>
      </w:r>
      <w:proofErr w:type="spellStart"/>
      <w:r>
        <w:t>Идзиев</w:t>
      </w:r>
      <w:proofErr w:type="spellEnd"/>
      <w:r>
        <w:t xml:space="preserve"> </w:t>
      </w:r>
      <w:proofErr w:type="spellStart"/>
      <w:r>
        <w:t>Идзи</w:t>
      </w:r>
      <w:proofErr w:type="spellEnd"/>
      <w:r>
        <w:t xml:space="preserve"> </w:t>
      </w:r>
      <w:proofErr w:type="spellStart"/>
      <w:r>
        <w:t>Исамагомедович</w:t>
      </w:r>
      <w:proofErr w:type="spellEnd"/>
      <w:r>
        <w:t xml:space="preserve"> (поручители ООО «ПРОДО-АЛКО», ИНН 6382059413, исключенного из ЕГРЮЛ), КД 4281 от 15.01.2016, КД 4039 от 17.08.2015, КД 4041 от 18.08.2015, КД 4042 от 18.08.2015, КД 4052 от 20.08.2015, КД 4336 от 04.03.2016, КД 4085 от 14.09.2015, КД 4129 от 12.10.2015, КД 4131 от 13.10.2015, КД 4300 от 29.01.2016, КД 4077</w:t>
      </w:r>
      <w:proofErr w:type="gramEnd"/>
      <w:r>
        <w:t xml:space="preserve"> </w:t>
      </w:r>
      <w:proofErr w:type="gramStart"/>
      <w:r>
        <w:t>от 09.09.2015, КД 4360 от 30.03.2016, КД 2975 от 26.05.2015, КД 2351 от 11.06.2014, КД 3007 от 08.06.2015, КД 3017 от 09.06.2015, КД 3042 от 19.06.2015, КД 3059 от 29.06.2015, КД 3060 от 26.06.2015, КД 3073 от 10.07.2015, КД 2182 от 02.04.2014, КД 2905 от 20.04.2015, КД 3081 от 14.07.2015, КД 2967 от 21.05.2015, КД 4376 от 21.04.2016, КД 4060</w:t>
      </w:r>
      <w:proofErr w:type="gramEnd"/>
      <w:r>
        <w:t xml:space="preserve"> от 27.08.2015, имеется решение Автозаводского районного суда г. Тольятти от 13.11.2017 по делу 2-8392/2017 на сумму 97 700 469,73 руб., решение АС Самарской области от 15.05.2023 по делу А55-7216/2023, </w:t>
      </w:r>
      <w:proofErr w:type="spellStart"/>
      <w:r>
        <w:t>Сурошенко</w:t>
      </w:r>
      <w:proofErr w:type="spellEnd"/>
      <w:r>
        <w:t xml:space="preserve"> В.Б. находится в стадии банкротства (99 190 769,58 руб.) - 99 190 769,58 руб.;</w:t>
      </w:r>
    </w:p>
    <w:p w14:paraId="51EF9CCD"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7 - Права требования к 18 физическим лицам, г. Тольятти, Кольцов С.А., Савинцев И.Г. находятся в стадии банкротства, Дрожжина В.М., Дрожжин А.А., Корниенко М.М., Рыбин В.А., Седов В.А. истек срок для повторного предъявления ИЛ (28 854 985,96 руб.) - 28 854 985,96 руб.;</w:t>
      </w:r>
    </w:p>
    <w:p w14:paraId="705F3551"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 xml:space="preserve">Лот 8 - Права требования к 9 физическим лицам, г. Тольятти, Елисеев П.А., ООО «ВФИ», ООО «Монолит+» находятся в процедуре банкротства, </w:t>
      </w:r>
      <w:proofErr w:type="spellStart"/>
      <w:r>
        <w:t>Анухин</w:t>
      </w:r>
      <w:proofErr w:type="spellEnd"/>
      <w:r>
        <w:t xml:space="preserve"> А.Е., </w:t>
      </w:r>
      <w:proofErr w:type="spellStart"/>
      <w:r>
        <w:t>Анухина</w:t>
      </w:r>
      <w:proofErr w:type="spellEnd"/>
      <w:r>
        <w:t xml:space="preserve"> Т.А., </w:t>
      </w:r>
      <w:proofErr w:type="spellStart"/>
      <w:r>
        <w:t>Галиакбаров</w:t>
      </w:r>
      <w:proofErr w:type="spellEnd"/>
      <w:r>
        <w:t xml:space="preserve"> Р.Р., Букина А.С., </w:t>
      </w:r>
      <w:proofErr w:type="spellStart"/>
      <w:r>
        <w:t>Сибилев</w:t>
      </w:r>
      <w:proofErr w:type="spellEnd"/>
      <w:r>
        <w:t xml:space="preserve"> С.С., Тимофеева Г.В. истек срок для повторного предъявления ИЛ, поручительство Садукова С.К., Рыжкина Л.П. отсутствует кредитно-обеспечительные документы (39 240 614,12 руб.) - 39</w:t>
      </w:r>
      <w:proofErr w:type="gramEnd"/>
      <w:r>
        <w:t xml:space="preserve"> 240 614,12 руб.;</w:t>
      </w:r>
    </w:p>
    <w:p w14:paraId="63503D83" w14:textId="77777777" w:rsidR="004A770F" w:rsidRDefault="004A770F"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 xml:space="preserve">Лот 9 - Права требования к 8 физическим лицам, г. Тольятти, Борисов В.В., ООО «Агро-Бор», ООО «Монолит+», Салтыкова В.М. находятся в процедуре банкротства, </w:t>
      </w:r>
      <w:proofErr w:type="spellStart"/>
      <w:r>
        <w:t>Анипченко</w:t>
      </w:r>
      <w:proofErr w:type="spellEnd"/>
      <w:r>
        <w:t xml:space="preserve"> А.В, ООО «Спецтехника», </w:t>
      </w:r>
      <w:proofErr w:type="spellStart"/>
      <w:r>
        <w:t>Распопин</w:t>
      </w:r>
      <w:proofErr w:type="spellEnd"/>
      <w:r>
        <w:t xml:space="preserve"> А.А., </w:t>
      </w:r>
      <w:proofErr w:type="spellStart"/>
      <w:r>
        <w:t>Белеев</w:t>
      </w:r>
      <w:proofErr w:type="spellEnd"/>
      <w:r>
        <w:t xml:space="preserve"> Л.С., </w:t>
      </w:r>
      <w:proofErr w:type="spellStart"/>
      <w:r>
        <w:t>Тайтаров</w:t>
      </w:r>
      <w:proofErr w:type="spellEnd"/>
      <w:r>
        <w:t xml:space="preserve"> В.Р., Самсонова А.С., Стригин М.В., Стригин В.В. истек срок для повторного предъявления ИЛ (25 465 497,96 руб.) - 25 465 497,96</w:t>
      </w:r>
      <w:proofErr w:type="gramEnd"/>
      <w:r>
        <w:t xml:space="preserve"> руб.</w:t>
      </w:r>
    </w:p>
    <w:p w14:paraId="08A89069" w14:textId="1854A8B4" w:rsidR="00B368B1" w:rsidRPr="0037642D" w:rsidRDefault="00B368B1" w:rsidP="004A7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45B8BCA0"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Pr="009E7E5E">
        <w:rPr>
          <w:rFonts w:ascii="Times New Roman CYR" w:hAnsi="Times New Roman CYR" w:cs="Times New Roman CYR"/>
          <w:color w:val="000000"/>
          <w:highlight w:val="lightGray"/>
        </w:rPr>
        <w:t>5 (пять)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5B290D9B" w14:textId="43078695"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4A770F" w:rsidRPr="004A770F">
        <w:rPr>
          <w:rFonts w:ascii="Times New Roman CYR" w:hAnsi="Times New Roman CYR" w:cs="Times New Roman CYR"/>
          <w:b/>
          <w:color w:val="000000"/>
        </w:rPr>
        <w:t>19 декабря</w:t>
      </w:r>
      <w:r>
        <w:rPr>
          <w:rFonts w:ascii="Times New Roman CYR" w:hAnsi="Times New Roman CYR" w:cs="Times New Roman CYR"/>
          <w:color w:val="000000"/>
        </w:rPr>
        <w:t xml:space="preserve"> </w:t>
      </w:r>
      <w:r w:rsidRPr="0037642D">
        <w:rPr>
          <w:b/>
        </w:rPr>
        <w:t>202</w:t>
      </w:r>
      <w:r w:rsidRPr="000125E2">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7"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50FBD816"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689DA998"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038011C0"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335AAF2" w14:textId="1BE5FA99"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 случае</w:t>
      </w:r>
      <w:proofErr w:type="gramStart"/>
      <w:r w:rsidRPr="0037642D">
        <w:rPr>
          <w:color w:val="000000"/>
        </w:rPr>
        <w:t>,</w:t>
      </w:r>
      <w:proofErr w:type="gramEnd"/>
      <w:r w:rsidRPr="0037642D">
        <w:rPr>
          <w:color w:val="000000"/>
        </w:rPr>
        <w:t xml:space="preserve"> если по итогам Торгов, назначенных на </w:t>
      </w:r>
      <w:r w:rsidR="00085E30" w:rsidRPr="00085E30">
        <w:rPr>
          <w:b/>
          <w:color w:val="000000"/>
        </w:rPr>
        <w:t>19 декабря</w:t>
      </w:r>
      <w:r w:rsidRPr="00085E30">
        <w:rPr>
          <w:b/>
          <w:color w:val="000000"/>
        </w:rPr>
        <w:t xml:space="preserve"> </w:t>
      </w:r>
      <w:r w:rsidRPr="009E7E5E">
        <w:rPr>
          <w:b/>
          <w:bCs/>
          <w:color w:val="000000"/>
        </w:rPr>
        <w:t>202</w:t>
      </w:r>
      <w:r w:rsidRPr="0024147A">
        <w:rPr>
          <w:b/>
          <w:bCs/>
          <w:color w:val="000000"/>
        </w:rPr>
        <w:t>3</w:t>
      </w:r>
      <w:r w:rsidRPr="009E7E5E">
        <w:rPr>
          <w:b/>
          <w:bCs/>
          <w:color w:val="000000"/>
        </w:rPr>
        <w:t xml:space="preserve"> г.,</w:t>
      </w:r>
      <w:r w:rsidRPr="0037642D">
        <w:rPr>
          <w:color w:val="000000"/>
        </w:rPr>
        <w:t xml:space="preserve"> лоты не реализованы, то в 14:00 часов по московскому времени </w:t>
      </w:r>
      <w:r w:rsidR="00085E30" w:rsidRPr="00085E30">
        <w:rPr>
          <w:b/>
          <w:color w:val="000000"/>
        </w:rPr>
        <w:t>12 февраля</w:t>
      </w:r>
      <w:r>
        <w:rPr>
          <w:color w:val="000000"/>
        </w:rPr>
        <w:t xml:space="preserve"> </w:t>
      </w:r>
      <w:r w:rsidRPr="009E7E5E">
        <w:rPr>
          <w:b/>
          <w:bCs/>
          <w:color w:val="000000"/>
        </w:rPr>
        <w:t>202</w:t>
      </w:r>
      <w:r w:rsidR="00085E30">
        <w:rPr>
          <w:b/>
          <w:bCs/>
          <w:color w:val="000000"/>
        </w:rPr>
        <w:t>4</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1CEBE899"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2146F187" w14:textId="0CFF3116"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37642D">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085E30" w:rsidRPr="00085E30">
        <w:rPr>
          <w:b/>
          <w:color w:val="000000"/>
        </w:rPr>
        <w:t>08 ноября</w:t>
      </w:r>
      <w:r w:rsidRPr="00085E30">
        <w:rPr>
          <w:b/>
          <w:color w:val="000000"/>
        </w:rPr>
        <w:t xml:space="preserve"> </w:t>
      </w:r>
      <w:r w:rsidRPr="009E7E5E">
        <w:rPr>
          <w:b/>
          <w:bCs/>
          <w:color w:val="000000"/>
        </w:rPr>
        <w:t>202</w:t>
      </w:r>
      <w:r w:rsidRPr="0024147A">
        <w:rPr>
          <w:b/>
          <w:bCs/>
          <w:color w:val="000000"/>
        </w:rPr>
        <w:t>3</w:t>
      </w:r>
      <w:r w:rsidRPr="009E7E5E">
        <w:rPr>
          <w:b/>
          <w:bCs/>
          <w:color w:val="000000"/>
        </w:rPr>
        <w:t xml:space="preserve"> г.,</w:t>
      </w:r>
      <w:r w:rsidRPr="0037642D">
        <w:rPr>
          <w:color w:val="000000"/>
        </w:rPr>
        <w:t xml:space="preserve"> а на участие в повторных Торгах начинается в 00:00 часов по московскому времени </w:t>
      </w:r>
      <w:r w:rsidR="00085E30" w:rsidRPr="00085E30">
        <w:rPr>
          <w:b/>
          <w:color w:val="000000"/>
        </w:rPr>
        <w:t>25 декабря</w:t>
      </w:r>
      <w:r>
        <w:rPr>
          <w:color w:val="000000"/>
        </w:rPr>
        <w:t xml:space="preserve"> </w:t>
      </w:r>
      <w:r w:rsidRPr="009E7E5E">
        <w:rPr>
          <w:b/>
          <w:bCs/>
          <w:color w:val="000000"/>
        </w:rPr>
        <w:t>202</w:t>
      </w:r>
      <w:r w:rsidRPr="0024147A">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w:t>
      </w:r>
      <w:proofErr w:type="gramEnd"/>
      <w:r w:rsidRPr="0037642D">
        <w:rPr>
          <w:color w:val="000000"/>
        </w:rPr>
        <w:t xml:space="preserve"> московскому времени за </w:t>
      </w:r>
      <w:r w:rsidRPr="009E7E5E">
        <w:rPr>
          <w:color w:val="000000"/>
          <w:highlight w:val="lightGray"/>
        </w:rPr>
        <w:t>5 (Пять)</w:t>
      </w:r>
      <w:r w:rsidRPr="0037642D">
        <w:rPr>
          <w:color w:val="000000"/>
        </w:rPr>
        <w:t xml:space="preserve"> календарных дней до даты проведения соответствующих Торгов.</w:t>
      </w:r>
    </w:p>
    <w:p w14:paraId="39AC8782"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2AFE7CF" w14:textId="4FB5A767" w:rsidR="00B368B1" w:rsidRPr="005246E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Pr>
          <w:color w:val="000000"/>
          <w:shd w:val="clear" w:color="auto" w:fill="FFFFFF"/>
        </w:rPr>
        <w:t xml:space="preserve"> </w:t>
      </w:r>
      <w:r w:rsidRPr="005246E8">
        <w:rPr>
          <w:b/>
          <w:bCs/>
          <w:color w:val="000000"/>
        </w:rPr>
        <w:t xml:space="preserve">с </w:t>
      </w:r>
      <w:r w:rsidR="00085E30">
        <w:rPr>
          <w:b/>
          <w:bCs/>
          <w:color w:val="000000"/>
        </w:rPr>
        <w:t>15 февраля</w:t>
      </w:r>
      <w:r w:rsidRPr="005246E8">
        <w:rPr>
          <w:b/>
          <w:bCs/>
          <w:color w:val="000000"/>
        </w:rPr>
        <w:t xml:space="preserve"> 202</w:t>
      </w:r>
      <w:r w:rsidR="00282BFA" w:rsidRPr="00282BFA">
        <w:rPr>
          <w:b/>
          <w:bCs/>
          <w:color w:val="000000"/>
        </w:rPr>
        <w:t>4</w:t>
      </w:r>
      <w:r w:rsidRPr="005246E8">
        <w:rPr>
          <w:b/>
          <w:bCs/>
          <w:color w:val="000000"/>
        </w:rPr>
        <w:t xml:space="preserve"> г. по </w:t>
      </w:r>
      <w:r w:rsidR="00085E30">
        <w:rPr>
          <w:b/>
          <w:bCs/>
          <w:color w:val="000000"/>
        </w:rPr>
        <w:t>26 марта</w:t>
      </w:r>
      <w:r>
        <w:rPr>
          <w:b/>
          <w:bCs/>
          <w:color w:val="000000"/>
        </w:rPr>
        <w:t xml:space="preserve"> </w:t>
      </w:r>
      <w:r w:rsidRPr="005246E8">
        <w:rPr>
          <w:b/>
          <w:bCs/>
          <w:color w:val="000000"/>
        </w:rPr>
        <w:t>202</w:t>
      </w:r>
      <w:r w:rsidR="00282BFA" w:rsidRPr="004A770F">
        <w:rPr>
          <w:b/>
          <w:bCs/>
          <w:color w:val="000000"/>
        </w:rPr>
        <w:t>4</w:t>
      </w:r>
      <w:r w:rsidRPr="005246E8">
        <w:rPr>
          <w:b/>
          <w:bCs/>
          <w:color w:val="000000"/>
        </w:rPr>
        <w:t xml:space="preserve"> г.</w:t>
      </w:r>
    </w:p>
    <w:p w14:paraId="154FF146" w14:textId="76E379C2" w:rsidR="00777765" w:rsidRPr="00085E30"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roofErr w:type="gramStart"/>
      <w:r w:rsidRPr="00811556">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w:t>
      </w:r>
      <w:r w:rsidRPr="00085E30">
        <w:rPr>
          <w:rFonts w:ascii="Times New Roman" w:eastAsia="Times New Roman" w:hAnsi="Times New Roman" w:cs="Times New Roman"/>
          <w:color w:val="000000"/>
          <w:sz w:val="24"/>
          <w:szCs w:val="24"/>
        </w:rPr>
        <w:t xml:space="preserve">времени </w:t>
      </w:r>
      <w:r w:rsidR="00085E30" w:rsidRPr="00085E30">
        <w:rPr>
          <w:rFonts w:ascii="Times New Roman" w:eastAsia="Times New Roman" w:hAnsi="Times New Roman" w:cs="Times New Roman"/>
          <w:b/>
          <w:bCs/>
          <w:color w:val="000000"/>
          <w:sz w:val="24"/>
          <w:szCs w:val="24"/>
        </w:rPr>
        <w:t>15 февраля 2024</w:t>
      </w:r>
      <w:r w:rsidRPr="00085E30">
        <w:rPr>
          <w:rFonts w:ascii="Times New Roman" w:eastAsia="Times New Roman" w:hAnsi="Times New Roman" w:cs="Times New Roman"/>
          <w:b/>
          <w:bCs/>
          <w:color w:val="000000"/>
          <w:sz w:val="24"/>
          <w:szCs w:val="24"/>
        </w:rPr>
        <w:t xml:space="preserve"> г.</w:t>
      </w:r>
      <w:r w:rsidRPr="00085E30">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D95560" w:rsidRPr="00085E30">
        <w:rPr>
          <w:rFonts w:ascii="Times New Roman" w:eastAsia="Times New Roman" w:hAnsi="Times New Roman" w:cs="Times New Roman"/>
          <w:b/>
          <w:bCs/>
          <w:color w:val="000000"/>
          <w:sz w:val="24"/>
          <w:szCs w:val="24"/>
        </w:rPr>
        <w:t>1</w:t>
      </w:r>
      <w:r w:rsidRPr="00085E30">
        <w:rPr>
          <w:rFonts w:ascii="Times New Roman" w:eastAsia="Times New Roman" w:hAnsi="Times New Roman" w:cs="Times New Roman"/>
          <w:color w:val="000000"/>
          <w:sz w:val="24"/>
          <w:szCs w:val="24"/>
        </w:rPr>
        <w:t xml:space="preserve"> (</w:t>
      </w:r>
      <w:r w:rsidR="00D95560" w:rsidRPr="00085E30">
        <w:rPr>
          <w:rFonts w:ascii="Times New Roman" w:eastAsia="Times New Roman" w:hAnsi="Times New Roman" w:cs="Times New Roman"/>
          <w:color w:val="000000"/>
          <w:sz w:val="24"/>
          <w:szCs w:val="24"/>
        </w:rPr>
        <w:t>Один</w:t>
      </w:r>
      <w:r w:rsidRPr="00085E30">
        <w:rPr>
          <w:rFonts w:ascii="Times New Roman" w:eastAsia="Times New Roman" w:hAnsi="Times New Roman" w:cs="Times New Roman"/>
          <w:color w:val="000000"/>
          <w:sz w:val="24"/>
          <w:szCs w:val="24"/>
        </w:rPr>
        <w:t>) календарны</w:t>
      </w:r>
      <w:r w:rsidR="00D95560" w:rsidRPr="00085E30">
        <w:rPr>
          <w:rFonts w:ascii="Times New Roman" w:eastAsia="Times New Roman" w:hAnsi="Times New Roman" w:cs="Times New Roman"/>
          <w:color w:val="000000"/>
          <w:sz w:val="24"/>
          <w:szCs w:val="24"/>
        </w:rPr>
        <w:t>й</w:t>
      </w:r>
      <w:r w:rsidRPr="00085E30">
        <w:rPr>
          <w:rFonts w:ascii="Times New Roman" w:eastAsia="Times New Roman" w:hAnsi="Times New Roman" w:cs="Times New Roman"/>
          <w:color w:val="000000"/>
          <w:sz w:val="24"/>
          <w:szCs w:val="24"/>
        </w:rPr>
        <w:t xml:space="preserve"> д</w:t>
      </w:r>
      <w:r w:rsidR="00D95560" w:rsidRPr="00085E30">
        <w:rPr>
          <w:rFonts w:ascii="Times New Roman" w:eastAsia="Times New Roman" w:hAnsi="Times New Roman" w:cs="Times New Roman"/>
          <w:color w:val="000000"/>
          <w:sz w:val="24"/>
          <w:szCs w:val="24"/>
        </w:rPr>
        <w:t>ень</w:t>
      </w:r>
      <w:r w:rsidRPr="00085E30">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5A2E6EEE" w14:textId="77777777" w:rsidR="00515CBE" w:rsidRPr="00811556"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85E30">
        <w:rPr>
          <w:color w:val="000000"/>
        </w:rPr>
        <w:t>При наличии заявок на участие в Торгах</w:t>
      </w:r>
      <w:r w:rsidRPr="00811556">
        <w:rPr>
          <w:color w:val="000000"/>
        </w:rPr>
        <w:t xml:space="preserve">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2858EAB5" w14:textId="7D1CEFF4" w:rsidR="00EA7238" w:rsidRPr="00811556"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lastRenderedPageBreak/>
        <w:t>Оператор обеспечивает проведение Торгов ППП.</w:t>
      </w:r>
    </w:p>
    <w:p w14:paraId="5E2BFB36" w14:textId="77777777" w:rsidR="00515CBE" w:rsidRDefault="00515CBE"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Начальные цены продажи лотов на Торгах ППП устанавливаются равными начальным ценам продажи лотов на повторных Торгах:</w:t>
      </w:r>
    </w:p>
    <w:p w14:paraId="56C8D409" w14:textId="3933C0F2" w:rsidR="008D105C" w:rsidRDefault="008D105C"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D105C">
        <w:rPr>
          <w:b/>
          <w:color w:val="000000"/>
        </w:rPr>
        <w:t>По лотам 1-6,</w:t>
      </w:r>
      <w:r w:rsidRPr="008D105C">
        <w:rPr>
          <w:color w:val="000000"/>
        </w:rPr>
        <w:t xml:space="preserve"> </w:t>
      </w:r>
      <w:r w:rsidRPr="008D105C">
        <w:rPr>
          <w:b/>
          <w:color w:val="000000"/>
        </w:rPr>
        <w:t>8-9</w:t>
      </w:r>
      <w:r w:rsidRPr="002D4C03">
        <w:rPr>
          <w:b/>
          <w:color w:val="000000"/>
        </w:rPr>
        <w:t>:</w:t>
      </w:r>
    </w:p>
    <w:p w14:paraId="60FF4D91"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15 февраля 2024 г. по 18 февраля 2024 г. - в размере начальной цены продажи лотов;</w:t>
      </w:r>
    </w:p>
    <w:p w14:paraId="3D4FA711"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19 февраля 2024 г. по 22 февраля 2024 г. - в размере 90,06% от начальной цены продажи лотов;</w:t>
      </w:r>
    </w:p>
    <w:p w14:paraId="33C90687"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23 февраля 2024 г. по 26 февраля 2024 г. - в размере 80,12% от начальной цены продажи лотов;</w:t>
      </w:r>
    </w:p>
    <w:p w14:paraId="420C2A3B"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27 февраля 2024 г. по 01 марта 2024 г. - в размере 70,18% от начальной цены продажи лотов;</w:t>
      </w:r>
    </w:p>
    <w:p w14:paraId="67BCF452"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02 марта 2024 г. по 05 марта 2024 г. - в размере 60,24% от начальной цены продажи лотов;</w:t>
      </w:r>
    </w:p>
    <w:p w14:paraId="56F5D44A"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06 марта 2024 г. по 09 марта 2024 г. - в размере 50,30% от начальной цены продажи лотов;</w:t>
      </w:r>
    </w:p>
    <w:p w14:paraId="2FDE074E" w14:textId="7777777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10 марта 2024 г. по 13 марта 2024 г. - в размере 40,36% от начальной цены продажи лотов;</w:t>
      </w:r>
    </w:p>
    <w:p w14:paraId="73CB0ECE" w14:textId="22F65AB4"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14 марта 2024 г. по 17 марта 2024 г. - в размере 30,41% от начальной цены продажи лотов;</w:t>
      </w:r>
    </w:p>
    <w:p w14:paraId="5003DC03" w14:textId="590C1924"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18 марта 2024 г. по 20 марта 2024 г. - в размере 20,46% от начальной цены продажи лотов;</w:t>
      </w:r>
    </w:p>
    <w:p w14:paraId="3F1C3D93" w14:textId="2A65BD17"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21 марта 2024 г. по 23 марта 2024 г. - в размере 10,51% от начальной цены продажи лотов;</w:t>
      </w:r>
    </w:p>
    <w:p w14:paraId="717B4438" w14:textId="0F75E70E" w:rsid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D105C">
        <w:rPr>
          <w:color w:val="000000"/>
        </w:rPr>
        <w:t>с 24 марта 2024 г. по 26 марта 2024 г. - в размере 0,56% от начальной цены продажи лотов</w:t>
      </w:r>
      <w:r>
        <w:rPr>
          <w:color w:val="000000"/>
        </w:rPr>
        <w:t>.</w:t>
      </w:r>
    </w:p>
    <w:p w14:paraId="331032B4" w14:textId="366B5C65" w:rsidR="008D105C" w:rsidRPr="002D4C03"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8D105C">
        <w:rPr>
          <w:b/>
          <w:color w:val="000000"/>
        </w:rPr>
        <w:t>По лоту</w:t>
      </w:r>
      <w:r w:rsidRPr="002D4C03">
        <w:rPr>
          <w:b/>
          <w:color w:val="000000"/>
        </w:rPr>
        <w:t xml:space="preserve"> 7:</w:t>
      </w:r>
    </w:p>
    <w:p w14:paraId="78E368D8" w14:textId="31175CF0"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15 февраля 2024 г. по 18 февраля 2024 г. - в размере начальной цены продажи лота;</w:t>
      </w:r>
    </w:p>
    <w:p w14:paraId="473A228D" w14:textId="2A7F9FA2"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19 февраля 2024 г. по 22 февраля 2024 г. - в размере 90,06% от начальной цены продажи лота;</w:t>
      </w:r>
    </w:p>
    <w:p w14:paraId="1C4C4D46" w14:textId="564E173E"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23 февраля 2024 г. по 26 февраля 2024 г. - в размере 80,12% от начальной цены продажи лота;</w:t>
      </w:r>
    </w:p>
    <w:p w14:paraId="363D25EF" w14:textId="0DE7D3FE"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27 февраля 2024 г. по 01 марта 2024 г. - в размере 70,18% от начальной цены продажи лота;</w:t>
      </w:r>
    </w:p>
    <w:p w14:paraId="62E521CE" w14:textId="6518CB19"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02 марта 2024 г. по 05 марта 2024 г. - в размере 60,24% от начальной цены продажи лота;</w:t>
      </w:r>
    </w:p>
    <w:p w14:paraId="0B4ECFD4" w14:textId="15824063"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06 марта 2024 г. по 09 марта 2024 г. - в размере 50,30% от начальной цены продажи лота;</w:t>
      </w:r>
    </w:p>
    <w:p w14:paraId="6987B262" w14:textId="6FFE0E8F"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10 марта 2024 г. по 13 марта 2024 г. - в размере 40,36% от начальной цены продажи лота;</w:t>
      </w:r>
    </w:p>
    <w:p w14:paraId="15D3468D" w14:textId="18CAACFC"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14 марта 2024 г. по 17 марта 2024 г. - в размере 30,42% от начальной цены продажи лота;</w:t>
      </w:r>
    </w:p>
    <w:p w14:paraId="654646BE" w14:textId="05CE8A19"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18 марта 2024 г. по 20 марта 2024 г. - в размере 20,48% от начальной цены продажи лота;</w:t>
      </w:r>
    </w:p>
    <w:p w14:paraId="5414D7B7" w14:textId="779F5575" w:rsidR="008D105C"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D105C">
        <w:rPr>
          <w:color w:val="000000"/>
        </w:rPr>
        <w:t>с 21 марта 2024 г. по 23 марта 2024 г. - в размере 10,54% от начальной цены продажи лота;</w:t>
      </w:r>
    </w:p>
    <w:p w14:paraId="45D02C04" w14:textId="5F3E616A" w:rsidR="00B368B1" w:rsidRPr="008D105C" w:rsidRDefault="008D105C" w:rsidP="008D1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D105C">
        <w:rPr>
          <w:color w:val="000000"/>
        </w:rPr>
        <w:t>с 24 марта 2024 г. по 26 марта 2024 г. - в размере 0,60% от начальной цены продажи лота.</w:t>
      </w:r>
    </w:p>
    <w:p w14:paraId="577CA64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64031B06" w14:textId="77777777" w:rsidR="00B368B1"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246E8">
        <w:rPr>
          <w:rFonts w:ascii="Times New Roman" w:hAnsi="Times New Roman" w:cs="Times New Roman"/>
          <w:sz w:val="24"/>
          <w:szCs w:val="24"/>
        </w:rPr>
        <w:t xml:space="preserve"> </w:t>
      </w:r>
      <w:proofErr w:type="gramStart"/>
      <w:r w:rsidRPr="005246E8">
        <w:rPr>
          <w:rFonts w:ascii="Times New Roman" w:hAnsi="Times New Roman" w:cs="Times New Roman"/>
          <w:sz w:val="24"/>
          <w:szCs w:val="24"/>
        </w:rPr>
        <w:t>участии</w:t>
      </w:r>
      <w:proofErr w:type="gramEnd"/>
      <w:r w:rsidRPr="005246E8">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w:t>
      </w:r>
      <w:r w:rsidRPr="005246E8">
        <w:rPr>
          <w:rFonts w:ascii="Times New Roman" w:hAnsi="Times New Roman" w:cs="Times New Roman"/>
          <w:sz w:val="24"/>
          <w:szCs w:val="24"/>
        </w:rPr>
        <w:lastRenderedPageBreak/>
        <w:t>(банкротстве)».</w:t>
      </w:r>
    </w:p>
    <w:p w14:paraId="33034F5F" w14:textId="77777777" w:rsidR="00B368B1" w:rsidRPr="005246E8"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w:t>
      </w:r>
      <w:proofErr w:type="gramStart"/>
      <w:r w:rsidRPr="005246E8">
        <w:rPr>
          <w:rFonts w:ascii="Times New Roman" w:hAnsi="Times New Roman" w:cs="Times New Roman"/>
          <w:color w:val="000000"/>
          <w:sz w:val="24"/>
          <w:szCs w:val="24"/>
        </w:rPr>
        <w:t>получатель</w:t>
      </w:r>
      <w:proofErr w:type="gramEnd"/>
      <w:r w:rsidRPr="005246E8">
        <w:rPr>
          <w:rFonts w:ascii="Times New Roman" w:hAnsi="Times New Roman" w:cs="Times New Roman"/>
          <w:color w:val="000000"/>
          <w:sz w:val="24"/>
          <w:szCs w:val="24"/>
        </w:rPr>
        <w:t xml:space="preserve"> платежа - АО «Российский аукционный дом» (ИНН 7838430413, КПП 783801001): Северо-Западный Банк ПАО Сбербанк, г. Санкт-Петербург, БИК 044030653, к/с 30101810500000000653, </w:t>
      </w:r>
      <w:proofErr w:type="gramStart"/>
      <w:r w:rsidRPr="005246E8">
        <w:rPr>
          <w:rFonts w:ascii="Times New Roman" w:hAnsi="Times New Roman" w:cs="Times New Roman"/>
          <w:color w:val="000000"/>
          <w:sz w:val="24"/>
          <w:szCs w:val="24"/>
        </w:rPr>
        <w:t>р</w:t>
      </w:r>
      <w:proofErr w:type="gramEnd"/>
      <w:r w:rsidRPr="005246E8">
        <w:rPr>
          <w:rFonts w:ascii="Times New Roman" w:hAnsi="Times New Roman" w:cs="Times New Roman"/>
          <w:color w:val="000000"/>
          <w:sz w:val="24"/>
          <w:szCs w:val="24"/>
        </w:rPr>
        <w:t xml:space="preserve">/с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2108C8E7"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w:t>
      </w:r>
    </w:p>
    <w:p w14:paraId="69101424"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28E19B3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20B992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5246E8">
        <w:rPr>
          <w:rFonts w:ascii="Times New Roman" w:hAnsi="Times New Roman" w:cs="Times New Roman"/>
          <w:sz w:val="24"/>
          <w:szCs w:val="24"/>
        </w:rPr>
        <w:t>ОТ</w:t>
      </w:r>
      <w:proofErr w:type="gramEnd"/>
      <w:r w:rsidRPr="005246E8">
        <w:rPr>
          <w:rFonts w:ascii="Times New Roman" w:hAnsi="Times New Roman" w:cs="Times New Roman"/>
          <w:sz w:val="24"/>
          <w:szCs w:val="24"/>
        </w:rPr>
        <w:t xml:space="preserve"> рассматривает </w:t>
      </w:r>
      <w:proofErr w:type="gramStart"/>
      <w:r w:rsidRPr="005246E8">
        <w:rPr>
          <w:rFonts w:ascii="Times New Roman" w:hAnsi="Times New Roman" w:cs="Times New Roman"/>
          <w:sz w:val="24"/>
          <w:szCs w:val="24"/>
        </w:rPr>
        <w:t>предоставленные</w:t>
      </w:r>
      <w:proofErr w:type="gramEnd"/>
      <w:r w:rsidRPr="005246E8">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5246E8">
        <w:rPr>
          <w:rFonts w:ascii="Times New Roman" w:hAnsi="Times New Roman" w:cs="Times New Roman"/>
          <w:sz w:val="24"/>
          <w:szCs w:val="24"/>
        </w:rPr>
        <w:t>Непоступление</w:t>
      </w:r>
      <w:proofErr w:type="spellEnd"/>
      <w:r w:rsidRPr="005246E8">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5246E8">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1FEDA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6922E3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7A9030FA"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8B3D425"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5DE438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D1020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lastRenderedPageBreak/>
        <w:t>С даты определения</w:t>
      </w:r>
      <w:proofErr w:type="gramEnd"/>
      <w:r w:rsidRPr="005246E8">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6F46E5A8" w14:textId="77777777" w:rsidR="00B368B1"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КУ в течение 5 (Пять) дней </w:t>
      </w:r>
      <w:proofErr w:type="gramStart"/>
      <w:r w:rsidRPr="005246E8">
        <w:rPr>
          <w:rFonts w:ascii="Times New Roman" w:hAnsi="Times New Roman" w:cs="Times New Roman"/>
          <w:color w:val="000000"/>
          <w:sz w:val="24"/>
          <w:szCs w:val="24"/>
        </w:rPr>
        <w:t>с даты подписания</w:t>
      </w:r>
      <w:proofErr w:type="gramEnd"/>
      <w:r w:rsidRPr="005246E8">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DE563A2" w14:textId="77777777" w:rsidR="00B368B1" w:rsidRPr="0073084B"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3084B">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73084B">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342BEC3C" w14:textId="77777777" w:rsidR="00B368B1" w:rsidRPr="0073084B"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084B">
        <w:rPr>
          <w:rFonts w:ascii="Times New Roman" w:hAnsi="Times New Roman" w:cs="Times New Roman"/>
          <w:color w:val="000000"/>
          <w:sz w:val="24"/>
          <w:szCs w:val="24"/>
        </w:rPr>
        <w:t xml:space="preserve">Победитель обязан в течение 5 (Пять) дней </w:t>
      </w:r>
      <w:proofErr w:type="gramStart"/>
      <w:r w:rsidRPr="0073084B">
        <w:rPr>
          <w:rFonts w:ascii="Times New Roman" w:hAnsi="Times New Roman" w:cs="Times New Roman"/>
          <w:color w:val="000000"/>
          <w:sz w:val="24"/>
          <w:szCs w:val="24"/>
        </w:rPr>
        <w:t>с даты направления</w:t>
      </w:r>
      <w:proofErr w:type="gramEnd"/>
      <w:r w:rsidRPr="0073084B">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w:t>
      </w:r>
      <w:r w:rsidRPr="005246E8">
        <w:rPr>
          <w:rFonts w:ascii="Times New Roman" w:hAnsi="Times New Roman" w:cs="Times New Roman"/>
          <w:color w:val="000000"/>
          <w:sz w:val="24"/>
          <w:szCs w:val="24"/>
        </w:rPr>
        <w:t xml:space="preserve"> направить его КУ. О факте подписания Договора Победитель любым доступным для него способом обязан немедленно уведомить КУ. </w:t>
      </w:r>
      <w:proofErr w:type="spellStart"/>
      <w:r w:rsidRPr="00DD01CB">
        <w:rPr>
          <w:rFonts w:ascii="Times New Roman" w:hAnsi="Times New Roman" w:cs="Times New Roman"/>
          <w:color w:val="000000"/>
          <w:sz w:val="24"/>
          <w:szCs w:val="24"/>
        </w:rPr>
        <w:t>Неподписание</w:t>
      </w:r>
      <w:proofErr w:type="spellEnd"/>
      <w:r w:rsidRPr="00DD01CB">
        <w:rPr>
          <w:rFonts w:ascii="Times New Roman" w:hAnsi="Times New Roman" w:cs="Times New Roman"/>
          <w:color w:val="000000"/>
          <w:sz w:val="24"/>
          <w:szCs w:val="24"/>
        </w:rPr>
        <w:t xml:space="preserve"> Договора в течение 5 (Пять) дней </w:t>
      </w:r>
      <w:proofErr w:type="gramStart"/>
      <w:r w:rsidRPr="00DD01CB">
        <w:rPr>
          <w:rFonts w:ascii="Times New Roman" w:hAnsi="Times New Roman" w:cs="Times New Roman"/>
          <w:color w:val="000000"/>
          <w:sz w:val="24"/>
          <w:szCs w:val="24"/>
        </w:rPr>
        <w:t>с даты</w:t>
      </w:r>
      <w:proofErr w:type="gramEnd"/>
      <w:r w:rsidRPr="00DD01CB">
        <w:rPr>
          <w:rFonts w:ascii="Times New Roman" w:hAnsi="Times New Roman" w:cs="Times New Roman"/>
          <w:color w:val="000000"/>
          <w:sz w:val="24"/>
          <w:szCs w:val="24"/>
        </w:rPr>
        <w:t xml:space="preserve"> его </w:t>
      </w:r>
      <w:r w:rsidRPr="0073084B">
        <w:rPr>
          <w:rFonts w:ascii="Times New Roman" w:hAnsi="Times New Roman" w:cs="Times New Roman"/>
          <w:color w:val="000000"/>
          <w:sz w:val="24"/>
          <w:szCs w:val="24"/>
        </w:rPr>
        <w:t xml:space="preserve">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4127DFC" w14:textId="77777777" w:rsidR="00B368B1" w:rsidRPr="0073084B"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3084B">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73084B">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73084B">
        <w:rPr>
          <w:rFonts w:ascii="Times New Roman" w:hAnsi="Times New Roman" w:cs="Times New Roman"/>
          <w:color w:val="000000"/>
          <w:sz w:val="24"/>
          <w:szCs w:val="24"/>
        </w:rPr>
        <w:t>,</w:t>
      </w:r>
      <w:proofErr w:type="gramEnd"/>
      <w:r w:rsidRPr="0073084B">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477EB44" w14:textId="77777777" w:rsidR="00B368B1" w:rsidRPr="0073084B"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3084B">
        <w:rPr>
          <w:rFonts w:ascii="Times New Roman" w:hAnsi="Times New Roman" w:cs="Times New Roman"/>
          <w:color w:val="000000"/>
          <w:sz w:val="24"/>
          <w:szCs w:val="24"/>
        </w:rPr>
        <w:t>ОТ</w:t>
      </w:r>
      <w:proofErr w:type="gramEnd"/>
      <w:r w:rsidRPr="0073084B">
        <w:rPr>
          <w:rFonts w:ascii="Times New Roman" w:hAnsi="Times New Roman" w:cs="Times New Roman"/>
          <w:color w:val="000000"/>
          <w:sz w:val="24"/>
          <w:szCs w:val="24"/>
        </w:rPr>
        <w:t xml:space="preserve"> вправе отказаться </w:t>
      </w:r>
      <w:proofErr w:type="gramStart"/>
      <w:r w:rsidRPr="0073084B">
        <w:rPr>
          <w:rFonts w:ascii="Times New Roman" w:hAnsi="Times New Roman" w:cs="Times New Roman"/>
          <w:color w:val="000000"/>
          <w:sz w:val="24"/>
          <w:szCs w:val="24"/>
        </w:rPr>
        <w:t>от</w:t>
      </w:r>
      <w:proofErr w:type="gramEnd"/>
      <w:r w:rsidRPr="0073084B">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27894474" w14:textId="066AF26A" w:rsidR="00B368B1" w:rsidRPr="004914BB"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084B">
        <w:rPr>
          <w:rFonts w:ascii="Times New Roman" w:hAnsi="Times New Roman" w:cs="Times New Roman"/>
          <w:color w:val="000000"/>
          <w:sz w:val="24"/>
          <w:szCs w:val="24"/>
        </w:rPr>
        <w:t xml:space="preserve">Информацию о реализуемом имуществе можно получить у КУ </w:t>
      </w:r>
      <w:r w:rsidR="0073084B" w:rsidRPr="0073084B">
        <w:rPr>
          <w:rFonts w:ascii="Times New Roman" w:hAnsi="Times New Roman" w:cs="Times New Roman"/>
          <w:color w:val="000000"/>
          <w:sz w:val="24"/>
          <w:szCs w:val="24"/>
          <w:shd w:val="clear" w:color="auto" w:fill="FFFFFF"/>
        </w:rPr>
        <w:t>с 09:00 до 17:00 по адресу: г. Самара, ул. Урицкого, д. 19, БЦ «Деловой мир», тел. 8-800-505-80-32; у ОТ: pf@auction-house.ru, Соболькова Елена 8(927)208-15-34 (</w:t>
      </w:r>
      <w:proofErr w:type="gramStart"/>
      <w:r w:rsidR="0073084B" w:rsidRPr="0073084B">
        <w:rPr>
          <w:rFonts w:ascii="Times New Roman" w:hAnsi="Times New Roman" w:cs="Times New Roman"/>
          <w:color w:val="000000"/>
          <w:sz w:val="24"/>
          <w:szCs w:val="24"/>
          <w:shd w:val="clear" w:color="auto" w:fill="FFFFFF"/>
        </w:rPr>
        <w:t>мск</w:t>
      </w:r>
      <w:proofErr w:type="gramEnd"/>
      <w:r w:rsidR="0073084B" w:rsidRPr="0073084B">
        <w:rPr>
          <w:rFonts w:ascii="Times New Roman" w:hAnsi="Times New Roman" w:cs="Times New Roman"/>
          <w:color w:val="000000"/>
          <w:sz w:val="24"/>
          <w:szCs w:val="24"/>
          <w:shd w:val="clear" w:color="auto" w:fill="FFFFFF"/>
        </w:rPr>
        <w:t>+1 час), Харланова Наталья тел. 8(927)208-21-43 (мск+1час).</w:t>
      </w:r>
      <w:r>
        <w:rPr>
          <w:rFonts w:ascii="Times New Roman" w:hAnsi="Times New Roman" w:cs="Times New Roman"/>
          <w:color w:val="000000"/>
          <w:sz w:val="24"/>
          <w:szCs w:val="24"/>
        </w:rPr>
        <w:t xml:space="preserve"> </w:t>
      </w:r>
      <w:r w:rsidRPr="00697675">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5813EB2F"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F324A23"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72AD4">
        <w:rPr>
          <w:rFonts w:ascii="Times New Roman" w:hAnsi="Times New Roman" w:cs="Times New Roman"/>
          <w:color w:val="000000"/>
          <w:sz w:val="24"/>
          <w:szCs w:val="24"/>
        </w:rPr>
        <w:t>Гривцова</w:t>
      </w:r>
      <w:proofErr w:type="spellEnd"/>
      <w:r w:rsidRPr="00E72AD4">
        <w:rPr>
          <w:rFonts w:ascii="Times New Roman" w:hAnsi="Times New Roman" w:cs="Times New Roman"/>
          <w:color w:val="000000"/>
          <w:sz w:val="24"/>
          <w:szCs w:val="24"/>
        </w:rPr>
        <w:t xml:space="preserve">, д.5, лит. В, 8 (800) 777-57-57.  </w:t>
      </w:r>
    </w:p>
    <w:p w14:paraId="1752CEF3" w14:textId="77777777" w:rsidR="00B368B1" w:rsidRPr="00257B8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bookmarkEnd w:id="0"/>
    <w:p w14:paraId="729D1444" w14:textId="79DC39BB" w:rsidR="007765D6" w:rsidRPr="00811556" w:rsidRDefault="007765D6"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sectPr w:rsidR="007765D6" w:rsidRPr="00811556" w:rsidSect="00FA3DE1">
      <w:pgSz w:w="11909" w:h="16834"/>
      <w:pgMar w:top="1134" w:right="852"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F686" w15:done="0"/>
  <w15:commentEx w15:paraId="6AD35F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F686" w16cid:durableId="26B7774B"/>
  <w16cid:commentId w16cid:paraId="6AD35FFF"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331B7"/>
    <w:rsid w:val="00047751"/>
    <w:rsid w:val="00061D5A"/>
    <w:rsid w:val="00085E30"/>
    <w:rsid w:val="000B4E31"/>
    <w:rsid w:val="000F181F"/>
    <w:rsid w:val="0010786A"/>
    <w:rsid w:val="00114F1E"/>
    <w:rsid w:val="00124287"/>
    <w:rsid w:val="00126116"/>
    <w:rsid w:val="00130BFB"/>
    <w:rsid w:val="0015099D"/>
    <w:rsid w:val="0015430E"/>
    <w:rsid w:val="00166DA3"/>
    <w:rsid w:val="00181132"/>
    <w:rsid w:val="001A479E"/>
    <w:rsid w:val="001C56D5"/>
    <w:rsid w:val="001D4B58"/>
    <w:rsid w:val="001D7FF7"/>
    <w:rsid w:val="001E3723"/>
    <w:rsid w:val="001F039D"/>
    <w:rsid w:val="00262996"/>
    <w:rsid w:val="002651E2"/>
    <w:rsid w:val="00272D27"/>
    <w:rsid w:val="00282BFA"/>
    <w:rsid w:val="002C312D"/>
    <w:rsid w:val="002D4C03"/>
    <w:rsid w:val="00340255"/>
    <w:rsid w:val="0034355F"/>
    <w:rsid w:val="00365722"/>
    <w:rsid w:val="003B541F"/>
    <w:rsid w:val="003B796A"/>
    <w:rsid w:val="003C20EF"/>
    <w:rsid w:val="0041608A"/>
    <w:rsid w:val="00447948"/>
    <w:rsid w:val="0046160E"/>
    <w:rsid w:val="00466B6B"/>
    <w:rsid w:val="00467D6B"/>
    <w:rsid w:val="0047507E"/>
    <w:rsid w:val="004A770F"/>
    <w:rsid w:val="004F4360"/>
    <w:rsid w:val="00515CBE"/>
    <w:rsid w:val="00540B57"/>
    <w:rsid w:val="00564010"/>
    <w:rsid w:val="00607DC4"/>
    <w:rsid w:val="00610CA0"/>
    <w:rsid w:val="0061204D"/>
    <w:rsid w:val="00634151"/>
    <w:rsid w:val="00637A0F"/>
    <w:rsid w:val="00644379"/>
    <w:rsid w:val="0065356D"/>
    <w:rsid w:val="006B1585"/>
    <w:rsid w:val="006B43E3"/>
    <w:rsid w:val="006C1494"/>
    <w:rsid w:val="006E7126"/>
    <w:rsid w:val="0070175B"/>
    <w:rsid w:val="007229EA"/>
    <w:rsid w:val="00722ECA"/>
    <w:rsid w:val="0073084B"/>
    <w:rsid w:val="007742EE"/>
    <w:rsid w:val="007765D6"/>
    <w:rsid w:val="00777765"/>
    <w:rsid w:val="007C537C"/>
    <w:rsid w:val="00811556"/>
    <w:rsid w:val="0085335C"/>
    <w:rsid w:val="00865FD7"/>
    <w:rsid w:val="00870241"/>
    <w:rsid w:val="008712EA"/>
    <w:rsid w:val="00887AE0"/>
    <w:rsid w:val="008A37E3"/>
    <w:rsid w:val="008A65C6"/>
    <w:rsid w:val="008B58B0"/>
    <w:rsid w:val="008D105C"/>
    <w:rsid w:val="008D70AC"/>
    <w:rsid w:val="00914D34"/>
    <w:rsid w:val="00952ED1"/>
    <w:rsid w:val="009730D9"/>
    <w:rsid w:val="00997993"/>
    <w:rsid w:val="009A2AA8"/>
    <w:rsid w:val="009C6E48"/>
    <w:rsid w:val="009F0E7B"/>
    <w:rsid w:val="00A03865"/>
    <w:rsid w:val="00A115B3"/>
    <w:rsid w:val="00A21CDC"/>
    <w:rsid w:val="00A41F3F"/>
    <w:rsid w:val="00A6650F"/>
    <w:rsid w:val="00A67920"/>
    <w:rsid w:val="00A81E4E"/>
    <w:rsid w:val="00AA3877"/>
    <w:rsid w:val="00AC0623"/>
    <w:rsid w:val="00AC7039"/>
    <w:rsid w:val="00B368B1"/>
    <w:rsid w:val="00B4711E"/>
    <w:rsid w:val="00B83E9D"/>
    <w:rsid w:val="00BE0BF1"/>
    <w:rsid w:val="00BE1559"/>
    <w:rsid w:val="00C11EFF"/>
    <w:rsid w:val="00C9585C"/>
    <w:rsid w:val="00CE0CC1"/>
    <w:rsid w:val="00D539BE"/>
    <w:rsid w:val="00D57DB3"/>
    <w:rsid w:val="00D62667"/>
    <w:rsid w:val="00D95560"/>
    <w:rsid w:val="00DB0166"/>
    <w:rsid w:val="00E12685"/>
    <w:rsid w:val="00E454A6"/>
    <w:rsid w:val="00E614D3"/>
    <w:rsid w:val="00E63959"/>
    <w:rsid w:val="00EA7238"/>
    <w:rsid w:val="00EC6937"/>
    <w:rsid w:val="00ED65D3"/>
    <w:rsid w:val="00F00D1A"/>
    <w:rsid w:val="00F05E04"/>
    <w:rsid w:val="00F26DD3"/>
    <w:rsid w:val="00F354A2"/>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2733</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11</cp:revision>
  <cp:lastPrinted>2023-07-06T09:26:00Z</cp:lastPrinted>
  <dcterms:created xsi:type="dcterms:W3CDTF">2023-07-06T09:54:00Z</dcterms:created>
  <dcterms:modified xsi:type="dcterms:W3CDTF">2023-10-30T14:07:00Z</dcterms:modified>
</cp:coreProperties>
</file>