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869E" w14:textId="5481D925" w:rsidR="001E4EE2" w:rsidRDefault="007A2156" w:rsidP="00F46999">
      <w:pPr>
        <w:jc w:val="both"/>
        <w:rPr>
          <w:rFonts w:ascii="Times New Roman" w:hAnsi="Times New Roman" w:cs="Times New Roman"/>
          <w:sz w:val="20"/>
          <w:szCs w:val="20"/>
        </w:rPr>
      </w:pPr>
      <w:r w:rsidRPr="007A2156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8(846) 248-21-43, 8(800) 777-57-57, harlanova@auction-house.ru</w:t>
      </w:r>
      <w:r w:rsidR="009C7CC9">
        <w:rPr>
          <w:rFonts w:ascii="Times New Roman" w:hAnsi="Times New Roman" w:cs="Times New Roman"/>
          <w:sz w:val="20"/>
          <w:szCs w:val="20"/>
        </w:rPr>
        <w:t>)</w:t>
      </w:r>
      <w:r w:rsidRPr="007A2156">
        <w:rPr>
          <w:rFonts w:ascii="Times New Roman" w:hAnsi="Times New Roman" w:cs="Times New Roman"/>
          <w:sz w:val="20"/>
          <w:szCs w:val="20"/>
        </w:rPr>
        <w:t xml:space="preserve"> </w:t>
      </w:r>
      <w:r w:rsidR="009C7CC9">
        <w:rPr>
          <w:rFonts w:ascii="Times New Roman" w:hAnsi="Times New Roman" w:cs="Times New Roman"/>
          <w:sz w:val="20"/>
          <w:szCs w:val="20"/>
        </w:rPr>
        <w:t>(</w:t>
      </w:r>
      <w:r w:rsidRPr="007A2156">
        <w:rPr>
          <w:rFonts w:ascii="Times New Roman" w:hAnsi="Times New Roman" w:cs="Times New Roman"/>
          <w:sz w:val="20"/>
          <w:szCs w:val="20"/>
        </w:rPr>
        <w:t>далее - Организатор торгов, ОТ), действующее на основании договора поручения с Хомутецким Борисом Борисовичем (дата рождения: 04.05.1966г., место рождения: гор. Николаевск Волгоградской обл., ИНН 341801791818, СНИЛС 133-659-937 90, регистрация по месту жительства: 404033, Волгоградская обл., Николаевск, проезд Некрасова, 5) (далее - Должник), в лице финансового управляющего Брилева Дениса Александровича (ИНН 280444531899, СНИЛС 137-672-059 79, рег. номер: 20419, адрес для корреспонденции: 680000, край Хабаровский, г. Хабаровск, а/я 35), члена Ассоциации "Дальневосточная межрегиональная саморегулируемая организация профессиональных арбитражных управляющих" (ИНН 2721099166, ОГРН 1032700295099, адрес: 680020, Хабаровский край, г. Хабаровск, пер. Доступный, д. 13, оф. 6) (далее – ФУ),  действующего на основании Решения Арбитражного суда Волгоградской области от 08.04.2021 г. по делу № А12-4188/2021</w:t>
      </w:r>
      <w:r w:rsidR="00963AA8" w:rsidRPr="00963AA8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1E4EE2">
        <w:rPr>
          <w:rFonts w:ascii="Times New Roman" w:hAnsi="Times New Roman" w:cs="Times New Roman"/>
          <w:sz w:val="20"/>
          <w:szCs w:val="20"/>
        </w:rPr>
        <w:t>, что по итогам</w:t>
      </w:r>
      <w:r w:rsidR="00885147" w:rsidRPr="00885147">
        <w:rPr>
          <w:rFonts w:ascii="Times New Roman" w:hAnsi="Times New Roman" w:cs="Times New Roman"/>
          <w:sz w:val="20"/>
          <w:szCs w:val="20"/>
        </w:rPr>
        <w:t xml:space="preserve"> </w:t>
      </w:r>
      <w:r w:rsidR="00C96953" w:rsidRPr="00C96953">
        <w:rPr>
          <w:rFonts w:ascii="Times New Roman" w:hAnsi="Times New Roman" w:cs="Times New Roman"/>
          <w:b/>
          <w:bCs/>
          <w:sz w:val="20"/>
          <w:szCs w:val="20"/>
        </w:rPr>
        <w:t>дополнительных этапов</w:t>
      </w:r>
      <w:r w:rsidR="00C96953">
        <w:rPr>
          <w:rFonts w:ascii="Times New Roman" w:hAnsi="Times New Roman" w:cs="Times New Roman"/>
          <w:sz w:val="20"/>
          <w:szCs w:val="20"/>
        </w:rPr>
        <w:t xml:space="preserve"> </w:t>
      </w:r>
      <w:r w:rsidR="00885147" w:rsidRPr="003C3280">
        <w:rPr>
          <w:rFonts w:ascii="Times New Roman" w:hAnsi="Times New Roman" w:cs="Times New Roman"/>
          <w:b/>
          <w:bCs/>
          <w:sz w:val="20"/>
          <w:szCs w:val="20"/>
        </w:rPr>
        <w:t>торгов посредством публичного предложения</w:t>
      </w:r>
      <w:r w:rsidR="00885147" w:rsidRPr="00885147">
        <w:rPr>
          <w:rFonts w:ascii="Times New Roman" w:hAnsi="Times New Roman" w:cs="Times New Roman"/>
          <w:sz w:val="20"/>
          <w:szCs w:val="20"/>
        </w:rPr>
        <w:t xml:space="preserve"> (далее – Торги), проведенных в период с </w:t>
      </w:r>
      <w:r w:rsidR="00475C0F" w:rsidRPr="00C63CC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46999" w:rsidRPr="00C63CC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85147" w:rsidRPr="00C63C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46999" w:rsidRPr="00C63CC9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75C0F" w:rsidRPr="00C63C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85147" w:rsidRPr="00C63CC9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475C0F" w:rsidRPr="00C63CC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85147" w:rsidRPr="00885147">
        <w:rPr>
          <w:rFonts w:ascii="Times New Roman" w:hAnsi="Times New Roman" w:cs="Times New Roman"/>
          <w:sz w:val="20"/>
          <w:szCs w:val="20"/>
        </w:rPr>
        <w:t xml:space="preserve"> по </w:t>
      </w:r>
      <w:r w:rsidR="00F46999" w:rsidRPr="00C63CC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75C0F" w:rsidRPr="00C63CC9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885147" w:rsidRPr="00C63C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46999" w:rsidRPr="00C63CC9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85147" w:rsidRPr="00C63CC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C96953" w:rsidRPr="00C63CC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85147" w:rsidRPr="00885147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«РАД», по адресу в сети интернет: bankruptcy.lot-online.ru </w:t>
      </w:r>
      <w:r w:rsidR="004E6E8B">
        <w:rPr>
          <w:rFonts w:ascii="Times New Roman" w:hAnsi="Times New Roman" w:cs="Times New Roman"/>
          <w:sz w:val="20"/>
          <w:szCs w:val="20"/>
        </w:rPr>
        <w:t xml:space="preserve">(№ торгов: </w:t>
      </w:r>
      <w:r w:rsidR="00F46999" w:rsidRPr="00F46999">
        <w:rPr>
          <w:rFonts w:ascii="Times New Roman" w:hAnsi="Times New Roman" w:cs="Times New Roman"/>
          <w:sz w:val="20"/>
          <w:szCs w:val="20"/>
        </w:rPr>
        <w:t>165621</w:t>
      </w:r>
      <w:r w:rsidR="004E6E8B">
        <w:rPr>
          <w:rFonts w:ascii="Times New Roman" w:hAnsi="Times New Roman" w:cs="Times New Roman"/>
          <w:sz w:val="20"/>
          <w:szCs w:val="20"/>
        </w:rPr>
        <w:t>)</w:t>
      </w:r>
      <w:r w:rsidR="001E4EE2">
        <w:rPr>
          <w:rFonts w:ascii="Times New Roman" w:hAnsi="Times New Roman" w:cs="Times New Roman"/>
          <w:sz w:val="20"/>
          <w:szCs w:val="20"/>
        </w:rPr>
        <w:t xml:space="preserve"> заключен следующий договор</w:t>
      </w:r>
      <w:r w:rsidR="00F07316">
        <w:rPr>
          <w:rFonts w:ascii="Times New Roman" w:hAnsi="Times New Roman" w:cs="Times New Roman"/>
          <w:sz w:val="20"/>
          <w:szCs w:val="20"/>
        </w:rPr>
        <w:t>:</w:t>
      </w:r>
      <w:r w:rsidR="00AA06B0">
        <w:rPr>
          <w:rFonts w:ascii="Times New Roman" w:hAnsi="Times New Roman" w:cs="Times New Roman"/>
          <w:sz w:val="20"/>
          <w:szCs w:val="20"/>
        </w:rPr>
        <w:t xml:space="preserve"> </w:t>
      </w:r>
      <w:r w:rsidR="001E4EE2" w:rsidRPr="001E4EE2">
        <w:rPr>
          <w:rFonts w:ascii="Times New Roman" w:hAnsi="Times New Roman" w:cs="Times New Roman"/>
          <w:b/>
          <w:bCs/>
          <w:sz w:val="20"/>
          <w:szCs w:val="20"/>
        </w:rPr>
        <w:t xml:space="preserve">Номер лота – </w:t>
      </w:r>
      <w:r w:rsidR="004F3CE7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1E4EE2" w:rsidRPr="001E4EE2">
        <w:rPr>
          <w:rFonts w:ascii="Times New Roman" w:hAnsi="Times New Roman" w:cs="Times New Roman"/>
          <w:sz w:val="20"/>
          <w:szCs w:val="20"/>
        </w:rPr>
        <w:t xml:space="preserve"> Договор № - б/н. Дата заключения договора – </w:t>
      </w:r>
      <w:r w:rsidR="001E4EE2" w:rsidRPr="001E4EE2">
        <w:rPr>
          <w:rFonts w:ascii="Times New Roman" w:hAnsi="Times New Roman" w:cs="Times New Roman"/>
          <w:b/>
          <w:bCs/>
          <w:sz w:val="20"/>
          <w:szCs w:val="20"/>
        </w:rPr>
        <w:t>01.11.2023г.</w:t>
      </w:r>
      <w:r w:rsidR="001E4EE2" w:rsidRPr="001E4EE2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– 114 110,66 руб. Наименование/ Ф.И.О. покупателя – Панкратова Елена Витальевна (ИНН 272110109100)</w:t>
      </w:r>
      <w:r w:rsidR="001E4EE2">
        <w:rPr>
          <w:rFonts w:ascii="Times New Roman" w:hAnsi="Times New Roman" w:cs="Times New Roman"/>
          <w:sz w:val="20"/>
          <w:szCs w:val="20"/>
        </w:rPr>
        <w:t>.</w:t>
      </w:r>
    </w:p>
    <w:p w14:paraId="3AE00BC6" w14:textId="77777777" w:rsidR="004E6E8B" w:rsidRDefault="004E6E8B"/>
    <w:sectPr w:rsidR="004E6E8B" w:rsidSect="001E4E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2439A"/>
    <w:rsid w:val="00141375"/>
    <w:rsid w:val="00167BA9"/>
    <w:rsid w:val="001B759D"/>
    <w:rsid w:val="001D148F"/>
    <w:rsid w:val="001E4EE2"/>
    <w:rsid w:val="00260522"/>
    <w:rsid w:val="00352F2A"/>
    <w:rsid w:val="003726C3"/>
    <w:rsid w:val="003C3280"/>
    <w:rsid w:val="00475C0F"/>
    <w:rsid w:val="004E6E8B"/>
    <w:rsid w:val="004F3CE7"/>
    <w:rsid w:val="0056520F"/>
    <w:rsid w:val="005B4E2F"/>
    <w:rsid w:val="00677BD8"/>
    <w:rsid w:val="00715E4A"/>
    <w:rsid w:val="007A2156"/>
    <w:rsid w:val="007D7B08"/>
    <w:rsid w:val="00885147"/>
    <w:rsid w:val="008A3F05"/>
    <w:rsid w:val="00963AA8"/>
    <w:rsid w:val="009B4FE0"/>
    <w:rsid w:val="009C7CC9"/>
    <w:rsid w:val="00A54348"/>
    <w:rsid w:val="00AA06B0"/>
    <w:rsid w:val="00B20B21"/>
    <w:rsid w:val="00B54F06"/>
    <w:rsid w:val="00C63CC9"/>
    <w:rsid w:val="00C8522D"/>
    <w:rsid w:val="00C86167"/>
    <w:rsid w:val="00C96953"/>
    <w:rsid w:val="00D45C02"/>
    <w:rsid w:val="00D85C57"/>
    <w:rsid w:val="00E314C9"/>
    <w:rsid w:val="00F07316"/>
    <w:rsid w:val="00F46999"/>
    <w:rsid w:val="00F50AF5"/>
    <w:rsid w:val="00F61020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4</cp:revision>
  <dcterms:created xsi:type="dcterms:W3CDTF">2023-11-02T08:58:00Z</dcterms:created>
  <dcterms:modified xsi:type="dcterms:W3CDTF">2023-11-03T07:02:00Z</dcterms:modified>
</cp:coreProperties>
</file>