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сообщает о</w:t>
      </w:r>
      <w:r w:rsidR="00A524AD" w:rsidRPr="001961E5">
        <w:rPr>
          <w:b/>
        </w:rPr>
        <w:t>б</w:t>
      </w:r>
      <w:r w:rsidRPr="001961E5">
        <w:rPr>
          <w:b/>
        </w:rPr>
        <w:t xml:space="preserve"> </w:t>
      </w:r>
      <w:r w:rsidR="00A524AD" w:rsidRPr="001961E5">
        <w:rPr>
          <w:b/>
        </w:rPr>
        <w:t>отмене торгов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ых</w:t>
      </w:r>
      <w:r w:rsidRPr="001961E5">
        <w:rPr>
          <w:b/>
        </w:rPr>
        <w:t xml:space="preserve"> на </w:t>
      </w:r>
      <w:r w:rsidR="00C06909">
        <w:rPr>
          <w:b/>
        </w:rPr>
        <w:t>15</w:t>
      </w:r>
      <w:r w:rsidR="008F5DEE">
        <w:rPr>
          <w:b/>
        </w:rPr>
        <w:t xml:space="preserve"> </w:t>
      </w:r>
      <w:r w:rsidR="00C06909">
        <w:rPr>
          <w:b/>
        </w:rPr>
        <w:t xml:space="preserve">ноября </w:t>
      </w:r>
      <w:r w:rsidR="00D109D2" w:rsidRPr="001961E5">
        <w:rPr>
          <w:b/>
        </w:rPr>
        <w:t>20</w:t>
      </w:r>
      <w:r w:rsidR="00CE1A4B">
        <w:rPr>
          <w:b/>
        </w:rPr>
        <w:t>2</w:t>
      </w:r>
      <w:r w:rsidR="00496DF5">
        <w:rPr>
          <w:b/>
        </w:rPr>
        <w:t>3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 xml:space="preserve">,   а также на  интернет-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C06909" w:rsidRPr="00C06909" w:rsidRDefault="00C06909" w:rsidP="00C06909">
      <w:pPr>
        <w:autoSpaceDE w:val="0"/>
        <w:autoSpaceDN w:val="0"/>
        <w:ind w:firstLine="720"/>
        <w:jc w:val="both"/>
        <w:outlineLvl w:val="0"/>
      </w:pPr>
      <w:r w:rsidRPr="00C06909">
        <w:rPr>
          <w:b/>
        </w:rPr>
        <w:t>Лот 1:</w:t>
      </w:r>
      <w:r w:rsidRPr="00C06909">
        <w:t xml:space="preserve"> </w:t>
      </w:r>
    </w:p>
    <w:p w:rsidR="00C06909" w:rsidRPr="00C06909" w:rsidRDefault="00C06909" w:rsidP="00C06909">
      <w:pPr>
        <w:ind w:firstLine="426"/>
        <w:contextualSpacing/>
        <w:rPr>
          <w:bCs/>
        </w:rPr>
      </w:pPr>
      <w:r w:rsidRPr="00C06909">
        <w:rPr>
          <w:bCs/>
        </w:rPr>
        <w:t xml:space="preserve">Нежилое здание, 5-этажное (в том числе </w:t>
      </w:r>
      <w:proofErr w:type="gramStart"/>
      <w:r w:rsidRPr="00C06909">
        <w:rPr>
          <w:bCs/>
        </w:rPr>
        <w:t>подземных</w:t>
      </w:r>
      <w:proofErr w:type="gramEnd"/>
      <w:r w:rsidRPr="00C06909">
        <w:rPr>
          <w:bCs/>
        </w:rPr>
        <w:t xml:space="preserve"> 1), расположенное по адресу: Российская Федерация, город Москва, </w:t>
      </w:r>
      <w:proofErr w:type="spellStart"/>
      <w:r w:rsidRPr="00C06909">
        <w:rPr>
          <w:bCs/>
        </w:rPr>
        <w:t>вн</w:t>
      </w:r>
      <w:proofErr w:type="gramStart"/>
      <w:r w:rsidRPr="00C06909">
        <w:rPr>
          <w:bCs/>
        </w:rPr>
        <w:t>.т</w:t>
      </w:r>
      <w:proofErr w:type="gramEnd"/>
      <w:r w:rsidRPr="00C06909">
        <w:rPr>
          <w:bCs/>
        </w:rPr>
        <w:t>ер.г</w:t>
      </w:r>
      <w:proofErr w:type="spellEnd"/>
      <w:r w:rsidRPr="00C06909">
        <w:rPr>
          <w:bCs/>
        </w:rPr>
        <w:t xml:space="preserve">. муниципальный округ Таганский, улица Большая Андроньевская, дом 18/6, строение 1, общей площадью 1 571,8 кв. м, с кадастровым номером: 77:01:0006025:1034. </w:t>
      </w:r>
    </w:p>
    <w:p w:rsidR="00C06909" w:rsidRPr="00C06909" w:rsidRDefault="00C06909" w:rsidP="00C06909">
      <w:pPr>
        <w:ind w:firstLine="426"/>
        <w:contextualSpacing/>
        <w:rPr>
          <w:bCs/>
        </w:rPr>
      </w:pPr>
      <w:r w:rsidRPr="00C06909">
        <w:rPr>
          <w:bCs/>
        </w:rPr>
        <w:t>Сведения об обременениях (ограничениях) Объекта: не зарегистрировано.</w:t>
      </w:r>
    </w:p>
    <w:p w:rsidR="00C06909" w:rsidRPr="00C06909" w:rsidRDefault="00C06909" w:rsidP="00C06909">
      <w:pPr>
        <w:ind w:firstLine="426"/>
        <w:contextualSpacing/>
        <w:rPr>
          <w:bCs/>
        </w:rPr>
      </w:pPr>
      <w:r w:rsidRPr="00C06909">
        <w:rPr>
          <w:bCs/>
        </w:rPr>
        <w:t xml:space="preserve">Одновременно с передачей права собственности на Объект к Покупателю переходит право аренды Земельного участка, площадью 417 </w:t>
      </w:r>
      <w:proofErr w:type="spellStart"/>
      <w:r w:rsidRPr="00C06909">
        <w:rPr>
          <w:bCs/>
        </w:rPr>
        <w:t>кв.м</w:t>
      </w:r>
      <w:proofErr w:type="spellEnd"/>
      <w:r w:rsidRPr="00C06909">
        <w:rPr>
          <w:bCs/>
        </w:rPr>
        <w:t xml:space="preserve">., кадастровый номер: 77:01:020260:04 адрес ориентира: г Москва, </w:t>
      </w:r>
      <w:proofErr w:type="spellStart"/>
      <w:proofErr w:type="gramStart"/>
      <w:r w:rsidRPr="00C06909">
        <w:rPr>
          <w:bCs/>
        </w:rPr>
        <w:t>ул</w:t>
      </w:r>
      <w:proofErr w:type="spellEnd"/>
      <w:proofErr w:type="gramEnd"/>
      <w:r w:rsidRPr="00C06909">
        <w:rPr>
          <w:bCs/>
        </w:rPr>
        <w:t xml:space="preserve"> Большая Андроньевская, вл. 18/6, </w:t>
      </w:r>
      <w:proofErr w:type="spellStart"/>
      <w:r w:rsidRPr="00C06909">
        <w:rPr>
          <w:bCs/>
        </w:rPr>
        <w:t>стр</w:t>
      </w:r>
      <w:proofErr w:type="spellEnd"/>
      <w:r w:rsidRPr="00C06909">
        <w:rPr>
          <w:bCs/>
        </w:rPr>
        <w:t xml:space="preserve"> 1. </w:t>
      </w:r>
    </w:p>
    <w:p w:rsidR="00C06909" w:rsidRPr="00C06909" w:rsidRDefault="00C06909" w:rsidP="00C06909">
      <w:pPr>
        <w:ind w:firstLine="426"/>
        <w:contextualSpacing/>
        <w:rPr>
          <w:bCs/>
        </w:rPr>
      </w:pPr>
      <w:r w:rsidRPr="00C06909">
        <w:rPr>
          <w:bCs/>
        </w:rPr>
        <w:t xml:space="preserve">Земельный участок используется Продавцом по Договору аренды земельного участка № М-01-508416 от 06.12.2001 г. на 4 года 11 месяцев. </w:t>
      </w:r>
    </w:p>
    <w:p w:rsidR="00C06909" w:rsidRPr="00C06909" w:rsidRDefault="00C06909" w:rsidP="00C06909">
      <w:pPr>
        <w:ind w:firstLine="426"/>
        <w:contextualSpacing/>
        <w:rPr>
          <w:bCs/>
        </w:rPr>
      </w:pPr>
      <w:r w:rsidRPr="00C06909">
        <w:rPr>
          <w:bCs/>
        </w:rPr>
        <w:t>Переоформление прав на Земельный участок осуществляется в установленном законодательством Российской Федерации порядке.</w:t>
      </w:r>
    </w:p>
    <w:p w:rsidR="00C06909" w:rsidRPr="00C06909" w:rsidRDefault="00C06909" w:rsidP="00C06909">
      <w:pPr>
        <w:ind w:left="-15" w:right="53" w:firstLine="15"/>
        <w:rPr>
          <w:b/>
        </w:rPr>
      </w:pPr>
      <w:r w:rsidRPr="00C06909">
        <w:rPr>
          <w:b/>
        </w:rPr>
        <w:t xml:space="preserve">Существенное условие продажи Объекта: </w:t>
      </w:r>
    </w:p>
    <w:p w:rsidR="003A230C" w:rsidRPr="006C64A0" w:rsidRDefault="00C06909" w:rsidP="00C06909">
      <w:pPr>
        <w:ind w:right="-57"/>
        <w:jc w:val="both"/>
      </w:pPr>
      <w:r w:rsidRPr="00C06909">
        <w:rPr>
          <w:b/>
        </w:rPr>
        <w:t>Передача объекта будет произведена не позднее 01.07.2024 года</w:t>
      </w:r>
      <w:proofErr w:type="gramStart"/>
      <w:r w:rsidRPr="00C06909">
        <w:rPr>
          <w:b/>
        </w:rPr>
        <w:t>.</w:t>
      </w:r>
      <w:proofErr w:type="gramEnd"/>
      <w:r w:rsidR="00496DF5">
        <w:rPr>
          <w:sz w:val="22"/>
          <w:szCs w:val="22"/>
        </w:rPr>
        <w:t xml:space="preserve"> </w:t>
      </w:r>
      <w:r w:rsidR="003A230C" w:rsidRPr="003A230C">
        <w:rPr>
          <w:b/>
        </w:rPr>
        <w:t>(</w:t>
      </w:r>
      <w:proofErr w:type="gramStart"/>
      <w:r w:rsidR="003A230C">
        <w:rPr>
          <w:b/>
        </w:rPr>
        <w:t>к</w:t>
      </w:r>
      <w:proofErr w:type="gramEnd"/>
      <w:r w:rsidR="003A230C">
        <w:rPr>
          <w:b/>
        </w:rPr>
        <w:t xml:space="preserve">од лота </w:t>
      </w:r>
      <w:r w:rsidRPr="00C06909">
        <w:rPr>
          <w:b/>
        </w:rPr>
        <w:t>РАД-344692</w:t>
      </w:r>
      <w:r w:rsidR="003A230C">
        <w:rPr>
          <w:b/>
        </w:rPr>
        <w:t xml:space="preserve">).  </w:t>
      </w:r>
      <w:r w:rsidR="00933DAD">
        <w:rPr>
          <w:b/>
        </w:rPr>
        <w:t xml:space="preserve"> </w:t>
      </w:r>
      <w:r w:rsidR="003A230C">
        <w:rPr>
          <w:b/>
        </w:rPr>
        <w:t xml:space="preserve">   </w:t>
      </w:r>
    </w:p>
    <w:p w:rsidR="00267182" w:rsidRPr="00A524AD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9668CF" w:rsidRDefault="0004338F" w:rsidP="00B2292B">
      <w:pPr>
        <w:rPr>
          <w:sz w:val="22"/>
        </w:rPr>
      </w:pPr>
      <w:r w:rsidRPr="009668CF">
        <w:rPr>
          <w:b/>
          <w:bCs/>
          <w:sz w:val="22"/>
        </w:rPr>
        <w:t>Основание отмены торгов</w:t>
      </w:r>
      <w:r w:rsidR="00E91F9C" w:rsidRPr="009668CF">
        <w:rPr>
          <w:b/>
          <w:bCs/>
          <w:sz w:val="22"/>
        </w:rPr>
        <w:t>:</w:t>
      </w:r>
      <w:r w:rsidRPr="009668CF">
        <w:rPr>
          <w:b/>
          <w:bCs/>
          <w:sz w:val="22"/>
        </w:rPr>
        <w:t xml:space="preserve"> письмо </w:t>
      </w:r>
      <w:r w:rsidRPr="009668CF">
        <w:rPr>
          <w:sz w:val="22"/>
        </w:rPr>
        <w:t xml:space="preserve">ПАО Сбербанк  исх. № </w:t>
      </w:r>
      <w:r w:rsidR="00496DF5">
        <w:rPr>
          <w:sz w:val="22"/>
        </w:rPr>
        <w:t>Б/Н</w:t>
      </w:r>
      <w:r w:rsidR="00B40D71">
        <w:rPr>
          <w:sz w:val="22"/>
        </w:rPr>
        <w:t xml:space="preserve"> </w:t>
      </w:r>
      <w:r w:rsidRPr="009668CF">
        <w:rPr>
          <w:sz w:val="22"/>
        </w:rPr>
        <w:t>от</w:t>
      </w:r>
      <w:r w:rsidR="001976D2" w:rsidRPr="009668CF">
        <w:rPr>
          <w:sz w:val="22"/>
        </w:rPr>
        <w:t xml:space="preserve"> </w:t>
      </w:r>
      <w:r w:rsidR="00C06909">
        <w:rPr>
          <w:sz w:val="22"/>
        </w:rPr>
        <w:t>03</w:t>
      </w:r>
      <w:r w:rsidR="001976D2" w:rsidRPr="009668CF">
        <w:rPr>
          <w:sz w:val="22"/>
        </w:rPr>
        <w:t>.</w:t>
      </w:r>
      <w:r w:rsidR="00C06909">
        <w:rPr>
          <w:sz w:val="22"/>
        </w:rPr>
        <w:t>11</w:t>
      </w:r>
      <w:bookmarkStart w:id="0" w:name="_GoBack"/>
      <w:bookmarkEnd w:id="0"/>
      <w:r w:rsidR="001976D2" w:rsidRPr="009668CF">
        <w:rPr>
          <w:sz w:val="22"/>
        </w:rPr>
        <w:t>.20</w:t>
      </w:r>
      <w:r w:rsidR="009668CF" w:rsidRPr="009668CF">
        <w:rPr>
          <w:sz w:val="22"/>
        </w:rPr>
        <w:t>2</w:t>
      </w:r>
      <w:r w:rsidR="00496DF5">
        <w:rPr>
          <w:sz w:val="22"/>
        </w:rPr>
        <w:t>3</w:t>
      </w:r>
      <w:r w:rsidR="001976D2" w:rsidRPr="009668CF">
        <w:rPr>
          <w:sz w:val="22"/>
        </w:rPr>
        <w:t xml:space="preserve"> </w:t>
      </w:r>
      <w:r w:rsidRPr="009668CF">
        <w:rPr>
          <w:sz w:val="22"/>
        </w:rPr>
        <w:t>г.</w:t>
      </w:r>
    </w:p>
    <w:sectPr w:rsidR="00DD53F7" w:rsidRPr="009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09" w:rsidRDefault="00F93A09" w:rsidP="00267182">
      <w:r>
        <w:separator/>
      </w:r>
    </w:p>
  </w:endnote>
  <w:endnote w:type="continuationSeparator" w:id="0">
    <w:p w:rsidR="00F93A09" w:rsidRDefault="00F93A09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09" w:rsidRDefault="00F93A09" w:rsidP="00267182">
      <w:r>
        <w:separator/>
      </w:r>
    </w:p>
  </w:footnote>
  <w:footnote w:type="continuationSeparator" w:id="0">
    <w:p w:rsidR="00F93A09" w:rsidRDefault="00F93A09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26956"/>
    <w:rsid w:val="00035497"/>
    <w:rsid w:val="00040379"/>
    <w:rsid w:val="0004338F"/>
    <w:rsid w:val="00064045"/>
    <w:rsid w:val="00136036"/>
    <w:rsid w:val="0018462B"/>
    <w:rsid w:val="001961E5"/>
    <w:rsid w:val="001976D2"/>
    <w:rsid w:val="00203EE2"/>
    <w:rsid w:val="00214DDD"/>
    <w:rsid w:val="00255ABB"/>
    <w:rsid w:val="00267182"/>
    <w:rsid w:val="00270E17"/>
    <w:rsid w:val="002B0001"/>
    <w:rsid w:val="002F5B64"/>
    <w:rsid w:val="0030207A"/>
    <w:rsid w:val="0034675B"/>
    <w:rsid w:val="003700D9"/>
    <w:rsid w:val="003A230C"/>
    <w:rsid w:val="00407723"/>
    <w:rsid w:val="00470293"/>
    <w:rsid w:val="004763A5"/>
    <w:rsid w:val="00496DF5"/>
    <w:rsid w:val="004A3BE4"/>
    <w:rsid w:val="004A5E0D"/>
    <w:rsid w:val="00514379"/>
    <w:rsid w:val="005A7674"/>
    <w:rsid w:val="0068768D"/>
    <w:rsid w:val="006C5B45"/>
    <w:rsid w:val="006D2FCE"/>
    <w:rsid w:val="00706571"/>
    <w:rsid w:val="007117B4"/>
    <w:rsid w:val="00730B47"/>
    <w:rsid w:val="0076163B"/>
    <w:rsid w:val="0076493C"/>
    <w:rsid w:val="00804A3B"/>
    <w:rsid w:val="0081080C"/>
    <w:rsid w:val="00862530"/>
    <w:rsid w:val="008D35D4"/>
    <w:rsid w:val="008F5DEE"/>
    <w:rsid w:val="00933DAD"/>
    <w:rsid w:val="00940EC5"/>
    <w:rsid w:val="009668CF"/>
    <w:rsid w:val="00976F99"/>
    <w:rsid w:val="009F3538"/>
    <w:rsid w:val="00A37F9A"/>
    <w:rsid w:val="00A524AD"/>
    <w:rsid w:val="00A67288"/>
    <w:rsid w:val="00AF7137"/>
    <w:rsid w:val="00B2292B"/>
    <w:rsid w:val="00B40D71"/>
    <w:rsid w:val="00BA2121"/>
    <w:rsid w:val="00C0140C"/>
    <w:rsid w:val="00C06909"/>
    <w:rsid w:val="00C135C1"/>
    <w:rsid w:val="00C97C88"/>
    <w:rsid w:val="00CA1A8F"/>
    <w:rsid w:val="00CA3B1B"/>
    <w:rsid w:val="00CD026B"/>
    <w:rsid w:val="00CE0C94"/>
    <w:rsid w:val="00CE1A4B"/>
    <w:rsid w:val="00D109D2"/>
    <w:rsid w:val="00D372A7"/>
    <w:rsid w:val="00D42F46"/>
    <w:rsid w:val="00D74B6E"/>
    <w:rsid w:val="00DA7064"/>
    <w:rsid w:val="00DB4A44"/>
    <w:rsid w:val="00DD53F7"/>
    <w:rsid w:val="00DF4E03"/>
    <w:rsid w:val="00E37D5C"/>
    <w:rsid w:val="00E44D38"/>
    <w:rsid w:val="00E46190"/>
    <w:rsid w:val="00E50A6D"/>
    <w:rsid w:val="00E564AD"/>
    <w:rsid w:val="00E91F9C"/>
    <w:rsid w:val="00E9264B"/>
    <w:rsid w:val="00EE5C85"/>
    <w:rsid w:val="00F87406"/>
    <w:rsid w:val="00F93A09"/>
    <w:rsid w:val="00FA3FF0"/>
    <w:rsid w:val="00FF1D60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4037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933D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4A3BE4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 Знак Знак"/>
    <w:basedOn w:val="a"/>
    <w:rsid w:val="00C0690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4037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933D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4A3BE4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 Знак Знак"/>
    <w:basedOn w:val="a"/>
    <w:rsid w:val="00C0690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138</cp:revision>
  <cp:lastPrinted>2016-04-28T11:19:00Z</cp:lastPrinted>
  <dcterms:created xsi:type="dcterms:W3CDTF">2014-07-08T11:34:00Z</dcterms:created>
  <dcterms:modified xsi:type="dcterms:W3CDTF">2023-11-03T12:46:00Z</dcterms:modified>
</cp:coreProperties>
</file>