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Савкина Резида Ринатовна (Гайнуллина Резида Ринатовна) (10.08.1973г.р., место рожд: дер. ст-Ибраево Аургазинский р-н Башкирская АССР, адрес рег: 453472, Башкортостан Респ, Аургазинский р-н, Дубровка д, Центральная ул, дом № 50, СНИЛС03015532189, ИНН 020503378602, паспорт РФ серия 8018, номер 840213, выдан 27.09.2018, кем выдан МВД по Республике Башкортостан, код подразделения 020-024),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03.10.2022г. по делу №А07-18648/2022,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03.11.2023г. по продаже имущества Савкиной Резиды Ринатовны, размещенным на торговой площадке АО (РАД) ()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Vortex, модель: Tingo, 2011 г., VIN: X7MDB11DMB0006464, год изготовления: 2011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1.4. Имущество обеспечено обременением в виде залога в пользу ООО "ДРАЙВ КЛИК БАНК" (ИНН 6452010742,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03.11.2023г. на сайте ,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r>
          </w:p>
        </w:tc>
      </w:tr>
      <w:tr>
        <w:trPr>
          <w:trHeight w:val="136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Савкина Резида Ринатовна (ИНН 020503378602)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 40817810050168520507</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ИНН БАНКА 4401116480</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Савкина Резида Ринатовна (Гайнуллина Резида Ринатовна) (10.08.1973г.р., место рожд: дер. ст-Ибраево Аургазинский р-н Башкирская АССР, адрес рег: 453472, Башкортостан Респ, Аургазинский р-н, Дубровка д, Центральная ул, дом № 50, СНИЛС03015532189, ИНН 020503378602, паспорт РФ серия 8018, номер 840213, выдан 27.09.2018, кем выдан МВД по Республике Башкортостан, код подразделения 020-024)</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3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3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Савкина Резида Ринатовна (ИНН 020503378602)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Р/С 40817810050168520507</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ИНН БАНКА 4401116480</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Савкиной Резиды Ринатовны</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1200</Words>
  <Characters>8517</Characters>
  <CharactersWithSpaces>10174</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2023-11-07T15:51:42Z</dcterms:modified>
  <cp:revision>1</cp:revision>
  <dc:subject/>
  <dc:title/>
</cp:coreProperties>
</file>