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56260">
        <w:rPr>
          <w:sz w:val="28"/>
          <w:szCs w:val="28"/>
        </w:rPr>
        <w:t>170033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56260">
        <w:rPr>
          <w:rFonts w:ascii="Times New Roman" w:hAnsi="Times New Roman" w:cs="Times New Roman"/>
          <w:sz w:val="28"/>
          <w:szCs w:val="28"/>
        </w:rPr>
        <w:t>09.11.2023 09:00 - 17.01.2024 16:00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546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54686" w:rsidRDefault="0065626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54686">
              <w:rPr>
                <w:sz w:val="28"/>
                <w:szCs w:val="28"/>
              </w:rPr>
              <w:t>Трусов Алексей Николаевич</w:t>
            </w:r>
            <w:r w:rsidR="00D342DA" w:rsidRPr="00754686">
              <w:rPr>
                <w:sz w:val="28"/>
                <w:szCs w:val="28"/>
              </w:rPr>
              <w:t xml:space="preserve">, </w:t>
            </w:r>
          </w:p>
          <w:p w:rsidR="00D342DA" w:rsidRPr="0075468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54686">
              <w:rPr>
                <w:sz w:val="28"/>
                <w:szCs w:val="28"/>
              </w:rPr>
              <w:t>, ОГРН</w:t>
            </w:r>
            <w:proofErr w:type="gramStart"/>
            <w:r w:rsidRPr="00754686">
              <w:rPr>
                <w:sz w:val="28"/>
                <w:szCs w:val="28"/>
              </w:rPr>
              <w:t xml:space="preserve"> ,</w:t>
            </w:r>
            <w:proofErr w:type="gramEnd"/>
            <w:r w:rsidRPr="00754686">
              <w:rPr>
                <w:sz w:val="28"/>
                <w:szCs w:val="28"/>
              </w:rPr>
              <w:t xml:space="preserve"> ИНН </w:t>
            </w:r>
            <w:r w:rsidR="00656260" w:rsidRPr="00754686">
              <w:rPr>
                <w:sz w:val="28"/>
                <w:szCs w:val="28"/>
              </w:rPr>
              <w:t>352521852382</w:t>
            </w:r>
            <w:r w:rsidRPr="00754686">
              <w:rPr>
                <w:sz w:val="28"/>
                <w:szCs w:val="28"/>
              </w:rPr>
              <w:t>.</w:t>
            </w:r>
          </w:p>
          <w:p w:rsidR="00D342DA" w:rsidRPr="0075468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5468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56260" w:rsidRPr="00754686" w:rsidRDefault="006562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</w:p>
          <w:p w:rsidR="00D342DA" w:rsidRPr="00754686" w:rsidRDefault="006562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7546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54686" w:rsidRDefault="0065626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54686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754686">
              <w:rPr>
                <w:sz w:val="28"/>
                <w:szCs w:val="28"/>
              </w:rPr>
              <w:t xml:space="preserve">, дело о банкротстве </w:t>
            </w:r>
            <w:r w:rsidRPr="00754686">
              <w:rPr>
                <w:sz w:val="28"/>
                <w:szCs w:val="28"/>
              </w:rPr>
              <w:t>А13-16496/2022</w:t>
            </w:r>
          </w:p>
        </w:tc>
      </w:tr>
      <w:tr w:rsidR="00D342DA" w:rsidRPr="007546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54686" w:rsidRDefault="006562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20.02.2023</w:t>
            </w:r>
            <w:r w:rsidR="00D342DA"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65626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вид разрешенного использования: для ведения личного подсобного хозяйства, кадастровый номер: 35:01:0301007:184, расположенный по адресу: Вологодская область,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д.19, площадь: 1300+/-13 кв.м..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62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56260">
              <w:rPr>
                <w:sz w:val="28"/>
                <w:szCs w:val="28"/>
              </w:rPr>
              <w:t>09.11.2023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56260">
              <w:rPr>
                <w:sz w:val="28"/>
                <w:szCs w:val="28"/>
              </w:rPr>
              <w:t>17.01.2024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626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подается оператору электронной площадки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в форме электронного документа посредством системы электронного документооборота на сайте в сети Интернет по адресу</w:t>
            </w:r>
            <w:proofErr w:type="gramEnd"/>
            <w:r>
              <w:rPr>
                <w:bCs/>
                <w:sz w:val="28"/>
                <w:szCs w:val="28"/>
              </w:rPr>
              <w:t xml:space="preserve">: http://lot-online.ru.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  <w:r>
              <w:rPr>
                <w:bCs/>
                <w:sz w:val="28"/>
                <w:szCs w:val="28"/>
              </w:rPr>
              <w:t xml:space="preserve"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прилагаются: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      </w:r>
            <w:proofErr w:type="gramEnd"/>
            <w:r>
              <w:rPr>
                <w:bCs/>
                <w:sz w:val="28"/>
                <w:szCs w:val="28"/>
              </w:rPr>
              <w:t xml:space="preserve">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546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5626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56260" w:rsidRDefault="006562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54686" w:rsidRDefault="006562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задатке, размещенный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Заявитель вправе также направить задаток на счет, указанный ниже, без представления подписанного договора о задатке. В </w:t>
            </w:r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этом случае перечисление задатка считается акцептом размещенного на электронной площадке договора о задатке.   Заявки принимаются с 09.11.2023 09 час. 00 мин. по 17.01.2024 16 час. 00 мин. Прием заявок почтой не </w:t>
            </w:r>
            <w:proofErr w:type="gramStart"/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осуществляется Задаток перечисляется</w:t>
            </w:r>
            <w:proofErr w:type="gramEnd"/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размере 10% от начальной цены продажи лота на этапе торгов, в котором подается заявка, на специальный расчетный счет по следующим реквизитам: Банк получателя: Вологодское отделение №8638 ПАО Сбербанк </w:t>
            </w:r>
            <w:proofErr w:type="gramStart"/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банка 30101810900000000644 БИК банка 041909644 счет получателя 40817810312001849966, получатель: Трусов Алексей Николаевич.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</w:t>
            </w:r>
            <w:proofErr w:type="gramStart"/>
            <w:r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546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54686" w:rsidRDefault="0065626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5468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перечисляется в размере 10% от начальной цены продажи лота на этапе торгов, в котором подается заявка, на специальный расчетный счет по следующим реквизитам: Банк получателя: Вологодское отделение №8638 ПАО Сбербанк </w:t>
            </w:r>
            <w:proofErr w:type="gramStart"/>
            <w:r w:rsidRPr="0075468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75468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банка 30101810900000000644 БИК банка 041909644 счет получателя 40817810312001849966, получатель: Трусов Алексей Николаевич.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56260" w:rsidRDefault="006562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73 585.86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09.11.2023 в 0:0 (73 585.86 руб.) - 16.11.2023;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16.11.2023 в 0:0 (66 227.27 руб.) - 23.11.2023;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23.11.2023 в 0:0 (58 868.68 руб.) - 30.11.2023;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30.11.2023 в 0:0 (51 510.09 руб.) - 07.12.2023;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07.12.2023 в 0:0 (44 151.50 руб.) - 14.12.2023;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14.12.2023 в 0:0 (36 792.91 руб.) - 21.12.2023;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21.12.2023 в 0:0 (29 434.32 руб.) - 28.12.2023;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28.12.2023 в 0:0 (22 075.73 руб.) - 04.01.2024;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04.01.2024 в 0:0 (14 717.14 руб.) - 11.01.2024;</w:t>
            </w:r>
          </w:p>
          <w:p w:rsidR="00656260" w:rsidRDefault="006562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11.01.2024 в 0:0 (7 358.55 руб.) - 17.01.2024;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54686" w:rsidRDefault="00656260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</w:t>
            </w:r>
            <w:r>
              <w:rPr>
                <w:color w:val="auto"/>
                <w:sz w:val="28"/>
                <w:szCs w:val="28"/>
              </w:rPr>
              <w:lastRenderedPageBreak/>
              <w:t>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62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Заявки принимаются с 09.11.2023 09 час. 00 мин. по 17.01.2024 16 час. 00 мин. Прием заявок почтой не осуществляется  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в соответствующем периоде приема заявок и оформляется протоколом об определении участников </w:t>
            </w:r>
            <w:proofErr w:type="spellStart"/>
            <w:r>
              <w:rPr>
                <w:color w:val="auto"/>
                <w:sz w:val="28"/>
                <w:szCs w:val="28"/>
              </w:rPr>
              <w:t>торгов</w:t>
            </w:r>
            <w:proofErr w:type="gramStart"/>
            <w:r>
              <w:rPr>
                <w:color w:val="auto"/>
                <w:sz w:val="28"/>
                <w:szCs w:val="28"/>
              </w:rPr>
              <w:t>.О</w:t>
            </w:r>
            <w:proofErr w:type="gramEnd"/>
            <w:r>
              <w:rPr>
                <w:color w:val="auto"/>
                <w:sz w:val="28"/>
                <w:szCs w:val="28"/>
              </w:rPr>
              <w:t>ператор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  Предложения о цене лота </w:t>
            </w:r>
            <w:proofErr w:type="gramStart"/>
            <w:r>
              <w:rPr>
                <w:color w:val="auto"/>
                <w:sz w:val="28"/>
                <w:szCs w:val="28"/>
              </w:rPr>
              <w:t>заявляются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участниками торгов путем публичного предложения.  Срок действия начальной цены устанавливается в течение 7 календарных дней с 09:00 09.11.2023 по 09:00 16.11.2023, </w:t>
            </w:r>
            <w:proofErr w:type="gramStart"/>
            <w:r>
              <w:rPr>
                <w:color w:val="auto"/>
                <w:sz w:val="28"/>
                <w:szCs w:val="28"/>
              </w:rPr>
              <w:t>по истечение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периода начальная цена по Лоту №1 подлежит снижению каждые 7 календарных дней на 10% от начальной цены продажи имущества.  Минимальная цена публичного предложения (цена отсечения) составляет для Лота №1 – 7358,58 руб. График снижения цены размещен на </w:t>
            </w:r>
            <w:r>
              <w:rPr>
                <w:color w:val="auto"/>
                <w:sz w:val="28"/>
                <w:szCs w:val="28"/>
              </w:rPr>
              <w:lastRenderedPageBreak/>
              <w:t>электронной площадке - Акционерное общество «Российский аукционный дом» по адресу: http://lot-online.ru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562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заключается с лицом, которое признается победителем торгов.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54686" w:rsidRDefault="006562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покупатель не произведет оплату имущества в указанные в договоре сроки, договор расторгается, а сумма внесенного им задатка не возвращается. Передача имущества финансовым управляющим и принятие его покупателем осуществляются по передаточному акту после полной оплаты.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56260"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Арина </w:t>
            </w:r>
            <w:r w:rsidR="00656260"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Андреевна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6260"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352523784160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56260" w:rsidRPr="0075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Вологда, ул. </w:t>
            </w:r>
            <w:proofErr w:type="spellStart"/>
            <w:r w:rsidR="00656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Можайского</w:t>
            </w:r>
            <w:proofErr w:type="spellEnd"/>
            <w:r w:rsidR="00656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37, </w:t>
            </w:r>
            <w:proofErr w:type="spellStart"/>
            <w:r w:rsidR="00656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656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56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238-01-10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562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popova87arina@gmail.com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5468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56260"/>
    <w:rsid w:val="006612A6"/>
    <w:rsid w:val="006D6F78"/>
    <w:rsid w:val="006E156B"/>
    <w:rsid w:val="006E495F"/>
    <w:rsid w:val="007205B7"/>
    <w:rsid w:val="00737077"/>
    <w:rsid w:val="00754686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12403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2023-11-08T08:09:00Z</cp:lastPrinted>
  <dcterms:created xsi:type="dcterms:W3CDTF">2023-11-08T08:11:00Z</dcterms:created>
  <dcterms:modified xsi:type="dcterms:W3CDTF">2023-11-08T08:11:00Z</dcterms:modified>
</cp:coreProperties>
</file>