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B781B45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B51DD" w:rsidRPr="00DB51D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DB51DD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B51DD">
        <w:rPr>
          <w:rFonts w:ascii="Times New Roman" w:hAnsi="Times New Roman" w:cs="Times New Roman"/>
          <w:color w:val="000000"/>
          <w:sz w:val="24"/>
          <w:szCs w:val="24"/>
        </w:rPr>
        <w:t>Торгов ППП является следующее имущество:</w:t>
      </w:r>
    </w:p>
    <w:p w14:paraId="72FA22A4" w14:textId="77777777" w:rsidR="002845C8" w:rsidRPr="00DB51DD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85A97F4" w14:textId="77777777" w:rsidR="00DB51DD" w:rsidRDefault="00DB51DD" w:rsidP="00DB5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B51DD">
        <w:t>Лот 1 - ООО "Магас Медиа групп" (Magas media grupp Ltd.), ИНН 0603277210, солидарно с Албаковым Хумитом Джабиевичем, Измайловым</w:t>
      </w:r>
      <w:r>
        <w:t xml:space="preserve"> Хизиром Мажитовичем, КД 115/072 от 10.04.2013, решение Гагаринского районного суда г. Москвы от 03.07.2020 по делу 2-0983/2020, апелляционное определение судебной коллегии по гражданским делам Московского городского суда от 15.03.2022 по делу 33-553/2022, апелляционное определение Московского городского суда от 18.04.2023 по делу 33-0257/2023 (49 839 871,21 руб.) - </w:t>
      </w:r>
      <w:r w:rsidRPr="00DB51DD">
        <w:t>10 675 700,41</w:t>
      </w:r>
      <w:r>
        <w:t xml:space="preserve"> руб.;</w:t>
      </w:r>
    </w:p>
    <w:p w14:paraId="239CD768" w14:textId="0351E174" w:rsidR="00405C92" w:rsidRPr="00B141BB" w:rsidRDefault="00DB51DD" w:rsidP="00DB5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>
        <w:t xml:space="preserve">Лот 2 - Алиева Илгаме Агамахмуд, КД 006/387-0230-НД от 25.09.2013, определение Октябрьского районного суда г. Липецка от 30.03.2022 по гражданскому делу №2-41/2022 о заключении мирового соглашения (3 822 810,35 руб.) - </w:t>
      </w:r>
      <w:r w:rsidRPr="00DB51DD">
        <w:t>3 822 810,35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6CDB8C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DB51DD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DB51DD">
        <w:rPr>
          <w:b/>
          <w:bCs/>
          <w:color w:val="000000"/>
        </w:rPr>
        <w:t>14 ноября 2023 г.</w:t>
      </w:r>
      <w:r w:rsidRPr="00B141BB">
        <w:rPr>
          <w:b/>
          <w:bCs/>
          <w:color w:val="000000"/>
        </w:rPr>
        <w:t xml:space="preserve"> по </w:t>
      </w:r>
      <w:r w:rsidR="00DB51DD">
        <w:rPr>
          <w:b/>
          <w:bCs/>
          <w:color w:val="000000"/>
        </w:rPr>
        <w:t xml:space="preserve">27 декабря 2023 </w:t>
      </w:r>
      <w:r w:rsidRPr="00B141BB">
        <w:rPr>
          <w:b/>
          <w:bCs/>
          <w:color w:val="000000"/>
        </w:rPr>
        <w:t>г.;</w:t>
      </w:r>
    </w:p>
    <w:p w14:paraId="7E077D5C" w14:textId="77777777" w:rsidR="00DB51DD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DB51DD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DB51DD">
        <w:rPr>
          <w:b/>
          <w:bCs/>
          <w:color w:val="000000"/>
        </w:rPr>
        <w:t>14 ноября 2023</w:t>
      </w:r>
      <w:r w:rsidRPr="00B141BB">
        <w:rPr>
          <w:b/>
          <w:bCs/>
          <w:color w:val="000000"/>
        </w:rPr>
        <w:t xml:space="preserve"> г. по</w:t>
      </w:r>
      <w:r w:rsidR="00DB51DD">
        <w:rPr>
          <w:b/>
          <w:bCs/>
          <w:color w:val="000000"/>
        </w:rPr>
        <w:t xml:space="preserve"> 05 января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4ED1E7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B51DD" w:rsidRPr="00DB51DD">
        <w:rPr>
          <w:b/>
          <w:bCs/>
          <w:color w:val="000000"/>
        </w:rPr>
        <w:t>14 ноября 2023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DB51DD">
        <w:rPr>
          <w:color w:val="000000"/>
        </w:rPr>
        <w:t xml:space="preserve">1 (Один) </w:t>
      </w:r>
      <w:r w:rsidRPr="00B141BB">
        <w:rPr>
          <w:color w:val="000000"/>
        </w:rPr>
        <w:t>календарны</w:t>
      </w:r>
      <w:r w:rsidR="00DB51DD">
        <w:rPr>
          <w:color w:val="000000"/>
        </w:rPr>
        <w:t>й 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48767A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DB51D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74DCC8F" w14:textId="77777777" w:rsidR="00DB51DD" w:rsidRPr="00DB51DD" w:rsidRDefault="00DB51DD" w:rsidP="00DB5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51DD">
        <w:rPr>
          <w:color w:val="000000"/>
        </w:rPr>
        <w:t>с 14 ноября 2023 г. по 21 декабря 2023 г. - в размере начальной цены продажи лота;</w:t>
      </w:r>
    </w:p>
    <w:p w14:paraId="2EAD82CF" w14:textId="77777777" w:rsidR="00DB51DD" w:rsidRPr="00DB51DD" w:rsidRDefault="00DB51DD" w:rsidP="00DB5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B51DD">
        <w:rPr>
          <w:color w:val="000000"/>
        </w:rPr>
        <w:t>с 22 декабря 2023 г. по 24 декабря 2023 г. - в размере 90,00% от начальной цены продажи лота;</w:t>
      </w:r>
    </w:p>
    <w:p w14:paraId="7A3DC49D" w14:textId="1BD5E248" w:rsidR="00DB51DD" w:rsidRPr="00B141BB" w:rsidRDefault="00DB51DD" w:rsidP="00DB51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1DD">
        <w:rPr>
          <w:color w:val="000000"/>
        </w:rPr>
        <w:t>с 25 декабря 2023 г. по 27 декабря 2023 г. - в размере 8</w:t>
      </w:r>
      <w:r>
        <w:rPr>
          <w:color w:val="000000"/>
        </w:rPr>
        <w:t>2</w:t>
      </w:r>
      <w:r w:rsidRPr="00DB51DD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66F82829" w14:textId="01BF061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DB51DD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3387E73" w14:textId="77777777" w:rsidR="00DB51DD" w:rsidRPr="00DB51DD" w:rsidRDefault="00DB51DD" w:rsidP="00DB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с 14 ноября 2023 г. по 21 декабря 2023 г. - в размере начальной цены продажи лота;</w:t>
      </w:r>
    </w:p>
    <w:p w14:paraId="0957FB9D" w14:textId="77777777" w:rsidR="00DB51DD" w:rsidRPr="00DB51DD" w:rsidRDefault="00DB51DD" w:rsidP="00DB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94,00% от начальной цены продажи лота;</w:t>
      </w:r>
    </w:p>
    <w:p w14:paraId="0F5C76DA" w14:textId="77777777" w:rsidR="00DB51DD" w:rsidRPr="00DB51DD" w:rsidRDefault="00DB51DD" w:rsidP="00DB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декабря 2023 г. по 27 декабря 2023 г. - в размере 88,00% от начальной цены продажи лота;</w:t>
      </w:r>
    </w:p>
    <w:p w14:paraId="6948413D" w14:textId="77777777" w:rsidR="00DB51DD" w:rsidRPr="00DB51DD" w:rsidRDefault="00DB51DD" w:rsidP="00DB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с 28 декабря 2023 г. по 30 декабря 2023 г. - в размере 82,00% от начальной цены продажи лота;</w:t>
      </w:r>
    </w:p>
    <w:p w14:paraId="13FBBC45" w14:textId="77777777" w:rsidR="00DB51DD" w:rsidRPr="00DB51DD" w:rsidRDefault="00DB51DD" w:rsidP="00DB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с 31 декабря 2023 г. по 02 января 2024 г. - в размере 76,00% от начальной цены продажи лота;</w:t>
      </w:r>
    </w:p>
    <w:p w14:paraId="3DD43E33" w14:textId="7BF8F853" w:rsidR="00F34712" w:rsidRDefault="00DB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с 03 января 2024 г. по 05 января 2024 г. - в размере 70,00% от начальной цены продажи лота</w:t>
      </w:r>
      <w:r w:rsidR="00F34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219A7702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DB51DD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B51D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DB51D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DB51DD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DB51D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41D052D1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1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DB5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B5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DB51DD" w:rsidRPr="00DB5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DB5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DB51DD" w:rsidRPr="00DB5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 д.8, тел. 8-800-505-80-32, а также у ОТ: 8 (499) 395-00-20 (с 9.00 до 18.00 по Московскому времени в рабочие дни) informmsk@auction-house.ru</w:t>
      </w:r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DB51DD"/>
    <w:rsid w:val="00E645EC"/>
    <w:rsid w:val="00E67DEB"/>
    <w:rsid w:val="00E82D65"/>
    <w:rsid w:val="00EE3F19"/>
    <w:rsid w:val="00F16092"/>
    <w:rsid w:val="00F3471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B7FFC42-8F43-4EEA-9D9F-E05821E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1681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2023-11-02T09:32:00Z</dcterms:created>
  <dcterms:modified xsi:type="dcterms:W3CDTF">2023-11-02T14:23:00Z</dcterms:modified>
</cp:coreProperties>
</file>