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02.08.2023г. по делу №А47-8192/2023,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Беляевой Лилии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26,7м², кадастровый номер: 21:14:120104:176, земельный участок , площадь: 3 400м², кадастровый номер: 21:14:120103:21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Беляевой Лилии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