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749F" w14:textId="0D6F5C90" w:rsidR="00FC588A" w:rsidRDefault="00C91903" w:rsidP="00FC588A">
      <w:pPr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C919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ageeva@auction-house.ru) (Организатор торгов), действующее по договору поручения с </w:t>
      </w:r>
      <w:r w:rsidRPr="00C919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АО «АРМАГУС» </w:t>
      </w:r>
      <w:r w:rsidRPr="00C91903">
        <w:rPr>
          <w:rFonts w:ascii="Times New Roman" w:hAnsi="Times New Roman" w:cs="Times New Roman"/>
          <w:bCs/>
          <w:iCs/>
          <w:sz w:val="24"/>
          <w:szCs w:val="24"/>
        </w:rPr>
        <w:t xml:space="preserve">(ИНН 3304000752, ОГРН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1023300592875</w:t>
      </w:r>
      <w:r w:rsidRPr="00C9190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адрес: </w:t>
      </w:r>
      <w:r w:rsidRPr="00C91903">
        <w:rPr>
          <w:rFonts w:ascii="Times New Roman" w:hAnsi="Times New Roman" w:cs="Times New Roman"/>
          <w:bCs/>
          <w:sz w:val="24"/>
          <w:szCs w:val="24"/>
        </w:rPr>
        <w:t>601501, Владимирская обл. г. Гусь-Хрустальный, ул. Рудницкой, д.4),</w:t>
      </w:r>
      <w:r w:rsidRPr="00C9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903">
        <w:rPr>
          <w:rFonts w:ascii="Times New Roman" w:hAnsi="Times New Roman" w:cs="Times New Roman"/>
          <w:bCs/>
          <w:sz w:val="24"/>
          <w:szCs w:val="24"/>
        </w:rPr>
        <w:t>в лице конкурсного управляющего</w:t>
      </w:r>
      <w:r w:rsidRPr="00C9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903">
        <w:rPr>
          <w:rFonts w:ascii="Times New Roman" w:hAnsi="Times New Roman" w:cs="Times New Roman"/>
          <w:sz w:val="24"/>
          <w:szCs w:val="24"/>
        </w:rPr>
        <w:t xml:space="preserve">Сергеева М.А. (ИНН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026505067681</w:t>
      </w:r>
      <w:r w:rsidRPr="00C91903">
        <w:rPr>
          <w:rFonts w:ascii="Times New Roman" w:hAnsi="Times New Roman" w:cs="Times New Roman"/>
          <w:sz w:val="24"/>
          <w:szCs w:val="24"/>
        </w:rPr>
        <w:t xml:space="preserve">, СНИЛС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102-507-069 01</w:t>
      </w:r>
      <w:r w:rsidRPr="00C91903">
        <w:rPr>
          <w:rFonts w:ascii="Times New Roman" w:hAnsi="Times New Roman" w:cs="Times New Roman"/>
          <w:sz w:val="24"/>
          <w:szCs w:val="24"/>
        </w:rPr>
        <w:t xml:space="preserve">, рег. №13578, адрес: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125047, г. Москва, 1-я Тверская-Ямская улица, дом 6, а/я 77</w:t>
      </w:r>
      <w:r w:rsidRPr="00C91903">
        <w:rPr>
          <w:rFonts w:ascii="Times New Roman" w:hAnsi="Times New Roman" w:cs="Times New Roman"/>
          <w:sz w:val="24"/>
          <w:szCs w:val="24"/>
        </w:rPr>
        <w:t xml:space="preserve">), член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Евросибирская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саморегулируемая организация арбитражных управляющих</w:t>
      </w:r>
      <w:r w:rsidRPr="00C91903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0274107073</w:t>
      </w:r>
      <w:r w:rsidRPr="00C91903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10502040563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19,</w:t>
      </w:r>
      <w:r w:rsidRPr="00C91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115114, г Москва,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Шлюзовая, д 8,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1, 301</w:t>
      </w:r>
      <w:r w:rsidRPr="00C91903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Владимирской области от 16.12.2021г. по делу №А11-1374/2020,</w:t>
      </w:r>
      <w:r>
        <w:rPr>
          <w:rFonts w:ascii="Times New Roman" w:hAnsi="Times New Roman" w:cs="Times New Roman"/>
        </w:rPr>
        <w:t xml:space="preserve"> </w:t>
      </w:r>
      <w:r w:rsidRPr="00792CED">
        <w:rPr>
          <w:rFonts w:ascii="Times New Roman" w:hAnsi="Times New Roman" w:cs="Times New Roman"/>
          <w:sz w:val="24"/>
          <w:szCs w:val="24"/>
        </w:rPr>
        <w:t>сообщает</w:t>
      </w:r>
      <w:r w:rsidR="0052764C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4C">
        <w:rPr>
          <w:rFonts w:ascii="Times New Roman" w:hAnsi="Times New Roman" w:cs="Times New Roman"/>
          <w:sz w:val="24"/>
          <w:szCs w:val="24"/>
        </w:rPr>
        <w:t>п</w:t>
      </w:r>
      <w:r w:rsidR="00FC588A" w:rsidRPr="00B21BC7">
        <w:rPr>
          <w:rFonts w:ascii="Times New Roman" w:hAnsi="Times New Roman" w:cs="Times New Roman"/>
          <w:sz w:val="24"/>
          <w:szCs w:val="24"/>
        </w:rPr>
        <w:t>о результата</w:t>
      </w:r>
      <w:r w:rsidR="0052764C">
        <w:rPr>
          <w:rFonts w:ascii="Times New Roman" w:hAnsi="Times New Roman" w:cs="Times New Roman"/>
          <w:sz w:val="24"/>
          <w:szCs w:val="24"/>
        </w:rPr>
        <w:t>м</w:t>
      </w:r>
      <w:r w:rsidR="00FC588A" w:rsidRPr="00B21BC7">
        <w:rPr>
          <w:rFonts w:ascii="Times New Roman" w:hAnsi="Times New Roman" w:cs="Times New Roman"/>
          <w:sz w:val="24"/>
          <w:szCs w:val="24"/>
        </w:rPr>
        <w:t xml:space="preserve"> проведения электронных торгов</w:t>
      </w:r>
      <w:r w:rsidR="00FC588A" w:rsidRPr="00B2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публичного предложения</w:t>
      </w:r>
      <w:r w:rsidR="00527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588A">
        <w:rPr>
          <w:rFonts w:ascii="Times New Roman" w:hAnsi="Times New Roman" w:cs="Times New Roman"/>
          <w:sz w:val="24"/>
          <w:szCs w:val="24"/>
        </w:rPr>
        <w:t xml:space="preserve">с 31.07.2023г. по 13.09.2023г. (сообщение </w:t>
      </w:r>
      <w:r w:rsidR="00FC588A" w:rsidRPr="00E934EC">
        <w:rPr>
          <w:rFonts w:ascii="Times New Roman" w:hAnsi="Times New Roman" w:cs="Times New Roman"/>
          <w:sz w:val="24"/>
          <w:szCs w:val="24"/>
        </w:rPr>
        <w:t>7</w:t>
      </w:r>
      <w:r w:rsidR="00FC588A">
        <w:rPr>
          <w:rFonts w:ascii="Times New Roman" w:hAnsi="Times New Roman" w:cs="Times New Roman"/>
          <w:sz w:val="24"/>
          <w:szCs w:val="24"/>
        </w:rPr>
        <w:t xml:space="preserve">7034304602 в газете АО </w:t>
      </w:r>
      <w:r w:rsidR="00FC588A" w:rsidRPr="009933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588A" w:rsidRPr="009933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C588A" w:rsidRPr="00993301">
        <w:rPr>
          <w:rFonts w:ascii="Times New Roman" w:hAnsi="Times New Roman" w:cs="Times New Roman"/>
          <w:sz w:val="24"/>
          <w:szCs w:val="24"/>
        </w:rPr>
      </w:r>
      <w:r w:rsidR="00FC588A" w:rsidRPr="00993301">
        <w:rPr>
          <w:rFonts w:ascii="Times New Roman" w:hAnsi="Times New Roman" w:cs="Times New Roman"/>
          <w:sz w:val="24"/>
          <w:szCs w:val="24"/>
        </w:rPr>
        <w:fldChar w:fldCharType="separate"/>
      </w:r>
      <w:r w:rsidR="00FC588A" w:rsidRPr="00993301">
        <w:rPr>
          <w:rFonts w:ascii="Times New Roman" w:hAnsi="Times New Roman" w:cs="Times New Roman"/>
          <w:sz w:val="24"/>
          <w:szCs w:val="24"/>
        </w:rPr>
        <w:t>«Коммерсантъ»</w:t>
      </w:r>
      <w:r w:rsidR="00FC588A" w:rsidRPr="00993301">
        <w:rPr>
          <w:rFonts w:ascii="Times New Roman" w:hAnsi="Times New Roman" w:cs="Times New Roman"/>
          <w:sz w:val="24"/>
          <w:szCs w:val="24"/>
        </w:rPr>
        <w:fldChar w:fldCharType="end"/>
      </w:r>
      <w:r w:rsidR="00FC588A">
        <w:rPr>
          <w:rFonts w:ascii="Times New Roman" w:hAnsi="Times New Roman" w:cs="Times New Roman"/>
          <w:sz w:val="24"/>
          <w:szCs w:val="24"/>
        </w:rPr>
        <w:t xml:space="preserve"> </w:t>
      </w:r>
      <w:r w:rsidR="00FC588A" w:rsidRPr="00B25021">
        <w:rPr>
          <w:rFonts w:ascii="Times New Roman" w:hAnsi="Times New Roman" w:cs="Times New Roman"/>
          <w:sz w:val="24"/>
          <w:szCs w:val="24"/>
        </w:rPr>
        <w:t>№</w:t>
      </w:r>
      <w:r w:rsidR="00FC588A">
        <w:rPr>
          <w:rFonts w:ascii="Times New Roman" w:hAnsi="Times New Roman" w:cs="Times New Roman"/>
          <w:sz w:val="24"/>
          <w:szCs w:val="24"/>
        </w:rPr>
        <w:t xml:space="preserve">137 </w:t>
      </w:r>
      <w:r w:rsidR="00FC588A" w:rsidRPr="00B25021">
        <w:rPr>
          <w:rFonts w:ascii="Times New Roman" w:hAnsi="Times New Roman" w:cs="Times New Roman"/>
          <w:sz w:val="24"/>
          <w:szCs w:val="24"/>
        </w:rPr>
        <w:t>(</w:t>
      </w:r>
      <w:r w:rsidR="00FC588A">
        <w:rPr>
          <w:rFonts w:ascii="Times New Roman" w:hAnsi="Times New Roman" w:cs="Times New Roman"/>
          <w:sz w:val="24"/>
          <w:szCs w:val="24"/>
        </w:rPr>
        <w:t>7582</w:t>
      </w:r>
      <w:r w:rsidR="00FC588A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 w:rsidR="00FC588A">
        <w:rPr>
          <w:rFonts w:ascii="Times New Roman" w:hAnsi="Times New Roman" w:cs="Times New Roman"/>
          <w:sz w:val="24"/>
          <w:szCs w:val="24"/>
        </w:rPr>
        <w:t>29</w:t>
      </w:r>
      <w:r w:rsidR="00FC588A" w:rsidRPr="00B25021">
        <w:rPr>
          <w:rFonts w:ascii="Times New Roman" w:hAnsi="Times New Roman" w:cs="Times New Roman"/>
          <w:sz w:val="24"/>
          <w:szCs w:val="24"/>
        </w:rPr>
        <w:t>.</w:t>
      </w:r>
      <w:r w:rsidR="00FC588A">
        <w:rPr>
          <w:rFonts w:ascii="Times New Roman" w:hAnsi="Times New Roman" w:cs="Times New Roman"/>
          <w:sz w:val="24"/>
          <w:szCs w:val="24"/>
        </w:rPr>
        <w:t>07</w:t>
      </w:r>
      <w:r w:rsidR="00FC588A" w:rsidRPr="00B25021">
        <w:rPr>
          <w:rFonts w:ascii="Times New Roman" w:hAnsi="Times New Roman" w:cs="Times New Roman"/>
          <w:sz w:val="24"/>
          <w:szCs w:val="24"/>
        </w:rPr>
        <w:t>.202</w:t>
      </w:r>
      <w:r w:rsidR="00FC588A">
        <w:rPr>
          <w:rFonts w:ascii="Times New Roman" w:hAnsi="Times New Roman" w:cs="Times New Roman"/>
          <w:sz w:val="24"/>
          <w:szCs w:val="24"/>
        </w:rPr>
        <w:t>3)</w:t>
      </w:r>
      <w:r w:rsidR="00FC588A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FC588A">
        <w:rPr>
          <w:rFonts w:ascii="Times New Roman" w:hAnsi="Times New Roman" w:cs="Times New Roman"/>
          <w:sz w:val="24"/>
          <w:szCs w:val="24"/>
        </w:rPr>
        <w:t>на ЭТП</w:t>
      </w:r>
      <w:r w:rsidR="00FC588A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FC588A">
        <w:rPr>
          <w:rFonts w:ascii="Times New Roman" w:hAnsi="Times New Roman" w:cs="Times New Roman"/>
          <w:sz w:val="24"/>
          <w:szCs w:val="24"/>
        </w:rPr>
        <w:t xml:space="preserve">АО «РАД» </w:t>
      </w:r>
      <w:r w:rsidR="00FC588A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FC588A" w:rsidRPr="003E14FF">
        <w:rPr>
          <w:rFonts w:ascii="Times New Roman" w:hAnsi="Times New Roman" w:cs="Times New Roman"/>
          <w:sz w:val="24"/>
          <w:szCs w:val="24"/>
        </w:rPr>
        <w:t>-</w:t>
      </w:r>
      <w:r w:rsidR="00FC588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FC58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C58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C588A" w:rsidRPr="00513114">
        <w:rPr>
          <w:rFonts w:ascii="Times New Roman" w:hAnsi="Times New Roman" w:cs="Times New Roman"/>
        </w:rPr>
        <w:t>,</w:t>
      </w:r>
      <w:r w:rsidR="00FC588A">
        <w:t xml:space="preserve"> </w:t>
      </w:r>
      <w:r w:rsidR="00FC588A">
        <w:rPr>
          <w:rFonts w:ascii="Times New Roman" w:hAnsi="Times New Roman" w:cs="Times New Roman"/>
          <w:sz w:val="24"/>
          <w:szCs w:val="24"/>
        </w:rPr>
        <w:t>код лота: РАД- 343629</w:t>
      </w:r>
      <w:r w:rsidR="0052764C">
        <w:rPr>
          <w:rFonts w:ascii="Times New Roman" w:hAnsi="Times New Roman" w:cs="Times New Roman"/>
          <w:sz w:val="24"/>
          <w:szCs w:val="24"/>
        </w:rPr>
        <w:t xml:space="preserve"> с п</w:t>
      </w:r>
      <w:r w:rsidR="00FC588A">
        <w:rPr>
          <w:rFonts w:ascii="Times New Roman" w:hAnsi="Times New Roman" w:cs="Times New Roman"/>
          <w:sz w:val="24"/>
          <w:szCs w:val="24"/>
        </w:rPr>
        <w:t xml:space="preserve">обедителем торгов 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по лоту №</w:t>
      </w:r>
      <w:r w:rsidR="00FC588A">
        <w:rPr>
          <w:rFonts w:ascii="Times New Roman" w:hAnsi="Times New Roman"/>
          <w:color w:val="000000"/>
          <w:sz w:val="24"/>
          <w:szCs w:val="24"/>
          <w:lang w:eastAsia="ru-RU"/>
        </w:rPr>
        <w:t>6 Сериков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FC5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Натал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>ьей</w:t>
      </w:r>
      <w:r w:rsidR="00FC5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Васильевн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C588A" w:rsidRPr="00B1328F">
        <w:rPr>
          <w:rFonts w:ascii="Times New Roman" w:hAnsi="Times New Roman"/>
          <w:sz w:val="24"/>
          <w:szCs w:val="24"/>
        </w:rPr>
        <w:t xml:space="preserve">(ИНН </w:t>
      </w:r>
      <w:r w:rsidR="00FC588A">
        <w:rPr>
          <w:rFonts w:ascii="Times New Roman" w:hAnsi="Times New Roman"/>
          <w:sz w:val="24"/>
          <w:szCs w:val="24"/>
        </w:rPr>
        <w:t>311003725322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заключен договор купли-продажи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№01/09-6 от 11.10.2023г. по 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цен</w:t>
      </w:r>
      <w:r w:rsidR="0052764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FC588A">
        <w:rPr>
          <w:rFonts w:ascii="Times New Roman" w:hAnsi="Times New Roman"/>
          <w:color w:val="000000"/>
          <w:sz w:val="24"/>
          <w:szCs w:val="24"/>
          <w:lang w:eastAsia="ru-RU"/>
        </w:rPr>
        <w:t>62 622,60</w:t>
      </w:r>
      <w:r w:rsidR="00FC588A" w:rsidRPr="00B132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588A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 w:rsidR="00FC58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BE4D5B9" w14:textId="77777777" w:rsidR="00FC588A" w:rsidRPr="00BC48BD" w:rsidRDefault="00FC588A" w:rsidP="00FC588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D62281" w14:textId="77777777" w:rsidR="00FC588A" w:rsidRPr="00792CED" w:rsidRDefault="00FC588A" w:rsidP="00C91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9E28C" w14:textId="77777777" w:rsidR="00C91903" w:rsidRDefault="00C91903"/>
    <w:sectPr w:rsidR="00C9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8"/>
    <w:rsid w:val="00472752"/>
    <w:rsid w:val="00490BE9"/>
    <w:rsid w:val="0052764C"/>
    <w:rsid w:val="00C357B9"/>
    <w:rsid w:val="00C91903"/>
    <w:rsid w:val="00FC588A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60F"/>
  <w15:chartTrackingRefBased/>
  <w15:docId w15:val="{3ADF7776-C5EF-4124-824E-E65A6C9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90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88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2023-11-10T13:52:00Z</dcterms:created>
  <dcterms:modified xsi:type="dcterms:W3CDTF">2023-11-10T13:52:00Z</dcterms:modified>
</cp:coreProperties>
</file>