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E3D0" w14:textId="77777777" w:rsidR="004A2FFF" w:rsidRPr="004A2FFF" w:rsidRDefault="004A2FFF" w:rsidP="004A2FFF">
      <w:pPr>
        <w:widowControl w:val="0"/>
        <w:spacing w:after="0" w:line="240" w:lineRule="auto"/>
        <w:ind w:left="4961"/>
        <w:jc w:val="right"/>
        <w:rPr>
          <w:rFonts w:ascii="Times New Roman" w:eastAsia="Times New Roman" w:hAnsi="Times New Roman" w:cs="Times New Roman"/>
          <w:b/>
          <w:sz w:val="20"/>
          <w:szCs w:val="20"/>
          <w:lang w:eastAsia="ru-RU"/>
        </w:rPr>
      </w:pPr>
      <w:r w:rsidRPr="004A2FFF">
        <w:rPr>
          <w:rFonts w:ascii="Times New Roman" w:eastAsia="Times New Roman" w:hAnsi="Times New Roman" w:cs="Times New Roman"/>
          <w:b/>
          <w:sz w:val="20"/>
          <w:szCs w:val="20"/>
          <w:lang w:eastAsia="ru-RU"/>
        </w:rPr>
        <w:t>Код формы: 012210045/4</w:t>
      </w:r>
    </w:p>
    <w:p w14:paraId="20D85D22" w14:textId="77777777" w:rsidR="004A2FFF" w:rsidRDefault="004A2FFF" w:rsidP="004C5592">
      <w:pPr>
        <w:spacing w:after="0" w:line="276" w:lineRule="auto"/>
        <w:jc w:val="center"/>
        <w:rPr>
          <w:rFonts w:ascii="Times New Roman" w:eastAsia="Times New Roman" w:hAnsi="Times New Roman" w:cs="Times New Roman"/>
          <w:b/>
          <w:bCs/>
          <w:sz w:val="24"/>
          <w:szCs w:val="24"/>
          <w:lang w:eastAsia="ru-RU"/>
        </w:rPr>
      </w:pPr>
    </w:p>
    <w:p w14:paraId="76E907F2" w14:textId="6844575C" w:rsidR="004C5592" w:rsidRPr="002A4297" w:rsidRDefault="004C5592" w:rsidP="004C5592">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64E2CA8B" w14:textId="77777777" w:rsidR="004C5592" w:rsidRPr="002A4297" w:rsidRDefault="004C5592" w:rsidP="004C5592">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6B812B9B" w14:textId="77777777" w:rsidR="004C5592" w:rsidRPr="002A4297" w:rsidRDefault="004C5592" w:rsidP="004C5592">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5572D5D7"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p>
    <w:p w14:paraId="31826EC0"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14:paraId="73DF86D3"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61444D01"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p>
    <w:p w14:paraId="144AFF0D" w14:textId="77777777" w:rsidR="004C5592" w:rsidRPr="002A4297" w:rsidRDefault="004C5592" w:rsidP="004C5592">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1C27477A" w14:textId="77777777" w:rsidR="004C5592" w:rsidRPr="002A4297" w:rsidRDefault="004C5592" w:rsidP="004C5592">
      <w:pPr>
        <w:spacing w:after="0" w:line="240" w:lineRule="auto"/>
        <w:ind w:firstLine="709"/>
        <w:contextualSpacing/>
        <w:rPr>
          <w:rFonts w:ascii="Times New Roman" w:eastAsia="Times New Roman" w:hAnsi="Times New Roman" w:cs="Times New Roman"/>
          <w:b/>
          <w:sz w:val="24"/>
          <w:szCs w:val="24"/>
          <w:lang w:eastAsia="ru-RU"/>
        </w:rPr>
      </w:pPr>
    </w:p>
    <w:p w14:paraId="29EDDE2D" w14:textId="77777777" w:rsidR="004C5592" w:rsidRPr="002A4297" w:rsidRDefault="004C5592" w:rsidP="004C5592">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14:paraId="2571296F" w14:textId="77777777" w:rsidR="004C5592" w:rsidRPr="002A4297" w:rsidRDefault="004C5592" w:rsidP="004C5592">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014F4CF0" w14:textId="77777777" w:rsidR="004C5592" w:rsidRPr="002A4297" w:rsidRDefault="004C5592" w:rsidP="004C5592">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5A473CD9"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14:paraId="79F62A5F"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14:paraId="73C46622"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14:paraId="508F2EA5" w14:textId="77777777" w:rsidR="004C5592" w:rsidRPr="002A4297" w:rsidRDefault="004C5592" w:rsidP="004C5592">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p>
    <w:p w14:paraId="1FFD595E"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6"/>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555A346D"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009A2C2B" w14:textId="77777777" w:rsidR="004C5592" w:rsidRPr="00E0519C"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359D16AF" w14:textId="77777777" w:rsidR="004C5592" w:rsidRPr="002A4297" w:rsidRDefault="004C5592" w:rsidP="004C559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667BFFBB" w14:textId="77777777" w:rsidR="004C5592" w:rsidRDefault="004C5592" w:rsidP="004C5592">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7"/>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w:t>
      </w:r>
    </w:p>
    <w:p w14:paraId="3E0E8B2A" w14:textId="77777777" w:rsidR="004C5592" w:rsidRPr="002A4297"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14:paraId="4EFDA91E"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744DBC16" w14:textId="77777777" w:rsidR="004C5592" w:rsidRPr="006A5D23" w:rsidRDefault="004C5592" w:rsidP="004C5592">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0"/>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6535902D" w14:textId="77777777" w:rsidR="004C5592" w:rsidRPr="002A4297" w:rsidRDefault="004C5592" w:rsidP="004C5592">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52E8F5AC" w14:textId="77777777" w:rsidR="004C5592" w:rsidRPr="002A4297" w:rsidRDefault="004C5592" w:rsidP="004C559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4E25B3D5" w14:textId="77777777" w:rsidR="004C5592" w:rsidRPr="002A4297" w:rsidRDefault="00280BE7" w:rsidP="004C5592">
      <w:pPr>
        <w:spacing w:after="0" w:line="24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770BEE2" w14:textId="77777777" w:rsidR="004C5592" w:rsidRPr="002A4297" w:rsidRDefault="004C5592" w:rsidP="004C5592">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5B57A909"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4CFC9C4E" w14:textId="77777777" w:rsidR="004C5592" w:rsidRPr="002A4297" w:rsidRDefault="004C5592" w:rsidP="004C5592">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w:t>
      </w:r>
    </w:p>
    <w:p w14:paraId="1205349B"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6CBFD0BC"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5B79F81" w14:textId="77777777" w:rsidR="004C5592" w:rsidRPr="002A4297" w:rsidRDefault="004C5592" w:rsidP="004C5592">
      <w:pPr>
        <w:spacing w:after="0" w:line="240" w:lineRule="auto"/>
        <w:contextualSpacing/>
        <w:rPr>
          <w:rFonts w:ascii="Times New Roman" w:eastAsia="Times New Roman" w:hAnsi="Times New Roman" w:cs="Times New Roman"/>
          <w:b/>
          <w:sz w:val="24"/>
          <w:szCs w:val="24"/>
          <w:lang w:eastAsia="ru-RU"/>
        </w:rPr>
      </w:pPr>
    </w:p>
    <w:p w14:paraId="406EDE39"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4"/>
      </w:r>
      <w:r w:rsidRPr="002A4297">
        <w:rPr>
          <w:rFonts w:ascii="Times New Roman" w:eastAsia="Times New Roman" w:hAnsi="Times New Roman" w:cs="Times New Roman"/>
          <w:sz w:val="24"/>
          <w:szCs w:val="24"/>
          <w:lang w:eastAsia="ru-RU"/>
        </w:rPr>
        <w:t xml:space="preserve">Продавец не позднее </w:t>
      </w:r>
      <w:r w:rsidR="0033158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33158F">
        <w:rPr>
          <w:rFonts w:ascii="Times New Roman" w:eastAsia="Times New Roman" w:hAnsi="Times New Roman" w:cs="Times New Roman"/>
          <w:sz w:val="24"/>
          <w:szCs w:val="24"/>
          <w:lang w:eastAsia="ru-RU"/>
        </w:rPr>
        <w:t>десять</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784FF9AF"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2F2AABA2" w14:textId="77777777" w:rsidR="004C5592" w:rsidRPr="00700920"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35"/>
      </w:r>
    </w:p>
    <w:p w14:paraId="13071F79" w14:textId="77777777" w:rsidR="004C5592" w:rsidRPr="00700920"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36"/>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14:paraId="134F3296" w14:textId="77777777" w:rsidR="004C5592" w:rsidRPr="007B1EF4" w:rsidRDefault="004C5592" w:rsidP="004C5592">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14:paraId="60545EDC" w14:textId="77777777" w:rsidR="004C5592" w:rsidRPr="00E11832" w:rsidRDefault="004C5592" w:rsidP="004C5592">
      <w:pPr>
        <w:spacing w:after="0" w:line="240" w:lineRule="auto"/>
        <w:ind w:left="709"/>
        <w:contextualSpacing/>
        <w:jc w:val="both"/>
        <w:rPr>
          <w:rFonts w:ascii="Times New Roman" w:eastAsia="Calibri" w:hAnsi="Times New Roman" w:cs="Times New Roman"/>
          <w:sz w:val="24"/>
          <w:szCs w:val="24"/>
        </w:rPr>
      </w:pPr>
    </w:p>
    <w:p w14:paraId="1FC80ADF"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5855C488" w14:textId="77777777" w:rsidR="004C5592"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14:paraId="6D618619"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14:paraId="51624E1D"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435B9111"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1"/>
      </w:r>
    </w:p>
    <w:p w14:paraId="2AD90D8C" w14:textId="77777777" w:rsidR="004C5592" w:rsidRPr="002A4297" w:rsidRDefault="004C5592" w:rsidP="004C559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63E97B90" w14:textId="77777777" w:rsidR="004C5592" w:rsidRPr="007F6085" w:rsidRDefault="004C5592" w:rsidP="004C5592">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Pr>
          <w:rStyle w:val="af5"/>
          <w:sz w:val="24"/>
        </w:rPr>
        <w:footnoteReference w:id="43"/>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0F363D00"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14:paraId="2ECEDBE1"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50D60707"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0"/>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3DD86B8A"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1"/>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32A2585D"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924A95A"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E8192B3"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3BE5AEED"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14:paraId="75748207" w14:textId="77777777" w:rsidR="004C5592" w:rsidRPr="00C26408"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2"/>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11AD2EC5" w14:textId="77777777" w:rsidR="004C5592" w:rsidRDefault="004C5592" w:rsidP="004C5592">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3BE80885" w14:textId="77777777" w:rsidR="004C5592" w:rsidRPr="00CF2869"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53"/>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54"/>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55"/>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14:paraId="4F9B9EB2" w14:textId="77777777" w:rsidR="004C5592" w:rsidRPr="00F42450"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w:t>
      </w:r>
      <w:r w:rsidRPr="005C48C2">
        <w:rPr>
          <w:rFonts w:ascii="Times New Roman" w:eastAsia="Times New Roman" w:hAnsi="Times New Roman" w:cs="Times New Roman"/>
          <w:sz w:val="24"/>
          <w:szCs w:val="24"/>
          <w:lang w:eastAsia="ru-RU"/>
        </w:rPr>
        <w:lastRenderedPageBreak/>
        <w:t xml:space="preserve">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56"/>
      </w:r>
      <w:r w:rsidRPr="00F42450">
        <w:rPr>
          <w:rFonts w:ascii="Times New Roman" w:eastAsia="Times New Roman" w:hAnsi="Times New Roman" w:cs="Times New Roman"/>
          <w:sz w:val="24"/>
          <w:szCs w:val="24"/>
          <w:lang w:eastAsia="ru-RU"/>
        </w:rPr>
        <w:t>;</w:t>
      </w:r>
    </w:p>
    <w:p w14:paraId="2023FE57" w14:textId="77777777" w:rsidR="004C5592" w:rsidRPr="009E7504"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1FE103C2" w14:textId="77777777" w:rsidR="004C5592"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w:t>
      </w:r>
    </w:p>
    <w:p w14:paraId="1659ED24" w14:textId="77777777" w:rsidR="004C5592" w:rsidRPr="004A2FFF" w:rsidRDefault="004C5592" w:rsidP="004C5592">
      <w:pPr>
        <w:spacing w:after="0" w:line="240" w:lineRule="auto"/>
        <w:ind w:firstLine="709"/>
        <w:contextualSpacing/>
        <w:rPr>
          <w:rFonts w:ascii="Times New Roman" w:hAnsi="Times New Roman"/>
          <w:b/>
          <w:sz w:val="24"/>
        </w:rPr>
      </w:pPr>
    </w:p>
    <w:p w14:paraId="12EB3262"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63F884D5" w14:textId="77777777" w:rsidR="004C5592" w:rsidRPr="002A4297" w:rsidRDefault="004C5592" w:rsidP="004C5592">
      <w:pPr>
        <w:spacing w:after="0" w:line="240" w:lineRule="auto"/>
        <w:ind w:firstLine="709"/>
        <w:contextualSpacing/>
        <w:rPr>
          <w:rFonts w:ascii="Times New Roman" w:eastAsia="Times New Roman" w:hAnsi="Times New Roman" w:cs="Times New Roman"/>
          <w:b/>
          <w:sz w:val="24"/>
          <w:szCs w:val="24"/>
          <w:lang w:eastAsia="ru-RU"/>
        </w:rPr>
      </w:pPr>
    </w:p>
    <w:p w14:paraId="500CD82A"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17CD959B" w14:textId="77777777" w:rsidR="004C5592" w:rsidRPr="002A4297" w:rsidRDefault="004C5592" w:rsidP="004C559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5E275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5E275D">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14:paraId="44F126B0"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7265FD6F" w14:textId="77777777" w:rsidR="004C5592" w:rsidRPr="00CF2289" w:rsidRDefault="004C5592" w:rsidP="004C559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4DB880D0" w14:textId="77777777" w:rsidR="004C5592" w:rsidRPr="007F6085" w:rsidRDefault="004C5592" w:rsidP="004C5592">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59"/>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60"/>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3A327E36" w14:textId="77777777" w:rsidR="004C5592" w:rsidRPr="0083595C"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3E209E81" w14:textId="77777777" w:rsidR="004C5592" w:rsidRPr="0083595C"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046DA03F" w14:textId="77777777" w:rsidR="004C5592" w:rsidRPr="0083595C"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14:paraId="7CA93B25" w14:textId="77777777" w:rsidR="004C5592" w:rsidRPr="0083595C"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34EE55E" w14:textId="77777777" w:rsidR="004C5592" w:rsidRPr="00B21233"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61"/>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2"/>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14:paraId="04C2026C" w14:textId="77777777" w:rsidR="004C5592" w:rsidRPr="002A4297"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lastRenderedPageBreak/>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14:paraId="21E3905A" w14:textId="77777777" w:rsidR="004C5592" w:rsidRPr="002A4297" w:rsidRDefault="004C5592" w:rsidP="004C559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14:paraId="3225901F"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6616D222"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148854E2"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4D2D1AE6"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66DB741"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4A1C2050"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341085E3" w14:textId="77777777" w:rsidR="004C5592" w:rsidRPr="0018707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78ED33B9"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3EE62D61"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1F67AEBE"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A773F5" w14:textId="77777777" w:rsidR="004C5592" w:rsidRPr="00EC636C"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1E185C0B"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278FC3E6"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15B2758" w14:textId="77777777" w:rsidR="004C5592"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31013E2D"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17BB0AB5"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7D968ABB"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135524FE"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4478DDE5"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14:paraId="6BE567D1" w14:textId="77777777" w:rsidR="004C559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5ACC9DA8" w14:textId="77777777" w:rsidR="004C5592" w:rsidRPr="00220FD4"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76C9230D" w14:textId="77777777" w:rsidR="004C5592" w:rsidRPr="002A4297" w:rsidRDefault="004C5592" w:rsidP="004C559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1D528E94"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03348A21" w14:textId="77777777" w:rsidR="004C5592" w:rsidRPr="00C53201" w:rsidRDefault="004C5592" w:rsidP="004C559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11A3B69C" w14:textId="77777777" w:rsidR="004C5592" w:rsidRDefault="004C5592" w:rsidP="004C559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xml:space="preserve">, природные </w:t>
      </w:r>
      <w:r w:rsidRPr="002A4297">
        <w:rPr>
          <w:rFonts w:ascii="Times New Roman" w:eastAsia="Times New Roman" w:hAnsi="Times New Roman" w:cs="Times New Roman"/>
          <w:sz w:val="24"/>
          <w:szCs w:val="24"/>
          <w:lang w:eastAsia="ru-RU"/>
        </w:rPr>
        <w:lastRenderedPageBreak/>
        <w:t>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0A12F01" w14:textId="77777777" w:rsidR="004C5592" w:rsidRPr="006B73E2"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529509E9" w14:textId="77777777" w:rsidR="004C5592" w:rsidRPr="002A4297" w:rsidRDefault="004C5592" w:rsidP="004C559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3AAA1399" w14:textId="77777777" w:rsidR="004C5592" w:rsidRPr="006B6677" w:rsidRDefault="004C5592" w:rsidP="004C5592">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29BEBA43"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14FC627A" w14:textId="77777777" w:rsidR="004C5592" w:rsidRPr="00E4511D" w:rsidRDefault="004C5592" w:rsidP="004C5592">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315A9666"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7B4883BE" w14:textId="77777777" w:rsidR="004C5592" w:rsidRPr="000070A4" w:rsidRDefault="004C5592" w:rsidP="004C5592">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27F3152C" w14:textId="77777777" w:rsidR="004C5592" w:rsidRPr="004E7AD9" w:rsidRDefault="004C5592" w:rsidP="004C5592">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33800A48" w14:textId="77777777" w:rsidR="004C5592" w:rsidRPr="004E7AD9" w:rsidRDefault="004C5592" w:rsidP="004C5592">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52174911" w14:textId="77777777" w:rsidR="004C5592" w:rsidRPr="004E7AD9" w:rsidRDefault="004C5592" w:rsidP="004C5592">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625AF401" w14:textId="77777777" w:rsidR="004C5592" w:rsidRPr="004E7AD9" w:rsidRDefault="004C5592" w:rsidP="004C5592">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64FBA9B" w14:textId="77777777" w:rsidR="004C5592" w:rsidRPr="004E7AD9" w:rsidRDefault="004C5592" w:rsidP="004C5592">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4BB6A9E5" w14:textId="77777777" w:rsidR="004C5592" w:rsidRPr="00EC1894"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39A08B03"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5F01BD3E" w14:textId="77777777" w:rsidR="004C5592" w:rsidRPr="006B6677" w:rsidRDefault="004C5592" w:rsidP="004C5592">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2" w:name="_Ref1393199"/>
    </w:p>
    <w:bookmarkEnd w:id="22"/>
    <w:p w14:paraId="60C5D47B"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w:t>
      </w:r>
    </w:p>
    <w:p w14:paraId="20754E2C"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4F44BF81" w14:textId="77777777" w:rsidR="004C5592" w:rsidRPr="002A4297"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1B73A9AF" w14:textId="77777777" w:rsidR="004C5592" w:rsidRPr="002A4297" w:rsidRDefault="004C5592" w:rsidP="004C5592">
      <w:pPr>
        <w:spacing w:after="0" w:line="240" w:lineRule="auto"/>
        <w:ind w:firstLine="709"/>
        <w:contextualSpacing/>
        <w:jc w:val="both"/>
        <w:rPr>
          <w:rFonts w:ascii="Times New Roman" w:eastAsia="Times New Roman" w:hAnsi="Times New Roman" w:cs="Times New Roman"/>
          <w:sz w:val="24"/>
          <w:szCs w:val="24"/>
          <w:lang w:eastAsia="ru-RU"/>
        </w:rPr>
      </w:pPr>
    </w:p>
    <w:p w14:paraId="3F414EAE"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7743437" w14:textId="77777777" w:rsidR="004C5592"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5003F500" w14:textId="77777777" w:rsidR="004C5592" w:rsidRPr="007F6085" w:rsidRDefault="004C5592" w:rsidP="004C5592">
      <w:pPr>
        <w:pStyle w:val="af3"/>
        <w:numPr>
          <w:ilvl w:val="1"/>
          <w:numId w:val="45"/>
        </w:numPr>
        <w:spacing w:after="0" w:line="240" w:lineRule="auto"/>
        <w:ind w:left="0" w:firstLine="709"/>
        <w:jc w:val="both"/>
        <w:rPr>
          <w:rFonts w:ascii="Times New Roman" w:hAnsi="Times New Roman"/>
          <w:sz w:val="24"/>
        </w:rPr>
      </w:pPr>
      <w:bookmarkStart w:id="23"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3"/>
      <w:r w:rsidRPr="007F6085">
        <w:rPr>
          <w:rFonts w:ascii="Times New Roman" w:hAnsi="Times New Roman"/>
          <w:sz w:val="24"/>
        </w:rPr>
        <w:t xml:space="preserve"> </w:t>
      </w:r>
    </w:p>
    <w:p w14:paraId="42DAE4BB"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285AAB4"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3CF2B440"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45F9D491"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1C5C85EF"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248AF1B3" w14:textId="77777777" w:rsidR="004C5592" w:rsidRPr="00623348" w:rsidRDefault="004C5592" w:rsidP="004C559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01672BA2" w14:textId="77777777" w:rsidR="004C5592" w:rsidRDefault="004C5592" w:rsidP="004C5592">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E01A3E4" w14:textId="77777777" w:rsidR="004C5592" w:rsidRPr="007F6085" w:rsidRDefault="004C5592" w:rsidP="004C5592">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FF94AF4" w14:textId="77777777" w:rsidR="004C5592" w:rsidRPr="007F6085" w:rsidRDefault="004C5592" w:rsidP="004C5592">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29BD5207" w14:textId="77777777" w:rsidR="004C5592" w:rsidRPr="00A32147" w:rsidRDefault="004C5592" w:rsidP="004C559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5F0092C9" w14:textId="77777777" w:rsidR="004C5592" w:rsidRPr="00A32147" w:rsidRDefault="004C5592" w:rsidP="004C559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6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340C045C" w14:textId="77777777" w:rsidR="004C5592" w:rsidRPr="004F7105" w:rsidRDefault="004C5592" w:rsidP="004C5592">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C100102" w14:textId="77777777" w:rsidR="004C5592" w:rsidRPr="002A4297" w:rsidRDefault="004C5592" w:rsidP="004C559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1D037D6D" w14:textId="77777777" w:rsidR="004C5592" w:rsidRPr="002A4297" w:rsidRDefault="004C5592" w:rsidP="004C559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w:t>
      </w:r>
    </w:p>
    <w:p w14:paraId="29EF6DF4" w14:textId="77777777" w:rsidR="004C5592" w:rsidRPr="002A4297" w:rsidRDefault="004C5592" w:rsidP="004C5592">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6159FBAF"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541964CE" w14:textId="77777777" w:rsidR="004C5592" w:rsidRPr="002A4297"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6D3D12D1"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5B07CFEA" w14:textId="77777777" w:rsidR="004C5592" w:rsidRPr="002A4297" w:rsidRDefault="004C5592" w:rsidP="004C559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55C024BD" w14:textId="77777777" w:rsidR="004C5592" w:rsidRPr="002A4297" w:rsidRDefault="004C5592" w:rsidP="004C559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474E539B" w14:textId="77777777" w:rsidR="004C5592" w:rsidRPr="00E11832" w:rsidRDefault="004C5592" w:rsidP="004C5592">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4" w:name="_Ref17968329"/>
    </w:p>
    <w:bookmarkEnd w:id="24"/>
    <w:p w14:paraId="22EA3F32" w14:textId="77777777" w:rsidR="004C5592" w:rsidRPr="002A4297" w:rsidRDefault="004C5592" w:rsidP="004C5592">
      <w:pPr>
        <w:spacing w:after="0" w:line="240" w:lineRule="auto"/>
        <w:ind w:firstLine="709"/>
        <w:contextualSpacing/>
        <w:rPr>
          <w:rFonts w:ascii="Times New Roman" w:eastAsia="Times New Roman" w:hAnsi="Times New Roman" w:cs="Times New Roman"/>
          <w:sz w:val="24"/>
          <w:szCs w:val="24"/>
          <w:lang w:eastAsia="ru-RU"/>
        </w:rPr>
      </w:pPr>
    </w:p>
    <w:p w14:paraId="0F872B7F" w14:textId="77777777" w:rsidR="004C5592" w:rsidRDefault="004C5592" w:rsidP="004C559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5" w:name="_Ref486328623"/>
      <w:r w:rsidRPr="009041CA">
        <w:rPr>
          <w:rFonts w:ascii="Times New Roman" w:eastAsia="Times New Roman" w:hAnsi="Times New Roman" w:cs="Times New Roman"/>
          <w:b/>
          <w:sz w:val="24"/>
          <w:szCs w:val="24"/>
          <w:lang w:eastAsia="ru-RU"/>
        </w:rPr>
        <w:t>Реквизиты и подписи Сторон</w:t>
      </w:r>
      <w:bookmarkStart w:id="26" w:name="_Ref126658428"/>
      <w:bookmarkEnd w:id="25"/>
      <w:r>
        <w:rPr>
          <w:rFonts w:ascii="Times New Roman" w:eastAsia="Times New Roman" w:hAnsi="Times New Roman" w:cs="Times New Roman"/>
          <w:b/>
          <w:sz w:val="24"/>
          <w:szCs w:val="24"/>
          <w:lang w:eastAsia="ru-RU"/>
        </w:rPr>
        <w:t>:</w:t>
      </w:r>
    </w:p>
    <w:p w14:paraId="4F9C61CE" w14:textId="77777777" w:rsidR="004C5592" w:rsidRDefault="004C5592" w:rsidP="004C5592">
      <w:pPr>
        <w:spacing w:after="0" w:line="240" w:lineRule="auto"/>
        <w:contextualSpacing/>
        <w:outlineLvl w:val="0"/>
        <w:rPr>
          <w:rFonts w:ascii="Times New Roman" w:eastAsia="Times New Roman" w:hAnsi="Times New Roman" w:cs="Times New Roman"/>
          <w:b/>
          <w:sz w:val="24"/>
          <w:szCs w:val="24"/>
          <w:lang w:eastAsia="ru-RU"/>
        </w:rPr>
      </w:pPr>
    </w:p>
    <w:bookmarkEnd w:id="26"/>
    <w:p w14:paraId="3D60FE4B"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70"/>
      </w:r>
      <w:r w:rsidRPr="002A4297">
        <w:rPr>
          <w:rFonts w:ascii="Times New Roman" w:eastAsia="Times New Roman" w:hAnsi="Times New Roman" w:cs="Times New Roman"/>
          <w:b/>
          <w:sz w:val="24"/>
          <w:szCs w:val="24"/>
          <w:lang w:eastAsia="ru-RU"/>
        </w:rPr>
        <w:t>:</w:t>
      </w:r>
    </w:p>
    <w:p w14:paraId="4D0850A6"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530ABC22"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5DE0374C"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7DB63B5E"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53108068"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3B1AE7FA"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124245A1"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375E2DE"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2C8D2D06"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ОКПО ___________</w:t>
      </w:r>
    </w:p>
    <w:p w14:paraId="3F0518DF"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197E6BF"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B7C0F04"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159004A"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2E6D1031"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29130490"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59A2DD34"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580D0C60"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7A09BB7"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78270FB"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2351B30"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A60B748"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1B6443DD" w14:textId="77777777" w:rsidR="004C5592" w:rsidRPr="002A4297" w:rsidRDefault="004C5592" w:rsidP="004C559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708C2EAD"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CE7A84B"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E30326A"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A0AFF4C"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2F0EAF1"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0F71DB59"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DF896DD" w14:textId="77777777" w:rsidR="004C5592" w:rsidRPr="002A4297" w:rsidRDefault="004C5592" w:rsidP="004C5592">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5ACE7919" w14:textId="77777777" w:rsidTr="007A2378">
        <w:tc>
          <w:tcPr>
            <w:tcW w:w="4788" w:type="dxa"/>
            <w:shd w:val="clear" w:color="auto" w:fill="auto"/>
          </w:tcPr>
          <w:p w14:paraId="64C0523B"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11F993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446CA5E"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09F21C72" w14:textId="77777777" w:rsidTr="007A2378">
        <w:tc>
          <w:tcPr>
            <w:tcW w:w="4788" w:type="dxa"/>
            <w:shd w:val="clear" w:color="auto" w:fill="auto"/>
          </w:tcPr>
          <w:p w14:paraId="3E08A526"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Должность</w:t>
            </w:r>
          </w:p>
          <w:p w14:paraId="6CB48050"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3AB7146"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258024"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10B1CCA2"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0041761"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801A461"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420BE34C"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D1BAE14"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2839F976" w14:textId="77777777" w:rsidR="004C5592" w:rsidRPr="00730EC5" w:rsidRDefault="004C5592" w:rsidP="004C5592">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5323F89C" w14:textId="77777777" w:rsidR="004C5592" w:rsidRPr="002A4297" w:rsidRDefault="004C5592" w:rsidP="00DB3588">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00DB3588">
        <w:rPr>
          <w:rFonts w:ascii="Times New Roman" w:eastAsia="Times New Roman" w:hAnsi="Times New Roman" w:cs="Times New Roman"/>
          <w:bCs/>
          <w:sz w:val="24"/>
          <w:szCs w:val="24"/>
          <w:lang w:eastAsia="ru-RU"/>
        </w:rPr>
        <w:t xml:space="preserve">недвижимого </w:t>
      </w:r>
      <w:r w:rsidRPr="002A4297">
        <w:rPr>
          <w:rFonts w:ascii="Times New Roman" w:eastAsia="Times New Roman" w:hAnsi="Times New Roman" w:cs="Times New Roman"/>
          <w:bCs/>
          <w:sz w:val="24"/>
          <w:szCs w:val="24"/>
          <w:lang w:eastAsia="ru-RU"/>
        </w:rPr>
        <w:t>имущества</w:t>
      </w:r>
      <w:r w:rsidR="00DB3588">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от_____ №_____</w:t>
      </w:r>
    </w:p>
    <w:p w14:paraId="26056339" w14:textId="77777777" w:rsidR="004C5592" w:rsidRPr="002A4297" w:rsidRDefault="004C5592" w:rsidP="004C5592">
      <w:pPr>
        <w:snapToGrid w:val="0"/>
        <w:spacing w:after="200" w:line="276" w:lineRule="auto"/>
        <w:contextualSpacing/>
        <w:rPr>
          <w:rFonts w:ascii="Times New Roman" w:eastAsia="Times New Roman" w:hAnsi="Times New Roman" w:cs="Times New Roman"/>
          <w:sz w:val="24"/>
          <w:szCs w:val="24"/>
          <w:lang w:eastAsia="ru-RU"/>
        </w:rPr>
      </w:pPr>
    </w:p>
    <w:p w14:paraId="37BC406C"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4C004A59"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42310D60" w14:textId="77777777" w:rsidR="004C5592" w:rsidRPr="002A4297" w:rsidRDefault="004C5592" w:rsidP="004C5592">
      <w:pPr>
        <w:snapToGrid w:val="0"/>
        <w:spacing w:after="200" w:line="276" w:lineRule="auto"/>
        <w:contextualSpacing/>
        <w:rPr>
          <w:rFonts w:ascii="Times New Roman" w:eastAsia="Times New Roman" w:hAnsi="Times New Roman" w:cs="Times New Roman"/>
          <w:sz w:val="24"/>
          <w:szCs w:val="24"/>
          <w:lang w:eastAsia="ru-RU"/>
        </w:rPr>
      </w:pPr>
    </w:p>
    <w:p w14:paraId="6EDAFBEE"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FD46B"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E84E98F" w14:textId="77777777" w:rsidR="004C5592" w:rsidRPr="002A4297" w:rsidRDefault="004C5592" w:rsidP="004C5592">
      <w:pPr>
        <w:snapToGrid w:val="0"/>
        <w:spacing w:after="200" w:line="276" w:lineRule="auto"/>
        <w:contextualSpacing/>
        <w:jc w:val="center"/>
        <w:rPr>
          <w:rFonts w:ascii="Times New Roman" w:eastAsia="Times New Roman" w:hAnsi="Times New Roman" w:cs="Times New Roman"/>
          <w:b/>
          <w:sz w:val="24"/>
          <w:szCs w:val="24"/>
          <w:lang w:eastAsia="ru-RU"/>
        </w:rPr>
      </w:pPr>
    </w:p>
    <w:p w14:paraId="3C00E0E0" w14:textId="77777777" w:rsidR="004C5592" w:rsidRPr="002A4297" w:rsidRDefault="004C5592" w:rsidP="004C5592">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08BFC79F" w14:textId="77777777" w:rsidR="004C5592" w:rsidRPr="002A4297" w:rsidRDefault="004C5592" w:rsidP="004C5592">
      <w:pPr>
        <w:snapToGrid w:val="0"/>
        <w:spacing w:after="200" w:line="276" w:lineRule="auto"/>
        <w:contextualSpacing/>
        <w:jc w:val="both"/>
        <w:rPr>
          <w:rFonts w:ascii="Times New Roman" w:eastAsia="Times New Roman" w:hAnsi="Times New Roman" w:cs="Times New Roman"/>
          <w:sz w:val="24"/>
          <w:szCs w:val="24"/>
          <w:lang w:eastAsia="ru-RU"/>
        </w:rPr>
      </w:pPr>
    </w:p>
    <w:p w14:paraId="4059D4DC"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73"/>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74"/>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75"/>
      </w:r>
    </w:p>
    <w:p w14:paraId="5147DB4E" w14:textId="77777777" w:rsidR="004C5592" w:rsidRPr="00FA56E6"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76"/>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77"/>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4CB521F1" w14:textId="77777777" w:rsidR="004C5592" w:rsidRPr="00B65DDB" w:rsidRDefault="004C5592" w:rsidP="004C5592">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5BE3F5E3" w14:textId="77777777" w:rsidR="004C5592" w:rsidRPr="002A4297" w:rsidRDefault="004C5592" w:rsidP="004C5592">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535CEF6A" w14:textId="77777777" w:rsidR="004C5592" w:rsidRPr="002A4297" w:rsidRDefault="004C5592" w:rsidP="004C5592">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F598934"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80"/>
      </w:r>
    </w:p>
    <w:p w14:paraId="18F1659C"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7FD3E3B7"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p>
    <w:p w14:paraId="7ED3DFB5" w14:textId="77777777" w:rsidR="004C5592" w:rsidRPr="002A4297" w:rsidRDefault="004C5592" w:rsidP="004C5592">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86"/>
      </w:r>
      <w:r w:rsidRPr="002A4297">
        <w:rPr>
          <w:rFonts w:ascii="Times New Roman" w:eastAsia="Times New Roman" w:hAnsi="Times New Roman" w:cs="Times New Roman"/>
          <w:sz w:val="24"/>
          <w:szCs w:val="24"/>
          <w:lang w:eastAsia="ru-RU"/>
        </w:rPr>
        <w:t>.</w:t>
      </w:r>
    </w:p>
    <w:p w14:paraId="213A2941"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7"/>
      </w:r>
    </w:p>
    <w:p w14:paraId="4F4D57E3"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8"/>
      </w:r>
    </w:p>
    <w:p w14:paraId="65317EEC" w14:textId="77777777" w:rsidR="004C5592" w:rsidRPr="002A4297" w:rsidRDefault="004C5592" w:rsidP="004C559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92"/>
      </w:r>
    </w:p>
    <w:p w14:paraId="36DF0D4F" w14:textId="77777777" w:rsidR="004C5592" w:rsidRPr="002A4297" w:rsidRDefault="004C5592" w:rsidP="004C5592">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Недвижимое имущество передается в следующем техническом состоянии:</w:t>
      </w:r>
    </w:p>
    <w:p w14:paraId="260E66E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18F095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765D20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838243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CD18C7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E05DC0A"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11D7316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78EA74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6B4932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87F289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1463E9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DC171A"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C6EF7AA"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48202FF1"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15DBFBB5"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3354095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9F776D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59627C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C82220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5FC9E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0D22DBC"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317EA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7D5BCF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0DBE3A5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5D054A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4C3D9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BE4C40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4240C3B1"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9A0290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2053CA11"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97BA8B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803892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AB2A5B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28C4EED"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BC8DB8"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B95D1D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0D9F101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A3877E1"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35BB77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0997FE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BCCCBEA"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AB78150"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CE8ACF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557"/>
        <w:gridCol w:w="1376"/>
      </w:tblGrid>
      <w:tr w:rsidR="004C5592" w:rsidRPr="002A4297" w14:paraId="311A2DF6" w14:textId="77777777" w:rsidTr="002059CC">
        <w:tc>
          <w:tcPr>
            <w:tcW w:w="371" w:type="pct"/>
            <w:vAlign w:val="center"/>
          </w:tcPr>
          <w:p w14:paraId="5540928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3970" w:type="pct"/>
            <w:vAlign w:val="center"/>
          </w:tcPr>
          <w:p w14:paraId="2943155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2059CC">
              <w:rPr>
                <w:rFonts w:ascii="Times New Roman" w:eastAsia="Times New Roman" w:hAnsi="Times New Roman" w:cs="Times New Roman"/>
                <w:sz w:val="20"/>
                <w:szCs w:val="20"/>
                <w:lang w:eastAsia="ru-RU"/>
              </w:rPr>
              <w:t>Наименование/описание систем</w:t>
            </w:r>
          </w:p>
        </w:tc>
        <w:tc>
          <w:tcPr>
            <w:tcW w:w="659" w:type="pct"/>
            <w:vAlign w:val="center"/>
          </w:tcPr>
          <w:p w14:paraId="0D973C6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Состояние</w:t>
            </w:r>
          </w:p>
          <w:p w14:paraId="7DF4BD9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4C5592" w:rsidRPr="002A4297" w14:paraId="465B5292" w14:textId="77777777" w:rsidTr="002059CC">
        <w:tc>
          <w:tcPr>
            <w:tcW w:w="371" w:type="pct"/>
            <w:vAlign w:val="center"/>
          </w:tcPr>
          <w:p w14:paraId="5462039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3970" w:type="pct"/>
            <w:vAlign w:val="center"/>
          </w:tcPr>
          <w:p w14:paraId="4F31A8A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659" w:type="pct"/>
            <w:vAlign w:val="center"/>
          </w:tcPr>
          <w:p w14:paraId="3F1FE9D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E3261BF" w14:textId="77777777" w:rsidTr="002059CC">
        <w:tc>
          <w:tcPr>
            <w:tcW w:w="371" w:type="pct"/>
            <w:vAlign w:val="center"/>
          </w:tcPr>
          <w:p w14:paraId="387B86F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3970" w:type="pct"/>
            <w:vAlign w:val="center"/>
          </w:tcPr>
          <w:p w14:paraId="75F5F9C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Общее электроснабжение</w:t>
            </w:r>
          </w:p>
        </w:tc>
        <w:tc>
          <w:tcPr>
            <w:tcW w:w="659" w:type="pct"/>
            <w:vAlign w:val="center"/>
          </w:tcPr>
          <w:p w14:paraId="787C937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3379448" w14:textId="77777777" w:rsidTr="002059CC">
        <w:tc>
          <w:tcPr>
            <w:tcW w:w="371" w:type="pct"/>
            <w:vAlign w:val="center"/>
          </w:tcPr>
          <w:p w14:paraId="4DDCBFA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3970" w:type="pct"/>
            <w:vAlign w:val="center"/>
          </w:tcPr>
          <w:p w14:paraId="28B1D07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ГРЩ, РЩ</w:t>
            </w:r>
          </w:p>
        </w:tc>
        <w:tc>
          <w:tcPr>
            <w:tcW w:w="659" w:type="pct"/>
            <w:vAlign w:val="center"/>
          </w:tcPr>
          <w:p w14:paraId="489690A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1FE227A" w14:textId="77777777" w:rsidTr="002059CC">
        <w:tc>
          <w:tcPr>
            <w:tcW w:w="371" w:type="pct"/>
            <w:vAlign w:val="center"/>
          </w:tcPr>
          <w:p w14:paraId="16406A8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1.3.</w:t>
            </w:r>
          </w:p>
        </w:tc>
        <w:tc>
          <w:tcPr>
            <w:tcW w:w="3970" w:type="pct"/>
            <w:vAlign w:val="center"/>
          </w:tcPr>
          <w:p w14:paraId="40442EE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Гарантированное и бесперебойное электропитание</w:t>
            </w:r>
          </w:p>
        </w:tc>
        <w:tc>
          <w:tcPr>
            <w:tcW w:w="659" w:type="pct"/>
            <w:vAlign w:val="center"/>
          </w:tcPr>
          <w:p w14:paraId="12C8876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BE55DB5" w14:textId="77777777" w:rsidTr="002059CC">
        <w:tc>
          <w:tcPr>
            <w:tcW w:w="371" w:type="pct"/>
            <w:vAlign w:val="center"/>
          </w:tcPr>
          <w:p w14:paraId="7D7D696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3970" w:type="pct"/>
            <w:vAlign w:val="center"/>
          </w:tcPr>
          <w:p w14:paraId="4F4262E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Силовые, питающие и групповые кабельные линии</w:t>
            </w:r>
          </w:p>
        </w:tc>
        <w:tc>
          <w:tcPr>
            <w:tcW w:w="659" w:type="pct"/>
            <w:vAlign w:val="center"/>
          </w:tcPr>
          <w:p w14:paraId="40D8E56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6BD24FF" w14:textId="77777777" w:rsidTr="002059CC">
        <w:tc>
          <w:tcPr>
            <w:tcW w:w="371" w:type="pct"/>
            <w:vAlign w:val="center"/>
          </w:tcPr>
          <w:p w14:paraId="0948D8E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3970" w:type="pct"/>
            <w:vAlign w:val="center"/>
          </w:tcPr>
          <w:p w14:paraId="4AB6AC5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электрообогрева (</w:t>
            </w:r>
            <w:proofErr w:type="spellStart"/>
            <w:r w:rsidRPr="002059CC">
              <w:rPr>
                <w:rFonts w:ascii="Times New Roman" w:eastAsia="Times New Roman" w:hAnsi="Times New Roman" w:cs="Times New Roman"/>
                <w:sz w:val="20"/>
                <w:szCs w:val="20"/>
                <w:lang w:eastAsia="ru-RU"/>
              </w:rPr>
              <w:t>термокабели</w:t>
            </w:r>
            <w:proofErr w:type="spellEnd"/>
            <w:r w:rsidRPr="002059CC">
              <w:rPr>
                <w:rFonts w:ascii="Times New Roman" w:eastAsia="Times New Roman" w:hAnsi="Times New Roman" w:cs="Times New Roman"/>
                <w:sz w:val="20"/>
                <w:szCs w:val="20"/>
                <w:lang w:eastAsia="ru-RU"/>
              </w:rPr>
              <w:t>)</w:t>
            </w:r>
          </w:p>
        </w:tc>
        <w:tc>
          <w:tcPr>
            <w:tcW w:w="659" w:type="pct"/>
            <w:vAlign w:val="center"/>
          </w:tcPr>
          <w:p w14:paraId="5CFED1A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53456F6" w14:textId="77777777" w:rsidTr="002059CC">
        <w:tc>
          <w:tcPr>
            <w:tcW w:w="371" w:type="pct"/>
            <w:vAlign w:val="center"/>
          </w:tcPr>
          <w:p w14:paraId="114108C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3970" w:type="pct"/>
            <w:vAlign w:val="center"/>
          </w:tcPr>
          <w:p w14:paraId="06F99DD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Система учета потребляемой электроэнергии</w:t>
            </w:r>
          </w:p>
        </w:tc>
        <w:tc>
          <w:tcPr>
            <w:tcW w:w="659" w:type="pct"/>
            <w:vAlign w:val="center"/>
          </w:tcPr>
          <w:p w14:paraId="3129371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8E1E3DE" w14:textId="77777777" w:rsidTr="002059CC">
        <w:tc>
          <w:tcPr>
            <w:tcW w:w="371" w:type="pct"/>
            <w:vAlign w:val="center"/>
          </w:tcPr>
          <w:p w14:paraId="13F8E5C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3970" w:type="pct"/>
            <w:vAlign w:val="center"/>
          </w:tcPr>
          <w:p w14:paraId="4E939E9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Сети освещения</w:t>
            </w:r>
          </w:p>
        </w:tc>
        <w:tc>
          <w:tcPr>
            <w:tcW w:w="659" w:type="pct"/>
            <w:vAlign w:val="center"/>
          </w:tcPr>
          <w:p w14:paraId="1036FF0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1EA7F99" w14:textId="77777777" w:rsidTr="002059CC">
        <w:tc>
          <w:tcPr>
            <w:tcW w:w="371" w:type="pct"/>
            <w:vAlign w:val="center"/>
          </w:tcPr>
          <w:p w14:paraId="7CEF83F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3970" w:type="pct"/>
            <w:vAlign w:val="center"/>
          </w:tcPr>
          <w:p w14:paraId="0BA60C5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Рекламное освещение</w:t>
            </w:r>
          </w:p>
        </w:tc>
        <w:tc>
          <w:tcPr>
            <w:tcW w:w="659" w:type="pct"/>
            <w:vAlign w:val="center"/>
          </w:tcPr>
          <w:p w14:paraId="7C346A9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9F00C5B" w14:textId="77777777" w:rsidTr="002059CC">
        <w:tc>
          <w:tcPr>
            <w:tcW w:w="371" w:type="pct"/>
            <w:vAlign w:val="center"/>
          </w:tcPr>
          <w:p w14:paraId="1C2DC88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3970" w:type="pct"/>
            <w:vAlign w:val="center"/>
          </w:tcPr>
          <w:p w14:paraId="2373BD5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Электроустановочное оборудование</w:t>
            </w:r>
          </w:p>
        </w:tc>
        <w:tc>
          <w:tcPr>
            <w:tcW w:w="659" w:type="pct"/>
            <w:vAlign w:val="center"/>
          </w:tcPr>
          <w:p w14:paraId="2A34781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200A74D" w14:textId="77777777" w:rsidTr="002059CC">
        <w:tc>
          <w:tcPr>
            <w:tcW w:w="371" w:type="pct"/>
            <w:vAlign w:val="center"/>
          </w:tcPr>
          <w:p w14:paraId="4916DE8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3970" w:type="pct"/>
            <w:vAlign w:val="center"/>
          </w:tcPr>
          <w:p w14:paraId="0D63578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Источники электроснабжения</w:t>
            </w:r>
          </w:p>
        </w:tc>
        <w:tc>
          <w:tcPr>
            <w:tcW w:w="659" w:type="pct"/>
            <w:vAlign w:val="center"/>
          </w:tcPr>
          <w:p w14:paraId="3721AD4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C569B82" w14:textId="77777777" w:rsidTr="002059CC">
        <w:tc>
          <w:tcPr>
            <w:tcW w:w="371" w:type="pct"/>
            <w:vAlign w:val="center"/>
          </w:tcPr>
          <w:p w14:paraId="0E1F052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3970" w:type="pct"/>
            <w:vAlign w:val="center"/>
          </w:tcPr>
          <w:p w14:paraId="571543E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659" w:type="pct"/>
            <w:vAlign w:val="center"/>
          </w:tcPr>
          <w:p w14:paraId="65DB624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D287162" w14:textId="77777777" w:rsidTr="002059CC">
        <w:tc>
          <w:tcPr>
            <w:tcW w:w="371" w:type="pct"/>
            <w:vAlign w:val="center"/>
          </w:tcPr>
          <w:p w14:paraId="11988FE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3970" w:type="pct"/>
            <w:vAlign w:val="center"/>
          </w:tcPr>
          <w:p w14:paraId="24D5B4A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 xml:space="preserve">Системы водяного пожаротушения (сети трубопроводов и запорно-регулирующая арматура, спринклеры, </w:t>
            </w:r>
            <w:proofErr w:type="spellStart"/>
            <w:r w:rsidRPr="002059CC">
              <w:rPr>
                <w:rFonts w:ascii="Times New Roman" w:eastAsia="Times New Roman" w:hAnsi="Times New Roman" w:cs="Times New Roman"/>
                <w:sz w:val="20"/>
                <w:szCs w:val="20"/>
                <w:lang w:eastAsia="ru-RU"/>
              </w:rPr>
              <w:t>дренчерные</w:t>
            </w:r>
            <w:proofErr w:type="spellEnd"/>
            <w:r w:rsidRPr="002059CC">
              <w:rPr>
                <w:rFonts w:ascii="Times New Roman" w:eastAsia="Times New Roman" w:hAnsi="Times New Roman" w:cs="Times New Roman"/>
                <w:sz w:val="20"/>
                <w:szCs w:val="20"/>
                <w:lang w:eastAsia="ru-RU"/>
              </w:rPr>
              <w:t xml:space="preserve"> головки, </w:t>
            </w:r>
            <w:proofErr w:type="spellStart"/>
            <w:r w:rsidRPr="002059CC">
              <w:rPr>
                <w:rFonts w:ascii="Times New Roman" w:eastAsia="Times New Roman" w:hAnsi="Times New Roman" w:cs="Times New Roman"/>
                <w:sz w:val="20"/>
                <w:szCs w:val="20"/>
                <w:lang w:eastAsia="ru-RU"/>
              </w:rPr>
              <w:t>дренчерные</w:t>
            </w:r>
            <w:proofErr w:type="spellEnd"/>
            <w:r w:rsidRPr="002059CC">
              <w:rPr>
                <w:rFonts w:ascii="Times New Roman" w:eastAsia="Times New Roman" w:hAnsi="Times New Roman" w:cs="Times New Roman"/>
                <w:sz w:val="20"/>
                <w:szCs w:val="20"/>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659" w:type="pct"/>
            <w:vAlign w:val="center"/>
          </w:tcPr>
          <w:p w14:paraId="357FA6A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4AB0145" w14:textId="77777777" w:rsidTr="002059CC">
        <w:tc>
          <w:tcPr>
            <w:tcW w:w="371" w:type="pct"/>
            <w:vAlign w:val="center"/>
          </w:tcPr>
          <w:p w14:paraId="1392C95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3970" w:type="pct"/>
            <w:vAlign w:val="center"/>
          </w:tcPr>
          <w:p w14:paraId="0142071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659" w:type="pct"/>
            <w:vAlign w:val="center"/>
          </w:tcPr>
          <w:p w14:paraId="5D15B41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83C79CC" w14:textId="77777777" w:rsidTr="002059CC">
        <w:tc>
          <w:tcPr>
            <w:tcW w:w="371" w:type="pct"/>
            <w:vAlign w:val="center"/>
          </w:tcPr>
          <w:p w14:paraId="4F5C7F5E"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3970" w:type="pct"/>
            <w:vAlign w:val="center"/>
          </w:tcPr>
          <w:p w14:paraId="2A8F280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659" w:type="pct"/>
            <w:vAlign w:val="center"/>
          </w:tcPr>
          <w:p w14:paraId="5100013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6715E5B" w14:textId="77777777" w:rsidTr="002059CC">
        <w:tc>
          <w:tcPr>
            <w:tcW w:w="371" w:type="pct"/>
            <w:vAlign w:val="center"/>
          </w:tcPr>
          <w:p w14:paraId="13194B8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3970" w:type="pct"/>
            <w:vAlign w:val="center"/>
          </w:tcPr>
          <w:p w14:paraId="4C7300F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659" w:type="pct"/>
            <w:vAlign w:val="center"/>
          </w:tcPr>
          <w:p w14:paraId="72F7C5E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F858EBD" w14:textId="77777777" w:rsidTr="002059CC">
        <w:tc>
          <w:tcPr>
            <w:tcW w:w="371" w:type="pct"/>
            <w:vAlign w:val="center"/>
          </w:tcPr>
          <w:p w14:paraId="663D9EB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3970" w:type="pct"/>
            <w:vAlign w:val="center"/>
          </w:tcPr>
          <w:p w14:paraId="64FE2A7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 xml:space="preserve">Система </w:t>
            </w:r>
            <w:proofErr w:type="spellStart"/>
            <w:r w:rsidRPr="002059CC">
              <w:rPr>
                <w:rFonts w:ascii="Times New Roman" w:eastAsia="Times New Roman" w:hAnsi="Times New Roman" w:cs="Times New Roman"/>
                <w:sz w:val="20"/>
                <w:szCs w:val="20"/>
                <w:lang w:eastAsia="ru-RU"/>
              </w:rPr>
              <w:t>газоудаления</w:t>
            </w:r>
            <w:proofErr w:type="spellEnd"/>
            <w:r w:rsidRPr="002059CC">
              <w:rPr>
                <w:rFonts w:ascii="Times New Roman" w:eastAsia="Times New Roman" w:hAnsi="Times New Roman" w:cs="Times New Roman"/>
                <w:sz w:val="20"/>
                <w:szCs w:val="20"/>
                <w:lang w:eastAsia="ru-RU"/>
              </w:rPr>
              <w:t xml:space="preserve"> (вентиляторы, клапана, решетки сети воздуховодов, шкафы управления, вспомогательное оборудование)</w:t>
            </w:r>
          </w:p>
        </w:tc>
        <w:tc>
          <w:tcPr>
            <w:tcW w:w="659" w:type="pct"/>
            <w:vAlign w:val="center"/>
          </w:tcPr>
          <w:p w14:paraId="05B0179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FD5B095" w14:textId="77777777" w:rsidTr="002059CC">
        <w:tc>
          <w:tcPr>
            <w:tcW w:w="371" w:type="pct"/>
            <w:vAlign w:val="center"/>
          </w:tcPr>
          <w:p w14:paraId="51C1B9C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3970" w:type="pct"/>
            <w:vAlign w:val="center"/>
          </w:tcPr>
          <w:p w14:paraId="1002092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первичные средства пожаротушения</w:t>
            </w:r>
          </w:p>
        </w:tc>
        <w:tc>
          <w:tcPr>
            <w:tcW w:w="659" w:type="pct"/>
            <w:vAlign w:val="center"/>
          </w:tcPr>
          <w:p w14:paraId="3926C80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6C046D4" w14:textId="77777777" w:rsidTr="002059CC">
        <w:tc>
          <w:tcPr>
            <w:tcW w:w="371" w:type="pct"/>
            <w:vAlign w:val="center"/>
          </w:tcPr>
          <w:p w14:paraId="63E4026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3970" w:type="pct"/>
            <w:vAlign w:val="center"/>
          </w:tcPr>
          <w:p w14:paraId="3D3CB45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Система противопожарной сигнализации и оповещения</w:t>
            </w:r>
          </w:p>
        </w:tc>
        <w:tc>
          <w:tcPr>
            <w:tcW w:w="659" w:type="pct"/>
            <w:vAlign w:val="center"/>
          </w:tcPr>
          <w:p w14:paraId="5CDFF4D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E5D970C" w14:textId="77777777" w:rsidTr="002059CC">
        <w:tc>
          <w:tcPr>
            <w:tcW w:w="371" w:type="pct"/>
            <w:vAlign w:val="center"/>
          </w:tcPr>
          <w:p w14:paraId="6969F66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3970" w:type="pct"/>
            <w:vAlign w:val="center"/>
          </w:tcPr>
          <w:p w14:paraId="211DA60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Грузоподъемные механизмы</w:t>
            </w:r>
          </w:p>
        </w:tc>
        <w:tc>
          <w:tcPr>
            <w:tcW w:w="659" w:type="pct"/>
            <w:vAlign w:val="center"/>
          </w:tcPr>
          <w:p w14:paraId="09773CA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3BC2B71" w14:textId="77777777" w:rsidTr="002059CC">
        <w:tc>
          <w:tcPr>
            <w:tcW w:w="371" w:type="pct"/>
            <w:vAlign w:val="center"/>
          </w:tcPr>
          <w:p w14:paraId="277887C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3970" w:type="pct"/>
            <w:vAlign w:val="center"/>
          </w:tcPr>
          <w:p w14:paraId="55FE47D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Лифтовое оборудование</w:t>
            </w:r>
          </w:p>
        </w:tc>
        <w:tc>
          <w:tcPr>
            <w:tcW w:w="659" w:type="pct"/>
            <w:vAlign w:val="center"/>
          </w:tcPr>
          <w:p w14:paraId="17160B4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894F4D2" w14:textId="77777777" w:rsidTr="002059CC">
        <w:tc>
          <w:tcPr>
            <w:tcW w:w="371" w:type="pct"/>
            <w:vAlign w:val="center"/>
          </w:tcPr>
          <w:p w14:paraId="24DB56C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3970" w:type="pct"/>
            <w:vAlign w:val="center"/>
          </w:tcPr>
          <w:p w14:paraId="0D9E04F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Подъемники, грузоподъемные платформы, штабелёры (за исключением самоходных вилочных погрузчиков)</w:t>
            </w:r>
          </w:p>
        </w:tc>
        <w:tc>
          <w:tcPr>
            <w:tcW w:w="659" w:type="pct"/>
            <w:vAlign w:val="center"/>
          </w:tcPr>
          <w:p w14:paraId="023223D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F7A0913" w14:textId="77777777" w:rsidTr="002059CC">
        <w:tc>
          <w:tcPr>
            <w:tcW w:w="371" w:type="pct"/>
            <w:vAlign w:val="center"/>
          </w:tcPr>
          <w:p w14:paraId="65810BB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3970" w:type="pct"/>
            <w:vAlign w:val="center"/>
          </w:tcPr>
          <w:p w14:paraId="22AB136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Эскалаторы</w:t>
            </w:r>
          </w:p>
        </w:tc>
        <w:tc>
          <w:tcPr>
            <w:tcW w:w="659" w:type="pct"/>
            <w:vAlign w:val="center"/>
          </w:tcPr>
          <w:p w14:paraId="1814C29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B0A5A2B" w14:textId="77777777" w:rsidTr="002059CC">
        <w:tc>
          <w:tcPr>
            <w:tcW w:w="371" w:type="pct"/>
            <w:vAlign w:val="center"/>
          </w:tcPr>
          <w:p w14:paraId="37BAFF2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3970" w:type="pct"/>
            <w:vAlign w:val="center"/>
          </w:tcPr>
          <w:p w14:paraId="1BDB990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Высотные люльки (входящие в оборудование здания)</w:t>
            </w:r>
          </w:p>
        </w:tc>
        <w:tc>
          <w:tcPr>
            <w:tcW w:w="659" w:type="pct"/>
            <w:vAlign w:val="center"/>
          </w:tcPr>
          <w:p w14:paraId="528B09F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8F381D6" w14:textId="77777777" w:rsidTr="002059CC">
        <w:tc>
          <w:tcPr>
            <w:tcW w:w="371" w:type="pct"/>
            <w:vAlign w:val="center"/>
          </w:tcPr>
          <w:p w14:paraId="1731ECC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3970" w:type="pct"/>
            <w:vAlign w:val="center"/>
          </w:tcPr>
          <w:p w14:paraId="7154666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Тали, тельферы, лебедки</w:t>
            </w:r>
          </w:p>
        </w:tc>
        <w:tc>
          <w:tcPr>
            <w:tcW w:w="659" w:type="pct"/>
            <w:vAlign w:val="center"/>
          </w:tcPr>
          <w:p w14:paraId="4DE86EE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9DB6EF8" w14:textId="77777777" w:rsidTr="002059CC">
        <w:tc>
          <w:tcPr>
            <w:tcW w:w="371" w:type="pct"/>
            <w:vAlign w:val="center"/>
          </w:tcPr>
          <w:p w14:paraId="60C8DA7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3970" w:type="pct"/>
            <w:vAlign w:val="center"/>
          </w:tcPr>
          <w:p w14:paraId="1472CEE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теплоснабжения и газоснабжения</w:t>
            </w:r>
          </w:p>
        </w:tc>
        <w:tc>
          <w:tcPr>
            <w:tcW w:w="659" w:type="pct"/>
            <w:vAlign w:val="center"/>
          </w:tcPr>
          <w:p w14:paraId="1377E6B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800C0E7" w14:textId="77777777" w:rsidTr="002059CC">
        <w:tc>
          <w:tcPr>
            <w:tcW w:w="371" w:type="pct"/>
            <w:vAlign w:val="center"/>
          </w:tcPr>
          <w:p w14:paraId="723D148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3970" w:type="pct"/>
            <w:vAlign w:val="center"/>
          </w:tcPr>
          <w:p w14:paraId="2C4989B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Тепловые пункты</w:t>
            </w:r>
          </w:p>
        </w:tc>
        <w:tc>
          <w:tcPr>
            <w:tcW w:w="659" w:type="pct"/>
            <w:vAlign w:val="center"/>
          </w:tcPr>
          <w:p w14:paraId="1C35D38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DDDFE01" w14:textId="77777777" w:rsidTr="002059CC">
        <w:tc>
          <w:tcPr>
            <w:tcW w:w="371" w:type="pct"/>
            <w:vAlign w:val="center"/>
          </w:tcPr>
          <w:p w14:paraId="2FF5361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3970" w:type="pct"/>
            <w:vAlign w:val="center"/>
          </w:tcPr>
          <w:p w14:paraId="6D29A1F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Узлы учета расхода тепла</w:t>
            </w:r>
          </w:p>
        </w:tc>
        <w:tc>
          <w:tcPr>
            <w:tcW w:w="659" w:type="pct"/>
            <w:vAlign w:val="center"/>
          </w:tcPr>
          <w:p w14:paraId="7138749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ED6E994" w14:textId="77777777" w:rsidTr="002059CC">
        <w:tc>
          <w:tcPr>
            <w:tcW w:w="371" w:type="pct"/>
            <w:vAlign w:val="center"/>
          </w:tcPr>
          <w:p w14:paraId="68663FE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3970" w:type="pct"/>
            <w:vAlign w:val="center"/>
          </w:tcPr>
          <w:p w14:paraId="35AE956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Котельные (в том числе газифицированные)</w:t>
            </w:r>
          </w:p>
        </w:tc>
        <w:tc>
          <w:tcPr>
            <w:tcW w:w="659" w:type="pct"/>
            <w:vAlign w:val="center"/>
          </w:tcPr>
          <w:p w14:paraId="05A750E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51FA806" w14:textId="77777777" w:rsidTr="002059CC">
        <w:tc>
          <w:tcPr>
            <w:tcW w:w="371" w:type="pct"/>
            <w:vAlign w:val="center"/>
          </w:tcPr>
          <w:p w14:paraId="15CBE029"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3970" w:type="pct"/>
            <w:vAlign w:val="center"/>
          </w:tcPr>
          <w:p w14:paraId="49632F1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Устройства водоподготовки</w:t>
            </w:r>
          </w:p>
        </w:tc>
        <w:tc>
          <w:tcPr>
            <w:tcW w:w="659" w:type="pct"/>
            <w:vAlign w:val="center"/>
          </w:tcPr>
          <w:p w14:paraId="7D11F63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6EAF692" w14:textId="77777777" w:rsidTr="002059CC">
        <w:tc>
          <w:tcPr>
            <w:tcW w:w="371" w:type="pct"/>
            <w:vAlign w:val="center"/>
          </w:tcPr>
          <w:p w14:paraId="1A7DB46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3970" w:type="pct"/>
            <w:vAlign w:val="center"/>
          </w:tcPr>
          <w:p w14:paraId="637E1B5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Насосное оборудование</w:t>
            </w:r>
          </w:p>
        </w:tc>
        <w:tc>
          <w:tcPr>
            <w:tcW w:w="659" w:type="pct"/>
            <w:vAlign w:val="center"/>
          </w:tcPr>
          <w:p w14:paraId="77ECEA7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B08C75E" w14:textId="77777777" w:rsidTr="002059CC">
        <w:tc>
          <w:tcPr>
            <w:tcW w:w="371" w:type="pct"/>
            <w:vAlign w:val="center"/>
          </w:tcPr>
          <w:p w14:paraId="0F02334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3970" w:type="pct"/>
            <w:vAlign w:val="center"/>
          </w:tcPr>
          <w:p w14:paraId="627513E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Газовое оборудования и газовые счетчики</w:t>
            </w:r>
          </w:p>
        </w:tc>
        <w:tc>
          <w:tcPr>
            <w:tcW w:w="659" w:type="pct"/>
            <w:vAlign w:val="center"/>
          </w:tcPr>
          <w:p w14:paraId="4088CC0C"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9DD2B89" w14:textId="77777777" w:rsidTr="002059CC">
        <w:tc>
          <w:tcPr>
            <w:tcW w:w="371" w:type="pct"/>
            <w:vAlign w:val="center"/>
          </w:tcPr>
          <w:p w14:paraId="7AD5474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3970" w:type="pct"/>
            <w:vAlign w:val="center"/>
          </w:tcPr>
          <w:p w14:paraId="631C385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659" w:type="pct"/>
            <w:vAlign w:val="center"/>
          </w:tcPr>
          <w:p w14:paraId="4CAB7CB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4F9645C" w14:textId="77777777" w:rsidTr="002059CC">
        <w:tc>
          <w:tcPr>
            <w:tcW w:w="371" w:type="pct"/>
            <w:vAlign w:val="center"/>
          </w:tcPr>
          <w:p w14:paraId="64DC0E8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3970" w:type="pct"/>
            <w:vAlign w:val="center"/>
          </w:tcPr>
          <w:p w14:paraId="6926DA4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Приборы отопления</w:t>
            </w:r>
          </w:p>
        </w:tc>
        <w:tc>
          <w:tcPr>
            <w:tcW w:w="659" w:type="pct"/>
            <w:vAlign w:val="center"/>
          </w:tcPr>
          <w:p w14:paraId="1291230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79001F9" w14:textId="77777777" w:rsidTr="002059CC">
        <w:tc>
          <w:tcPr>
            <w:tcW w:w="371" w:type="pct"/>
            <w:vAlign w:val="center"/>
          </w:tcPr>
          <w:p w14:paraId="4E8C0CB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3970" w:type="pct"/>
            <w:vAlign w:val="center"/>
          </w:tcPr>
          <w:p w14:paraId="6DCFB20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водоснабжения, водоотведения и канализации</w:t>
            </w:r>
          </w:p>
        </w:tc>
        <w:tc>
          <w:tcPr>
            <w:tcW w:w="659" w:type="pct"/>
            <w:vAlign w:val="center"/>
          </w:tcPr>
          <w:p w14:paraId="53ED743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B5D2A47" w14:textId="77777777" w:rsidTr="002059CC">
        <w:tc>
          <w:tcPr>
            <w:tcW w:w="371" w:type="pct"/>
            <w:vAlign w:val="center"/>
          </w:tcPr>
          <w:p w14:paraId="4AA89CC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3970" w:type="pct"/>
            <w:vAlign w:val="center"/>
          </w:tcPr>
          <w:p w14:paraId="41943B2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659" w:type="pct"/>
            <w:vAlign w:val="center"/>
          </w:tcPr>
          <w:p w14:paraId="6EAE9A2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762F628" w14:textId="77777777" w:rsidTr="002059CC">
        <w:tc>
          <w:tcPr>
            <w:tcW w:w="371" w:type="pct"/>
            <w:vAlign w:val="center"/>
          </w:tcPr>
          <w:p w14:paraId="002BCAB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3970" w:type="pct"/>
            <w:vAlign w:val="center"/>
          </w:tcPr>
          <w:p w14:paraId="2B0CE86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Водостоки, дренажные системы</w:t>
            </w:r>
          </w:p>
        </w:tc>
        <w:tc>
          <w:tcPr>
            <w:tcW w:w="659" w:type="pct"/>
            <w:vAlign w:val="center"/>
          </w:tcPr>
          <w:p w14:paraId="293BD4E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CA1CD0D" w14:textId="77777777" w:rsidTr="002059CC">
        <w:tc>
          <w:tcPr>
            <w:tcW w:w="371" w:type="pct"/>
            <w:vAlign w:val="center"/>
          </w:tcPr>
          <w:p w14:paraId="2A8A59B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3970" w:type="pct"/>
            <w:vAlign w:val="center"/>
          </w:tcPr>
          <w:p w14:paraId="18A16F3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Скважины, очистные установки</w:t>
            </w:r>
          </w:p>
        </w:tc>
        <w:tc>
          <w:tcPr>
            <w:tcW w:w="659" w:type="pct"/>
            <w:vAlign w:val="center"/>
          </w:tcPr>
          <w:p w14:paraId="04347CB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489880F" w14:textId="77777777" w:rsidTr="002059CC">
        <w:tc>
          <w:tcPr>
            <w:tcW w:w="371" w:type="pct"/>
            <w:vAlign w:val="center"/>
          </w:tcPr>
          <w:p w14:paraId="164451A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3970" w:type="pct"/>
            <w:vAlign w:val="center"/>
          </w:tcPr>
          <w:p w14:paraId="55FC422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Насосное оборудование</w:t>
            </w:r>
          </w:p>
        </w:tc>
        <w:tc>
          <w:tcPr>
            <w:tcW w:w="659" w:type="pct"/>
            <w:vAlign w:val="center"/>
          </w:tcPr>
          <w:p w14:paraId="4983135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BDFF2C8" w14:textId="77777777" w:rsidTr="002059CC">
        <w:tc>
          <w:tcPr>
            <w:tcW w:w="371" w:type="pct"/>
            <w:vAlign w:val="center"/>
          </w:tcPr>
          <w:p w14:paraId="6B357BAB"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3970" w:type="pct"/>
            <w:vAlign w:val="center"/>
          </w:tcPr>
          <w:p w14:paraId="7DD62F4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Водосчетчики</w:t>
            </w:r>
          </w:p>
        </w:tc>
        <w:tc>
          <w:tcPr>
            <w:tcW w:w="659" w:type="pct"/>
            <w:vAlign w:val="center"/>
          </w:tcPr>
          <w:p w14:paraId="1CDFAC4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8A90F84" w14:textId="77777777" w:rsidTr="002059CC">
        <w:tc>
          <w:tcPr>
            <w:tcW w:w="371" w:type="pct"/>
            <w:vAlign w:val="center"/>
          </w:tcPr>
          <w:p w14:paraId="6971D33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3970" w:type="pct"/>
            <w:vAlign w:val="center"/>
          </w:tcPr>
          <w:p w14:paraId="4EC01E9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Санитарно-техническое оборудование</w:t>
            </w:r>
          </w:p>
        </w:tc>
        <w:tc>
          <w:tcPr>
            <w:tcW w:w="659" w:type="pct"/>
            <w:vAlign w:val="center"/>
          </w:tcPr>
          <w:p w14:paraId="3B63A47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40A544E" w14:textId="77777777" w:rsidTr="002059CC">
        <w:tc>
          <w:tcPr>
            <w:tcW w:w="371" w:type="pct"/>
            <w:vAlign w:val="center"/>
          </w:tcPr>
          <w:p w14:paraId="08C5343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3970" w:type="pct"/>
            <w:vAlign w:val="center"/>
          </w:tcPr>
          <w:p w14:paraId="106FEB6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вентиляции и кондиционирования</w:t>
            </w:r>
          </w:p>
        </w:tc>
        <w:tc>
          <w:tcPr>
            <w:tcW w:w="659" w:type="pct"/>
            <w:vAlign w:val="center"/>
          </w:tcPr>
          <w:p w14:paraId="30A5CF3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CD9EE18" w14:textId="77777777" w:rsidTr="002059CC">
        <w:tc>
          <w:tcPr>
            <w:tcW w:w="371" w:type="pct"/>
            <w:vAlign w:val="center"/>
          </w:tcPr>
          <w:p w14:paraId="7B51157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3970" w:type="pct"/>
            <w:vAlign w:val="center"/>
          </w:tcPr>
          <w:p w14:paraId="70B0797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Вентиляторы</w:t>
            </w:r>
          </w:p>
        </w:tc>
        <w:tc>
          <w:tcPr>
            <w:tcW w:w="659" w:type="pct"/>
            <w:vAlign w:val="center"/>
          </w:tcPr>
          <w:p w14:paraId="3D3106A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670B9DD" w14:textId="77777777" w:rsidTr="002059CC">
        <w:tc>
          <w:tcPr>
            <w:tcW w:w="371" w:type="pct"/>
            <w:vAlign w:val="center"/>
          </w:tcPr>
          <w:p w14:paraId="6F8FE0F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3970" w:type="pct"/>
            <w:vAlign w:val="center"/>
          </w:tcPr>
          <w:p w14:paraId="7DB734A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Приточные и вытяжные установки</w:t>
            </w:r>
          </w:p>
        </w:tc>
        <w:tc>
          <w:tcPr>
            <w:tcW w:w="659" w:type="pct"/>
            <w:vAlign w:val="center"/>
          </w:tcPr>
          <w:p w14:paraId="786CF14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D269361" w14:textId="77777777" w:rsidTr="002059CC">
        <w:tc>
          <w:tcPr>
            <w:tcW w:w="371" w:type="pct"/>
            <w:vAlign w:val="center"/>
          </w:tcPr>
          <w:p w14:paraId="2D97060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3970" w:type="pct"/>
            <w:vAlign w:val="center"/>
          </w:tcPr>
          <w:p w14:paraId="15CE79C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Увлажнители</w:t>
            </w:r>
          </w:p>
        </w:tc>
        <w:tc>
          <w:tcPr>
            <w:tcW w:w="659" w:type="pct"/>
            <w:vAlign w:val="center"/>
          </w:tcPr>
          <w:p w14:paraId="2D23B01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04D272B" w14:textId="77777777" w:rsidTr="002059CC">
        <w:tc>
          <w:tcPr>
            <w:tcW w:w="371" w:type="pct"/>
            <w:vAlign w:val="center"/>
          </w:tcPr>
          <w:p w14:paraId="5BF0DF35"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3970" w:type="pct"/>
            <w:vAlign w:val="center"/>
          </w:tcPr>
          <w:p w14:paraId="42AFCE7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Воздухоочистители</w:t>
            </w:r>
          </w:p>
        </w:tc>
        <w:tc>
          <w:tcPr>
            <w:tcW w:w="659" w:type="pct"/>
            <w:vAlign w:val="center"/>
          </w:tcPr>
          <w:p w14:paraId="6D909FB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6EA09D8" w14:textId="77777777" w:rsidTr="002059CC">
        <w:tc>
          <w:tcPr>
            <w:tcW w:w="371" w:type="pct"/>
            <w:vAlign w:val="center"/>
          </w:tcPr>
          <w:p w14:paraId="0AE4933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3970" w:type="pct"/>
            <w:vAlign w:val="center"/>
          </w:tcPr>
          <w:p w14:paraId="7DF12CE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Тепловые завесы</w:t>
            </w:r>
          </w:p>
        </w:tc>
        <w:tc>
          <w:tcPr>
            <w:tcW w:w="659" w:type="pct"/>
            <w:vAlign w:val="center"/>
          </w:tcPr>
          <w:p w14:paraId="2853838A"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E6368CB" w14:textId="77777777" w:rsidTr="002059CC">
        <w:tc>
          <w:tcPr>
            <w:tcW w:w="371" w:type="pct"/>
            <w:vAlign w:val="center"/>
          </w:tcPr>
          <w:p w14:paraId="7B886C9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3970" w:type="pct"/>
            <w:vAlign w:val="center"/>
          </w:tcPr>
          <w:p w14:paraId="3BBB0E3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Воздухораспределительные устройства</w:t>
            </w:r>
          </w:p>
        </w:tc>
        <w:tc>
          <w:tcPr>
            <w:tcW w:w="659" w:type="pct"/>
            <w:vAlign w:val="center"/>
          </w:tcPr>
          <w:p w14:paraId="121D055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D52E0D5" w14:textId="77777777" w:rsidTr="002059CC">
        <w:tc>
          <w:tcPr>
            <w:tcW w:w="371" w:type="pct"/>
            <w:vAlign w:val="center"/>
          </w:tcPr>
          <w:p w14:paraId="46B833C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6.7.</w:t>
            </w:r>
          </w:p>
        </w:tc>
        <w:tc>
          <w:tcPr>
            <w:tcW w:w="3970" w:type="pct"/>
            <w:vAlign w:val="center"/>
          </w:tcPr>
          <w:p w14:paraId="23A8034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Сети воздуховодов и регулирующих дроссель клапанов</w:t>
            </w:r>
          </w:p>
        </w:tc>
        <w:tc>
          <w:tcPr>
            <w:tcW w:w="659" w:type="pct"/>
            <w:vAlign w:val="center"/>
          </w:tcPr>
          <w:p w14:paraId="7F92C9C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BD623DA" w14:textId="77777777" w:rsidTr="002059CC">
        <w:tc>
          <w:tcPr>
            <w:tcW w:w="371" w:type="pct"/>
            <w:vAlign w:val="center"/>
          </w:tcPr>
          <w:p w14:paraId="2F881EA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3970" w:type="pct"/>
            <w:vAlign w:val="center"/>
          </w:tcPr>
          <w:p w14:paraId="140BB26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659" w:type="pct"/>
            <w:vAlign w:val="center"/>
          </w:tcPr>
          <w:p w14:paraId="1FC7B77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A39D196" w14:textId="77777777" w:rsidTr="002059CC">
        <w:tc>
          <w:tcPr>
            <w:tcW w:w="371" w:type="pct"/>
            <w:vAlign w:val="center"/>
          </w:tcPr>
          <w:p w14:paraId="712A30F1"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3970" w:type="pct"/>
            <w:vAlign w:val="center"/>
          </w:tcPr>
          <w:p w14:paraId="7AA48A1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2059CC">
              <w:rPr>
                <w:rFonts w:ascii="Times New Roman" w:eastAsia="Times New Roman" w:hAnsi="Times New Roman" w:cs="Times New Roman"/>
                <w:sz w:val="20"/>
                <w:szCs w:val="20"/>
                <w:lang w:eastAsia="ru-RU"/>
              </w:rPr>
              <w:t>Огнезадерживающие</w:t>
            </w:r>
            <w:proofErr w:type="spellEnd"/>
            <w:r w:rsidRPr="002059CC">
              <w:rPr>
                <w:rFonts w:ascii="Times New Roman" w:eastAsia="Times New Roman" w:hAnsi="Times New Roman" w:cs="Times New Roman"/>
                <w:sz w:val="20"/>
                <w:szCs w:val="20"/>
                <w:lang w:eastAsia="ru-RU"/>
              </w:rPr>
              <w:t xml:space="preserve"> клапаны</w:t>
            </w:r>
          </w:p>
        </w:tc>
        <w:tc>
          <w:tcPr>
            <w:tcW w:w="659" w:type="pct"/>
            <w:vAlign w:val="center"/>
          </w:tcPr>
          <w:p w14:paraId="15521D4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2CB45B5" w14:textId="77777777" w:rsidTr="002059CC">
        <w:tc>
          <w:tcPr>
            <w:tcW w:w="371" w:type="pct"/>
            <w:vAlign w:val="center"/>
          </w:tcPr>
          <w:p w14:paraId="672A2216"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3970" w:type="pct"/>
            <w:vAlign w:val="center"/>
          </w:tcPr>
          <w:p w14:paraId="566A817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659" w:type="pct"/>
            <w:vAlign w:val="center"/>
          </w:tcPr>
          <w:p w14:paraId="4EF61D3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5D881771" w14:textId="77777777" w:rsidTr="002059CC">
        <w:tc>
          <w:tcPr>
            <w:tcW w:w="371" w:type="pct"/>
            <w:vAlign w:val="center"/>
          </w:tcPr>
          <w:p w14:paraId="5B3E073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3970" w:type="pct"/>
            <w:vAlign w:val="center"/>
          </w:tcPr>
          <w:p w14:paraId="75A7E0B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659" w:type="pct"/>
            <w:vAlign w:val="center"/>
          </w:tcPr>
          <w:p w14:paraId="4464792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D8A8E55" w14:textId="77777777" w:rsidTr="002059CC">
        <w:tc>
          <w:tcPr>
            <w:tcW w:w="371" w:type="pct"/>
            <w:vAlign w:val="center"/>
          </w:tcPr>
          <w:p w14:paraId="48F8413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3970" w:type="pct"/>
            <w:vAlign w:val="center"/>
          </w:tcPr>
          <w:p w14:paraId="76E9A0E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 xml:space="preserve">Центральные, </w:t>
            </w:r>
            <w:proofErr w:type="spellStart"/>
            <w:r w:rsidRPr="002059CC">
              <w:rPr>
                <w:rFonts w:ascii="Times New Roman" w:eastAsia="Times New Roman" w:hAnsi="Times New Roman" w:cs="Times New Roman"/>
                <w:sz w:val="20"/>
                <w:szCs w:val="20"/>
                <w:lang w:eastAsia="ru-RU"/>
              </w:rPr>
              <w:t>мультизональные</w:t>
            </w:r>
            <w:proofErr w:type="spellEnd"/>
            <w:r w:rsidRPr="002059CC">
              <w:rPr>
                <w:rFonts w:ascii="Times New Roman" w:eastAsia="Times New Roman" w:hAnsi="Times New Roman" w:cs="Times New Roman"/>
                <w:sz w:val="20"/>
                <w:szCs w:val="20"/>
                <w:lang w:eastAsia="ru-RU"/>
              </w:rPr>
              <w:t xml:space="preserve"> (системы типа </w:t>
            </w:r>
            <w:r w:rsidRPr="002059CC">
              <w:rPr>
                <w:rFonts w:ascii="Times New Roman" w:eastAsia="Times New Roman" w:hAnsi="Times New Roman" w:cs="Times New Roman"/>
                <w:sz w:val="20"/>
                <w:szCs w:val="20"/>
                <w:lang w:val="en-US" w:eastAsia="ru-RU"/>
              </w:rPr>
              <w:t>VRV</w:t>
            </w:r>
            <w:r w:rsidRPr="002059CC">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659" w:type="pct"/>
            <w:vAlign w:val="center"/>
          </w:tcPr>
          <w:p w14:paraId="7BCFCA2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5E53201" w14:textId="77777777" w:rsidTr="002059CC">
        <w:tc>
          <w:tcPr>
            <w:tcW w:w="371" w:type="pct"/>
            <w:vAlign w:val="center"/>
          </w:tcPr>
          <w:p w14:paraId="7783493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3970" w:type="pct"/>
            <w:vAlign w:val="center"/>
          </w:tcPr>
          <w:p w14:paraId="029BAF7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2059CC">
              <w:rPr>
                <w:rFonts w:ascii="Times New Roman" w:eastAsia="Times New Roman" w:hAnsi="Times New Roman" w:cs="Times New Roman"/>
                <w:sz w:val="20"/>
                <w:szCs w:val="20"/>
                <w:lang w:eastAsia="ru-RU"/>
              </w:rPr>
              <w:t>Водоохлаждающие</w:t>
            </w:r>
            <w:proofErr w:type="spellEnd"/>
            <w:r w:rsidRPr="002059CC">
              <w:rPr>
                <w:rFonts w:ascii="Times New Roman" w:eastAsia="Times New Roman" w:hAnsi="Times New Roman" w:cs="Times New Roman"/>
                <w:sz w:val="20"/>
                <w:szCs w:val="20"/>
                <w:lang w:eastAsia="ru-RU"/>
              </w:rPr>
              <w:t xml:space="preserve"> машины (чиллера)</w:t>
            </w:r>
          </w:p>
        </w:tc>
        <w:tc>
          <w:tcPr>
            <w:tcW w:w="659" w:type="pct"/>
            <w:vAlign w:val="center"/>
          </w:tcPr>
          <w:p w14:paraId="29A68FB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19C6608A" w14:textId="77777777" w:rsidTr="002059CC">
        <w:tc>
          <w:tcPr>
            <w:tcW w:w="371" w:type="pct"/>
            <w:vAlign w:val="center"/>
          </w:tcPr>
          <w:p w14:paraId="74BC5A3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3970" w:type="pct"/>
            <w:vAlign w:val="center"/>
          </w:tcPr>
          <w:p w14:paraId="78DE6BA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Доводчики температуры воздуха (фанкойлы)</w:t>
            </w:r>
          </w:p>
        </w:tc>
        <w:tc>
          <w:tcPr>
            <w:tcW w:w="659" w:type="pct"/>
            <w:vAlign w:val="center"/>
          </w:tcPr>
          <w:p w14:paraId="07D537B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2DACC5A8" w14:textId="77777777" w:rsidTr="002059CC">
        <w:tc>
          <w:tcPr>
            <w:tcW w:w="371" w:type="pct"/>
            <w:vAlign w:val="center"/>
          </w:tcPr>
          <w:p w14:paraId="6A723C7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3970" w:type="pct"/>
            <w:vAlign w:val="center"/>
          </w:tcPr>
          <w:p w14:paraId="3B85784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Компрессорно-конденсаторные блоки</w:t>
            </w:r>
          </w:p>
        </w:tc>
        <w:tc>
          <w:tcPr>
            <w:tcW w:w="659" w:type="pct"/>
            <w:vAlign w:val="center"/>
          </w:tcPr>
          <w:p w14:paraId="0A63B1E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6551782" w14:textId="77777777" w:rsidTr="002059CC">
        <w:tc>
          <w:tcPr>
            <w:tcW w:w="371" w:type="pct"/>
            <w:vAlign w:val="center"/>
          </w:tcPr>
          <w:p w14:paraId="58279698"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3970" w:type="pct"/>
            <w:vAlign w:val="center"/>
          </w:tcPr>
          <w:p w14:paraId="01C939E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Выносные конденсаторы</w:t>
            </w:r>
          </w:p>
        </w:tc>
        <w:tc>
          <w:tcPr>
            <w:tcW w:w="659" w:type="pct"/>
            <w:vAlign w:val="center"/>
          </w:tcPr>
          <w:p w14:paraId="1FBE65D3"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C072641" w14:textId="77777777" w:rsidTr="002059CC">
        <w:tc>
          <w:tcPr>
            <w:tcW w:w="371" w:type="pct"/>
            <w:vAlign w:val="center"/>
          </w:tcPr>
          <w:p w14:paraId="6973CE7C"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3970" w:type="pct"/>
            <w:vAlign w:val="center"/>
          </w:tcPr>
          <w:p w14:paraId="1AC5595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Градирни</w:t>
            </w:r>
          </w:p>
        </w:tc>
        <w:tc>
          <w:tcPr>
            <w:tcW w:w="659" w:type="pct"/>
            <w:vAlign w:val="center"/>
          </w:tcPr>
          <w:p w14:paraId="200146D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E658678" w14:textId="77777777" w:rsidTr="002059CC">
        <w:tc>
          <w:tcPr>
            <w:tcW w:w="371" w:type="pct"/>
            <w:vAlign w:val="center"/>
          </w:tcPr>
          <w:p w14:paraId="69537363"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3970" w:type="pct"/>
            <w:vAlign w:val="center"/>
          </w:tcPr>
          <w:p w14:paraId="417E8CD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Сети медных (</w:t>
            </w:r>
            <w:proofErr w:type="spellStart"/>
            <w:r w:rsidRPr="002059CC">
              <w:rPr>
                <w:rFonts w:ascii="Times New Roman" w:eastAsia="Times New Roman" w:hAnsi="Times New Roman" w:cs="Times New Roman"/>
                <w:sz w:val="20"/>
                <w:szCs w:val="20"/>
                <w:lang w:eastAsia="ru-RU"/>
              </w:rPr>
              <w:t>фреоновых</w:t>
            </w:r>
            <w:proofErr w:type="spellEnd"/>
            <w:r w:rsidRPr="002059CC">
              <w:rPr>
                <w:rFonts w:ascii="Times New Roman" w:eastAsia="Times New Roman" w:hAnsi="Times New Roman" w:cs="Times New Roman"/>
                <w:sz w:val="20"/>
                <w:szCs w:val="20"/>
                <w:lang w:eastAsia="ru-RU"/>
              </w:rPr>
              <w:t>) трубопроводов</w:t>
            </w:r>
          </w:p>
        </w:tc>
        <w:tc>
          <w:tcPr>
            <w:tcW w:w="659" w:type="pct"/>
            <w:vAlign w:val="center"/>
          </w:tcPr>
          <w:p w14:paraId="2EEDA87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91B838D" w14:textId="77777777" w:rsidTr="002059CC">
        <w:tc>
          <w:tcPr>
            <w:tcW w:w="371" w:type="pct"/>
            <w:vAlign w:val="center"/>
          </w:tcPr>
          <w:p w14:paraId="47E4993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3970" w:type="pct"/>
            <w:vAlign w:val="center"/>
          </w:tcPr>
          <w:p w14:paraId="27D7858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659" w:type="pct"/>
            <w:vAlign w:val="center"/>
          </w:tcPr>
          <w:p w14:paraId="1229CFF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BB94772" w14:textId="77777777" w:rsidTr="002059CC">
        <w:tc>
          <w:tcPr>
            <w:tcW w:w="371" w:type="pct"/>
            <w:vAlign w:val="center"/>
          </w:tcPr>
          <w:p w14:paraId="5F92B61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3970" w:type="pct"/>
            <w:vAlign w:val="center"/>
          </w:tcPr>
          <w:p w14:paraId="1A60E348"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659" w:type="pct"/>
            <w:vAlign w:val="center"/>
          </w:tcPr>
          <w:p w14:paraId="11FC00D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C7D00BC" w14:textId="77777777" w:rsidTr="002059CC">
        <w:tc>
          <w:tcPr>
            <w:tcW w:w="371" w:type="pct"/>
            <w:vAlign w:val="center"/>
          </w:tcPr>
          <w:p w14:paraId="5DF6A63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3970" w:type="pct"/>
            <w:vAlign w:val="center"/>
          </w:tcPr>
          <w:p w14:paraId="5A54A3D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659" w:type="pct"/>
            <w:vAlign w:val="center"/>
          </w:tcPr>
          <w:p w14:paraId="7C1D561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61A7978" w14:textId="77777777" w:rsidTr="002059CC">
        <w:tc>
          <w:tcPr>
            <w:tcW w:w="371" w:type="pct"/>
            <w:vAlign w:val="center"/>
          </w:tcPr>
          <w:p w14:paraId="3291E55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3970" w:type="pct"/>
            <w:vAlign w:val="center"/>
          </w:tcPr>
          <w:p w14:paraId="2217370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659" w:type="pct"/>
            <w:vAlign w:val="center"/>
          </w:tcPr>
          <w:p w14:paraId="6FA7093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45F8920" w14:textId="77777777" w:rsidTr="002059CC">
        <w:tc>
          <w:tcPr>
            <w:tcW w:w="371" w:type="pct"/>
            <w:vAlign w:val="center"/>
          </w:tcPr>
          <w:p w14:paraId="70B2EAC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3970" w:type="pct"/>
            <w:vAlign w:val="center"/>
          </w:tcPr>
          <w:p w14:paraId="1AE69E34"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Дренажные насосы</w:t>
            </w:r>
          </w:p>
        </w:tc>
        <w:tc>
          <w:tcPr>
            <w:tcW w:w="659" w:type="pct"/>
            <w:vAlign w:val="center"/>
          </w:tcPr>
          <w:p w14:paraId="1C5001B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181DB6E" w14:textId="77777777" w:rsidTr="002059CC">
        <w:tc>
          <w:tcPr>
            <w:tcW w:w="371" w:type="pct"/>
            <w:vAlign w:val="center"/>
          </w:tcPr>
          <w:p w14:paraId="201C65D2"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3970" w:type="pct"/>
            <w:vAlign w:val="center"/>
          </w:tcPr>
          <w:p w14:paraId="7C7AF0E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659" w:type="pct"/>
            <w:vAlign w:val="center"/>
          </w:tcPr>
          <w:p w14:paraId="13795A1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474984D" w14:textId="77777777" w:rsidTr="002059CC">
        <w:tc>
          <w:tcPr>
            <w:tcW w:w="371" w:type="pct"/>
            <w:vAlign w:val="center"/>
          </w:tcPr>
          <w:p w14:paraId="5DCBD1D7"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3970" w:type="pct"/>
            <w:vAlign w:val="center"/>
          </w:tcPr>
          <w:p w14:paraId="6F3E1ED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659" w:type="pct"/>
            <w:vAlign w:val="center"/>
          </w:tcPr>
          <w:p w14:paraId="3D32E47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04474FAE" w14:textId="77777777" w:rsidTr="002059CC">
        <w:tc>
          <w:tcPr>
            <w:tcW w:w="371" w:type="pct"/>
            <w:vAlign w:val="center"/>
          </w:tcPr>
          <w:p w14:paraId="6803BCB4"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3970" w:type="pct"/>
            <w:vAlign w:val="center"/>
          </w:tcPr>
          <w:p w14:paraId="726B3375"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659" w:type="pct"/>
            <w:vAlign w:val="center"/>
          </w:tcPr>
          <w:p w14:paraId="15A20931"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F32AEB5" w14:textId="77777777" w:rsidTr="002059CC">
        <w:tc>
          <w:tcPr>
            <w:tcW w:w="371" w:type="pct"/>
            <w:vAlign w:val="center"/>
          </w:tcPr>
          <w:p w14:paraId="3EC88680"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3970" w:type="pct"/>
            <w:vAlign w:val="center"/>
          </w:tcPr>
          <w:p w14:paraId="2DDCB07F"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59CC">
              <w:rPr>
                <w:rFonts w:ascii="Times New Roman" w:eastAsia="Times New Roman" w:hAnsi="Times New Roman" w:cs="Times New Roman"/>
                <w:sz w:val="20"/>
                <w:szCs w:val="20"/>
                <w:lang w:eastAsia="ru-RU"/>
              </w:rPr>
              <w:t>Системы видеонаблюдения и охранной сигнализации</w:t>
            </w:r>
          </w:p>
        </w:tc>
        <w:tc>
          <w:tcPr>
            <w:tcW w:w="659" w:type="pct"/>
            <w:vAlign w:val="center"/>
          </w:tcPr>
          <w:p w14:paraId="066BC35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65F4CEA0" w14:textId="77777777" w:rsidTr="002059CC">
        <w:tc>
          <w:tcPr>
            <w:tcW w:w="371" w:type="pct"/>
            <w:vAlign w:val="center"/>
          </w:tcPr>
          <w:p w14:paraId="0665537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3970" w:type="pct"/>
            <w:vAlign w:val="center"/>
          </w:tcPr>
          <w:p w14:paraId="78408E17"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59" w:type="pct"/>
            <w:vAlign w:val="center"/>
          </w:tcPr>
          <w:p w14:paraId="5F980496"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33AF99F6" w14:textId="77777777" w:rsidTr="002059CC">
        <w:tc>
          <w:tcPr>
            <w:tcW w:w="371" w:type="pct"/>
            <w:vAlign w:val="center"/>
          </w:tcPr>
          <w:p w14:paraId="7BA7ABAF"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3970" w:type="pct"/>
            <w:vAlign w:val="center"/>
          </w:tcPr>
          <w:p w14:paraId="6A72576D"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59" w:type="pct"/>
            <w:vAlign w:val="center"/>
          </w:tcPr>
          <w:p w14:paraId="3F90DE5E"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4D78E38C" w14:textId="77777777" w:rsidTr="002059CC">
        <w:tc>
          <w:tcPr>
            <w:tcW w:w="371" w:type="pct"/>
            <w:vAlign w:val="center"/>
          </w:tcPr>
          <w:p w14:paraId="72B235BA"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3970" w:type="pct"/>
            <w:vAlign w:val="center"/>
          </w:tcPr>
          <w:p w14:paraId="39C405B9"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59" w:type="pct"/>
            <w:vAlign w:val="center"/>
          </w:tcPr>
          <w:p w14:paraId="301C6C70"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C5592" w:rsidRPr="002A4297" w14:paraId="7A02A9B5" w14:textId="77777777" w:rsidTr="002059CC">
        <w:tc>
          <w:tcPr>
            <w:tcW w:w="371" w:type="pct"/>
            <w:vAlign w:val="center"/>
          </w:tcPr>
          <w:p w14:paraId="31BE4A0D" w14:textId="77777777" w:rsidR="004C5592" w:rsidRPr="002A4297"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3970" w:type="pct"/>
            <w:vAlign w:val="center"/>
          </w:tcPr>
          <w:p w14:paraId="6C2BA68B"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659" w:type="pct"/>
            <w:vAlign w:val="center"/>
          </w:tcPr>
          <w:p w14:paraId="61A109D2" w14:textId="77777777" w:rsidR="004C5592" w:rsidRPr="002059CC" w:rsidRDefault="004C5592" w:rsidP="007A237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53357E96"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4627D1"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C72694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C3D6EEF"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7BD58BC1" w14:textId="77777777" w:rsidR="004C5592" w:rsidRPr="002A4297" w:rsidRDefault="004C5592" w:rsidP="004C559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lastRenderedPageBreak/>
        <w:t>(перечислить тротуары, озеленение, другое)</w:t>
      </w:r>
    </w:p>
    <w:p w14:paraId="4A5F6F8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A45CCEE" w14:textId="77777777" w:rsidR="004C5592" w:rsidRPr="002A4297" w:rsidRDefault="004C5592" w:rsidP="004C559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2D3A637"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C9C916E"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83EFC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99224FF" w14:textId="77777777" w:rsidR="004C5592" w:rsidRPr="002A4297" w:rsidRDefault="004C5592" w:rsidP="004C559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66A2089A" w14:textId="77777777" w:rsidR="004C5592" w:rsidRPr="002A4297" w:rsidRDefault="004C5592" w:rsidP="004C559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130DE19"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93"/>
      </w:r>
    </w:p>
    <w:p w14:paraId="7AC56355"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94"/>
      </w:r>
      <w:r w:rsidRPr="002A4297">
        <w:rPr>
          <w:rFonts w:ascii="Times New Roman" w:eastAsia="Times New Roman" w:hAnsi="Times New Roman" w:cs="Times New Roman"/>
          <w:sz w:val="24"/>
          <w:szCs w:val="24"/>
          <w:lang w:eastAsia="ru-RU"/>
        </w:rPr>
        <w:t>:</w:t>
      </w:r>
    </w:p>
    <w:p w14:paraId="0180B6A2"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41EB16FB"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72DD6284"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2194443" w14:textId="77777777" w:rsidR="004C5592" w:rsidRPr="002A4297" w:rsidRDefault="004C5592" w:rsidP="004C559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0E5C7DCF"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0D531BE9"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4C5592" w:rsidRPr="002A4297" w14:paraId="397EA087" w14:textId="77777777" w:rsidTr="007A2378">
        <w:tc>
          <w:tcPr>
            <w:tcW w:w="280" w:type="pct"/>
            <w:vAlign w:val="center"/>
          </w:tcPr>
          <w:p w14:paraId="4862657A"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1DBDD21"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6ABEEC5D"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4C5592" w:rsidRPr="002A4297" w14:paraId="3C74FA0B" w14:textId="77777777" w:rsidTr="007A2378">
        <w:tc>
          <w:tcPr>
            <w:tcW w:w="280" w:type="pct"/>
            <w:vAlign w:val="center"/>
          </w:tcPr>
          <w:p w14:paraId="49E1255F"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2956" w:type="pct"/>
            <w:vAlign w:val="center"/>
          </w:tcPr>
          <w:p w14:paraId="5D638E8B"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764" w:type="pct"/>
            <w:vAlign w:val="center"/>
          </w:tcPr>
          <w:p w14:paraId="4F604CF4"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5A114ECF" w14:textId="77777777" w:rsidTr="007A2378">
        <w:tc>
          <w:tcPr>
            <w:tcW w:w="280" w:type="pct"/>
            <w:vAlign w:val="center"/>
          </w:tcPr>
          <w:p w14:paraId="6EA943D2"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2956" w:type="pct"/>
            <w:vAlign w:val="center"/>
          </w:tcPr>
          <w:p w14:paraId="6E9BC898"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764" w:type="pct"/>
            <w:vAlign w:val="center"/>
          </w:tcPr>
          <w:p w14:paraId="696B726A"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bl>
    <w:p w14:paraId="6509302A" w14:textId="77777777" w:rsidR="004C5592" w:rsidRPr="002A4297" w:rsidRDefault="004C5592" w:rsidP="004C559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4C5592" w:rsidRPr="002A4297" w14:paraId="0B14B53A" w14:textId="77777777" w:rsidTr="007A2378">
        <w:tc>
          <w:tcPr>
            <w:tcW w:w="355" w:type="pct"/>
          </w:tcPr>
          <w:p w14:paraId="2C89BAB6"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3ACCB0D5"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59A8B79D"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3898F2E1"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5EAA6A58"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4ABE8C2F"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C5592" w:rsidRPr="002A4297" w14:paraId="4E84E727" w14:textId="77777777" w:rsidTr="007A2378">
        <w:tc>
          <w:tcPr>
            <w:tcW w:w="355" w:type="pct"/>
          </w:tcPr>
          <w:p w14:paraId="347936DB"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966" w:type="pct"/>
          </w:tcPr>
          <w:p w14:paraId="293A3FA9"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920" w:type="pct"/>
          </w:tcPr>
          <w:p w14:paraId="3AA8F08A"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7E20B62C"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119" w:type="pct"/>
          </w:tcPr>
          <w:p w14:paraId="47F9A03C"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25DD852F" w14:textId="77777777" w:rsidTr="007A2378">
        <w:tc>
          <w:tcPr>
            <w:tcW w:w="355" w:type="pct"/>
          </w:tcPr>
          <w:p w14:paraId="5BA49656"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966" w:type="pct"/>
          </w:tcPr>
          <w:p w14:paraId="542852E8"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920" w:type="pct"/>
          </w:tcPr>
          <w:p w14:paraId="2A017D2D"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640" w:type="pct"/>
          </w:tcPr>
          <w:p w14:paraId="162BFA99"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c>
          <w:tcPr>
            <w:tcW w:w="1119" w:type="pct"/>
          </w:tcPr>
          <w:p w14:paraId="30396B7E" w14:textId="77777777" w:rsidR="004C5592" w:rsidRPr="002A4297" w:rsidRDefault="004C5592" w:rsidP="007A2378">
            <w:pPr>
              <w:snapToGrid w:val="0"/>
              <w:jc w:val="center"/>
              <w:rPr>
                <w:rFonts w:ascii="Times New Roman" w:eastAsia="Times New Roman" w:hAnsi="Times New Roman" w:cs="Times New Roman"/>
                <w:sz w:val="24"/>
                <w:szCs w:val="24"/>
                <w:lang w:eastAsia="ru-RU"/>
              </w:rPr>
            </w:pPr>
          </w:p>
        </w:tc>
      </w:tr>
      <w:tr w:rsidR="004C5592" w:rsidRPr="002A4297" w14:paraId="5A790567" w14:textId="77777777" w:rsidTr="007A2378">
        <w:tc>
          <w:tcPr>
            <w:tcW w:w="355" w:type="pct"/>
          </w:tcPr>
          <w:p w14:paraId="3E4B2FB2"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966" w:type="pct"/>
          </w:tcPr>
          <w:p w14:paraId="65718E69"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1920" w:type="pct"/>
          </w:tcPr>
          <w:p w14:paraId="50714EAD"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640" w:type="pct"/>
          </w:tcPr>
          <w:p w14:paraId="25E41858"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c>
          <w:tcPr>
            <w:tcW w:w="1119" w:type="pct"/>
          </w:tcPr>
          <w:p w14:paraId="3A86A51C" w14:textId="77777777" w:rsidR="004C5592" w:rsidRPr="002A4297" w:rsidRDefault="004C5592" w:rsidP="007A2378">
            <w:pPr>
              <w:widowControl w:val="0"/>
              <w:snapToGrid w:val="0"/>
              <w:jc w:val="center"/>
              <w:rPr>
                <w:rFonts w:ascii="Times New Roman" w:eastAsia="Times New Roman" w:hAnsi="Times New Roman" w:cs="Times New Roman"/>
                <w:sz w:val="24"/>
                <w:szCs w:val="24"/>
                <w:lang w:eastAsia="ru-RU"/>
              </w:rPr>
            </w:pPr>
          </w:p>
        </w:tc>
      </w:tr>
    </w:tbl>
    <w:p w14:paraId="6FD11F46" w14:textId="77777777" w:rsidR="004C5592" w:rsidRPr="00A32147" w:rsidRDefault="004C5592" w:rsidP="004C5592">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4C5592" w:rsidRPr="002A4297" w14:paraId="4F3A1432" w14:textId="77777777" w:rsidTr="007A2378">
        <w:tc>
          <w:tcPr>
            <w:tcW w:w="4788" w:type="dxa"/>
            <w:shd w:val="clear" w:color="auto" w:fill="auto"/>
          </w:tcPr>
          <w:p w14:paraId="44A9BEFC"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109B72"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B282C58"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7F1C26CF" w14:textId="77777777" w:rsidTr="007A2378">
        <w:tc>
          <w:tcPr>
            <w:tcW w:w="4788" w:type="dxa"/>
            <w:shd w:val="clear" w:color="auto" w:fill="auto"/>
          </w:tcPr>
          <w:p w14:paraId="02258F1F"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8"/>
            </w:r>
            <w:r w:rsidRPr="002A4297">
              <w:rPr>
                <w:rFonts w:ascii="Times New Roman" w:eastAsia="Times New Roman" w:hAnsi="Times New Roman" w:cs="Times New Roman"/>
                <w:sz w:val="24"/>
                <w:szCs w:val="24"/>
                <w:lang w:eastAsia="ru-RU"/>
              </w:rPr>
              <w:t>Должность</w:t>
            </w:r>
          </w:p>
          <w:p w14:paraId="75F03A47"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BF8A178"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5743C0"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ACED758"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282674"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B582808"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0045FF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2E3901A"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609CC94" w14:textId="77777777" w:rsidR="004C5592" w:rsidRPr="002A4297" w:rsidRDefault="004C5592" w:rsidP="004C5592">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4DE511F8" w14:textId="77777777" w:rsidTr="007A2378">
        <w:tc>
          <w:tcPr>
            <w:tcW w:w="4788" w:type="dxa"/>
            <w:shd w:val="clear" w:color="auto" w:fill="auto"/>
          </w:tcPr>
          <w:p w14:paraId="70FA53DB"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E6FEFC5"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74E321B"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713ECEDA" w14:textId="77777777" w:rsidTr="007A2378">
        <w:tc>
          <w:tcPr>
            <w:tcW w:w="4788" w:type="dxa"/>
            <w:shd w:val="clear" w:color="auto" w:fill="auto"/>
          </w:tcPr>
          <w:p w14:paraId="67EF40F7"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14:paraId="609C36D2"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3EFF020"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BF3AA"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F1F73C9"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4A9B43F"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D74A0A3"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E437F8F"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E814B9E"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192751D" w14:textId="77777777" w:rsidR="004C5592" w:rsidRPr="002A4297" w:rsidRDefault="004C5592" w:rsidP="004C5592">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br w:type="page"/>
      </w:r>
    </w:p>
    <w:p w14:paraId="3AA38D03" w14:textId="77777777" w:rsidR="004C5592" w:rsidRPr="00E11832" w:rsidRDefault="004C5592" w:rsidP="004C559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2F657DC3" w14:textId="77777777" w:rsidR="004C5592" w:rsidRPr="002A4297" w:rsidRDefault="004C5592" w:rsidP="00FF62B6">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sidRPr="002A4297">
        <w:rPr>
          <w:rFonts w:ascii="Times New Roman" w:eastAsia="Times New Roman" w:hAnsi="Times New Roman" w:cs="Times New Roman"/>
          <w:sz w:val="24"/>
          <w:szCs w:val="24"/>
          <w:lang w:eastAsia="ru-RU"/>
        </w:rPr>
        <w:t>от_____ №_____</w:t>
      </w:r>
    </w:p>
    <w:p w14:paraId="63967B3A" w14:textId="77777777" w:rsidR="004C5592" w:rsidRPr="002A4297" w:rsidRDefault="004C5592" w:rsidP="004C5592">
      <w:pPr>
        <w:spacing w:after="200" w:line="276" w:lineRule="auto"/>
        <w:ind w:left="360"/>
        <w:rPr>
          <w:rFonts w:ascii="Times New Roman" w:eastAsia="Times New Roman" w:hAnsi="Times New Roman" w:cs="Times New Roman"/>
          <w:b/>
          <w:sz w:val="24"/>
          <w:szCs w:val="24"/>
          <w:lang w:eastAsia="ru-RU"/>
        </w:rPr>
      </w:pPr>
    </w:p>
    <w:p w14:paraId="1F0254A9" w14:textId="77777777" w:rsidR="004C5592" w:rsidRPr="002A4297" w:rsidRDefault="004C5592" w:rsidP="004C5592">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3776A326" w14:textId="77777777" w:rsidR="004C5592" w:rsidRPr="002A4297" w:rsidRDefault="004C5592" w:rsidP="004C5592">
      <w:pPr>
        <w:spacing w:after="0" w:line="240" w:lineRule="auto"/>
        <w:contextualSpacing/>
        <w:jc w:val="both"/>
        <w:rPr>
          <w:rFonts w:ascii="Times New Roman" w:eastAsia="Calibri" w:hAnsi="Times New Roman" w:cs="Times New Roman"/>
          <w:sz w:val="24"/>
          <w:szCs w:val="24"/>
          <w:lang w:eastAsia="ru-RU"/>
        </w:rPr>
      </w:pPr>
    </w:p>
    <w:p w14:paraId="5D5DB4C8"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EED3D89"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0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E5EABA8"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0EBFB50"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3"/>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814F723"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0759FA12"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6"/>
      </w:r>
      <w:r w:rsidRPr="00F0621D">
        <w:rPr>
          <w:rFonts w:ascii="Times New Roman" w:eastAsia="Times New Roman" w:hAnsi="Times New Roman" w:cs="Times New Roman"/>
          <w:iCs/>
          <w:sz w:val="24"/>
          <w:szCs w:val="24"/>
          <w:lang w:eastAsia="ru-RU"/>
        </w:rPr>
        <w:t>.</w:t>
      </w:r>
    </w:p>
    <w:p w14:paraId="21DB3DC9"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2DE192A"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D785598" w14:textId="77777777" w:rsidR="004C5592" w:rsidRPr="00F0621D" w:rsidRDefault="004C5592" w:rsidP="004C559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C789372" w14:textId="77777777" w:rsidR="004C5592" w:rsidRPr="001E0678" w:rsidRDefault="004C5592" w:rsidP="004C5592">
      <w:pPr>
        <w:autoSpaceDE w:val="0"/>
        <w:autoSpaceDN w:val="0"/>
        <w:spacing w:after="0" w:line="240" w:lineRule="auto"/>
        <w:rPr>
          <w:rFonts w:ascii="Times New Roman" w:eastAsia="Times New Roman" w:hAnsi="Times New Roman" w:cs="Times New Roman"/>
          <w:sz w:val="24"/>
          <w:szCs w:val="24"/>
          <w:lang w:eastAsia="ru-RU"/>
        </w:rPr>
      </w:pPr>
    </w:p>
    <w:p w14:paraId="58BD2D1E" w14:textId="77777777" w:rsidR="004C5592" w:rsidRPr="001E0678" w:rsidRDefault="004C5592" w:rsidP="004C5592">
      <w:pPr>
        <w:autoSpaceDE w:val="0"/>
        <w:autoSpaceDN w:val="0"/>
        <w:spacing w:after="0" w:line="240" w:lineRule="auto"/>
        <w:jc w:val="both"/>
        <w:rPr>
          <w:rFonts w:ascii="Times New Roman" w:eastAsia="Times New Roman" w:hAnsi="Times New Roman" w:cs="Times New Roman"/>
          <w:iCs/>
          <w:sz w:val="24"/>
          <w:szCs w:val="24"/>
          <w:lang w:eastAsia="ru-RU"/>
        </w:rPr>
      </w:pPr>
    </w:p>
    <w:p w14:paraId="6C78B448" w14:textId="77777777" w:rsidR="004C5592" w:rsidRPr="00140C09" w:rsidRDefault="004C5592" w:rsidP="004C5592">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DA92CEF" w14:textId="77777777" w:rsidR="004C5592" w:rsidRPr="002A4297" w:rsidRDefault="004C5592" w:rsidP="004C5592">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C5592" w:rsidRPr="002A4297" w14:paraId="42F099B0" w14:textId="77777777" w:rsidTr="007A2378">
        <w:tc>
          <w:tcPr>
            <w:tcW w:w="4788" w:type="dxa"/>
            <w:shd w:val="clear" w:color="auto" w:fill="auto"/>
          </w:tcPr>
          <w:p w14:paraId="0E2DB38E" w14:textId="77777777" w:rsidR="004C5592" w:rsidRPr="00F05B6E"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0A4E0344" w14:textId="77777777" w:rsidR="004C5592" w:rsidRPr="00F05B6E"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DDFEF6A" w14:textId="77777777" w:rsidR="004C5592" w:rsidRPr="00F05B6E"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4C5592" w:rsidRPr="002A4297" w14:paraId="25C3AA0B" w14:textId="77777777" w:rsidTr="007A2378">
        <w:tc>
          <w:tcPr>
            <w:tcW w:w="4788" w:type="dxa"/>
            <w:shd w:val="clear" w:color="auto" w:fill="auto"/>
          </w:tcPr>
          <w:p w14:paraId="2344C93C"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8"/>
            </w:r>
            <w:r w:rsidRPr="002A4297">
              <w:rPr>
                <w:rFonts w:ascii="Times New Roman" w:eastAsia="Times New Roman" w:hAnsi="Times New Roman" w:cs="Times New Roman"/>
                <w:sz w:val="24"/>
                <w:szCs w:val="24"/>
                <w:lang w:eastAsia="ru-RU"/>
              </w:rPr>
              <w:t>Должность</w:t>
            </w:r>
          </w:p>
          <w:p w14:paraId="20E8C38A"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CA23637"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6068E7C"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494EEDC"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9"/>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09C3029"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2F05E3F"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A5C906D" w14:textId="77777777" w:rsidR="004C5592" w:rsidRPr="002A4297" w:rsidRDefault="004C5592" w:rsidP="007A237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C1D4AB1" w14:textId="77777777" w:rsidR="004C5592" w:rsidRPr="002A4297" w:rsidRDefault="004C5592" w:rsidP="007A2378">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AC71868" w14:textId="77777777" w:rsidR="004C5592" w:rsidRPr="002A4297" w:rsidRDefault="004C5592" w:rsidP="007A2378">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30018C9" w14:textId="77777777" w:rsidR="004C5592" w:rsidRPr="002A4297" w:rsidRDefault="004C5592" w:rsidP="007A2378">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E5F255C" w14:textId="77777777" w:rsidR="004C5592" w:rsidRPr="00A32147" w:rsidRDefault="004C5592" w:rsidP="004C5592">
      <w:pPr>
        <w:rPr>
          <w:rFonts w:ascii="Times New Roman" w:hAnsi="Times New Roman"/>
          <w:b/>
          <w:sz w:val="24"/>
        </w:rPr>
      </w:pPr>
    </w:p>
    <w:p w14:paraId="03293190" w14:textId="77777777" w:rsidR="004C5592" w:rsidRPr="00AA1F09" w:rsidRDefault="004C5592" w:rsidP="004C5592">
      <w:pPr>
        <w:rPr>
          <w:rFonts w:ascii="Times New Roman" w:hAnsi="Times New Roman"/>
          <w:b/>
          <w:sz w:val="24"/>
        </w:rPr>
      </w:pPr>
      <w:r w:rsidRPr="00AA1F09">
        <w:rPr>
          <w:rFonts w:ascii="Times New Roman" w:hAnsi="Times New Roman"/>
          <w:b/>
          <w:sz w:val="24"/>
        </w:rPr>
        <w:br w:type="page"/>
      </w:r>
    </w:p>
    <w:p w14:paraId="5E5F0D72" w14:textId="77777777" w:rsidR="004C5592" w:rsidRPr="00A32147" w:rsidRDefault="004C5592" w:rsidP="004C5592">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10"/>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7F93A7BA" w14:textId="77777777" w:rsidR="004C5592" w:rsidRPr="002A4297" w:rsidRDefault="004C5592" w:rsidP="00063D1F">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14:paraId="5E968F31" w14:textId="77777777" w:rsidR="004C5592" w:rsidRPr="002A4297" w:rsidRDefault="004C5592" w:rsidP="004C5592">
      <w:pPr>
        <w:spacing w:after="0" w:line="240" w:lineRule="auto"/>
        <w:ind w:firstLine="426"/>
        <w:jc w:val="center"/>
        <w:rPr>
          <w:rFonts w:ascii="Times New Roman" w:eastAsia="Times New Roman" w:hAnsi="Times New Roman" w:cs="Times New Roman"/>
          <w:b/>
          <w:sz w:val="24"/>
          <w:szCs w:val="24"/>
          <w:lang w:eastAsia="ru-RU"/>
        </w:rPr>
      </w:pPr>
    </w:p>
    <w:p w14:paraId="5100381F" w14:textId="77777777" w:rsidR="004C5592" w:rsidRPr="002A4297" w:rsidRDefault="004C5592" w:rsidP="004C5592">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1075D7A1"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4C5592" w:rsidRPr="002A4297" w14:paraId="5C2D6ADD" w14:textId="77777777" w:rsidTr="007A2378">
        <w:trPr>
          <w:jc w:val="center"/>
        </w:trPr>
        <w:tc>
          <w:tcPr>
            <w:tcW w:w="634" w:type="dxa"/>
            <w:vAlign w:val="center"/>
          </w:tcPr>
          <w:p w14:paraId="13DDF137" w14:textId="77777777" w:rsidR="004C5592" w:rsidRPr="002A4297" w:rsidRDefault="004C5592" w:rsidP="007A2378">
            <w:pPr>
              <w:jc w:val="center"/>
              <w:rPr>
                <w:sz w:val="24"/>
                <w:szCs w:val="24"/>
              </w:rPr>
            </w:pPr>
            <w:r w:rsidRPr="002A4297">
              <w:rPr>
                <w:sz w:val="24"/>
                <w:szCs w:val="24"/>
              </w:rPr>
              <w:t>№ п/п</w:t>
            </w:r>
          </w:p>
        </w:tc>
        <w:tc>
          <w:tcPr>
            <w:tcW w:w="2658" w:type="dxa"/>
            <w:vAlign w:val="center"/>
          </w:tcPr>
          <w:p w14:paraId="447B8786" w14:textId="77777777" w:rsidR="004C5592" w:rsidRPr="002A4297" w:rsidRDefault="004C5592" w:rsidP="007A2378">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11"/>
            </w:r>
          </w:p>
        </w:tc>
        <w:tc>
          <w:tcPr>
            <w:tcW w:w="2593" w:type="dxa"/>
            <w:vAlign w:val="center"/>
          </w:tcPr>
          <w:p w14:paraId="520AF087" w14:textId="77777777" w:rsidR="004C5592" w:rsidRPr="002A4297" w:rsidRDefault="004C5592" w:rsidP="007A2378">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12"/>
            </w:r>
          </w:p>
        </w:tc>
        <w:tc>
          <w:tcPr>
            <w:tcW w:w="2301" w:type="dxa"/>
            <w:vAlign w:val="center"/>
          </w:tcPr>
          <w:p w14:paraId="08BA4483" w14:textId="77777777" w:rsidR="004C5592" w:rsidRPr="002A4297" w:rsidRDefault="004C5592" w:rsidP="007A2378">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6CE3046B" w14:textId="77777777" w:rsidR="004C5592" w:rsidRPr="002A4297" w:rsidRDefault="004C5592" w:rsidP="007A2378">
            <w:pPr>
              <w:jc w:val="center"/>
              <w:rPr>
                <w:bCs/>
                <w:sz w:val="24"/>
                <w:szCs w:val="24"/>
              </w:rPr>
            </w:pPr>
            <w:r w:rsidRPr="002A4297">
              <w:rPr>
                <w:bCs/>
                <w:sz w:val="24"/>
                <w:szCs w:val="24"/>
              </w:rPr>
              <w:t>Сумма НДС (20 %), руб.</w:t>
            </w:r>
          </w:p>
        </w:tc>
      </w:tr>
      <w:tr w:rsidR="004C5592" w:rsidRPr="002A4297" w14:paraId="6C104991" w14:textId="77777777" w:rsidTr="007A2378">
        <w:trPr>
          <w:jc w:val="center"/>
        </w:trPr>
        <w:tc>
          <w:tcPr>
            <w:tcW w:w="634" w:type="dxa"/>
            <w:vAlign w:val="center"/>
          </w:tcPr>
          <w:p w14:paraId="55699300" w14:textId="77777777" w:rsidR="004C5592" w:rsidRPr="002A4297" w:rsidRDefault="004C5592" w:rsidP="007A2378">
            <w:pPr>
              <w:jc w:val="center"/>
              <w:rPr>
                <w:sz w:val="24"/>
                <w:szCs w:val="24"/>
              </w:rPr>
            </w:pPr>
          </w:p>
        </w:tc>
        <w:tc>
          <w:tcPr>
            <w:tcW w:w="2658" w:type="dxa"/>
            <w:vAlign w:val="center"/>
          </w:tcPr>
          <w:p w14:paraId="4E39445C" w14:textId="77777777" w:rsidR="004C5592" w:rsidRPr="002A4297" w:rsidRDefault="004C5592" w:rsidP="007A2378">
            <w:pPr>
              <w:jc w:val="center"/>
              <w:rPr>
                <w:sz w:val="24"/>
                <w:szCs w:val="24"/>
              </w:rPr>
            </w:pPr>
          </w:p>
        </w:tc>
        <w:tc>
          <w:tcPr>
            <w:tcW w:w="2593" w:type="dxa"/>
            <w:vAlign w:val="center"/>
          </w:tcPr>
          <w:p w14:paraId="060063B4" w14:textId="77777777" w:rsidR="004C5592" w:rsidRPr="002A4297" w:rsidRDefault="004C5592" w:rsidP="007A2378">
            <w:pPr>
              <w:jc w:val="center"/>
              <w:rPr>
                <w:sz w:val="24"/>
                <w:szCs w:val="24"/>
              </w:rPr>
            </w:pPr>
          </w:p>
        </w:tc>
        <w:tc>
          <w:tcPr>
            <w:tcW w:w="2301" w:type="dxa"/>
            <w:vAlign w:val="center"/>
          </w:tcPr>
          <w:p w14:paraId="57FDA18B" w14:textId="77777777" w:rsidR="004C5592" w:rsidRPr="002A4297" w:rsidRDefault="004C5592" w:rsidP="007A2378">
            <w:pPr>
              <w:jc w:val="center"/>
              <w:rPr>
                <w:sz w:val="24"/>
                <w:szCs w:val="24"/>
              </w:rPr>
            </w:pPr>
          </w:p>
        </w:tc>
        <w:tc>
          <w:tcPr>
            <w:tcW w:w="1668" w:type="dxa"/>
            <w:vAlign w:val="center"/>
          </w:tcPr>
          <w:p w14:paraId="382B3155" w14:textId="77777777" w:rsidR="004C5592" w:rsidRPr="002A4297" w:rsidRDefault="004C5592" w:rsidP="007A2378">
            <w:pPr>
              <w:jc w:val="center"/>
              <w:rPr>
                <w:sz w:val="24"/>
                <w:szCs w:val="24"/>
              </w:rPr>
            </w:pPr>
          </w:p>
        </w:tc>
      </w:tr>
      <w:tr w:rsidR="004C5592" w:rsidRPr="002A4297" w14:paraId="346126AE" w14:textId="77777777" w:rsidTr="007A2378">
        <w:trPr>
          <w:jc w:val="center"/>
        </w:trPr>
        <w:tc>
          <w:tcPr>
            <w:tcW w:w="634" w:type="dxa"/>
            <w:vAlign w:val="center"/>
          </w:tcPr>
          <w:p w14:paraId="47E328A6" w14:textId="77777777" w:rsidR="004C5592" w:rsidRPr="002A4297" w:rsidRDefault="004C5592" w:rsidP="007A2378">
            <w:pPr>
              <w:jc w:val="center"/>
              <w:rPr>
                <w:sz w:val="24"/>
                <w:szCs w:val="24"/>
              </w:rPr>
            </w:pPr>
          </w:p>
        </w:tc>
        <w:tc>
          <w:tcPr>
            <w:tcW w:w="2658" w:type="dxa"/>
            <w:vAlign w:val="center"/>
          </w:tcPr>
          <w:p w14:paraId="709B5493" w14:textId="77777777" w:rsidR="004C5592" w:rsidRPr="002A4297" w:rsidRDefault="004C5592" w:rsidP="007A2378">
            <w:pPr>
              <w:jc w:val="center"/>
              <w:rPr>
                <w:sz w:val="24"/>
                <w:szCs w:val="24"/>
              </w:rPr>
            </w:pPr>
          </w:p>
        </w:tc>
        <w:tc>
          <w:tcPr>
            <w:tcW w:w="2593" w:type="dxa"/>
            <w:vAlign w:val="center"/>
          </w:tcPr>
          <w:p w14:paraId="1208774D" w14:textId="77777777" w:rsidR="004C5592" w:rsidRPr="002A4297" w:rsidRDefault="004C5592" w:rsidP="007A2378">
            <w:pPr>
              <w:jc w:val="center"/>
              <w:rPr>
                <w:sz w:val="24"/>
                <w:szCs w:val="24"/>
              </w:rPr>
            </w:pPr>
          </w:p>
        </w:tc>
        <w:tc>
          <w:tcPr>
            <w:tcW w:w="2301" w:type="dxa"/>
            <w:vAlign w:val="center"/>
          </w:tcPr>
          <w:p w14:paraId="69D58E07" w14:textId="77777777" w:rsidR="004C5592" w:rsidRPr="002A4297" w:rsidRDefault="004C5592" w:rsidP="007A2378">
            <w:pPr>
              <w:jc w:val="center"/>
              <w:rPr>
                <w:sz w:val="24"/>
                <w:szCs w:val="24"/>
              </w:rPr>
            </w:pPr>
          </w:p>
        </w:tc>
        <w:tc>
          <w:tcPr>
            <w:tcW w:w="1668" w:type="dxa"/>
            <w:vAlign w:val="center"/>
          </w:tcPr>
          <w:p w14:paraId="40B68034" w14:textId="77777777" w:rsidR="004C5592" w:rsidRPr="002A4297" w:rsidRDefault="004C5592" w:rsidP="007A2378">
            <w:pPr>
              <w:jc w:val="center"/>
              <w:rPr>
                <w:sz w:val="24"/>
                <w:szCs w:val="24"/>
              </w:rPr>
            </w:pPr>
          </w:p>
        </w:tc>
      </w:tr>
      <w:tr w:rsidR="004C5592" w:rsidRPr="002A4297" w14:paraId="2CF6E64E" w14:textId="77777777" w:rsidTr="007A2378">
        <w:trPr>
          <w:jc w:val="center"/>
        </w:trPr>
        <w:tc>
          <w:tcPr>
            <w:tcW w:w="634" w:type="dxa"/>
            <w:vAlign w:val="center"/>
          </w:tcPr>
          <w:p w14:paraId="0E15A83F" w14:textId="77777777" w:rsidR="004C5592" w:rsidRPr="002A4297" w:rsidRDefault="004C5592" w:rsidP="007A2378">
            <w:pPr>
              <w:jc w:val="center"/>
              <w:rPr>
                <w:sz w:val="24"/>
                <w:szCs w:val="24"/>
              </w:rPr>
            </w:pPr>
          </w:p>
        </w:tc>
        <w:tc>
          <w:tcPr>
            <w:tcW w:w="2658" w:type="dxa"/>
            <w:vAlign w:val="center"/>
          </w:tcPr>
          <w:p w14:paraId="6FE433DA" w14:textId="77777777" w:rsidR="004C5592" w:rsidRPr="002A4297" w:rsidRDefault="004C5592" w:rsidP="007A2378">
            <w:pPr>
              <w:jc w:val="center"/>
              <w:rPr>
                <w:sz w:val="24"/>
                <w:szCs w:val="24"/>
              </w:rPr>
            </w:pPr>
          </w:p>
        </w:tc>
        <w:tc>
          <w:tcPr>
            <w:tcW w:w="2593" w:type="dxa"/>
            <w:vAlign w:val="center"/>
          </w:tcPr>
          <w:p w14:paraId="20A63087" w14:textId="77777777" w:rsidR="004C5592" w:rsidRPr="002A4297" w:rsidRDefault="004C5592" w:rsidP="007A2378">
            <w:pPr>
              <w:jc w:val="center"/>
              <w:rPr>
                <w:sz w:val="24"/>
                <w:szCs w:val="24"/>
              </w:rPr>
            </w:pPr>
          </w:p>
        </w:tc>
        <w:tc>
          <w:tcPr>
            <w:tcW w:w="2301" w:type="dxa"/>
            <w:vAlign w:val="center"/>
          </w:tcPr>
          <w:p w14:paraId="22A0681D" w14:textId="77777777" w:rsidR="004C5592" w:rsidRPr="002A4297" w:rsidRDefault="004C5592" w:rsidP="007A2378">
            <w:pPr>
              <w:jc w:val="center"/>
              <w:rPr>
                <w:sz w:val="24"/>
                <w:szCs w:val="24"/>
              </w:rPr>
            </w:pPr>
          </w:p>
        </w:tc>
        <w:tc>
          <w:tcPr>
            <w:tcW w:w="1668" w:type="dxa"/>
            <w:vAlign w:val="center"/>
          </w:tcPr>
          <w:p w14:paraId="7EC6D56E" w14:textId="77777777" w:rsidR="004C5592" w:rsidRPr="002A4297" w:rsidRDefault="004C5592" w:rsidP="007A2378">
            <w:pPr>
              <w:jc w:val="center"/>
              <w:rPr>
                <w:sz w:val="24"/>
                <w:szCs w:val="24"/>
              </w:rPr>
            </w:pPr>
          </w:p>
        </w:tc>
      </w:tr>
      <w:tr w:rsidR="004C5592" w:rsidRPr="002A4297" w14:paraId="72BC972B" w14:textId="77777777" w:rsidTr="007A2378">
        <w:trPr>
          <w:jc w:val="center"/>
        </w:trPr>
        <w:tc>
          <w:tcPr>
            <w:tcW w:w="634" w:type="dxa"/>
            <w:vAlign w:val="center"/>
          </w:tcPr>
          <w:p w14:paraId="16EE163B" w14:textId="77777777" w:rsidR="004C5592" w:rsidRPr="002A4297" w:rsidRDefault="004C5592" w:rsidP="007A2378">
            <w:pPr>
              <w:jc w:val="center"/>
              <w:rPr>
                <w:sz w:val="24"/>
                <w:szCs w:val="24"/>
              </w:rPr>
            </w:pPr>
          </w:p>
        </w:tc>
        <w:tc>
          <w:tcPr>
            <w:tcW w:w="2658" w:type="dxa"/>
            <w:vAlign w:val="center"/>
          </w:tcPr>
          <w:p w14:paraId="46D78B62" w14:textId="77777777" w:rsidR="004C5592" w:rsidRPr="002A4297" w:rsidRDefault="004C5592" w:rsidP="007A2378">
            <w:pPr>
              <w:jc w:val="center"/>
              <w:rPr>
                <w:sz w:val="24"/>
                <w:szCs w:val="24"/>
              </w:rPr>
            </w:pPr>
          </w:p>
        </w:tc>
        <w:tc>
          <w:tcPr>
            <w:tcW w:w="2593" w:type="dxa"/>
            <w:vAlign w:val="center"/>
          </w:tcPr>
          <w:p w14:paraId="560B000C" w14:textId="77777777" w:rsidR="004C5592" w:rsidRPr="002A4297" w:rsidRDefault="004C5592" w:rsidP="007A2378">
            <w:pPr>
              <w:jc w:val="center"/>
              <w:rPr>
                <w:sz w:val="24"/>
                <w:szCs w:val="24"/>
              </w:rPr>
            </w:pPr>
          </w:p>
        </w:tc>
        <w:tc>
          <w:tcPr>
            <w:tcW w:w="2301" w:type="dxa"/>
            <w:vAlign w:val="center"/>
          </w:tcPr>
          <w:p w14:paraId="7F0DB734" w14:textId="77777777" w:rsidR="004C5592" w:rsidRPr="002A4297" w:rsidRDefault="004C5592" w:rsidP="007A2378">
            <w:pPr>
              <w:jc w:val="center"/>
              <w:rPr>
                <w:sz w:val="24"/>
                <w:szCs w:val="24"/>
              </w:rPr>
            </w:pPr>
          </w:p>
        </w:tc>
        <w:tc>
          <w:tcPr>
            <w:tcW w:w="1668" w:type="dxa"/>
            <w:vAlign w:val="center"/>
          </w:tcPr>
          <w:p w14:paraId="4C3A46D8" w14:textId="77777777" w:rsidR="004C5592" w:rsidRPr="002A4297" w:rsidRDefault="004C5592" w:rsidP="007A2378">
            <w:pPr>
              <w:jc w:val="center"/>
              <w:rPr>
                <w:sz w:val="24"/>
                <w:szCs w:val="24"/>
              </w:rPr>
            </w:pPr>
          </w:p>
        </w:tc>
      </w:tr>
      <w:tr w:rsidR="004C5592" w:rsidRPr="002A4297" w14:paraId="51B7EDA8" w14:textId="77777777" w:rsidTr="007A2378">
        <w:trPr>
          <w:jc w:val="center"/>
        </w:trPr>
        <w:tc>
          <w:tcPr>
            <w:tcW w:w="5885" w:type="dxa"/>
            <w:gridSpan w:val="3"/>
            <w:vAlign w:val="center"/>
          </w:tcPr>
          <w:p w14:paraId="4800507F" w14:textId="77777777" w:rsidR="004C5592" w:rsidRPr="00AA1F09" w:rsidRDefault="004C5592" w:rsidP="007A2378">
            <w:pPr>
              <w:jc w:val="center"/>
              <w:rPr>
                <w:sz w:val="24"/>
              </w:rPr>
            </w:pPr>
            <w:r>
              <w:rPr>
                <w:sz w:val="24"/>
                <w:szCs w:val="24"/>
              </w:rPr>
              <w:t>ИТОГО</w:t>
            </w:r>
            <w:r w:rsidRPr="00A32147">
              <w:rPr>
                <w:sz w:val="24"/>
              </w:rPr>
              <w:t>:</w:t>
            </w:r>
          </w:p>
        </w:tc>
        <w:tc>
          <w:tcPr>
            <w:tcW w:w="2301" w:type="dxa"/>
            <w:vAlign w:val="center"/>
          </w:tcPr>
          <w:p w14:paraId="4F1CE5FD" w14:textId="77777777" w:rsidR="004C5592" w:rsidRPr="002A4297" w:rsidRDefault="004C5592" w:rsidP="007A2378">
            <w:pPr>
              <w:jc w:val="center"/>
              <w:rPr>
                <w:sz w:val="24"/>
                <w:szCs w:val="24"/>
              </w:rPr>
            </w:pPr>
          </w:p>
        </w:tc>
        <w:tc>
          <w:tcPr>
            <w:tcW w:w="1668" w:type="dxa"/>
            <w:vAlign w:val="center"/>
          </w:tcPr>
          <w:p w14:paraId="22AFEA30" w14:textId="77777777" w:rsidR="004C5592" w:rsidRPr="002A4297" w:rsidRDefault="004C5592" w:rsidP="007A2378">
            <w:pPr>
              <w:jc w:val="center"/>
              <w:rPr>
                <w:sz w:val="24"/>
                <w:szCs w:val="24"/>
              </w:rPr>
            </w:pPr>
          </w:p>
        </w:tc>
      </w:tr>
    </w:tbl>
    <w:p w14:paraId="1825250B"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p w14:paraId="640AD6C2" w14:textId="77777777" w:rsidR="004C5592" w:rsidRPr="002A4297" w:rsidRDefault="004C5592" w:rsidP="004C5592">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C5592" w:rsidRPr="002A4297" w14:paraId="47444300" w14:textId="77777777" w:rsidTr="007A2378">
        <w:tc>
          <w:tcPr>
            <w:tcW w:w="4788" w:type="dxa"/>
            <w:shd w:val="clear" w:color="auto" w:fill="auto"/>
          </w:tcPr>
          <w:p w14:paraId="0EDDC06C"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2BB0F2"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3301937"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C5592" w:rsidRPr="002A4297" w14:paraId="08433D8E" w14:textId="77777777" w:rsidTr="007A2378">
        <w:tc>
          <w:tcPr>
            <w:tcW w:w="4788" w:type="dxa"/>
            <w:shd w:val="clear" w:color="auto" w:fill="auto"/>
          </w:tcPr>
          <w:p w14:paraId="20CB1FAF"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Должность</w:t>
            </w:r>
          </w:p>
          <w:p w14:paraId="2B8B3765"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16D8E7B9"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A3E695E"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75D07B9"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4"/>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76FE3678"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17C99E0"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427D8A6"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7AF53F0" w14:textId="77777777" w:rsidR="004C5592" w:rsidRPr="002A4297" w:rsidRDefault="004C5592" w:rsidP="007A237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C33ECF0" w14:textId="77777777" w:rsidR="004C5592" w:rsidRPr="002A4297" w:rsidRDefault="004C5592" w:rsidP="007A237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F15895B" w14:textId="77777777" w:rsidR="004C5592" w:rsidRPr="002A4297" w:rsidRDefault="004C5592" w:rsidP="007A237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69D2DBB" w14:textId="77777777" w:rsidR="004C5592" w:rsidRDefault="004C5592" w:rsidP="004C5592">
      <w:pPr>
        <w:rPr>
          <w:rFonts w:ascii="Times New Roman" w:hAnsi="Times New Roman" w:cs="Times New Roman"/>
          <w:sz w:val="24"/>
        </w:rPr>
      </w:pPr>
    </w:p>
    <w:p w14:paraId="26F01ACE" w14:textId="77777777" w:rsidR="00D95CFA" w:rsidRPr="00930A8B" w:rsidRDefault="00D95CFA">
      <w:pPr>
        <w:rPr>
          <w:rFonts w:ascii="Times New Roman" w:hAnsi="Times New Roman" w:cs="Times New Roman"/>
          <w:sz w:val="24"/>
        </w:rPr>
      </w:pPr>
    </w:p>
    <w:sectPr w:rsidR="00D95CFA" w:rsidRPr="00930A8B" w:rsidSect="0038239E">
      <w:footerReference w:type="default" r:id="rId7"/>
      <w:footerReference w:type="first" r:id="rId8"/>
      <w:pgSz w:w="11906" w:h="16838"/>
      <w:pgMar w:top="568"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61BC" w14:textId="77777777" w:rsidR="00856BCA" w:rsidRDefault="00856BCA" w:rsidP="004C5592">
      <w:pPr>
        <w:spacing w:after="0" w:line="240" w:lineRule="auto"/>
      </w:pPr>
      <w:r>
        <w:separator/>
      </w:r>
    </w:p>
  </w:endnote>
  <w:endnote w:type="continuationSeparator" w:id="0">
    <w:p w14:paraId="7DABBE67" w14:textId="77777777" w:rsidR="00856BCA" w:rsidRDefault="00856BCA" w:rsidP="004C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1F44" w14:textId="77777777" w:rsidR="0038239E" w:rsidRDefault="009A7BAB"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72B9E271" wp14:editId="6030ED61">
          <wp:extent cx="9526" cy="9526"/>
          <wp:effectExtent l="0" t="0" r="0" b="0"/>
          <wp:docPr id="1403015409" name="Рисунок 140301540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5A665376" w14:textId="77777777" w:rsidR="0038239E" w:rsidRPr="002E0356" w:rsidRDefault="009A7BAB"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229CB4F4" w14:textId="77777777" w:rsidR="0038239E" w:rsidRPr="002E0356" w:rsidRDefault="0038239E">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9A7BAB" w:rsidRPr="002E0356">
          <w:rPr>
            <w:rFonts w:ascii="Times New Roman" w:hAnsi="Times New Roman" w:cs="Times New Roman"/>
          </w:rPr>
          <w:fldChar w:fldCharType="begin"/>
        </w:r>
        <w:r w:rsidR="009A7BAB" w:rsidRPr="002E0356">
          <w:rPr>
            <w:rFonts w:ascii="Times New Roman" w:hAnsi="Times New Roman" w:cs="Times New Roman"/>
          </w:rPr>
          <w:instrText>PAGE   \* MERGEFORMAT</w:instrText>
        </w:r>
        <w:r w:rsidR="009A7BAB" w:rsidRPr="002E0356">
          <w:rPr>
            <w:rFonts w:ascii="Times New Roman" w:hAnsi="Times New Roman" w:cs="Times New Roman"/>
          </w:rPr>
          <w:fldChar w:fldCharType="separate"/>
        </w:r>
        <w:r w:rsidR="005E275D">
          <w:rPr>
            <w:rFonts w:ascii="Times New Roman" w:hAnsi="Times New Roman" w:cs="Times New Roman"/>
            <w:noProof/>
          </w:rPr>
          <w:t>21</w:t>
        </w:r>
        <w:r w:rsidR="009A7BAB" w:rsidRPr="002E0356">
          <w:rPr>
            <w:rFonts w:ascii="Times New Roman" w:hAnsi="Times New Roman" w:cs="Times New Roman"/>
          </w:rPr>
          <w:fldChar w:fldCharType="end"/>
        </w:r>
      </w:sdtContent>
    </w:sdt>
  </w:p>
  <w:p w14:paraId="70D6BB5F" w14:textId="77777777" w:rsidR="0038239E" w:rsidRPr="00A32147" w:rsidRDefault="0038239E"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0068" w14:textId="77777777" w:rsidR="0038239E" w:rsidRPr="00684B5A" w:rsidRDefault="009A7BAB"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060F583F" w14:textId="77777777" w:rsidR="0038239E" w:rsidRDefault="003823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0954" w14:textId="77777777" w:rsidR="00856BCA" w:rsidRDefault="00856BCA" w:rsidP="004C5592">
      <w:pPr>
        <w:spacing w:after="0" w:line="240" w:lineRule="auto"/>
      </w:pPr>
      <w:r>
        <w:separator/>
      </w:r>
    </w:p>
  </w:footnote>
  <w:footnote w:type="continuationSeparator" w:id="0">
    <w:p w14:paraId="312DB65D" w14:textId="77777777" w:rsidR="00856BCA" w:rsidRDefault="00856BCA" w:rsidP="004C5592">
      <w:pPr>
        <w:spacing w:after="0" w:line="240" w:lineRule="auto"/>
      </w:pPr>
      <w:r>
        <w:continuationSeparator/>
      </w:r>
    </w:p>
  </w:footnote>
  <w:footnote w:id="1">
    <w:p w14:paraId="500F847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14:paraId="7E59CE7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14:paraId="5652105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14:paraId="25495EC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14:paraId="0AC5C03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14:paraId="5F6C32E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54EAC7B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14:paraId="4DFC05C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14:paraId="5877794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14:paraId="7A73FFD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4F2AC8A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14:paraId="376077B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14:paraId="0ADDD1D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14:paraId="7AC90D6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5">
    <w:p w14:paraId="0E1548B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6">
    <w:p w14:paraId="61939C2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7">
    <w:p w14:paraId="76DB424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8">
    <w:p w14:paraId="548BDA5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14442F5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16DA1B5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1">
    <w:p w14:paraId="4857AB8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2">
    <w:p w14:paraId="665D1CF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3">
    <w:p w14:paraId="1D2DC47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4">
    <w:p w14:paraId="7FD5F52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5">
    <w:p w14:paraId="4E2B75D2"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6">
    <w:p w14:paraId="7453D53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7">
    <w:p w14:paraId="4F27E70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8">
    <w:p w14:paraId="48D743D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9">
    <w:p w14:paraId="0553A8A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0">
    <w:p w14:paraId="757A55C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1">
    <w:p w14:paraId="7138985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2">
    <w:p w14:paraId="2339298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3">
    <w:p w14:paraId="62FB1DD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34">
    <w:p w14:paraId="56B4E6B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5">
    <w:p w14:paraId="750324D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36">
    <w:p w14:paraId="14A90E5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37">
    <w:p w14:paraId="34980F5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8">
    <w:p w14:paraId="4890B65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39">
    <w:p w14:paraId="72AF597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40">
    <w:p w14:paraId="4C07A60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41">
    <w:p w14:paraId="5C797A8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42">
    <w:p w14:paraId="3B5DEC3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43">
    <w:p w14:paraId="1D3C317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44">
    <w:p w14:paraId="29430F4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45">
    <w:p w14:paraId="0CAEF21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6">
    <w:p w14:paraId="2E8A0C2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47">
    <w:p w14:paraId="0101566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48">
    <w:p w14:paraId="2B5BF779"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49">
    <w:p w14:paraId="023198D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50">
    <w:p w14:paraId="43C0C10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1">
    <w:p w14:paraId="54B976E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52">
    <w:p w14:paraId="6A1471A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53">
    <w:p w14:paraId="2D593B2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54">
    <w:p w14:paraId="533E5FE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55">
    <w:p w14:paraId="1AF288A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56">
    <w:p w14:paraId="6572013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57">
    <w:p w14:paraId="61A5161C" w14:textId="77777777" w:rsidR="004C5592" w:rsidRPr="00594389" w:rsidRDefault="004C5592" w:rsidP="004C559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58">
    <w:p w14:paraId="154E116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9">
    <w:p w14:paraId="6EFF79F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0">
    <w:p w14:paraId="59F6936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61">
    <w:p w14:paraId="6381C9B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62">
    <w:p w14:paraId="0524F9AE"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3">
    <w:p w14:paraId="768B4D8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64">
    <w:p w14:paraId="5929C1D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65">
    <w:p w14:paraId="31FDCC0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6">
    <w:p w14:paraId="7089764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7">
    <w:p w14:paraId="648C1334"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68">
    <w:p w14:paraId="6CC9AAB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69">
    <w:p w14:paraId="0FA8611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70">
    <w:p w14:paraId="49A0906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71">
    <w:p w14:paraId="2FD1C233"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72">
    <w:p w14:paraId="1D13EA22"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3">
    <w:p w14:paraId="2009D86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74">
    <w:p w14:paraId="34BF5D7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75">
    <w:p w14:paraId="2C70FEE9"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76">
    <w:p w14:paraId="05F00D5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7">
    <w:p w14:paraId="653C43C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8">
    <w:p w14:paraId="54020C1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9">
    <w:p w14:paraId="6D9637B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80">
    <w:p w14:paraId="36E4B9F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1">
    <w:p w14:paraId="7FBEA85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2">
    <w:p w14:paraId="504C341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1677628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7D0C68ED"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85">
    <w:p w14:paraId="602244A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86">
    <w:p w14:paraId="1DB0C4EA"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7">
    <w:p w14:paraId="217EFD5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8">
    <w:p w14:paraId="1FCA565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89">
    <w:p w14:paraId="305E152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0">
    <w:p w14:paraId="245D533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91">
    <w:p w14:paraId="2B4DBEE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92">
    <w:p w14:paraId="60A20CB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93">
    <w:p w14:paraId="43CED66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94">
    <w:p w14:paraId="7103BB94"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95">
    <w:p w14:paraId="37400345"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96">
    <w:p w14:paraId="2DCA3420"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97">
    <w:p w14:paraId="413E831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98">
    <w:p w14:paraId="163816E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99">
    <w:p w14:paraId="00D32D9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0">
    <w:p w14:paraId="408941B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01">
    <w:p w14:paraId="6CA9E77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2">
    <w:p w14:paraId="4D227097"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03">
    <w:p w14:paraId="3D46241A" w14:textId="77777777" w:rsidR="004C5592" w:rsidRPr="001026CE" w:rsidRDefault="004C5592" w:rsidP="004C5592">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4">
    <w:p w14:paraId="46E3CBB7"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05">
    <w:p w14:paraId="2C0B1641" w14:textId="77777777" w:rsidR="004C5592" w:rsidRPr="001026CE" w:rsidRDefault="004C5592" w:rsidP="004C5592">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06">
    <w:p w14:paraId="40618F3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107">
    <w:p w14:paraId="79C0BF8B"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08">
    <w:p w14:paraId="7281340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9">
    <w:p w14:paraId="61B5C62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10">
    <w:p w14:paraId="1580EA98"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11">
    <w:p w14:paraId="0DB483D1"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12">
    <w:p w14:paraId="61319E0C"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13">
    <w:p w14:paraId="47892A3F"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4">
    <w:p w14:paraId="74267E56" w14:textId="77777777" w:rsidR="004C5592" w:rsidRPr="001026CE" w:rsidRDefault="004C5592" w:rsidP="004C559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14103830">
    <w:abstractNumId w:val="20"/>
  </w:num>
  <w:num w:numId="2" w16cid:durableId="862785179">
    <w:abstractNumId w:val="43"/>
  </w:num>
  <w:num w:numId="3" w16cid:durableId="1144202633">
    <w:abstractNumId w:val="23"/>
  </w:num>
  <w:num w:numId="4" w16cid:durableId="36198076">
    <w:abstractNumId w:val="3"/>
  </w:num>
  <w:num w:numId="5" w16cid:durableId="1414399412">
    <w:abstractNumId w:val="12"/>
  </w:num>
  <w:num w:numId="6" w16cid:durableId="1092051263">
    <w:abstractNumId w:val="30"/>
  </w:num>
  <w:num w:numId="7" w16cid:durableId="462890556">
    <w:abstractNumId w:val="6"/>
  </w:num>
  <w:num w:numId="8" w16cid:durableId="904071915">
    <w:abstractNumId w:val="42"/>
  </w:num>
  <w:num w:numId="9" w16cid:durableId="448085000">
    <w:abstractNumId w:val="28"/>
  </w:num>
  <w:num w:numId="10" w16cid:durableId="1037196351">
    <w:abstractNumId w:val="7"/>
  </w:num>
  <w:num w:numId="11" w16cid:durableId="1158231977">
    <w:abstractNumId w:val="34"/>
  </w:num>
  <w:num w:numId="12" w16cid:durableId="517819855">
    <w:abstractNumId w:val="10"/>
  </w:num>
  <w:num w:numId="13" w16cid:durableId="1500190693">
    <w:abstractNumId w:val="46"/>
  </w:num>
  <w:num w:numId="14" w16cid:durableId="1846554526">
    <w:abstractNumId w:val="31"/>
  </w:num>
  <w:num w:numId="15" w16cid:durableId="984310208">
    <w:abstractNumId w:val="39"/>
  </w:num>
  <w:num w:numId="16" w16cid:durableId="307713729">
    <w:abstractNumId w:val="41"/>
  </w:num>
  <w:num w:numId="17" w16cid:durableId="1438986353">
    <w:abstractNumId w:val="33"/>
  </w:num>
  <w:num w:numId="18" w16cid:durableId="1055591356">
    <w:abstractNumId w:val="1"/>
  </w:num>
  <w:num w:numId="19" w16cid:durableId="678310753">
    <w:abstractNumId w:val="21"/>
  </w:num>
  <w:num w:numId="20" w16cid:durableId="577904256">
    <w:abstractNumId w:val="47"/>
  </w:num>
  <w:num w:numId="21" w16cid:durableId="1666130221">
    <w:abstractNumId w:val="38"/>
  </w:num>
  <w:num w:numId="22" w16cid:durableId="799689797">
    <w:abstractNumId w:val="0"/>
  </w:num>
  <w:num w:numId="23" w16cid:durableId="999772987">
    <w:abstractNumId w:val="2"/>
  </w:num>
  <w:num w:numId="24" w16cid:durableId="1185241657">
    <w:abstractNumId w:val="11"/>
  </w:num>
  <w:num w:numId="25" w16cid:durableId="1856072869">
    <w:abstractNumId w:val="32"/>
  </w:num>
  <w:num w:numId="26" w16cid:durableId="1707483262">
    <w:abstractNumId w:val="5"/>
  </w:num>
  <w:num w:numId="27" w16cid:durableId="554120949">
    <w:abstractNumId w:val="8"/>
  </w:num>
  <w:num w:numId="28" w16cid:durableId="529681208">
    <w:abstractNumId w:val="36"/>
  </w:num>
  <w:num w:numId="29" w16cid:durableId="126052891">
    <w:abstractNumId w:val="45"/>
  </w:num>
  <w:num w:numId="30" w16cid:durableId="732461578">
    <w:abstractNumId w:val="13"/>
  </w:num>
  <w:num w:numId="31" w16cid:durableId="2018729406">
    <w:abstractNumId w:val="9"/>
  </w:num>
  <w:num w:numId="32" w16cid:durableId="1271353040">
    <w:abstractNumId w:val="15"/>
  </w:num>
  <w:num w:numId="33" w16cid:durableId="552934906">
    <w:abstractNumId w:val="19"/>
  </w:num>
  <w:num w:numId="34" w16cid:durableId="2089188757">
    <w:abstractNumId w:val="40"/>
  </w:num>
  <w:num w:numId="35" w16cid:durableId="1366950747">
    <w:abstractNumId w:val="29"/>
  </w:num>
  <w:num w:numId="36" w16cid:durableId="114757261">
    <w:abstractNumId w:val="14"/>
  </w:num>
  <w:num w:numId="37" w16cid:durableId="1405689564">
    <w:abstractNumId w:val="16"/>
  </w:num>
  <w:num w:numId="38" w16cid:durableId="317422582">
    <w:abstractNumId w:val="27"/>
  </w:num>
  <w:num w:numId="39" w16cid:durableId="65153302">
    <w:abstractNumId w:val="44"/>
  </w:num>
  <w:num w:numId="40" w16cid:durableId="1281306735">
    <w:abstractNumId w:val="35"/>
  </w:num>
  <w:num w:numId="41" w16cid:durableId="1517573570">
    <w:abstractNumId w:val="25"/>
  </w:num>
  <w:num w:numId="42" w16cid:durableId="414936536">
    <w:abstractNumId w:val="26"/>
  </w:num>
  <w:num w:numId="43" w16cid:durableId="266743987">
    <w:abstractNumId w:val="17"/>
  </w:num>
  <w:num w:numId="44" w16cid:durableId="1656838589">
    <w:abstractNumId w:val="4"/>
  </w:num>
  <w:num w:numId="45" w16cid:durableId="1423792332">
    <w:abstractNumId w:val="37"/>
  </w:num>
  <w:num w:numId="46" w16cid:durableId="145079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03654492">
    <w:abstractNumId w:val="24"/>
  </w:num>
  <w:num w:numId="48" w16cid:durableId="18920332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F3"/>
    <w:rsid w:val="00063D1F"/>
    <w:rsid w:val="000917F3"/>
    <w:rsid w:val="002059CC"/>
    <w:rsid w:val="00280BE7"/>
    <w:rsid w:val="002B585B"/>
    <w:rsid w:val="0033158F"/>
    <w:rsid w:val="0038239E"/>
    <w:rsid w:val="00435C4A"/>
    <w:rsid w:val="004A2FFF"/>
    <w:rsid w:val="004C5592"/>
    <w:rsid w:val="005E275D"/>
    <w:rsid w:val="00755BCD"/>
    <w:rsid w:val="00856BCA"/>
    <w:rsid w:val="00930A8B"/>
    <w:rsid w:val="009A7BAB"/>
    <w:rsid w:val="00A67D52"/>
    <w:rsid w:val="00C631C3"/>
    <w:rsid w:val="00C8308E"/>
    <w:rsid w:val="00D95CFA"/>
    <w:rsid w:val="00DB3588"/>
    <w:rsid w:val="00E66CD5"/>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E40A"/>
  <w15:chartTrackingRefBased/>
  <w15:docId w15:val="{47EF402C-B249-4AAA-8123-D9D10D16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C5592"/>
  </w:style>
  <w:style w:type="paragraph" w:styleId="10">
    <w:name w:val="heading 1"/>
    <w:basedOn w:val="a1"/>
    <w:next w:val="a1"/>
    <w:link w:val="11"/>
    <w:uiPriority w:val="9"/>
    <w:qFormat/>
    <w:rsid w:val="004C559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C5592"/>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C5592"/>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C5592"/>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C5592"/>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C5592"/>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C559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C5592"/>
  </w:style>
  <w:style w:type="paragraph" w:styleId="a7">
    <w:name w:val="footer"/>
    <w:basedOn w:val="a1"/>
    <w:link w:val="a8"/>
    <w:uiPriority w:val="99"/>
    <w:unhideWhenUsed/>
    <w:rsid w:val="004C559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C5592"/>
  </w:style>
  <w:style w:type="paragraph" w:customStyle="1" w:styleId="51">
    <w:name w:val="Заголовок 51"/>
    <w:basedOn w:val="a1"/>
    <w:next w:val="a1"/>
    <w:uiPriority w:val="9"/>
    <w:semiHidden/>
    <w:unhideWhenUsed/>
    <w:qFormat/>
    <w:rsid w:val="004C5592"/>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C5592"/>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C559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C5592"/>
    <w:rPr>
      <w:rFonts w:ascii="Calibri" w:eastAsia="Times New Roman" w:hAnsi="Calibri" w:cs="Times New Roman"/>
      <w:sz w:val="20"/>
      <w:szCs w:val="20"/>
    </w:rPr>
  </w:style>
  <w:style w:type="paragraph" w:styleId="ab">
    <w:name w:val="annotation text"/>
    <w:basedOn w:val="a1"/>
    <w:link w:val="ac"/>
    <w:uiPriority w:val="99"/>
    <w:unhideWhenUsed/>
    <w:rsid w:val="004C5592"/>
    <w:pPr>
      <w:spacing w:after="200" w:line="240" w:lineRule="auto"/>
    </w:pPr>
    <w:rPr>
      <w:sz w:val="20"/>
      <w:szCs w:val="20"/>
    </w:rPr>
  </w:style>
  <w:style w:type="character" w:customStyle="1" w:styleId="ac">
    <w:name w:val="Текст примечания Знак"/>
    <w:basedOn w:val="a2"/>
    <w:link w:val="ab"/>
    <w:uiPriority w:val="99"/>
    <w:rsid w:val="004C5592"/>
    <w:rPr>
      <w:sz w:val="20"/>
      <w:szCs w:val="20"/>
    </w:rPr>
  </w:style>
  <w:style w:type="paragraph" w:styleId="ad">
    <w:name w:val="Body Text"/>
    <w:basedOn w:val="a1"/>
    <w:link w:val="ae"/>
    <w:uiPriority w:val="99"/>
    <w:unhideWhenUsed/>
    <w:rsid w:val="004C5592"/>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C5592"/>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C5592"/>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C5592"/>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C5592"/>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C5592"/>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C5592"/>
    <w:pPr>
      <w:spacing w:after="200" w:line="276" w:lineRule="auto"/>
      <w:ind w:left="720"/>
      <w:contextualSpacing/>
    </w:pPr>
  </w:style>
  <w:style w:type="paragraph" w:customStyle="1" w:styleId="13">
    <w:name w:val="Обычный1"/>
    <w:uiPriority w:val="99"/>
    <w:rsid w:val="004C559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C5592"/>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C5592"/>
    <w:rPr>
      <w:rFonts w:ascii="Times New Roman" w:hAnsi="Times New Roman" w:cs="Times New Roman" w:hint="default"/>
      <w:vertAlign w:val="superscript"/>
    </w:rPr>
  </w:style>
  <w:style w:type="character" w:customStyle="1" w:styleId="FontStyle36">
    <w:name w:val="Font Style36"/>
    <w:uiPriority w:val="99"/>
    <w:rsid w:val="004C5592"/>
    <w:rPr>
      <w:rFonts w:ascii="Times New Roman" w:hAnsi="Times New Roman" w:cs="Times New Roman" w:hint="default"/>
      <w:sz w:val="20"/>
      <w:szCs w:val="20"/>
    </w:rPr>
  </w:style>
  <w:style w:type="paragraph" w:styleId="af6">
    <w:name w:val="Balloon Text"/>
    <w:basedOn w:val="a1"/>
    <w:link w:val="af7"/>
    <w:uiPriority w:val="99"/>
    <w:semiHidden/>
    <w:unhideWhenUsed/>
    <w:rsid w:val="004C559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C5592"/>
    <w:rPr>
      <w:rFonts w:ascii="Tahoma" w:hAnsi="Tahoma" w:cs="Tahoma"/>
      <w:sz w:val="16"/>
      <w:szCs w:val="16"/>
    </w:rPr>
  </w:style>
  <w:style w:type="paragraph" w:styleId="af8">
    <w:name w:val="endnote text"/>
    <w:basedOn w:val="a1"/>
    <w:link w:val="af9"/>
    <w:uiPriority w:val="99"/>
    <w:semiHidden/>
    <w:unhideWhenUsed/>
    <w:rsid w:val="004C5592"/>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C5592"/>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C5592"/>
    <w:rPr>
      <w:vertAlign w:val="superscript"/>
    </w:rPr>
  </w:style>
  <w:style w:type="paragraph" w:styleId="20">
    <w:name w:val="Body Text Indent 2"/>
    <w:basedOn w:val="a1"/>
    <w:link w:val="21"/>
    <w:uiPriority w:val="99"/>
    <w:semiHidden/>
    <w:unhideWhenUsed/>
    <w:rsid w:val="004C5592"/>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C5592"/>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C5592"/>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C5592"/>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C5592"/>
    <w:rPr>
      <w:sz w:val="16"/>
      <w:szCs w:val="16"/>
    </w:rPr>
  </w:style>
  <w:style w:type="paragraph" w:styleId="afc">
    <w:name w:val="annotation subject"/>
    <w:basedOn w:val="ab"/>
    <w:next w:val="ab"/>
    <w:link w:val="afd"/>
    <w:uiPriority w:val="99"/>
    <w:semiHidden/>
    <w:unhideWhenUsed/>
    <w:rsid w:val="004C5592"/>
    <w:rPr>
      <w:b/>
      <w:bCs/>
      <w:lang w:eastAsia="ru-RU"/>
    </w:rPr>
  </w:style>
  <w:style w:type="character" w:customStyle="1" w:styleId="afd">
    <w:name w:val="Тема примечания Знак"/>
    <w:basedOn w:val="ac"/>
    <w:link w:val="afc"/>
    <w:uiPriority w:val="99"/>
    <w:semiHidden/>
    <w:rsid w:val="004C5592"/>
    <w:rPr>
      <w:b/>
      <w:bCs/>
      <w:sz w:val="20"/>
      <w:szCs w:val="20"/>
      <w:lang w:eastAsia="ru-RU"/>
    </w:rPr>
  </w:style>
  <w:style w:type="paragraph" w:styleId="afe">
    <w:name w:val="Revision"/>
    <w:hidden/>
    <w:uiPriority w:val="99"/>
    <w:semiHidden/>
    <w:rsid w:val="004C5592"/>
    <w:pPr>
      <w:spacing w:after="0" w:line="240" w:lineRule="auto"/>
    </w:pPr>
  </w:style>
  <w:style w:type="paragraph" w:customStyle="1" w:styleId="14">
    <w:name w:val="Абзац списка1"/>
    <w:basedOn w:val="a1"/>
    <w:rsid w:val="004C5592"/>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C5592"/>
    <w:rPr>
      <w:vanish w:val="0"/>
      <w:webHidden w:val="0"/>
      <w:specVanish w:val="0"/>
    </w:rPr>
  </w:style>
  <w:style w:type="character" w:styleId="aff">
    <w:name w:val="Hyperlink"/>
    <w:uiPriority w:val="99"/>
    <w:unhideWhenUsed/>
    <w:rsid w:val="004C5592"/>
    <w:rPr>
      <w:color w:val="0000FF"/>
      <w:u w:val="single"/>
    </w:rPr>
  </w:style>
  <w:style w:type="paragraph" w:styleId="HTML">
    <w:name w:val="HTML Preformatted"/>
    <w:basedOn w:val="a1"/>
    <w:link w:val="HTML0"/>
    <w:uiPriority w:val="99"/>
    <w:unhideWhenUsed/>
    <w:rsid w:val="004C5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C5592"/>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C5592"/>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C5592"/>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C5592"/>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C5592"/>
  </w:style>
  <w:style w:type="character" w:customStyle="1" w:styleId="FontStyle16">
    <w:name w:val="Font Style16"/>
    <w:rsid w:val="004C5592"/>
    <w:rPr>
      <w:rFonts w:ascii="Times New Roman" w:hAnsi="Times New Roman" w:cs="Times New Roman" w:hint="default"/>
    </w:rPr>
  </w:style>
  <w:style w:type="paragraph" w:customStyle="1" w:styleId="aff0">
    <w:name w:val="Îáû÷íûé"/>
    <w:basedOn w:val="a1"/>
    <w:rsid w:val="004C5592"/>
    <w:pPr>
      <w:spacing w:after="0" w:line="240" w:lineRule="auto"/>
      <w:jc w:val="both"/>
    </w:pPr>
    <w:rPr>
      <w:rFonts w:ascii="Arial" w:hAnsi="Arial" w:cs="Arial"/>
      <w:sz w:val="24"/>
      <w:szCs w:val="24"/>
    </w:rPr>
  </w:style>
  <w:style w:type="table" w:styleId="aff1">
    <w:name w:val="Table Grid"/>
    <w:basedOn w:val="a3"/>
    <w:uiPriority w:val="59"/>
    <w:rsid w:val="004C55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C559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C5592"/>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C5592"/>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C5592"/>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C5592"/>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C5592"/>
    <w:pPr>
      <w:spacing w:after="200" w:line="276" w:lineRule="auto"/>
      <w:ind w:left="283" w:hanging="283"/>
      <w:contextualSpacing/>
    </w:pPr>
  </w:style>
  <w:style w:type="table" w:customStyle="1" w:styleId="18">
    <w:name w:val="Сетка таблицы1"/>
    <w:basedOn w:val="a3"/>
    <w:next w:val="aff1"/>
    <w:uiPriority w:val="59"/>
    <w:rsid w:val="004C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C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C5592"/>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C5592"/>
    <w:pPr>
      <w:spacing w:after="200" w:line="276" w:lineRule="auto"/>
      <w:ind w:left="283" w:hanging="283"/>
      <w:contextualSpacing/>
    </w:pPr>
  </w:style>
  <w:style w:type="character" w:styleId="aff4">
    <w:name w:val="Subtle Emphasis"/>
    <w:basedOn w:val="a2"/>
    <w:uiPriority w:val="19"/>
    <w:qFormat/>
    <w:rsid w:val="004C5592"/>
    <w:rPr>
      <w:i/>
      <w:iCs/>
      <w:color w:val="404040" w:themeColor="text1" w:themeTint="BF"/>
    </w:rPr>
  </w:style>
  <w:style w:type="paragraph" w:customStyle="1" w:styleId="111">
    <w:name w:val="Заголовок 11"/>
    <w:basedOn w:val="a1"/>
    <w:next w:val="a1"/>
    <w:uiPriority w:val="9"/>
    <w:qFormat/>
    <w:rsid w:val="004C5592"/>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C55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21</Pages>
  <Words>6609</Words>
  <Characters>37675</Characters>
  <Application>Microsoft Office Word</Application>
  <DocSecurity>0</DocSecurity>
  <Lines>313</Lines>
  <Paragraphs>88</Paragraphs>
  <ScaleCrop>false</ScaleCrop>
  <Company>ПАО Сбербанк России</Company>
  <LinksUpToDate>false</LinksUpToDate>
  <CharactersWithSpaces>44196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Гейс Марта Владиславовна</cp:lastModifiedBy>
  <cp:revision>17</cp:revision>
  <dcterms:created xsi:type="dcterms:W3CDTF">2023-10-04T09:02:00Z</dcterms:created>
  <dcterms:modified xsi:type="dcterms:W3CDTF">2023-10-09T08:07:00Z</dcterms:modified>
</cp:coreProperties>
</file>