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22.05.2023г. по делу №А14-11543/2022,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22.11.2023г. по продаже имущества Смольяниновой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№12 - Земельный участок, площадь: 37 286м², адрес (местонахождение): 397558, РОССИЯ, Воронежская обл, Воробьевский р-н, , с Никольское 2-е, разрешенное использование: Земли сельскохозяйственного использования, кадастровый номер: 36:08:3200019:36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22.11.2023г. на сайте https://lot-online.ru/, и указана в Протоколе  от 22.11.2023г.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Смольянинова Татьяна Николаевна (Свиридова Татьяна Николаевна) (09.01.1975г.р., место рожд: с. 2-Никольское Воробьевского р-на Воронежской обл., адрес рег: 397558, Воронежская обл, Воробьевский р-н, Никольское 2-е с, Верхняя ул, дом № 30, СНИЛС07686062602, ИНН 360801194890, паспорт РФ серия 2019, номер 380846, выдан 27.01.2020, кем выдан ГУ МВД России по Воронежской области, код подразделения 360-016)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Смольяниновой Татьяны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