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22.11.2023г.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140 739м², адрес (местонахождение): 397558, РОССИЯ, Воронежская обл, Воробьевский р-н, , с Никольское 2-е, разрешенное использование: Земли сельскохозяйственного использования, кадастровый номер: 36:08:3200019:50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22.11.2023г. на сайте https://lot-online.ru/, и указана в Протоколе  от 22.11.2023г.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