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№13 - Земельный участок, площадь: 159 327м²,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