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E25C" w14:textId="1532B205" w:rsidR="00777765" w:rsidRPr="006A4F84" w:rsidRDefault="007A29AF" w:rsidP="006A4F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6A4F84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6A4F84">
        <w:rPr>
          <w:rFonts w:ascii="Times New Roman" w:hAnsi="Times New Roman" w:cs="Times New Roman"/>
          <w:color w:val="000000"/>
          <w:sz w:val="24"/>
          <w:szCs w:val="24"/>
        </w:rPr>
        <w:t>, (812)334-26-04, 8(800) 777-57-57, o.ivanova@auction-house.ru) (далее - Организатор торгов, ОТ), действующее на основании договора с Банком «</w:t>
      </w:r>
      <w:proofErr w:type="spellStart"/>
      <w:r w:rsidRPr="006A4F84">
        <w:rPr>
          <w:rFonts w:ascii="Times New Roman" w:hAnsi="Times New Roman" w:cs="Times New Roman"/>
          <w:color w:val="000000"/>
          <w:sz w:val="24"/>
          <w:szCs w:val="24"/>
        </w:rPr>
        <w:t>Таатта</w:t>
      </w:r>
      <w:proofErr w:type="spellEnd"/>
      <w:r w:rsidRPr="006A4F84">
        <w:rPr>
          <w:rFonts w:ascii="Times New Roman" w:hAnsi="Times New Roman" w:cs="Times New Roman"/>
          <w:color w:val="000000"/>
          <w:sz w:val="24"/>
          <w:szCs w:val="24"/>
        </w:rPr>
        <w:t>» акционерное общество ((Банк «</w:t>
      </w:r>
      <w:proofErr w:type="spellStart"/>
      <w:r w:rsidRPr="006A4F84">
        <w:rPr>
          <w:rFonts w:ascii="Times New Roman" w:hAnsi="Times New Roman" w:cs="Times New Roman"/>
          <w:color w:val="000000"/>
          <w:sz w:val="24"/>
          <w:szCs w:val="24"/>
        </w:rPr>
        <w:t>Таатта</w:t>
      </w:r>
      <w:proofErr w:type="spellEnd"/>
      <w:r w:rsidRPr="006A4F84">
        <w:rPr>
          <w:rFonts w:ascii="Times New Roman" w:hAnsi="Times New Roman" w:cs="Times New Roman"/>
          <w:color w:val="000000"/>
          <w:sz w:val="24"/>
          <w:szCs w:val="24"/>
        </w:rPr>
        <w:t xml:space="preserve">» АО), адрес регистрации: 677018, Республика Саха (Якутия), г. Якутск, ул. Чепалова, д. 36, ИНН 1435126628, ОГРН 1021400000380) (далее – финансовая организация), конкурсным управляющим (ликвидатором) которого на основании решения Арбитражного суда Республики Саха (Якутия) от 28 августа 2018 г. по делу № А58-6327/2018 является государственная корпорация «Агентство по страхованию вкладов» (109240, г. Москва, ул. Высоцкого, д. 4) (далее – КУ), </w:t>
      </w:r>
      <w:r w:rsidR="00777765" w:rsidRPr="006A4F84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777765" w:rsidRPr="006A4F84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6A4F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6A4F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6A4F84" w:rsidRDefault="00777765" w:rsidP="006A4F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84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75798036" w14:textId="77777777" w:rsidR="00B368B1" w:rsidRPr="006A4F84" w:rsidRDefault="00B368B1" w:rsidP="006A4F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84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7E634196" w14:textId="294C1E0A" w:rsidR="00A043D7" w:rsidRPr="006A4F84" w:rsidRDefault="00A043D7" w:rsidP="006A4F84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82015469"/>
      <w:bookmarkStart w:id="1" w:name="_Hlk114269033"/>
      <w:bookmarkStart w:id="2" w:name="_Hlk82179330"/>
      <w:bookmarkStart w:id="3" w:name="_Hlk114264496"/>
      <w:bookmarkStart w:id="4" w:name="_Hlk82102573"/>
      <w:bookmarkStart w:id="5" w:name="_Hlk82445907"/>
      <w:r w:rsidRPr="006A4F84">
        <w:rPr>
          <w:rFonts w:ascii="Times New Roman" w:hAnsi="Times New Roman" w:cs="Times New Roman"/>
          <w:sz w:val="24"/>
          <w:szCs w:val="24"/>
        </w:rPr>
        <w:t xml:space="preserve">Лот 1 – </w:t>
      </w:r>
      <w:r w:rsidR="00646BB1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Земельный участок- 1 113 +/- 12 кв. м, адрес: Московская область, р-н. Раменский, с/п. </w:t>
      </w:r>
      <w:proofErr w:type="spellStart"/>
      <w:r w:rsidR="00646BB1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>Софьинское</w:t>
      </w:r>
      <w:proofErr w:type="spellEnd"/>
      <w:r w:rsidR="00646BB1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д. </w:t>
      </w:r>
      <w:proofErr w:type="spellStart"/>
      <w:r w:rsidR="00646BB1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>Тяжино</w:t>
      </w:r>
      <w:proofErr w:type="spellEnd"/>
      <w:r w:rsidR="00646BB1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>, кадастровый номер 50:23:0000000:158119,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="00B6788D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B6788D" w:rsidRPr="00B6788D">
        <w:rPr>
          <w:rFonts w:ascii="Times New Roman" w:eastAsia="Times New Roman" w:hAnsi="Times New Roman" w:cs="Times New Roman"/>
          <w:color w:val="000000"/>
          <w:sz w:val="24"/>
          <w:szCs w:val="24"/>
        </w:rPr>
        <w:t>1 497 000,00</w:t>
      </w:r>
      <w:r w:rsidR="00B6788D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40D80F27" w14:textId="5819DBC6" w:rsidR="00A043D7" w:rsidRPr="006A4F84" w:rsidRDefault="00A043D7" w:rsidP="006A4F84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>Лот 2 –</w:t>
      </w:r>
      <w:r w:rsidR="00646BB1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Земельный участок-1 617 +/- 14 кв. м, адрес: Московская область, р-н. Раменский, с/п. </w:t>
      </w:r>
      <w:proofErr w:type="spellStart"/>
      <w:r w:rsidR="00646BB1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>Софьинское</w:t>
      </w:r>
      <w:proofErr w:type="spellEnd"/>
      <w:r w:rsidR="00646BB1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д. </w:t>
      </w:r>
      <w:proofErr w:type="spellStart"/>
      <w:r w:rsidR="00646BB1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>Тяжино</w:t>
      </w:r>
      <w:proofErr w:type="spellEnd"/>
      <w:r w:rsidR="00646BB1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>, кадастровый номер 50:23:0000000:158120,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 –</w:t>
      </w:r>
      <w:r w:rsidR="005575E7" w:rsidRPr="00B6788D">
        <w:rPr>
          <w:rFonts w:ascii="Times New Roman" w:eastAsia="Times New Roman" w:hAnsi="Times New Roman" w:cs="Times New Roman"/>
          <w:color w:val="000000"/>
          <w:sz w:val="24"/>
          <w:szCs w:val="24"/>
        </w:rPr>
        <w:t>2 057 000,00</w:t>
      </w:r>
      <w:r w:rsidRPr="006A4F84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3BCA2828" w14:textId="1A1C573A" w:rsidR="00A043D7" w:rsidRPr="006A4F84" w:rsidRDefault="00A043D7" w:rsidP="006A4F84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Hlk82015899"/>
      <w:bookmarkEnd w:id="0"/>
      <w:r w:rsidRPr="006A4F84">
        <w:rPr>
          <w:rFonts w:ascii="Times New Roman" w:hAnsi="Times New Roman" w:cs="Times New Roman"/>
          <w:sz w:val="24"/>
          <w:szCs w:val="24"/>
        </w:rPr>
        <w:t xml:space="preserve">Лот 3 – </w:t>
      </w:r>
      <w:r w:rsidR="00646BB1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Земельный участок- 4 952 +/- 25 кв. м, адрес: Московская область, р-н. Раменский, с/п. </w:t>
      </w:r>
      <w:proofErr w:type="spellStart"/>
      <w:r w:rsidR="00646BB1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>Софьинское</w:t>
      </w:r>
      <w:proofErr w:type="spellEnd"/>
      <w:r w:rsidR="00646BB1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д. </w:t>
      </w:r>
      <w:proofErr w:type="spellStart"/>
      <w:r w:rsidR="00646BB1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>Тяжино</w:t>
      </w:r>
      <w:proofErr w:type="spellEnd"/>
      <w:r w:rsidR="00646BB1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>, кадастровый номер 50:23:0000000:158121,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5575E7" w:rsidRPr="00B6788D">
        <w:rPr>
          <w:rFonts w:ascii="Times New Roman" w:eastAsia="Times New Roman" w:hAnsi="Times New Roman" w:cs="Times New Roman"/>
          <w:color w:val="000000"/>
          <w:sz w:val="24"/>
          <w:szCs w:val="24"/>
        </w:rPr>
        <w:t>5 326 000,00</w:t>
      </w:r>
      <w:r w:rsidR="005575E7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bookmarkEnd w:id="1"/>
    <w:bookmarkEnd w:id="6"/>
    <w:p w14:paraId="557349F7" w14:textId="5AFB2683" w:rsidR="00A043D7" w:rsidRPr="006A4F84" w:rsidRDefault="00A043D7" w:rsidP="006A4F84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>Лот 4 –</w:t>
      </w:r>
      <w:r w:rsidR="00646BB1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Земельный участок- 8 804 +/- 33  кв. м, адрес: Московская область, р-н. Раменский, с/п. </w:t>
      </w:r>
      <w:proofErr w:type="spellStart"/>
      <w:r w:rsidR="00646BB1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>Софьинское</w:t>
      </w:r>
      <w:proofErr w:type="spellEnd"/>
      <w:r w:rsidR="00646BB1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д. </w:t>
      </w:r>
      <w:proofErr w:type="spellStart"/>
      <w:r w:rsidR="00646BB1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>Тяжино</w:t>
      </w:r>
      <w:proofErr w:type="spellEnd"/>
      <w:r w:rsidR="00646BB1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>, кадастровый номер 50:23:0000000:158122,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 – </w:t>
      </w:r>
      <w:r w:rsidR="005575E7" w:rsidRPr="00B6788D">
        <w:rPr>
          <w:rFonts w:ascii="Times New Roman" w:eastAsia="Times New Roman" w:hAnsi="Times New Roman" w:cs="Times New Roman"/>
          <w:color w:val="000000"/>
          <w:sz w:val="24"/>
          <w:szCs w:val="24"/>
        </w:rPr>
        <w:t>8 686 000,00</w:t>
      </w:r>
      <w:r w:rsidR="005575E7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42E974DA" w14:textId="775A8D96" w:rsidR="00A043D7" w:rsidRPr="006A4F84" w:rsidRDefault="00A043D7" w:rsidP="006A4F84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>Лот 5 –</w:t>
      </w:r>
      <w:r w:rsidR="00646BB1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Земельный участок-11 582 +/- 38  кв. м, адрес: Московская область, р-н. Раменский, с/п. </w:t>
      </w:r>
      <w:proofErr w:type="spellStart"/>
      <w:r w:rsidR="00646BB1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>Софьинское</w:t>
      </w:r>
      <w:proofErr w:type="spellEnd"/>
      <w:r w:rsidR="00646BB1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д. </w:t>
      </w:r>
      <w:proofErr w:type="spellStart"/>
      <w:r w:rsidR="00646BB1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>Тяжино</w:t>
      </w:r>
      <w:proofErr w:type="spellEnd"/>
      <w:r w:rsidR="00646BB1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>, кадастровый номер 50:23:0000000:158123,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 – </w:t>
      </w:r>
      <w:r w:rsidR="005575E7" w:rsidRPr="00B6788D">
        <w:rPr>
          <w:rFonts w:ascii="Times New Roman" w:eastAsia="Times New Roman" w:hAnsi="Times New Roman" w:cs="Times New Roman"/>
          <w:color w:val="000000"/>
          <w:sz w:val="24"/>
          <w:szCs w:val="24"/>
        </w:rPr>
        <w:t>10 966 000,00</w:t>
      </w:r>
      <w:r w:rsidR="005575E7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1134AD29" w14:textId="337D6EC7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6 – </w:t>
      </w:r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Земельный участок- 953 +/- 11 кв. м, адрес: Московская область, р-н. Раменский, с/п. </w:t>
      </w:r>
      <w:proofErr w:type="spellStart"/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>Софьинское</w:t>
      </w:r>
      <w:proofErr w:type="spellEnd"/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д. </w:t>
      </w:r>
      <w:proofErr w:type="spellStart"/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>Тяжино</w:t>
      </w:r>
      <w:proofErr w:type="spellEnd"/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>, кадастровый номер 50:23:0040542:511,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5575E7" w:rsidRPr="005575E7">
        <w:rPr>
          <w:rFonts w:ascii="Times New Roman" w:eastAsia="Times New Roman" w:hAnsi="Times New Roman" w:cs="Times New Roman"/>
          <w:color w:val="000000"/>
          <w:sz w:val="24"/>
          <w:szCs w:val="24"/>
        </w:rPr>
        <w:t>1 312 000,00</w:t>
      </w:r>
      <w:r w:rsidR="005575E7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bookmarkEnd w:id="2"/>
    <w:p w14:paraId="2CE3A8D4" w14:textId="67349EEB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7 – </w:t>
      </w:r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Земельный участок- 954 +/- 11 кв. м, адрес: Московская область, р-н. Раменский, с/п. </w:t>
      </w:r>
      <w:proofErr w:type="spellStart"/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>Софьинское</w:t>
      </w:r>
      <w:proofErr w:type="spellEnd"/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д. </w:t>
      </w:r>
      <w:proofErr w:type="spellStart"/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>Тяжино</w:t>
      </w:r>
      <w:proofErr w:type="spellEnd"/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>, кадастровый номер 50:23:0040542:512,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5575E7" w:rsidRPr="005575E7">
        <w:rPr>
          <w:rFonts w:ascii="Times New Roman" w:eastAsia="Times New Roman" w:hAnsi="Times New Roman" w:cs="Times New Roman"/>
          <w:color w:val="000000"/>
          <w:sz w:val="24"/>
          <w:szCs w:val="24"/>
        </w:rPr>
        <w:t>1 405 000,00</w:t>
      </w:r>
      <w:r w:rsidR="005575E7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34D0A9ED" w14:textId="230C94BA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8 – </w:t>
      </w:r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Земельный участок- 985 +/- 11 кв. м, адрес: Московская область, р-н. Раменский, с/п. </w:t>
      </w:r>
      <w:proofErr w:type="spellStart"/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>Софьинское</w:t>
      </w:r>
      <w:proofErr w:type="spellEnd"/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д. </w:t>
      </w:r>
      <w:proofErr w:type="spellStart"/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>Тяжино</w:t>
      </w:r>
      <w:proofErr w:type="spellEnd"/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кадастровый номер 50:23:0040542:513, земли населенных пунктов-для размещения объектов индивидуального жилищного строительства, ограничения и обременения: </w:t>
      </w:r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>–</w:t>
      </w:r>
      <w:r w:rsidR="005575E7" w:rsidRPr="005575E7">
        <w:rPr>
          <w:rFonts w:ascii="Times New Roman" w:eastAsia="Times New Roman" w:hAnsi="Times New Roman" w:cs="Times New Roman"/>
          <w:color w:val="000000"/>
          <w:sz w:val="24"/>
          <w:szCs w:val="24"/>
        </w:rPr>
        <w:t>1 350 000,00</w:t>
      </w:r>
      <w:r w:rsidRPr="006A4F84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4413CBEE" w14:textId="42268B93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9 – </w:t>
      </w:r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Земельный участок-1 025 +/- 11 кв. м, адрес: Московская область, р-н. Раменский, с/п. </w:t>
      </w:r>
      <w:proofErr w:type="spellStart"/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>Софьинское</w:t>
      </w:r>
      <w:proofErr w:type="spellEnd"/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д. </w:t>
      </w:r>
      <w:proofErr w:type="spellStart"/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>Тяжино</w:t>
      </w:r>
      <w:proofErr w:type="spellEnd"/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>, кадастровый номер 50:23:0040542:514,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5575E7" w:rsidRPr="005575E7">
        <w:rPr>
          <w:rFonts w:ascii="Times New Roman" w:eastAsia="Times New Roman" w:hAnsi="Times New Roman" w:cs="Times New Roman"/>
          <w:color w:val="000000"/>
          <w:sz w:val="24"/>
          <w:szCs w:val="24"/>
        </w:rPr>
        <w:t>1 494 000,00</w:t>
      </w:r>
      <w:r w:rsidR="005575E7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46833357" w14:textId="1E0CAD93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>Лот 10 –</w:t>
      </w:r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Земельный участок-1 048 +/- 11 кв. м, адрес: Московская область, р-н. Раменский, с/п. </w:t>
      </w:r>
      <w:proofErr w:type="spellStart"/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>Софьинское</w:t>
      </w:r>
      <w:proofErr w:type="spellEnd"/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д. </w:t>
      </w:r>
      <w:proofErr w:type="spellStart"/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>Тяжино</w:t>
      </w:r>
      <w:proofErr w:type="spellEnd"/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>, кадастровый номер 50:23:0040542:517,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 – </w:t>
      </w:r>
      <w:r w:rsidR="005575E7" w:rsidRPr="005575E7">
        <w:rPr>
          <w:rFonts w:ascii="Times New Roman" w:eastAsia="Times New Roman" w:hAnsi="Times New Roman" w:cs="Times New Roman"/>
          <w:color w:val="000000"/>
          <w:sz w:val="24"/>
          <w:szCs w:val="24"/>
        </w:rPr>
        <w:t>1 522 000,00</w:t>
      </w:r>
      <w:r w:rsidR="005575E7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32556E31" w14:textId="3B67D1B9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11 – </w:t>
      </w:r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Земельный участок-1 080 +/- 12 кв. м, адрес: Московская область, р-н. Раменский, с/п. </w:t>
      </w:r>
      <w:proofErr w:type="spellStart"/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>Софьинское</w:t>
      </w:r>
      <w:proofErr w:type="spellEnd"/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д. </w:t>
      </w:r>
      <w:proofErr w:type="spellStart"/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>Тяжино</w:t>
      </w:r>
      <w:proofErr w:type="spellEnd"/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>, кадастровый номер 50:23:0040542:520, 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>–</w:t>
      </w:r>
      <w:r w:rsidR="001C5139" w:rsidRPr="001C5139">
        <w:rPr>
          <w:rFonts w:ascii="Times New Roman" w:eastAsia="Times New Roman" w:hAnsi="Times New Roman" w:cs="Times New Roman"/>
          <w:color w:val="000000"/>
          <w:sz w:val="24"/>
          <w:szCs w:val="24"/>
        </w:rPr>
        <w:t>1 562 000,00</w:t>
      </w:r>
      <w:r w:rsidRPr="006A4F84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1271229F" w14:textId="17FB8079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12 – </w:t>
      </w:r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Земельный участок-1 089 +/- 12 кв. м, адрес: Московская область, р-н. Раменский, с/п. </w:t>
      </w:r>
      <w:proofErr w:type="spellStart"/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>Софьинское</w:t>
      </w:r>
      <w:proofErr w:type="spellEnd"/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д. </w:t>
      </w:r>
      <w:proofErr w:type="spellStart"/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>Тяжино</w:t>
      </w:r>
      <w:proofErr w:type="spellEnd"/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>, кадастровый номер 50:23:0040542:521,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1C5139" w:rsidRPr="001C5139">
        <w:rPr>
          <w:rFonts w:ascii="Times New Roman" w:eastAsia="Times New Roman" w:hAnsi="Times New Roman" w:cs="Times New Roman"/>
          <w:color w:val="000000"/>
          <w:sz w:val="24"/>
          <w:szCs w:val="24"/>
        </w:rPr>
        <w:t>1 573 000,00</w:t>
      </w:r>
      <w:r w:rsidR="001C5139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bookmarkEnd w:id="3"/>
    <w:p w14:paraId="1949F8EB" w14:textId="3D43154A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13 – </w:t>
      </w:r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Земельный участок- 1 180 +/- 12 кв. м, адрес: Московская область, р-н. Раменский, с/п. </w:t>
      </w:r>
      <w:proofErr w:type="spellStart"/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>Софьинское</w:t>
      </w:r>
      <w:proofErr w:type="spellEnd"/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д. </w:t>
      </w:r>
      <w:proofErr w:type="spellStart"/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>Тяжино</w:t>
      </w:r>
      <w:proofErr w:type="spellEnd"/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>, кадастровый номер 50:23:0040542:523,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1C5139" w:rsidRPr="001C5139">
        <w:rPr>
          <w:rFonts w:ascii="Times New Roman" w:eastAsia="Times New Roman" w:hAnsi="Times New Roman" w:cs="Times New Roman"/>
          <w:color w:val="000000"/>
          <w:sz w:val="24"/>
          <w:szCs w:val="24"/>
        </w:rPr>
        <w:t>1 684 000,00</w:t>
      </w:r>
      <w:r w:rsidR="001C5139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45DF09F7" w14:textId="5CE6A25E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14 – </w:t>
      </w:r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Земельный участок- 1 201 +/- 12 кв. м, адрес: Московская область, р-н. Раменский, с/п. </w:t>
      </w:r>
      <w:proofErr w:type="spellStart"/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>Софьинское</w:t>
      </w:r>
      <w:proofErr w:type="spellEnd"/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д. </w:t>
      </w:r>
      <w:proofErr w:type="spellStart"/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>Тяжино</w:t>
      </w:r>
      <w:proofErr w:type="spellEnd"/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>, кадастровый номер 50:23:0040542:524,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1C5139" w:rsidRPr="001C5139">
        <w:rPr>
          <w:rFonts w:ascii="Times New Roman" w:eastAsia="Times New Roman" w:hAnsi="Times New Roman" w:cs="Times New Roman"/>
          <w:color w:val="000000"/>
          <w:sz w:val="24"/>
          <w:szCs w:val="24"/>
        </w:rPr>
        <w:t>1 709 000,00</w:t>
      </w:r>
      <w:r w:rsidR="001C5139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188E2438" w14:textId="67C01CF0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15 – </w:t>
      </w:r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Земельный участок-1 713 +/- 14 кв. м, адрес: Московская область, р-н. Раменский, с/п. </w:t>
      </w:r>
      <w:proofErr w:type="spellStart"/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>Софьинское</w:t>
      </w:r>
      <w:proofErr w:type="spellEnd"/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д. </w:t>
      </w:r>
      <w:proofErr w:type="spellStart"/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>Тяжино</w:t>
      </w:r>
      <w:proofErr w:type="spellEnd"/>
      <w:r w:rsidR="00646BB1" w:rsidRPr="00646BB1">
        <w:rPr>
          <w:rFonts w:ascii="Times New Roman" w:eastAsia="Times New Roman" w:hAnsi="Times New Roman" w:cs="Times New Roman"/>
          <w:color w:val="000000"/>
          <w:sz w:val="24"/>
          <w:szCs w:val="24"/>
        </w:rPr>
        <w:t>, кадастровый номер 50:23:0040542:527, 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1C5139" w:rsidRPr="001C5139">
        <w:rPr>
          <w:rFonts w:ascii="Times New Roman" w:eastAsia="Times New Roman" w:hAnsi="Times New Roman" w:cs="Times New Roman"/>
          <w:color w:val="000000"/>
          <w:sz w:val="24"/>
          <w:szCs w:val="24"/>
        </w:rPr>
        <w:t>2 312 000,00</w:t>
      </w:r>
      <w:r w:rsidR="001C5139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201049DE" w14:textId="70371E7F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16 – </w:t>
      </w:r>
      <w:r w:rsidR="00453568" w:rsidRPr="00453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Земельный участок-921 +/- 11 кв. м, адрес: Московская область, р-н. Раменский, с/п. </w:t>
      </w:r>
      <w:proofErr w:type="spellStart"/>
      <w:r w:rsidR="00453568" w:rsidRPr="00453568">
        <w:rPr>
          <w:rFonts w:ascii="Times New Roman" w:eastAsia="Times New Roman" w:hAnsi="Times New Roman" w:cs="Times New Roman"/>
          <w:color w:val="000000"/>
          <w:sz w:val="24"/>
          <w:szCs w:val="24"/>
        </w:rPr>
        <w:t>Софьинское</w:t>
      </w:r>
      <w:proofErr w:type="spellEnd"/>
      <w:r w:rsidR="00453568" w:rsidRPr="00453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д. </w:t>
      </w:r>
      <w:proofErr w:type="spellStart"/>
      <w:r w:rsidR="00453568" w:rsidRPr="00453568">
        <w:rPr>
          <w:rFonts w:ascii="Times New Roman" w:eastAsia="Times New Roman" w:hAnsi="Times New Roman" w:cs="Times New Roman"/>
          <w:color w:val="000000"/>
          <w:sz w:val="24"/>
          <w:szCs w:val="24"/>
        </w:rPr>
        <w:t>Тяжино</w:t>
      </w:r>
      <w:proofErr w:type="spellEnd"/>
      <w:r w:rsidR="00453568" w:rsidRPr="00453568">
        <w:rPr>
          <w:rFonts w:ascii="Times New Roman" w:eastAsia="Times New Roman" w:hAnsi="Times New Roman" w:cs="Times New Roman"/>
          <w:color w:val="000000"/>
          <w:sz w:val="24"/>
          <w:szCs w:val="24"/>
        </w:rPr>
        <w:t>, кадастровый номер 50:23:0040542:529,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>–</w:t>
      </w:r>
      <w:r w:rsidR="00A96C0A" w:rsidRPr="00A96C0A">
        <w:rPr>
          <w:rFonts w:ascii="Times New Roman" w:eastAsia="Times New Roman" w:hAnsi="Times New Roman" w:cs="Times New Roman"/>
          <w:color w:val="000000"/>
          <w:sz w:val="24"/>
          <w:szCs w:val="24"/>
        </w:rPr>
        <w:t>1 275 000,00</w:t>
      </w:r>
      <w:r w:rsidRPr="006A4F84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2BEE951A" w14:textId="2279C683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17 – </w:t>
      </w:r>
      <w:r w:rsidR="00453568" w:rsidRPr="00453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Земельный участок-899 +/- 10 кв. м, адрес: Московская область, р-н. Раменский, с/п. </w:t>
      </w:r>
      <w:proofErr w:type="spellStart"/>
      <w:r w:rsidR="00453568" w:rsidRPr="00453568">
        <w:rPr>
          <w:rFonts w:ascii="Times New Roman" w:eastAsia="Times New Roman" w:hAnsi="Times New Roman" w:cs="Times New Roman"/>
          <w:color w:val="000000"/>
          <w:sz w:val="24"/>
          <w:szCs w:val="24"/>
        </w:rPr>
        <w:t>Софьинское</w:t>
      </w:r>
      <w:proofErr w:type="spellEnd"/>
      <w:r w:rsidR="00453568" w:rsidRPr="00453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д. </w:t>
      </w:r>
      <w:proofErr w:type="spellStart"/>
      <w:r w:rsidR="00453568" w:rsidRPr="00453568">
        <w:rPr>
          <w:rFonts w:ascii="Times New Roman" w:eastAsia="Times New Roman" w:hAnsi="Times New Roman" w:cs="Times New Roman"/>
          <w:color w:val="000000"/>
          <w:sz w:val="24"/>
          <w:szCs w:val="24"/>
        </w:rPr>
        <w:t>Тяжино</w:t>
      </w:r>
      <w:proofErr w:type="spellEnd"/>
      <w:r w:rsidR="00453568" w:rsidRPr="00453568">
        <w:rPr>
          <w:rFonts w:ascii="Times New Roman" w:eastAsia="Times New Roman" w:hAnsi="Times New Roman" w:cs="Times New Roman"/>
          <w:color w:val="000000"/>
          <w:sz w:val="24"/>
          <w:szCs w:val="24"/>
        </w:rPr>
        <w:t>, кадастровый номер 50:23:0040542:532,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A96C0A" w:rsidRPr="00A96C0A">
        <w:rPr>
          <w:rFonts w:ascii="Times New Roman" w:eastAsia="Times New Roman" w:hAnsi="Times New Roman" w:cs="Times New Roman"/>
          <w:color w:val="000000"/>
          <w:sz w:val="24"/>
          <w:szCs w:val="24"/>
        </w:rPr>
        <w:t>1 249 000,00</w:t>
      </w:r>
      <w:r w:rsidR="00A96C0A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bookmarkEnd w:id="4"/>
    <w:p w14:paraId="7ADADCE9" w14:textId="779C5D3F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18 – </w:t>
      </w:r>
      <w:r w:rsidR="00453568" w:rsidRPr="00453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Земельный участок- 894 +/- 10 кв. м, адрес: Московская область, р-н. Раменский, с/п. </w:t>
      </w:r>
      <w:proofErr w:type="spellStart"/>
      <w:r w:rsidR="00453568" w:rsidRPr="00453568">
        <w:rPr>
          <w:rFonts w:ascii="Times New Roman" w:eastAsia="Times New Roman" w:hAnsi="Times New Roman" w:cs="Times New Roman"/>
          <w:color w:val="000000"/>
          <w:sz w:val="24"/>
          <w:szCs w:val="24"/>
        </w:rPr>
        <w:t>Софьинское</w:t>
      </w:r>
      <w:proofErr w:type="spellEnd"/>
      <w:r w:rsidR="00453568" w:rsidRPr="00453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д. </w:t>
      </w:r>
      <w:proofErr w:type="spellStart"/>
      <w:r w:rsidR="00453568" w:rsidRPr="00453568">
        <w:rPr>
          <w:rFonts w:ascii="Times New Roman" w:eastAsia="Times New Roman" w:hAnsi="Times New Roman" w:cs="Times New Roman"/>
          <w:color w:val="000000"/>
          <w:sz w:val="24"/>
          <w:szCs w:val="24"/>
        </w:rPr>
        <w:t>Тяжино</w:t>
      </w:r>
      <w:proofErr w:type="spellEnd"/>
      <w:r w:rsidR="00453568" w:rsidRPr="00453568">
        <w:rPr>
          <w:rFonts w:ascii="Times New Roman" w:eastAsia="Times New Roman" w:hAnsi="Times New Roman" w:cs="Times New Roman"/>
          <w:color w:val="000000"/>
          <w:sz w:val="24"/>
          <w:szCs w:val="24"/>
        </w:rPr>
        <w:t>, кадастровый номер 50:23:0040542:534,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A96C0A" w:rsidRPr="00A96C0A">
        <w:rPr>
          <w:rFonts w:ascii="Times New Roman" w:eastAsia="Times New Roman" w:hAnsi="Times New Roman" w:cs="Times New Roman"/>
          <w:color w:val="000000"/>
          <w:sz w:val="24"/>
          <w:szCs w:val="24"/>
        </w:rPr>
        <w:t>1 243 000,00</w:t>
      </w:r>
      <w:r w:rsidR="00A96C0A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3959C803" w14:textId="461E9E82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lastRenderedPageBreak/>
        <w:t xml:space="preserve">Лот 19 – </w:t>
      </w:r>
      <w:r w:rsidR="00453568" w:rsidRPr="00453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Земельный участок-590 +/- 9 кв. м, адрес: Московская область, р-н. Раменский, с/п. </w:t>
      </w:r>
      <w:proofErr w:type="spellStart"/>
      <w:r w:rsidR="00453568" w:rsidRPr="00453568">
        <w:rPr>
          <w:rFonts w:ascii="Times New Roman" w:eastAsia="Times New Roman" w:hAnsi="Times New Roman" w:cs="Times New Roman"/>
          <w:color w:val="000000"/>
          <w:sz w:val="24"/>
          <w:szCs w:val="24"/>
        </w:rPr>
        <w:t>Софьинское</w:t>
      </w:r>
      <w:proofErr w:type="spellEnd"/>
      <w:r w:rsidR="00453568" w:rsidRPr="00453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д. </w:t>
      </w:r>
      <w:proofErr w:type="spellStart"/>
      <w:r w:rsidR="00453568" w:rsidRPr="00453568">
        <w:rPr>
          <w:rFonts w:ascii="Times New Roman" w:eastAsia="Times New Roman" w:hAnsi="Times New Roman" w:cs="Times New Roman"/>
          <w:color w:val="000000"/>
          <w:sz w:val="24"/>
          <w:szCs w:val="24"/>
        </w:rPr>
        <w:t>Тяжино</w:t>
      </w:r>
      <w:proofErr w:type="spellEnd"/>
      <w:r w:rsidR="00453568" w:rsidRPr="00453568">
        <w:rPr>
          <w:rFonts w:ascii="Times New Roman" w:eastAsia="Times New Roman" w:hAnsi="Times New Roman" w:cs="Times New Roman"/>
          <w:color w:val="000000"/>
          <w:sz w:val="24"/>
          <w:szCs w:val="24"/>
        </w:rPr>
        <w:t>, кадастровый номер 50:23:0040542:539,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>–</w:t>
      </w:r>
      <w:r w:rsidR="00A96C0A" w:rsidRPr="00A96C0A">
        <w:rPr>
          <w:rFonts w:ascii="Times New Roman" w:eastAsia="Times New Roman" w:hAnsi="Times New Roman" w:cs="Times New Roman"/>
          <w:color w:val="000000"/>
          <w:sz w:val="24"/>
          <w:szCs w:val="24"/>
        </w:rPr>
        <w:t>934 000,00</w:t>
      </w:r>
      <w:r w:rsidRPr="006A4F84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445AEE2F" w14:textId="210A9E80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20 – </w:t>
      </w:r>
      <w:r w:rsidR="00453568" w:rsidRPr="00453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Земельный участок-660 +/- 9 кв. м,  адрес: Московская область, р-н. Раменский, с/п. </w:t>
      </w:r>
      <w:proofErr w:type="spellStart"/>
      <w:r w:rsidR="00453568" w:rsidRPr="00453568">
        <w:rPr>
          <w:rFonts w:ascii="Times New Roman" w:eastAsia="Times New Roman" w:hAnsi="Times New Roman" w:cs="Times New Roman"/>
          <w:color w:val="000000"/>
          <w:sz w:val="24"/>
          <w:szCs w:val="24"/>
        </w:rPr>
        <w:t>Софьинское</w:t>
      </w:r>
      <w:proofErr w:type="spellEnd"/>
      <w:r w:rsidR="00453568" w:rsidRPr="00453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д. </w:t>
      </w:r>
      <w:proofErr w:type="spellStart"/>
      <w:r w:rsidR="00453568" w:rsidRPr="00453568">
        <w:rPr>
          <w:rFonts w:ascii="Times New Roman" w:eastAsia="Times New Roman" w:hAnsi="Times New Roman" w:cs="Times New Roman"/>
          <w:color w:val="000000"/>
          <w:sz w:val="24"/>
          <w:szCs w:val="24"/>
        </w:rPr>
        <w:t>Тяжино</w:t>
      </w:r>
      <w:proofErr w:type="spellEnd"/>
      <w:r w:rsidR="00453568" w:rsidRPr="00453568">
        <w:rPr>
          <w:rFonts w:ascii="Times New Roman" w:eastAsia="Times New Roman" w:hAnsi="Times New Roman" w:cs="Times New Roman"/>
          <w:color w:val="000000"/>
          <w:sz w:val="24"/>
          <w:szCs w:val="24"/>
        </w:rPr>
        <w:t>, кадастровый номер 50:23:0040542:540,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A96C0A" w:rsidRPr="00A96C0A">
        <w:rPr>
          <w:rFonts w:ascii="Times New Roman" w:eastAsia="Times New Roman" w:hAnsi="Times New Roman" w:cs="Times New Roman"/>
          <w:color w:val="000000"/>
          <w:sz w:val="24"/>
          <w:szCs w:val="24"/>
        </w:rPr>
        <w:t>1 028 000,00</w:t>
      </w:r>
      <w:r w:rsidR="00A96C0A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6F706BC5" w14:textId="2553D133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21 – </w:t>
      </w:r>
      <w:r w:rsidR="00453568" w:rsidRPr="00453568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участок-853 +/- 10 кв. м, адрес: Московская область, р-н. Раменский, с/п. Константиновское, д. Дьяково, кадастровый номер 50:23:0040519:75,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A96C0A" w:rsidRPr="00A96C0A">
        <w:rPr>
          <w:rFonts w:ascii="Times New Roman" w:eastAsia="Times New Roman" w:hAnsi="Times New Roman" w:cs="Times New Roman"/>
          <w:color w:val="000000"/>
          <w:sz w:val="24"/>
          <w:szCs w:val="24"/>
        </w:rPr>
        <w:t>1 370 000,00</w:t>
      </w:r>
      <w:r w:rsidR="00A96C0A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46E35795" w14:textId="71BAF682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22 – </w:t>
      </w:r>
      <w:r w:rsidR="00E2436C" w:rsidRPr="00E2436C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участок-862 +/- 10 кв. м, адрес: Московская область, р-н. Раменский, с/п. Константиновское, д. Дьяково, кадастровый номер 50:23:0040519:76,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3739AF" w:rsidRPr="003739AF">
        <w:rPr>
          <w:rFonts w:ascii="Times New Roman" w:eastAsia="Times New Roman" w:hAnsi="Times New Roman" w:cs="Times New Roman"/>
          <w:color w:val="000000"/>
          <w:sz w:val="24"/>
          <w:szCs w:val="24"/>
        </w:rPr>
        <w:t>1 310 000,00</w:t>
      </w:r>
      <w:r w:rsidR="003739AF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1AA3C214" w14:textId="65F6ABCE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23 – </w:t>
      </w:r>
      <w:r w:rsidR="00E2436C" w:rsidRPr="00E2436C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участок-871 +/- 10  кв. м, адрес: Московская область, р-н. Раменский, с/п. Константиновское, д. Дьяково, кадастровый номер 50:23:0040519:77,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B9423B" w:rsidRPr="003739AF">
        <w:rPr>
          <w:rFonts w:ascii="Times New Roman" w:eastAsia="Times New Roman" w:hAnsi="Times New Roman" w:cs="Times New Roman"/>
          <w:color w:val="000000"/>
          <w:sz w:val="24"/>
          <w:szCs w:val="24"/>
        </w:rPr>
        <w:t>1 390 000,00</w:t>
      </w:r>
      <w:r w:rsidR="00B9423B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17592FAB" w14:textId="0ABF7ABD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24 – </w:t>
      </w:r>
      <w:r w:rsidR="00E2436C" w:rsidRPr="00E243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Земельный участок-887 +/- 10 кв. </w:t>
      </w:r>
      <w:proofErr w:type="spellStart"/>
      <w:r w:rsidR="00E2436C" w:rsidRPr="00E2436C">
        <w:rPr>
          <w:rFonts w:ascii="Times New Roman" w:eastAsia="Times New Roman" w:hAnsi="Times New Roman" w:cs="Times New Roman"/>
          <w:color w:val="000000"/>
          <w:sz w:val="24"/>
          <w:szCs w:val="24"/>
        </w:rPr>
        <w:t>м,адрес</w:t>
      </w:r>
      <w:proofErr w:type="spellEnd"/>
      <w:r w:rsidR="00E2436C" w:rsidRPr="00E2436C">
        <w:rPr>
          <w:rFonts w:ascii="Times New Roman" w:eastAsia="Times New Roman" w:hAnsi="Times New Roman" w:cs="Times New Roman"/>
          <w:color w:val="000000"/>
          <w:sz w:val="24"/>
          <w:szCs w:val="24"/>
        </w:rPr>
        <w:t>: Московская область, р-н. Раменский, с/п. Константиновское, д. Дьяково, кадастровый номер 50:23:0040519:81,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B9423B" w:rsidRPr="003739AF">
        <w:rPr>
          <w:rFonts w:ascii="Times New Roman" w:eastAsia="Times New Roman" w:hAnsi="Times New Roman" w:cs="Times New Roman"/>
          <w:color w:val="000000"/>
          <w:sz w:val="24"/>
          <w:szCs w:val="24"/>
        </w:rPr>
        <w:t>1 327 000,00</w:t>
      </w:r>
      <w:r w:rsidR="00B9423B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538661A7" w14:textId="3C30A7BC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25 – </w:t>
      </w:r>
      <w:r w:rsidR="00E2436C" w:rsidRPr="00E2436C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участок-888 +/- 10  кв. м, адрес: Московская область, р-н. Раменский, с/п. Константиновское, д. Дьяково, кадастровый номер 50:23:0040519:82,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B9423B" w:rsidRPr="003739AF">
        <w:rPr>
          <w:rFonts w:ascii="Times New Roman" w:eastAsia="Times New Roman" w:hAnsi="Times New Roman" w:cs="Times New Roman"/>
          <w:color w:val="000000"/>
          <w:sz w:val="24"/>
          <w:szCs w:val="24"/>
        </w:rPr>
        <w:t>1 350 000,00</w:t>
      </w:r>
      <w:r w:rsidR="00B9423B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655D15CA" w14:textId="75C9B6E6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26 – </w:t>
      </w:r>
      <w:r w:rsidR="00E2436C" w:rsidRPr="00E2436C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участок-956 +/- 11  кв. м, адрес: Московская область, р-н. Раменский, с/п. Константиновское, д. Дьяково, кадастровый номер 50:23:0040519:91,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2D254A" w:rsidRPr="003739AF">
        <w:rPr>
          <w:rFonts w:ascii="Times New Roman" w:eastAsia="Times New Roman" w:hAnsi="Times New Roman" w:cs="Times New Roman"/>
          <w:color w:val="000000"/>
          <w:sz w:val="24"/>
          <w:szCs w:val="24"/>
        </w:rPr>
        <w:t>1 414 000,00</w:t>
      </w:r>
      <w:r w:rsidR="002D254A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3F19C338" w14:textId="172D787A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27 – </w:t>
      </w:r>
      <w:r w:rsidR="00E2436C" w:rsidRPr="00E2436C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участок-968 +/- 11  кв. м, адрес: Московская область, р-н. Раменский, с/п. Константиновское, д. Дьяково, кадастровый номер 50:23:0040519:93,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>–</w:t>
      </w:r>
      <w:r w:rsidR="00D85C87" w:rsidRPr="00D85C87">
        <w:rPr>
          <w:rFonts w:ascii="Times New Roman" w:eastAsia="Times New Roman" w:hAnsi="Times New Roman" w:cs="Times New Roman"/>
          <w:color w:val="000000"/>
          <w:sz w:val="24"/>
          <w:szCs w:val="24"/>
        </w:rPr>
        <w:t>1 530 000,00</w:t>
      </w:r>
      <w:r w:rsidRPr="006A4F84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5A631734" w14:textId="01E39ED1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28 – </w:t>
      </w:r>
      <w:r w:rsidR="002A6408" w:rsidRPr="002A6408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участок-992 +/- 11 кв. м, адрес: Московская область, р-н. Раменский, с/п. Константиновское, д. Дьяково, кадастровый номер 50:23:0040519:95,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D85C87" w:rsidRPr="00D85C87">
        <w:rPr>
          <w:rFonts w:ascii="Times New Roman" w:eastAsia="Times New Roman" w:hAnsi="Times New Roman" w:cs="Times New Roman"/>
          <w:color w:val="000000"/>
          <w:sz w:val="24"/>
          <w:szCs w:val="24"/>
        </w:rPr>
        <w:t>1 459 000,00</w:t>
      </w:r>
      <w:r w:rsidR="00D85C87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267E1A42" w14:textId="2757FDE5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29 – </w:t>
      </w:r>
      <w:r w:rsidR="002A6408" w:rsidRPr="002A64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Земельный участок- 1 145 +/- 12 кв. м, адрес: Московская область, р-н. Раменский, с/п. Константиновское, д. Дьяково, кадастровый номер 50:23:0040519:105, земли населенных </w:t>
      </w:r>
      <w:r w:rsidR="002A6408" w:rsidRPr="002A64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D85C87" w:rsidRPr="00D85C87">
        <w:rPr>
          <w:rFonts w:ascii="Times New Roman" w:eastAsia="Times New Roman" w:hAnsi="Times New Roman" w:cs="Times New Roman"/>
          <w:color w:val="000000"/>
          <w:sz w:val="24"/>
          <w:szCs w:val="24"/>
        </w:rPr>
        <w:t>1 780 000,00</w:t>
      </w:r>
      <w:r w:rsidR="00D85C87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4EC20CD3" w14:textId="12749514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30 – </w:t>
      </w:r>
      <w:r w:rsidR="002A6408" w:rsidRPr="002A6408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участок-1 211 +/- 12 кв. м, адрес: Московская область, р-н. Раменский, с/п. Константиновское, д. Дьяково, кадастровый номер 50:23:0040519:110,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D85C87" w:rsidRPr="00D85C87">
        <w:rPr>
          <w:rFonts w:ascii="Times New Roman" w:eastAsia="Times New Roman" w:hAnsi="Times New Roman" w:cs="Times New Roman"/>
          <w:color w:val="000000"/>
          <w:sz w:val="24"/>
          <w:szCs w:val="24"/>
        </w:rPr>
        <w:t>1 870 000,00</w:t>
      </w:r>
      <w:r w:rsidR="00D85C87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0572D2FF" w14:textId="2E4B1227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31 – </w:t>
      </w:r>
      <w:r w:rsidR="002A6408" w:rsidRPr="002A6408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участок-1 290 +/- 13 кв. м, адрес: Московская область, р-н. Раменский, с/п. Константиновское, д. Дьяково, кадастровый номер 50:23:0040519:114,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D85C87" w:rsidRPr="00D85C87">
        <w:rPr>
          <w:rFonts w:ascii="Times New Roman" w:eastAsia="Times New Roman" w:hAnsi="Times New Roman" w:cs="Times New Roman"/>
          <w:color w:val="000000"/>
          <w:sz w:val="24"/>
          <w:szCs w:val="24"/>
        </w:rPr>
        <w:t>1 880 000,00</w:t>
      </w:r>
      <w:r w:rsidR="00D85C87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21153A09" w14:textId="4AF6F0D4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32 – </w:t>
      </w:r>
      <w:r w:rsidR="002A6408" w:rsidRPr="002A6408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участок-1 335 +/- 13 кв. м, адрес: Московская область, р-н. Раменский, с/п. Константиновское, д. Дьяково, кадастровый номер 50:23:0040519:117,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0A6158" w:rsidRPr="000A6158">
        <w:rPr>
          <w:rFonts w:ascii="Times New Roman" w:eastAsia="Times New Roman" w:hAnsi="Times New Roman" w:cs="Times New Roman"/>
          <w:color w:val="000000"/>
          <w:sz w:val="24"/>
          <w:szCs w:val="24"/>
        </w:rPr>
        <w:t>1 940 000,00</w:t>
      </w:r>
      <w:r w:rsidR="000A6158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466023FD" w14:textId="595C8B46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33 – </w:t>
      </w:r>
      <w:r w:rsidR="002A6408" w:rsidRPr="002A6408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участок-1 338 +/- 13 кв. м, адрес: Московская область, р-н. Раменский, с/п. Константиновское, д. Дьяково, кадастровый номер 50:23:0040519:119,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0A6158" w:rsidRPr="000A6158">
        <w:rPr>
          <w:rFonts w:ascii="Times New Roman" w:eastAsia="Times New Roman" w:hAnsi="Times New Roman" w:cs="Times New Roman"/>
          <w:color w:val="000000"/>
          <w:sz w:val="24"/>
          <w:szCs w:val="24"/>
        </w:rPr>
        <w:t>1 940 000,00</w:t>
      </w:r>
      <w:r w:rsidR="000A6158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</w:t>
      </w:r>
      <w:bookmarkEnd w:id="5"/>
      <w:r w:rsidRPr="006A4F84">
        <w:rPr>
          <w:rFonts w:ascii="Times New Roman" w:hAnsi="Times New Roman" w:cs="Times New Roman"/>
          <w:sz w:val="24"/>
          <w:szCs w:val="24"/>
        </w:rPr>
        <w:t>.</w:t>
      </w:r>
    </w:p>
    <w:p w14:paraId="71518E01" w14:textId="61C9C371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34 – </w:t>
      </w:r>
      <w:r w:rsidR="008612A9" w:rsidRPr="008612A9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участок-1341 +/- 13 кв. м, адрес: Московская область, р-н. Раменский, с/п. Константиновское, д. Дьяково, кадастровый номер 50:23:0040519:120,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0A6158" w:rsidRPr="000A6158">
        <w:rPr>
          <w:rFonts w:ascii="Times New Roman" w:eastAsia="Times New Roman" w:hAnsi="Times New Roman" w:cs="Times New Roman"/>
          <w:color w:val="000000"/>
          <w:sz w:val="24"/>
          <w:szCs w:val="24"/>
        </w:rPr>
        <w:t>1 940 000,00</w:t>
      </w:r>
      <w:r w:rsidR="000A6158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60C1A82F" w14:textId="222CD39D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>Лот 35 –</w:t>
      </w:r>
      <w:r w:rsidR="008612A9" w:rsidRPr="008612A9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участок-1 343 +/- 13 кв. м, адрес: Московская область, р-н. Раменский, с/п. Константиновское, д. Дьяково, кадастровый номер 50:23:0040519:121,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 –</w:t>
      </w:r>
      <w:r w:rsidR="000A6158" w:rsidRPr="000A6158">
        <w:rPr>
          <w:rFonts w:ascii="Times New Roman" w:eastAsia="Times New Roman" w:hAnsi="Times New Roman" w:cs="Times New Roman"/>
          <w:color w:val="000000"/>
          <w:sz w:val="24"/>
          <w:szCs w:val="24"/>
        </w:rPr>
        <w:t>1 950 000,00</w:t>
      </w:r>
      <w:r w:rsidRPr="006A4F84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005DFB9A" w14:textId="35182934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36 – </w:t>
      </w:r>
      <w:r w:rsidR="008612A9" w:rsidRPr="008612A9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участок-1 345 +/- 13 кв. м, адрес: Московская область, р-н. Раменский, с/п. Константиновское, д. Дьяково, кадастровый номер 50:23:0040519:122,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0A6158" w:rsidRPr="000A6158">
        <w:rPr>
          <w:rFonts w:ascii="Times New Roman" w:eastAsia="Times New Roman" w:hAnsi="Times New Roman" w:cs="Times New Roman"/>
          <w:color w:val="000000"/>
          <w:sz w:val="24"/>
          <w:szCs w:val="24"/>
        </w:rPr>
        <w:t>1 950 000,00</w:t>
      </w:r>
      <w:r w:rsidR="000A6158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308A0555" w14:textId="73A33415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37 – </w:t>
      </w:r>
      <w:r w:rsidR="008612A9" w:rsidRPr="008612A9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участок-1 342 +/- 13 кв. м, адрес: Московская область, р-н. Раменский, с/п. Константиновское, д. Дьяково, кадастровый номер 50:23:0040519:123,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>–</w:t>
      </w:r>
      <w:r w:rsidR="000A6158" w:rsidRPr="000A6158">
        <w:rPr>
          <w:rFonts w:ascii="Times New Roman" w:eastAsia="Times New Roman" w:hAnsi="Times New Roman" w:cs="Times New Roman"/>
          <w:color w:val="000000"/>
          <w:sz w:val="24"/>
          <w:szCs w:val="24"/>
        </w:rPr>
        <w:t>1 950 000,00</w:t>
      </w:r>
      <w:r w:rsidRPr="006A4F84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39FB652C" w14:textId="697C9E9B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38 – </w:t>
      </w:r>
      <w:r w:rsidR="008612A9" w:rsidRPr="008612A9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участок-1 346 +/- 13 кв. м, адрес: Московская область, р-н. Раменский, с/п. Константиновское, д. Дьяково, кадастровый номер 50:23:0040519:124, 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0A6158" w:rsidRPr="000A6158">
        <w:rPr>
          <w:rFonts w:ascii="Times New Roman" w:eastAsia="Times New Roman" w:hAnsi="Times New Roman" w:cs="Times New Roman"/>
          <w:color w:val="000000"/>
          <w:sz w:val="24"/>
          <w:szCs w:val="24"/>
        </w:rPr>
        <w:t>1 950 000,00</w:t>
      </w:r>
      <w:r w:rsidR="000A6158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7C65224C" w14:textId="5505358D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39 – </w:t>
      </w:r>
      <w:r w:rsidR="008612A9" w:rsidRPr="008612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Земельный участок-1 348 +/- 13 кв. м, адрес: Московская область, р-н. Раменский, с/п. Константиновское, д. Дьяково, кадастровый номер 50:23:0040519:125,  земли населенных пунктов-для размещения объектов индивидуального жилищного строительства, ограничения и </w:t>
      </w:r>
      <w:r w:rsidR="008612A9" w:rsidRPr="008612A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0A6158" w:rsidRPr="000A6158">
        <w:rPr>
          <w:rFonts w:ascii="Times New Roman" w:eastAsia="Times New Roman" w:hAnsi="Times New Roman" w:cs="Times New Roman"/>
          <w:color w:val="000000"/>
          <w:sz w:val="24"/>
          <w:szCs w:val="24"/>
        </w:rPr>
        <w:t>1 950 000,00</w:t>
      </w:r>
      <w:r w:rsidR="000A6158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4EE1AB3B" w14:textId="77057282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40– </w:t>
      </w:r>
      <w:r w:rsidR="001E617F" w:rsidRPr="001E617F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участок-1 349 +/- 13 кв. м, адрес: Московская область, р-н. Раменский, с/п. Константиновское, д. Дьяково, кадастровый номер 50:23:0040519:126,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0A6158" w:rsidRPr="000A6158">
        <w:rPr>
          <w:rFonts w:ascii="Times New Roman" w:eastAsia="Times New Roman" w:hAnsi="Times New Roman" w:cs="Times New Roman"/>
          <w:color w:val="000000"/>
          <w:sz w:val="24"/>
          <w:szCs w:val="24"/>
        </w:rPr>
        <w:t>1 960 000,00</w:t>
      </w:r>
      <w:r w:rsidR="000A6158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4272C662" w14:textId="538922F1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41– </w:t>
      </w:r>
      <w:r w:rsidR="001E617F" w:rsidRPr="001E617F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участок-1 349 +/- 13 кв. м, адрес: Московская область, р-н. Раменский, с/п. Константиновское, д. Дьяково, кадастровый номер 50:23:0040519:127,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0A6158" w:rsidRPr="000A6158">
        <w:rPr>
          <w:rFonts w:ascii="Times New Roman" w:eastAsia="Times New Roman" w:hAnsi="Times New Roman" w:cs="Times New Roman"/>
          <w:color w:val="000000"/>
          <w:sz w:val="24"/>
          <w:szCs w:val="24"/>
        </w:rPr>
        <w:t>1 960 000,00</w:t>
      </w:r>
      <w:r w:rsidR="000A6158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4831702C" w14:textId="62E40BCA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42– </w:t>
      </w:r>
      <w:r w:rsidR="001E617F" w:rsidRPr="001E617F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участок-1 351 +/- 13 кв. м, адрес: Московская область, р-н. Раменский, с/п. Константиновское, д. Дьяково, кадастровый номер 50:23:0040519:128,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053E18" w:rsidRPr="00053E18">
        <w:rPr>
          <w:rFonts w:ascii="Times New Roman" w:eastAsia="Times New Roman" w:hAnsi="Times New Roman" w:cs="Times New Roman"/>
          <w:color w:val="000000"/>
          <w:sz w:val="24"/>
          <w:szCs w:val="24"/>
        </w:rPr>
        <w:t>1 960 000,00</w:t>
      </w:r>
      <w:r w:rsidR="00053E18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2BA92845" w14:textId="029DDA72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43– </w:t>
      </w:r>
      <w:r w:rsidR="001E617F" w:rsidRPr="001E617F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участок-1 352 +/- 13 кв. м, адрес: Московская область, р-н. Раменский, с/п. Константиновское, д. Дьяково, кадастровый номер 50:23:0040519:129,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053E18" w:rsidRPr="00053E18">
        <w:rPr>
          <w:rFonts w:ascii="Times New Roman" w:eastAsia="Times New Roman" w:hAnsi="Times New Roman" w:cs="Times New Roman"/>
          <w:color w:val="000000"/>
          <w:sz w:val="24"/>
          <w:szCs w:val="24"/>
        </w:rPr>
        <w:t>1 960 000,00</w:t>
      </w:r>
      <w:r w:rsidR="00053E18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137AA235" w14:textId="6CAC5202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44– </w:t>
      </w:r>
      <w:r w:rsidR="001E617F" w:rsidRPr="001E617F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участок-1 353 +/- 13 кв. м, адрес: Московская область, р-н. Раменский, с/п. Константиновское, д. Дьяково, кадастровый номер 50:23:0040519:130,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053E18" w:rsidRPr="00053E18">
        <w:rPr>
          <w:rFonts w:ascii="Times New Roman" w:eastAsia="Times New Roman" w:hAnsi="Times New Roman" w:cs="Times New Roman"/>
          <w:color w:val="000000"/>
          <w:sz w:val="24"/>
          <w:szCs w:val="24"/>
        </w:rPr>
        <w:t>1 960 000,00</w:t>
      </w:r>
      <w:r w:rsidR="00053E18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62AD7523" w14:textId="02731791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45– </w:t>
      </w:r>
      <w:r w:rsidR="001E617F" w:rsidRPr="001E617F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участок-1 355 +/- 13 кв. м, адрес: Московская область, р-н. Раменский, с/п. Константиновское, д. Дьяково, кадастровый номер 50:23:0040519:131,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053E18" w:rsidRPr="00053E18">
        <w:rPr>
          <w:rFonts w:ascii="Times New Roman" w:eastAsia="Times New Roman" w:hAnsi="Times New Roman" w:cs="Times New Roman"/>
          <w:color w:val="000000"/>
          <w:sz w:val="24"/>
          <w:szCs w:val="24"/>
        </w:rPr>
        <w:t>1 960 000,00</w:t>
      </w:r>
      <w:r w:rsidR="00053E18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3373AE29" w14:textId="633D8ADA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46– </w:t>
      </w:r>
      <w:r w:rsidR="004A1CB6" w:rsidRPr="004A1CB6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участок-1 355 +/- 13кв. м, адрес: Московская область, р-н. Раменский, с/п. Константиновское, д. Дьяково, кадастровый номер 50:23:0040519:132,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053E18" w:rsidRPr="00053E18">
        <w:rPr>
          <w:rFonts w:ascii="Times New Roman" w:eastAsia="Times New Roman" w:hAnsi="Times New Roman" w:cs="Times New Roman"/>
          <w:color w:val="000000"/>
          <w:sz w:val="24"/>
          <w:szCs w:val="24"/>
        </w:rPr>
        <w:t>1 960 000,00</w:t>
      </w:r>
      <w:r w:rsidR="00053E18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77ED2AB1" w14:textId="3446200D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47– </w:t>
      </w:r>
      <w:r w:rsidR="004A1CB6" w:rsidRPr="004A1CB6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участок-1 426 +/- 13 кв. м, адрес: Московская область, р-н. Раменский, с/п. Константиновское, д. Дьяково, кадастровый номер 50:23:0040519:134,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053E18" w:rsidRPr="00053E18">
        <w:rPr>
          <w:rFonts w:ascii="Times New Roman" w:eastAsia="Times New Roman" w:hAnsi="Times New Roman" w:cs="Times New Roman"/>
          <w:color w:val="000000"/>
          <w:sz w:val="24"/>
          <w:szCs w:val="24"/>
        </w:rPr>
        <w:t>2 050 000,00</w:t>
      </w:r>
      <w:r w:rsidR="00053E18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608BB34C" w14:textId="76245DD4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48– </w:t>
      </w:r>
      <w:r w:rsidR="004A1CB6" w:rsidRPr="004A1CB6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участок-1448 +/- 13 кв. м, адрес: Московская область, р-н. Раменский, с/п. Константиновское, д. Дьяково, кадастровый номер 50:23:0040519:135,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AB2CBB" w:rsidRPr="00AB2CBB">
        <w:rPr>
          <w:rFonts w:ascii="Times New Roman" w:eastAsia="Times New Roman" w:hAnsi="Times New Roman" w:cs="Times New Roman"/>
          <w:color w:val="000000"/>
          <w:sz w:val="24"/>
          <w:szCs w:val="24"/>
        </w:rPr>
        <w:t>2 080 000,00</w:t>
      </w:r>
      <w:r w:rsidR="00AB2CBB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6A6A5322" w14:textId="2DDA0462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49– </w:t>
      </w:r>
      <w:r w:rsidR="004A1CB6" w:rsidRPr="004A1CB6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участок-1 448 +/- 13 кв. м, адрес: Московская область, р-н. Раменский, с/п. Константиновское, д. Дьяково, кадастровый номер 50:23:0040519:136,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>–</w:t>
      </w:r>
      <w:r w:rsidR="00AB2CBB" w:rsidRPr="00AB2CBB">
        <w:rPr>
          <w:rFonts w:ascii="Times New Roman" w:eastAsia="Times New Roman" w:hAnsi="Times New Roman" w:cs="Times New Roman"/>
          <w:color w:val="000000"/>
          <w:sz w:val="24"/>
          <w:szCs w:val="24"/>
        </w:rPr>
        <w:t>2 080 000,00</w:t>
      </w:r>
      <w:r w:rsidRPr="006A4F84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0C04281B" w14:textId="2B04AEBD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lastRenderedPageBreak/>
        <w:t xml:space="preserve">Лот 50– </w:t>
      </w:r>
      <w:r w:rsidR="004A1CB6" w:rsidRPr="004A1CB6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участок-1 530 +/- 14 кв. м, адресу: Московская область, р-н. Раменский, с/п. Константиновское, д. Дьяково, кадастровый номер 50:23:0040519:138,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AB2CBB" w:rsidRPr="00AB2CBB">
        <w:rPr>
          <w:rFonts w:ascii="Times New Roman" w:eastAsia="Times New Roman" w:hAnsi="Times New Roman" w:cs="Times New Roman"/>
          <w:color w:val="000000"/>
          <w:sz w:val="24"/>
          <w:szCs w:val="24"/>
        </w:rPr>
        <w:t>2 200 000,00</w:t>
      </w:r>
      <w:r w:rsidR="00AB2CBB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168344BD" w14:textId="171E5887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51– </w:t>
      </w:r>
      <w:r w:rsidR="004A1CB6" w:rsidRPr="004A1CB6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участок-1 530 +/- 14 кв. м, адрес: Московская область, р-н. Раменский, с/п. Константиновское, д. Дьяково, кадастровый номер 50:23:0040519:139,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AB2CBB" w:rsidRPr="00AB2CBB">
        <w:rPr>
          <w:rFonts w:ascii="Times New Roman" w:eastAsia="Times New Roman" w:hAnsi="Times New Roman" w:cs="Times New Roman"/>
          <w:color w:val="000000"/>
          <w:sz w:val="24"/>
          <w:szCs w:val="24"/>
        </w:rPr>
        <w:t>2 190 000,00</w:t>
      </w:r>
      <w:r w:rsidR="00AB2CBB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44F0D197" w14:textId="371A322D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52– </w:t>
      </w:r>
      <w:r w:rsidR="004A1CB6" w:rsidRPr="004A1CB6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участок-1 658+/- 14 кв. м, адрес: Московская область, р-н. Раменский, с/п. Константиновское, д. Дьяково, кадастровый номер 50:23:0040519:141,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>–</w:t>
      </w:r>
      <w:r w:rsidR="00AB2CBB" w:rsidRPr="00AB2CBB">
        <w:rPr>
          <w:rFonts w:ascii="Times New Roman" w:eastAsia="Times New Roman" w:hAnsi="Times New Roman" w:cs="Times New Roman"/>
          <w:color w:val="000000"/>
          <w:sz w:val="24"/>
          <w:szCs w:val="24"/>
        </w:rPr>
        <w:t>2 350 000,00</w:t>
      </w:r>
      <w:r w:rsidRPr="006A4F84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65A559E8" w14:textId="4FF77891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53– </w:t>
      </w:r>
      <w:r w:rsidR="003A1D52" w:rsidRPr="003A1D52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участок-1 034 +/- 11 кв. м, адрес: Московская область, р-н. Раменский, с/п. Константиновское, д. Дьяково, кадастровый номер 50:23:0000000:157900,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AB2CBB" w:rsidRPr="00AB2CBB">
        <w:rPr>
          <w:rFonts w:ascii="Times New Roman" w:eastAsia="Times New Roman" w:hAnsi="Times New Roman" w:cs="Times New Roman"/>
          <w:color w:val="000000"/>
          <w:sz w:val="24"/>
          <w:szCs w:val="24"/>
        </w:rPr>
        <w:t>1 540 000,00</w:t>
      </w:r>
      <w:r w:rsidR="00AB2CBB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13770123" w14:textId="61DAE193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54– </w:t>
      </w:r>
      <w:r w:rsidR="003A1D52" w:rsidRPr="003A1D52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участок-1 110 +/- 12 кв. м, адрес: Московская область, р-н. Раменский, с/п. Константиновское, д. Дьяково, кадастровый номер 50:23:0000000:157908,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7363EF" w:rsidRPr="007363EF">
        <w:rPr>
          <w:rFonts w:ascii="Times New Roman" w:eastAsia="Times New Roman" w:hAnsi="Times New Roman" w:cs="Times New Roman"/>
          <w:color w:val="000000"/>
          <w:sz w:val="24"/>
          <w:szCs w:val="24"/>
        </w:rPr>
        <w:t>1 730 000,00</w:t>
      </w:r>
      <w:r w:rsidR="007363EF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577345C0" w14:textId="3AEE4507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55– </w:t>
      </w:r>
      <w:r w:rsidR="003A1D52" w:rsidRPr="003A1D52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участок-1516 +/- 14 кв. м, адрес: Московская область, р-н. Раменский, с/п. Константиновское, д. Дьяково, кадастровый номер 50:23:0000000:157916,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7363EF" w:rsidRPr="007363EF">
        <w:rPr>
          <w:rFonts w:ascii="Times New Roman" w:eastAsia="Times New Roman" w:hAnsi="Times New Roman" w:cs="Times New Roman"/>
          <w:color w:val="000000"/>
          <w:sz w:val="24"/>
          <w:szCs w:val="24"/>
        </w:rPr>
        <w:t>2 170 000,00</w:t>
      </w:r>
      <w:r w:rsidR="007363EF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7C47ACC4" w14:textId="0AB02FF6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56– </w:t>
      </w:r>
      <w:r w:rsidR="003A1D52" w:rsidRPr="003A1D52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участок-1 628 +/- 14 кв. м, адрес: Московская область, р-н. Раменский, с/п. Константиновское, д. Дьяково, кадастровый номер 50:23:0000000:157919,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7363EF" w:rsidRPr="007363EF">
        <w:rPr>
          <w:rFonts w:ascii="Times New Roman" w:eastAsia="Times New Roman" w:hAnsi="Times New Roman" w:cs="Times New Roman"/>
          <w:color w:val="000000"/>
          <w:sz w:val="24"/>
          <w:szCs w:val="24"/>
        </w:rPr>
        <w:t>2 310 000,00</w:t>
      </w:r>
      <w:r w:rsidR="007363EF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64BBC91F" w14:textId="11E3A93A" w:rsidR="00A043D7" w:rsidRPr="006A4F84" w:rsidRDefault="00A043D7" w:rsidP="006A4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Лот 57– </w:t>
      </w:r>
      <w:r w:rsidR="003A1D52" w:rsidRPr="003A1D52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участок-1 735 +/- 15 кв. м, адрес: Московская область, р-н. Раменский, с/п. Константиновское, д. Дьяково, кадастровый номер 50:23:0000000:157920, земли населенных пунктов-для размещения объектов индивидуального жилищного строительства, ограничения и обременения: ограничения прав на земельный участок, предусмотренные статьей 56 Земельного кодекса РФ</w:t>
      </w:r>
      <w:r w:rsidRPr="006A4F84">
        <w:rPr>
          <w:rFonts w:ascii="Times New Roman" w:hAnsi="Times New Roman" w:cs="Times New Roman"/>
          <w:sz w:val="24"/>
          <w:szCs w:val="24"/>
        </w:rPr>
        <w:t xml:space="preserve">– </w:t>
      </w:r>
      <w:r w:rsidR="007363EF" w:rsidRPr="007363EF">
        <w:rPr>
          <w:rFonts w:ascii="Times New Roman" w:eastAsia="Times New Roman" w:hAnsi="Times New Roman" w:cs="Times New Roman"/>
          <w:color w:val="000000"/>
          <w:sz w:val="24"/>
          <w:szCs w:val="24"/>
        </w:rPr>
        <w:t>2 450 000,00</w:t>
      </w:r>
      <w:r w:rsidR="007363EF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sz w:val="24"/>
          <w:szCs w:val="24"/>
        </w:rPr>
        <w:t>руб.</w:t>
      </w:r>
    </w:p>
    <w:p w14:paraId="08A89069" w14:textId="77777777" w:rsidR="00B368B1" w:rsidRPr="006A4F84" w:rsidRDefault="00B368B1" w:rsidP="006A4F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4F84">
        <w:rPr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6A4F84">
          <w:rPr>
            <w:rStyle w:val="a4"/>
          </w:rPr>
          <w:t>www.asv.org.ru</w:t>
        </w:r>
      </w:hyperlink>
      <w:r w:rsidRPr="006A4F84">
        <w:rPr>
          <w:color w:val="000000"/>
        </w:rPr>
        <w:t xml:space="preserve">, </w:t>
      </w:r>
      <w:hyperlink r:id="rId5" w:history="1">
        <w:r w:rsidRPr="006A4F84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6A4F84">
        <w:rPr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6A4F84" w:rsidRDefault="00B368B1" w:rsidP="006A4F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A4F84">
        <w:rPr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5B290D9B" w14:textId="6AA745D8" w:rsidR="00B368B1" w:rsidRPr="006A4F84" w:rsidRDefault="00B368B1" w:rsidP="006A4F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4F84">
        <w:rPr>
          <w:b/>
          <w:bCs/>
          <w:color w:val="000000"/>
        </w:rPr>
        <w:t>Торги</w:t>
      </w:r>
      <w:r w:rsidRPr="006A4F84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58217A" w:rsidRPr="006A4F84">
        <w:rPr>
          <w:b/>
          <w:bCs/>
          <w:color w:val="000000"/>
        </w:rPr>
        <w:t>25 сентября</w:t>
      </w:r>
      <w:r w:rsidRPr="006A4F84">
        <w:rPr>
          <w:color w:val="000000"/>
        </w:rPr>
        <w:t xml:space="preserve"> </w:t>
      </w:r>
      <w:r w:rsidRPr="006A4F84">
        <w:rPr>
          <w:b/>
        </w:rPr>
        <w:t>2023 г.</w:t>
      </w:r>
      <w:r w:rsidRPr="006A4F84">
        <w:t xml:space="preserve"> </w:t>
      </w:r>
      <w:r w:rsidRPr="006A4F84">
        <w:rPr>
          <w:color w:val="000000"/>
        </w:rPr>
        <w:t xml:space="preserve">на электронной площадке АО «Российский аукционный дом» по адресу: </w:t>
      </w:r>
      <w:hyperlink r:id="rId6" w:history="1">
        <w:r w:rsidRPr="006A4F84">
          <w:rPr>
            <w:rStyle w:val="a4"/>
          </w:rPr>
          <w:t>http://lot-online.ru</w:t>
        </w:r>
      </w:hyperlink>
      <w:r w:rsidRPr="006A4F84">
        <w:rPr>
          <w:color w:val="000000"/>
        </w:rPr>
        <w:t xml:space="preserve"> (далее – ЭТП).</w:t>
      </w:r>
    </w:p>
    <w:p w14:paraId="50FBD816" w14:textId="77777777" w:rsidR="00B368B1" w:rsidRPr="006A4F84" w:rsidRDefault="00B368B1" w:rsidP="006A4F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4F84">
        <w:rPr>
          <w:color w:val="000000"/>
        </w:rPr>
        <w:t>Время окончания Торгов:</w:t>
      </w:r>
    </w:p>
    <w:p w14:paraId="689DA998" w14:textId="77777777" w:rsidR="00B368B1" w:rsidRPr="006A4F84" w:rsidRDefault="00B368B1" w:rsidP="006A4F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4F84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6A4F84" w:rsidRDefault="00B368B1" w:rsidP="006A4F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4F84">
        <w:rPr>
          <w:color w:val="000000"/>
        </w:rPr>
        <w:lastRenderedPageBreak/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4CD2F0DC" w:rsidR="00B368B1" w:rsidRPr="006A4F84" w:rsidRDefault="00B368B1" w:rsidP="006A4F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4F84">
        <w:rPr>
          <w:color w:val="000000"/>
        </w:rPr>
        <w:t xml:space="preserve">В случае, если по итогам Торгов, назначенных на </w:t>
      </w:r>
      <w:r w:rsidR="0058217A" w:rsidRPr="006A4F84">
        <w:rPr>
          <w:b/>
          <w:bCs/>
          <w:color w:val="000000"/>
        </w:rPr>
        <w:t>25 сентября</w:t>
      </w:r>
      <w:r w:rsidRPr="006A4F84">
        <w:rPr>
          <w:color w:val="000000"/>
        </w:rPr>
        <w:t xml:space="preserve"> </w:t>
      </w:r>
      <w:r w:rsidRPr="006A4F84">
        <w:rPr>
          <w:b/>
          <w:bCs/>
          <w:color w:val="000000"/>
        </w:rPr>
        <w:t>2023 г.,</w:t>
      </w:r>
      <w:r w:rsidRPr="006A4F84">
        <w:rPr>
          <w:color w:val="000000"/>
        </w:rPr>
        <w:t xml:space="preserve"> лоты не реализованы, то в 14:00 часов по московскому времени </w:t>
      </w:r>
      <w:r w:rsidR="006A4F84" w:rsidRPr="006A4F84">
        <w:rPr>
          <w:b/>
          <w:bCs/>
          <w:color w:val="000000"/>
        </w:rPr>
        <w:t>13 ноября</w:t>
      </w:r>
      <w:r w:rsidRPr="006A4F84">
        <w:rPr>
          <w:color w:val="000000"/>
        </w:rPr>
        <w:t xml:space="preserve"> </w:t>
      </w:r>
      <w:r w:rsidRPr="006A4F84">
        <w:rPr>
          <w:b/>
          <w:bCs/>
          <w:color w:val="000000"/>
        </w:rPr>
        <w:t>2023</w:t>
      </w:r>
      <w:r w:rsidRPr="006A4F84">
        <w:rPr>
          <w:b/>
        </w:rPr>
        <w:t xml:space="preserve"> г.</w:t>
      </w:r>
      <w:r w:rsidRPr="006A4F84">
        <w:t xml:space="preserve"> </w:t>
      </w:r>
      <w:r w:rsidRPr="006A4F84">
        <w:rPr>
          <w:color w:val="000000"/>
        </w:rPr>
        <w:t>на ЭТП</w:t>
      </w:r>
      <w:r w:rsidRPr="006A4F84">
        <w:t xml:space="preserve"> </w:t>
      </w:r>
      <w:r w:rsidRPr="006A4F84">
        <w:rPr>
          <w:color w:val="000000"/>
        </w:rPr>
        <w:t>будут проведены</w:t>
      </w:r>
      <w:r w:rsidRPr="006A4F84">
        <w:rPr>
          <w:b/>
          <w:bCs/>
          <w:color w:val="000000"/>
        </w:rPr>
        <w:t xml:space="preserve"> повторные Торги </w:t>
      </w:r>
      <w:r w:rsidRPr="006A4F84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6A4F84" w:rsidRDefault="00B368B1" w:rsidP="006A4F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4F84">
        <w:rPr>
          <w:color w:val="000000"/>
        </w:rPr>
        <w:t>Оператор ЭТП (далее – Оператор) обеспечивает проведение Торгов.</w:t>
      </w:r>
    </w:p>
    <w:p w14:paraId="2146F187" w14:textId="0D547297" w:rsidR="00B368B1" w:rsidRPr="006A4F84" w:rsidRDefault="00B368B1" w:rsidP="006A4F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4F84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6A4F84" w:rsidRPr="006A4F84">
        <w:rPr>
          <w:b/>
          <w:bCs/>
          <w:color w:val="000000"/>
        </w:rPr>
        <w:t>15 августа</w:t>
      </w:r>
      <w:r w:rsidRPr="006A4F84">
        <w:rPr>
          <w:color w:val="000000"/>
        </w:rPr>
        <w:t xml:space="preserve"> </w:t>
      </w:r>
      <w:r w:rsidRPr="006A4F84">
        <w:rPr>
          <w:b/>
          <w:bCs/>
          <w:color w:val="000000"/>
        </w:rPr>
        <w:t>2023 г.,</w:t>
      </w:r>
      <w:r w:rsidRPr="006A4F84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6A4F84" w:rsidRPr="006A4F84">
        <w:rPr>
          <w:b/>
          <w:bCs/>
          <w:color w:val="000000"/>
        </w:rPr>
        <w:t>02 октября</w:t>
      </w:r>
      <w:r w:rsidRPr="006A4F84">
        <w:rPr>
          <w:color w:val="000000"/>
        </w:rPr>
        <w:t xml:space="preserve"> </w:t>
      </w:r>
      <w:r w:rsidRPr="006A4F84">
        <w:rPr>
          <w:b/>
          <w:bCs/>
          <w:color w:val="000000"/>
        </w:rPr>
        <w:t>2023</w:t>
      </w:r>
      <w:r w:rsidRPr="006A4F84">
        <w:rPr>
          <w:b/>
          <w:bCs/>
        </w:rPr>
        <w:t xml:space="preserve"> г.</w:t>
      </w:r>
      <w:r w:rsidRPr="006A4F84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6A4F84" w:rsidRDefault="00B368B1" w:rsidP="006A4F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A4F84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7E78E30E" w:rsidR="00B368B1" w:rsidRPr="006A4F84" w:rsidRDefault="00B368B1" w:rsidP="006A4F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A4F84">
        <w:rPr>
          <w:b/>
          <w:bCs/>
          <w:color w:val="000000"/>
        </w:rPr>
        <w:t>Торги ППП</w:t>
      </w:r>
      <w:r w:rsidRPr="006A4F84">
        <w:rPr>
          <w:color w:val="000000"/>
          <w:shd w:val="clear" w:color="auto" w:fill="FFFFFF"/>
        </w:rPr>
        <w:t xml:space="preserve"> будут проведены на ЭТП: </w:t>
      </w:r>
      <w:r w:rsidRPr="006A4F84">
        <w:rPr>
          <w:b/>
          <w:bCs/>
          <w:color w:val="000000"/>
        </w:rPr>
        <w:t xml:space="preserve">с </w:t>
      </w:r>
      <w:r w:rsidR="006A4F84" w:rsidRPr="006A4F84">
        <w:rPr>
          <w:b/>
          <w:bCs/>
          <w:color w:val="000000"/>
        </w:rPr>
        <w:t>16 ноября</w:t>
      </w:r>
      <w:r w:rsidRPr="006A4F84">
        <w:rPr>
          <w:b/>
          <w:bCs/>
          <w:color w:val="000000"/>
        </w:rPr>
        <w:t xml:space="preserve"> 2023 г. по </w:t>
      </w:r>
      <w:r w:rsidR="006A4F84" w:rsidRPr="006A4F84">
        <w:rPr>
          <w:b/>
          <w:bCs/>
          <w:color w:val="000000"/>
        </w:rPr>
        <w:t>03 декабря</w:t>
      </w:r>
      <w:r w:rsidRPr="006A4F84">
        <w:rPr>
          <w:b/>
          <w:bCs/>
          <w:color w:val="000000"/>
        </w:rPr>
        <w:t xml:space="preserve"> 2023 г.</w:t>
      </w:r>
    </w:p>
    <w:p w14:paraId="154FF146" w14:textId="447EFFF3" w:rsidR="00777765" w:rsidRPr="006A4F84" w:rsidRDefault="00777765" w:rsidP="006A4F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6A4F84" w:rsidRPr="006A4F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16 ноября </w:t>
      </w:r>
      <w:r w:rsidRPr="006A4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C6937" w:rsidRPr="006A4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6A4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6A4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C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D95560" w:rsidRPr="007C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Один</w:t>
      </w:r>
      <w:r w:rsidRPr="007C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календарны</w:t>
      </w:r>
      <w:r w:rsidR="00D95560" w:rsidRPr="007C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7C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</w:t>
      </w:r>
      <w:r w:rsidR="00D95560" w:rsidRPr="007C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ень</w:t>
      </w:r>
      <w:r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6A4F84" w:rsidRDefault="00515CBE" w:rsidP="006A4F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4F84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6A4F84" w:rsidRDefault="00EA7238" w:rsidP="006A4F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A4F84">
        <w:rPr>
          <w:color w:val="000000"/>
        </w:rPr>
        <w:t>Оператор обеспечивает проведение Торгов ППП.</w:t>
      </w:r>
    </w:p>
    <w:p w14:paraId="36E9B6B6" w14:textId="77777777" w:rsidR="006A4F84" w:rsidRPr="006A4F84" w:rsidRDefault="00515CBE" w:rsidP="006A4F8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F84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лотов на Торгах ППП устанавливаются равными начальным ценам продажи лотов на повторных Торгах:</w:t>
      </w:r>
      <w:r w:rsidR="006A4F84"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5B8F67A" w14:textId="40F5F5F6" w:rsidR="006A4F84" w:rsidRPr="006A4F84" w:rsidRDefault="006A4F84" w:rsidP="006A4F8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>с 16 ноября 2023 г. по 18 ноября 2023 г. - в размере начальной цены продажи лотов;</w:t>
      </w:r>
    </w:p>
    <w:p w14:paraId="53D4AA45" w14:textId="77777777" w:rsidR="006A4F84" w:rsidRPr="006A4F84" w:rsidRDefault="006A4F84" w:rsidP="006A4F8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>с 19 ноября 2023 г. по 21 ноября 2023 г. - в размере 91,20% от начальной цены продажи лотов;</w:t>
      </w:r>
    </w:p>
    <w:p w14:paraId="2094EDF6" w14:textId="77777777" w:rsidR="006A4F84" w:rsidRPr="006A4F84" w:rsidRDefault="006A4F84" w:rsidP="006A4F8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>с 22 ноября 2023 г. по 24 ноября 2023 г. - в размере 82,40% от начальной цены продажи лотов;</w:t>
      </w:r>
    </w:p>
    <w:p w14:paraId="0C79C87E" w14:textId="77777777" w:rsidR="006A4F84" w:rsidRPr="006A4F84" w:rsidRDefault="006A4F84" w:rsidP="006A4F8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>с 25 ноября 2023 г. по 27 ноября 2023 г. - в размере 73,60% от начальной цены продажи лотов;</w:t>
      </w:r>
    </w:p>
    <w:p w14:paraId="370D403F" w14:textId="77777777" w:rsidR="006A4F84" w:rsidRPr="006A4F84" w:rsidRDefault="006A4F84" w:rsidP="006A4F8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F84">
        <w:rPr>
          <w:rFonts w:ascii="Times New Roman" w:eastAsia="Times New Roman" w:hAnsi="Times New Roman" w:cs="Times New Roman"/>
          <w:color w:val="000000"/>
          <w:sz w:val="24"/>
          <w:szCs w:val="24"/>
        </w:rPr>
        <w:t>с 28 ноября 2023 г. по 30 ноября 2023 г. - в размере 64,80% от начальной цены продажи лотов;</w:t>
      </w:r>
    </w:p>
    <w:p w14:paraId="5E2BFB36" w14:textId="12668CC0" w:rsidR="00515CBE" w:rsidRPr="006A4F84" w:rsidRDefault="006A4F84" w:rsidP="006A4F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6A4F84">
        <w:rPr>
          <w:rFonts w:eastAsia="Times New Roman"/>
          <w:color w:val="000000"/>
        </w:rPr>
        <w:t>с 01 декабря 2023 г. по 03 декабря 2023 г. - в размере 56,00% от начальной цены продажи лотов.</w:t>
      </w:r>
    </w:p>
    <w:p w14:paraId="577CA642" w14:textId="77777777" w:rsidR="00B368B1" w:rsidRPr="006A4F84" w:rsidRDefault="00B368B1" w:rsidP="006A4F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6A4F84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6A4F84" w:rsidRDefault="00B368B1" w:rsidP="006A4F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630A858" w14:textId="77777777" w:rsidR="00B368B1" w:rsidRPr="006A4F84" w:rsidRDefault="00B368B1" w:rsidP="006A4F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</w:t>
      </w:r>
      <w:r w:rsidRPr="006A4F84">
        <w:rPr>
          <w:rFonts w:ascii="Times New Roman" w:hAnsi="Times New Roman" w:cs="Times New Roman"/>
          <w:sz w:val="24"/>
          <w:szCs w:val="24"/>
        </w:rPr>
        <w:lastRenderedPageBreak/>
        <w:t xml:space="preserve">Федерации от 05.03.2022 № 95 «О временном порядке исполнения обязательств перед некоторыми иностранными кредиторами». </w:t>
      </w:r>
    </w:p>
    <w:p w14:paraId="73B718C6" w14:textId="77777777" w:rsidR="00B368B1" w:rsidRPr="006A4F84" w:rsidRDefault="00B368B1" w:rsidP="006A4F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23E57D8" w14:textId="77777777" w:rsidR="00B368B1" w:rsidRPr="006A4F84" w:rsidRDefault="00B368B1" w:rsidP="006A4F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Pr="006A4F84" w:rsidRDefault="00B368B1" w:rsidP="006A4F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3034F5F" w14:textId="77777777" w:rsidR="00B368B1" w:rsidRPr="006A4F84" w:rsidRDefault="00B368B1" w:rsidP="006A4F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84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6A4F84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6A4F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6A4F84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6A4F84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6A4F84" w:rsidRDefault="00B368B1" w:rsidP="006A4F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84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6A4F84" w:rsidRDefault="00B368B1" w:rsidP="006A4F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84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6A4F84" w:rsidRDefault="00B368B1" w:rsidP="006A4F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84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6A4F84" w:rsidRDefault="00B368B1" w:rsidP="006A4F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F84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</w:t>
      </w:r>
      <w:r w:rsidRPr="006A4F84">
        <w:rPr>
          <w:rFonts w:ascii="Times New Roman" w:hAnsi="Times New Roman" w:cs="Times New Roman"/>
          <w:sz w:val="24"/>
          <w:szCs w:val="24"/>
        </w:rPr>
        <w:lastRenderedPageBreak/>
        <w:t>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6A4F84" w:rsidRDefault="00B368B1" w:rsidP="006A4F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84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6A4F84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6A4F84" w:rsidRDefault="00B368B1" w:rsidP="006A4F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4F84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6A4F84" w:rsidRDefault="00B368B1" w:rsidP="006A4F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6A4F84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6A4F84" w:rsidRDefault="00B368B1" w:rsidP="006A4F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84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6A4F84" w:rsidRDefault="00B368B1" w:rsidP="006A4F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84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6A4F84" w:rsidRDefault="00B368B1" w:rsidP="006A4F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84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6A4F84" w:rsidRDefault="00B368B1" w:rsidP="006A4F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84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6A4F84" w:rsidRDefault="00B368B1" w:rsidP="006A4F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84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6A4F84" w:rsidRDefault="00B368B1" w:rsidP="006A4F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84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</w:t>
      </w:r>
      <w:r w:rsidRPr="006A4F84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6A4F84" w:rsidRDefault="00B368B1" w:rsidP="006A4F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84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3D68B0FF" w:rsidR="00B368B1" w:rsidRPr="006A4F84" w:rsidRDefault="00B368B1" w:rsidP="006A4F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8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6A4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6868CB" w:rsidRPr="006A4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6A4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6A4F84">
        <w:rPr>
          <w:rFonts w:ascii="Times New Roman" w:hAnsi="Times New Roman" w:cs="Times New Roman"/>
          <w:sz w:val="24"/>
          <w:szCs w:val="24"/>
        </w:rPr>
        <w:t xml:space="preserve"> д</w:t>
      </w:r>
      <w:r w:rsidRPr="006A4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6868CB" w:rsidRPr="006A4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6A4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6A4F84">
        <w:rPr>
          <w:rFonts w:ascii="Times New Roman" w:hAnsi="Times New Roman" w:cs="Times New Roman"/>
          <w:sz w:val="24"/>
          <w:szCs w:val="24"/>
        </w:rPr>
        <w:t xml:space="preserve"> </w:t>
      </w:r>
      <w:r w:rsidRPr="006A4F84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8-800-505-80-32; у ОТ: </w:t>
      </w:r>
      <w:r w:rsidR="000A3CB9" w:rsidRPr="006A4F84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</w:t>
      </w:r>
      <w:r w:rsidR="000A3CB9" w:rsidRPr="006A4F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3CB9" w:rsidRPr="006A4F84">
        <w:rPr>
          <w:rFonts w:ascii="Times New Roman" w:hAnsi="Times New Roman" w:cs="Times New Roman"/>
          <w:color w:val="000000"/>
          <w:sz w:val="24"/>
          <w:szCs w:val="24"/>
        </w:rPr>
        <w:t>informmsk@auction-house.ru</w:t>
      </w:r>
      <w:r w:rsidRPr="006A4F84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6A4F84" w:rsidRDefault="00B368B1" w:rsidP="006A4F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84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6A4F84" w:rsidRDefault="00B368B1" w:rsidP="006A4F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8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6A4F84" w:rsidRDefault="00B368B1" w:rsidP="006A4F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6A4F84" w:rsidRDefault="007765D6" w:rsidP="006A4F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6A4F84" w:rsidSect="00383C37">
      <w:pgSz w:w="11909" w:h="16834"/>
      <w:pgMar w:top="1134" w:right="852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53E18"/>
    <w:rsid w:val="00061D5A"/>
    <w:rsid w:val="000A3CB9"/>
    <w:rsid w:val="000A6158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139"/>
    <w:rsid w:val="001C56D5"/>
    <w:rsid w:val="001D4B58"/>
    <w:rsid w:val="001D7FF7"/>
    <w:rsid w:val="001E3723"/>
    <w:rsid w:val="001E617F"/>
    <w:rsid w:val="001F039D"/>
    <w:rsid w:val="00262996"/>
    <w:rsid w:val="002651E2"/>
    <w:rsid w:val="00272D27"/>
    <w:rsid w:val="002A6408"/>
    <w:rsid w:val="002C312D"/>
    <w:rsid w:val="002D254A"/>
    <w:rsid w:val="00340255"/>
    <w:rsid w:val="0034355F"/>
    <w:rsid w:val="00365722"/>
    <w:rsid w:val="003739AF"/>
    <w:rsid w:val="00383C37"/>
    <w:rsid w:val="003A1D52"/>
    <w:rsid w:val="003B541F"/>
    <w:rsid w:val="003B796A"/>
    <w:rsid w:val="003C20EF"/>
    <w:rsid w:val="0041608A"/>
    <w:rsid w:val="00447948"/>
    <w:rsid w:val="00453568"/>
    <w:rsid w:val="0046160E"/>
    <w:rsid w:val="00466B6B"/>
    <w:rsid w:val="00467D6B"/>
    <w:rsid w:val="0047507E"/>
    <w:rsid w:val="004A1CB6"/>
    <w:rsid w:val="004F4360"/>
    <w:rsid w:val="00515CBE"/>
    <w:rsid w:val="00540B57"/>
    <w:rsid w:val="005575E7"/>
    <w:rsid w:val="00564010"/>
    <w:rsid w:val="0058217A"/>
    <w:rsid w:val="005B13CA"/>
    <w:rsid w:val="00607DC4"/>
    <w:rsid w:val="00610CA0"/>
    <w:rsid w:val="0061204D"/>
    <w:rsid w:val="00634151"/>
    <w:rsid w:val="00637A0F"/>
    <w:rsid w:val="00644379"/>
    <w:rsid w:val="00646BB1"/>
    <w:rsid w:val="0065356D"/>
    <w:rsid w:val="006868CB"/>
    <w:rsid w:val="006A4F84"/>
    <w:rsid w:val="006B1585"/>
    <w:rsid w:val="006B43E3"/>
    <w:rsid w:val="006C1494"/>
    <w:rsid w:val="006D3BF7"/>
    <w:rsid w:val="006E7126"/>
    <w:rsid w:val="0070175B"/>
    <w:rsid w:val="00703292"/>
    <w:rsid w:val="007229EA"/>
    <w:rsid w:val="00722ECA"/>
    <w:rsid w:val="007363EF"/>
    <w:rsid w:val="007742EE"/>
    <w:rsid w:val="007765D6"/>
    <w:rsid w:val="00777765"/>
    <w:rsid w:val="007A29AF"/>
    <w:rsid w:val="007C50CC"/>
    <w:rsid w:val="007C537C"/>
    <w:rsid w:val="00811556"/>
    <w:rsid w:val="0085335C"/>
    <w:rsid w:val="008612A9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043D7"/>
    <w:rsid w:val="00A115B3"/>
    <w:rsid w:val="00A14252"/>
    <w:rsid w:val="00A21CDC"/>
    <w:rsid w:val="00A41F3F"/>
    <w:rsid w:val="00A6650F"/>
    <w:rsid w:val="00A67920"/>
    <w:rsid w:val="00A81E4E"/>
    <w:rsid w:val="00A96C0A"/>
    <w:rsid w:val="00AA3877"/>
    <w:rsid w:val="00AB2CBB"/>
    <w:rsid w:val="00AC0623"/>
    <w:rsid w:val="00AC7039"/>
    <w:rsid w:val="00B368B1"/>
    <w:rsid w:val="00B4711E"/>
    <w:rsid w:val="00B6788D"/>
    <w:rsid w:val="00B83E9D"/>
    <w:rsid w:val="00B9423B"/>
    <w:rsid w:val="00BE0BF1"/>
    <w:rsid w:val="00BE1559"/>
    <w:rsid w:val="00C11EFF"/>
    <w:rsid w:val="00C9585C"/>
    <w:rsid w:val="00CE0CC1"/>
    <w:rsid w:val="00D539BE"/>
    <w:rsid w:val="00D57DB3"/>
    <w:rsid w:val="00D62667"/>
    <w:rsid w:val="00D85C87"/>
    <w:rsid w:val="00D95560"/>
    <w:rsid w:val="00DB0166"/>
    <w:rsid w:val="00E12685"/>
    <w:rsid w:val="00E2436C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10</Pages>
  <Words>4685</Words>
  <Characters>32126</Characters>
  <Application>Microsoft Office Word</Application>
  <DocSecurity>0</DocSecurity>
  <Lines>267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Иванова Ольга Ивановна</cp:lastModifiedBy>
  <cp:revision>34</cp:revision>
  <cp:lastPrinted>2023-07-06T09:26:00Z</cp:lastPrinted>
  <dcterms:created xsi:type="dcterms:W3CDTF">2023-07-06T09:54:00Z</dcterms:created>
  <dcterms:modified xsi:type="dcterms:W3CDTF">2023-08-07T07:34:00Z</dcterms:modified>
</cp:coreProperties>
</file>