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Кропивка Валерий Антонович (23.04.1954г.р., место рожд: с. Нарижжя Семеновского района Полтавской обл., адрес рег: 658370, Алтайский край, Шипуновский р-н, Белоглазово с, Школьная ул, дом № 11, квартира 1, СНИЛС05005307798, ИНН 228900165128, паспорт РФ серия 0113, номер 920896, выдан 18.12.2013, кем выдан Отделение УФМС России по Алтайскому краю в с. Шипуново, код подразделения 220-065),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16.02.2023г. по делу №А03-632/2023,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Кропивки Валерия Антоновича,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36,6м², кадастровый номер: 22:60:190201:240, земельный участок , площадь: 2 061м², кадастровый номер: 22:60:190201:180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Кропивка Валерий Антонович (23.04.1954г.р., место рожд: с. Нарижжя Семеновского района Полтавской обл., адрес рег: 658370, Алтайский край, Шипуновский р-н, Белоглазово с, Школьная ул, дом № 11, квартира 1, СНИЛС05005307798, ИНН 228900165128, паспорт РФ серия 0113, номер 920896, выдан 18.12.2013, кем выдан Отделение УФМС России по Алтайскому краю в с. Шипуново, код подразделения 220-065)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Кропивки Валерия Антоновича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