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D06D" w14:textId="77777777" w:rsidR="00FA010C" w:rsidRDefault="008D44F0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06B4D8D7" w14:textId="77777777" w:rsidR="00FA010C" w:rsidRDefault="008D44F0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62EF7184" w14:textId="77777777" w:rsidR="00FA010C" w:rsidRDefault="00FA010C">
      <w:pPr>
        <w:jc w:val="both"/>
        <w:rPr>
          <w:rFonts w:ascii="Times New Roman" w:hAnsi="Times New Roman"/>
        </w:rPr>
      </w:pPr>
    </w:p>
    <w:p w14:paraId="16E2C4C0" w14:textId="77777777" w:rsidR="00FA010C" w:rsidRDefault="008D44F0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юр. лица, либо ФИО, номер и дата выдачи паспорта  физ. лица, </w:t>
      </w:r>
      <w:r>
        <w:rPr>
          <w:rFonts w:ascii="Times New Roman" w:hAnsi="Times New Roman" w:cs="Times New Roman"/>
          <w:i/>
          <w:sz w:val="22"/>
          <w:szCs w:val="22"/>
        </w:rPr>
        <w:t>подающего заявку)</w:t>
      </w:r>
    </w:p>
    <w:p w14:paraId="14A2AD87" w14:textId="77777777" w:rsidR="00FA010C" w:rsidRDefault="00FA010C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FE7DB3A" w14:textId="77777777" w:rsidR="00FA010C" w:rsidRDefault="008D44F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3CD208FA" w14:textId="77777777" w:rsidR="00FA010C" w:rsidRDefault="00FA010C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0AF2E8B" w14:textId="77777777" w:rsidR="00FA010C" w:rsidRDefault="008D44F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3B996E87" w14:textId="77777777" w:rsidR="00FA010C" w:rsidRDefault="008D44F0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0831F754" w14:textId="77777777" w:rsidR="00FA010C" w:rsidRDefault="008D44F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7FEA1386" w14:textId="77777777" w:rsidR="00FA010C" w:rsidRDefault="00FA010C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1FBFCDB" w14:textId="77777777" w:rsidR="00FA010C" w:rsidRDefault="008D44F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4B203D18" w14:textId="77777777" w:rsidR="00FA010C" w:rsidRDefault="00FA010C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ED48BE6" w14:textId="77777777" w:rsidR="00FA010C" w:rsidRDefault="008D44F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B07C9A7" w14:textId="77777777" w:rsidR="00FA010C" w:rsidRDefault="00FA010C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4CFD000" w14:textId="77777777" w:rsidR="00FA010C" w:rsidRDefault="008D44F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136B8305" w14:textId="77777777" w:rsidR="00FA010C" w:rsidRDefault="00FA010C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1E8E0354" w14:textId="77777777" w:rsidR="00FA010C" w:rsidRDefault="008D44F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9225CF2" w14:textId="77777777" w:rsidR="00FA010C" w:rsidRDefault="00FA010C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65488EE" w14:textId="77777777" w:rsidR="00FA010C" w:rsidRDefault="008D44F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3415E435" w14:textId="77777777" w:rsidR="00FA010C" w:rsidRDefault="00FA010C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6E0A59D" w14:textId="77777777" w:rsidR="00FA010C" w:rsidRDefault="008D44F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33E4224" w14:textId="77777777" w:rsidR="00FA010C" w:rsidRDefault="00FA010C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67C2B34" w14:textId="77777777" w:rsidR="00FA010C" w:rsidRDefault="008D44F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телефон __________________, адрес электронной почты 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149258B6" w14:textId="77777777" w:rsidR="00FA010C" w:rsidRDefault="008D44F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«21» декабря 2023 года по продаже:                       </w:t>
      </w:r>
    </w:p>
    <w:p w14:paraId="4D620A78" w14:textId="77777777" w:rsidR="00FA010C" w:rsidRDefault="008D44F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Нежилого помещения</w:t>
      </w:r>
      <w:r>
        <w:rPr>
          <w:rFonts w:ascii="Times New Roman" w:hAnsi="Times New Roman"/>
          <w:color w:val="000000"/>
        </w:rPr>
        <w:t xml:space="preserve">, расположенного по адресу: Российская Федерация, город Москва, </w:t>
      </w:r>
      <w:proofErr w:type="spellStart"/>
      <w:r>
        <w:rPr>
          <w:rFonts w:ascii="Times New Roman" w:hAnsi="Times New Roman"/>
          <w:color w:val="000000"/>
        </w:rPr>
        <w:t>вн.тер.г</w:t>
      </w:r>
      <w:proofErr w:type="spellEnd"/>
      <w:r>
        <w:rPr>
          <w:rFonts w:ascii="Times New Roman" w:hAnsi="Times New Roman"/>
          <w:color w:val="000000"/>
        </w:rPr>
        <w:t xml:space="preserve">. муниципальный округ Войковский, проезд </w:t>
      </w:r>
      <w:proofErr w:type="spellStart"/>
      <w:r>
        <w:rPr>
          <w:rFonts w:ascii="Times New Roman" w:hAnsi="Times New Roman"/>
          <w:color w:val="000000"/>
        </w:rPr>
        <w:t>Старопетровский</w:t>
      </w:r>
      <w:proofErr w:type="spellEnd"/>
      <w:r>
        <w:rPr>
          <w:rFonts w:ascii="Times New Roman" w:hAnsi="Times New Roman"/>
          <w:color w:val="000000"/>
        </w:rPr>
        <w:t>, дом 1, строение 2, помещение 28/2;</w:t>
      </w:r>
    </w:p>
    <w:p w14:paraId="45387AF4" w14:textId="77777777" w:rsidR="00FA010C" w:rsidRDefault="008D44F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Площадь Объекта 72,8 кв.м.;</w:t>
      </w:r>
    </w:p>
    <w:p w14:paraId="22D1C8EB" w14:textId="77777777" w:rsidR="00FA010C" w:rsidRDefault="008D44F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Кадастровый номер 77:09:0003013:2853;</w:t>
      </w:r>
    </w:p>
    <w:p w14:paraId="6515B6E3" w14:textId="77777777" w:rsidR="00FA010C" w:rsidRDefault="008D44F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Сведения об обременениях: обременения Объекта отсутствуют.</w:t>
      </w:r>
    </w:p>
    <w:p w14:paraId="0D16024D" w14:textId="77777777" w:rsidR="00FA010C" w:rsidRDefault="008D44F0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</w:rPr>
        <w:t>(далее – Объект), обязуюсь:</w:t>
      </w:r>
    </w:p>
    <w:p w14:paraId="206303AA" w14:textId="77777777" w:rsidR="00FA010C" w:rsidRDefault="008D44F0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1190535F" w14:textId="77777777" w:rsidR="00FA010C" w:rsidRDefault="008D44F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68DB2958" w14:textId="77777777" w:rsidR="00FA010C" w:rsidRDefault="008D44F0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Объекта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3ACDF9E6" w14:textId="77777777" w:rsidR="00FA010C" w:rsidRDefault="008D44F0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Оплата цены продажи Объектов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0AF8B9BC" w14:textId="0E865451" w:rsidR="00FA010C" w:rsidRDefault="008D44F0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 Победитель электронного аукциона</w:t>
      </w:r>
      <w:r>
        <w:rPr>
          <w:rFonts w:ascii="Times New Roman" w:hAnsi="Times New Roman"/>
          <w:bCs/>
        </w:rPr>
        <w:t>/единственный участник электронного аукциона) оплачивает Организатору электронного аукциона (АО «РАД-Холдинг») вознаграждение за организацию и проведение электронного аукциона в размере 3% (трех процентов) от итоговой цены продажи в течение 5 (пяти) рабочих дней с даты подведения</w:t>
      </w:r>
      <w:r>
        <w:rPr>
          <w:rFonts w:ascii="Times New Roman" w:hAnsi="Times New Roman"/>
          <w:bCs/>
        </w:rPr>
        <w:t xml:space="preserve"> итогов аукци</w:t>
      </w:r>
      <w:r>
        <w:rPr>
          <w:rFonts w:ascii="Times New Roman" w:hAnsi="Times New Roman"/>
          <w:bCs/>
        </w:rPr>
        <w:t>она</w:t>
      </w:r>
      <w:r>
        <w:rPr>
          <w:rFonts w:ascii="Times New Roman" w:hAnsi="Times New Roman"/>
          <w:bCs/>
        </w:rPr>
        <w:t xml:space="preserve"> на счет по реквизитам:</w:t>
      </w:r>
    </w:p>
    <w:p w14:paraId="02FA1839" w14:textId="77777777" w:rsidR="00FA010C" w:rsidRDefault="008D44F0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Получатель: Акционерное общество «РАД-ХОЛДИНГ» </w:t>
      </w:r>
    </w:p>
    <w:p w14:paraId="4F7FFBA7" w14:textId="77777777" w:rsidR="00FA010C" w:rsidRDefault="008D44F0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р/с 40702810390350000949 в «БАНК «САНКТ-ПЕТЕРБУРГ» (ПАО)</w:t>
      </w:r>
    </w:p>
    <w:p w14:paraId="7BE6114E" w14:textId="77777777" w:rsidR="00FA010C" w:rsidRDefault="008D44F0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к/с 30101810900000000790</w:t>
      </w:r>
    </w:p>
    <w:p w14:paraId="4432D3CC" w14:textId="77777777" w:rsidR="00FA010C" w:rsidRDefault="008D44F0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БИК 044030790</w:t>
      </w:r>
    </w:p>
    <w:p w14:paraId="6CF419B1" w14:textId="0EBE838B" w:rsidR="00FA010C" w:rsidRDefault="008D44F0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Указанное вознаграждение Организатора электронного аукциона не входит в цену продажи Объекта и уплачивается сверх цены продажи Объекта, определенной по результатам электронного аукциона. За просрочку оплаты суммы вознаграждения Организатор электронного аукциона вправе потребовать от Победителя электронного аукциона </w:t>
      </w:r>
      <w:r>
        <w:rPr>
          <w:rFonts w:ascii="Times New Roman" w:hAnsi="Times New Roman"/>
          <w:bCs/>
        </w:rPr>
        <w:t>/единственного участника электронного аукциона уплату пени в размере 0,1 % (одна десятая процента) от суммы просроченного платежа за каждый день просрочки.</w:t>
      </w:r>
    </w:p>
    <w:p w14:paraId="6B8A7A4F" w14:textId="77777777" w:rsidR="00FA010C" w:rsidRDefault="008D44F0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  <w:t>Условия о сроке и порядке выплаты вознаграждения Организатору электронного аукциона являются публичной офертой в соответствии со статьей 437 Гражданского кодекса Российской Федерации. Подача Претендентом заявки является акцептом такой оферты, и соглашение о выплате вознаграждения Организатору электронного аукциона считается заключенным в установленном порядке.</w:t>
      </w:r>
    </w:p>
    <w:p w14:paraId="3A830ED4" w14:textId="77777777" w:rsidR="00FA010C" w:rsidRDefault="008D44F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50DCA4AB" w14:textId="77777777" w:rsidR="00FA010C" w:rsidRDefault="008D44F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3BA6232A" w14:textId="77777777" w:rsidR="00FA010C" w:rsidRDefault="008D44F0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Объектов. </w:t>
      </w:r>
    </w:p>
    <w:p w14:paraId="6F9FE370" w14:textId="77777777" w:rsidR="00FA010C" w:rsidRDefault="00FA010C">
      <w:pPr>
        <w:overflowPunct w:val="0"/>
        <w:jc w:val="both"/>
        <w:rPr>
          <w:rFonts w:ascii="Times New Roman" w:hAnsi="Times New Roman"/>
          <w:b/>
        </w:rPr>
      </w:pPr>
    </w:p>
    <w:p w14:paraId="63E53014" w14:textId="77777777" w:rsidR="00FA010C" w:rsidRDefault="008D44F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6A725AC9" w14:textId="77777777" w:rsidR="00FA010C" w:rsidRDefault="00FA010C">
      <w:pPr>
        <w:overflowPunct w:val="0"/>
        <w:jc w:val="both"/>
        <w:rPr>
          <w:rFonts w:ascii="Times New Roman" w:hAnsi="Times New Roman"/>
        </w:rPr>
      </w:pPr>
    </w:p>
    <w:p w14:paraId="4011C3F6" w14:textId="77777777" w:rsidR="00FA010C" w:rsidRDefault="008D44F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Объектов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</w:t>
      </w:r>
      <w:r>
        <w:rPr>
          <w:rFonts w:ascii="Times New Roman" w:hAnsi="Times New Roman"/>
        </w:rPr>
        <w:t>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04978046" w14:textId="77777777" w:rsidR="00FA010C" w:rsidRDefault="00FA010C">
      <w:pPr>
        <w:ind w:left="-15" w:right="60"/>
        <w:jc w:val="both"/>
        <w:rPr>
          <w:rFonts w:ascii="Times New Roman" w:hAnsi="Times New Roman"/>
          <w:b/>
        </w:rPr>
      </w:pPr>
    </w:p>
    <w:p w14:paraId="4320B0FB" w14:textId="77777777" w:rsidR="00FA010C" w:rsidRDefault="008D44F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Объектов. Заключение д</w:t>
      </w:r>
      <w:r>
        <w:rPr>
          <w:rFonts w:ascii="Times New Roman" w:hAnsi="Times New Roman"/>
        </w:rPr>
        <w:t xml:space="preserve">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583265D3" w14:textId="77777777" w:rsidR="00FA010C" w:rsidRDefault="00FA010C">
      <w:pPr>
        <w:overflowPunct w:val="0"/>
        <w:jc w:val="both"/>
        <w:rPr>
          <w:rFonts w:ascii="Times New Roman" w:hAnsi="Times New Roman"/>
        </w:rPr>
      </w:pPr>
    </w:p>
    <w:p w14:paraId="207924EC" w14:textId="77777777" w:rsidR="00FA010C" w:rsidRDefault="008D44F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628A4055" w14:textId="77777777" w:rsidR="00FA010C" w:rsidRDefault="00FA010C">
      <w:pPr>
        <w:overflowPunct w:val="0"/>
        <w:jc w:val="both"/>
        <w:rPr>
          <w:rFonts w:ascii="Times New Roman" w:hAnsi="Times New Roman"/>
        </w:rPr>
      </w:pPr>
    </w:p>
    <w:p w14:paraId="6CD2EB78" w14:textId="77777777" w:rsidR="00FA010C" w:rsidRDefault="008D44F0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72A05EB1" w14:textId="77777777" w:rsidR="00FA010C" w:rsidRDefault="00FA010C">
      <w:pPr>
        <w:overflowPunct w:val="0"/>
        <w:jc w:val="both"/>
        <w:rPr>
          <w:rFonts w:ascii="Times New Roman" w:hAnsi="Times New Roman"/>
        </w:rPr>
      </w:pPr>
    </w:p>
    <w:p w14:paraId="0D5D8F22" w14:textId="77777777" w:rsidR="00FA010C" w:rsidRDefault="008D44F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5948D54E" w14:textId="77777777" w:rsidR="00FA010C" w:rsidRDefault="00FA010C">
      <w:pPr>
        <w:overflowPunct w:val="0"/>
        <w:jc w:val="both"/>
        <w:rPr>
          <w:rFonts w:ascii="Times New Roman" w:hAnsi="Times New Roman"/>
        </w:rPr>
      </w:pPr>
    </w:p>
    <w:p w14:paraId="5A2BF5E3" w14:textId="77777777" w:rsidR="00FA010C" w:rsidRDefault="008D44F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6384FC86" w14:textId="77777777" w:rsidR="00FA010C" w:rsidRDefault="00FA010C">
      <w:pPr>
        <w:overflowPunct w:val="0"/>
        <w:jc w:val="both"/>
        <w:rPr>
          <w:rFonts w:ascii="Times New Roman" w:hAnsi="Times New Roman"/>
        </w:rPr>
      </w:pPr>
    </w:p>
    <w:p w14:paraId="7FD89291" w14:textId="77777777" w:rsidR="00FA010C" w:rsidRDefault="008D44F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p w14:paraId="327BC87A" w14:textId="77777777" w:rsidR="00FA010C" w:rsidRDefault="00FA010C">
      <w:pPr>
        <w:overflowPunct w:val="0"/>
        <w:jc w:val="both"/>
        <w:rPr>
          <w:rFonts w:ascii="Times New Roman" w:hAnsi="Times New Roman"/>
        </w:rPr>
      </w:pPr>
    </w:p>
    <w:sectPr w:rsidR="00FA010C">
      <w:footerReference w:type="default" r:id="rId9"/>
      <w:pgSz w:w="11906" w:h="16838"/>
      <w:pgMar w:top="709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CFAA" w14:textId="77777777" w:rsidR="008D44F0" w:rsidRDefault="008D44F0">
      <w:r>
        <w:separator/>
      </w:r>
    </w:p>
  </w:endnote>
  <w:endnote w:type="continuationSeparator" w:id="0">
    <w:p w14:paraId="7AD66529" w14:textId="77777777" w:rsidR="008D44F0" w:rsidRDefault="008D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43452"/>
      <w:docPartObj>
        <w:docPartGallery w:val="Page Numbers (Bottom of Page)"/>
        <w:docPartUnique/>
      </w:docPartObj>
    </w:sdtPr>
    <w:sdtEndPr/>
    <w:sdtContent>
      <w:p w14:paraId="5FB99F9F" w14:textId="77777777" w:rsidR="00FA010C" w:rsidRDefault="008D44F0">
        <w:pPr>
          <w:pStyle w:val="af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D80B5" w14:textId="77777777" w:rsidR="00FA010C" w:rsidRDefault="00FA010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269A" w14:textId="77777777" w:rsidR="00FA010C" w:rsidRDefault="008D44F0">
      <w:pPr>
        <w:rPr>
          <w:sz w:val="12"/>
        </w:rPr>
      </w:pPr>
      <w:r>
        <w:separator/>
      </w:r>
    </w:p>
  </w:footnote>
  <w:footnote w:type="continuationSeparator" w:id="0">
    <w:p w14:paraId="3811C7C8" w14:textId="77777777" w:rsidR="00FA010C" w:rsidRDefault="008D44F0">
      <w:pPr>
        <w:rPr>
          <w:sz w:val="12"/>
        </w:rPr>
      </w:pPr>
      <w:r>
        <w:continuationSeparator/>
      </w:r>
    </w:p>
  </w:footnote>
  <w:footnote w:id="1">
    <w:p w14:paraId="4E10FA13" w14:textId="77777777" w:rsidR="00FA010C" w:rsidRDefault="008D44F0">
      <w:pPr>
        <w:pStyle w:val="a7"/>
        <w:rPr>
          <w:rFonts w:ascii="Times New Roman" w:eastAsia="Times New Roman" w:hAnsi="Times New Roman"/>
          <w:lang w:eastAsia="ru-RU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Указанный пункт Заявки только для Претендентов – физических лиц. </w:t>
      </w:r>
    </w:p>
    <w:p w14:paraId="7C567CA5" w14:textId="77777777" w:rsidR="00FA010C" w:rsidRDefault="008D44F0">
      <w:pPr>
        <w:pStyle w:val="a7"/>
      </w:pPr>
      <w:r>
        <w:rPr>
          <w:rFonts w:ascii="Times New Roman" w:eastAsia="Times New Roman" w:hAnsi="Times New Roman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0C"/>
    <w:rsid w:val="002C6C7E"/>
    <w:rsid w:val="008D44F0"/>
    <w:rsid w:val="00FA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2D27"/>
  <w15:docId w15:val="{387E9032-6BD4-4F02-8702-35E2A280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E14AC7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E14AC7"/>
    <w:rPr>
      <w:rFonts w:ascii="Calibri" w:eastAsia="Calibri" w:hAnsi="Calibri" w:cs="Times New Roman"/>
    </w:rPr>
  </w:style>
  <w:style w:type="character" w:customStyle="1" w:styleId="af2">
    <w:name w:val="Символ сноски"/>
    <w:qFormat/>
  </w:style>
  <w:style w:type="character" w:styleId="af3">
    <w:name w:val="line number"/>
  </w:style>
  <w:style w:type="character" w:styleId="af4">
    <w:name w:val="endnote reference"/>
    <w:rPr>
      <w:vertAlign w:val="superscript"/>
    </w:rPr>
  </w:style>
  <w:style w:type="character" w:customStyle="1" w:styleId="af5">
    <w:name w:val="Символ концевой сноски"/>
    <w:qFormat/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fb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d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e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E14AC7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unhideWhenUsed/>
    <w:rsid w:val="00E14AC7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2C6C7E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1006</Words>
  <Characters>5735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3</cp:revision>
  <cp:lastPrinted>2022-09-26T09:16:00Z</cp:lastPrinted>
  <dcterms:created xsi:type="dcterms:W3CDTF">2023-11-15T08:41:00Z</dcterms:created>
  <dcterms:modified xsi:type="dcterms:W3CDTF">2023-11-15T08:42:00Z</dcterms:modified>
  <dc:language>ru-RU</dc:language>
</cp:coreProperties>
</file>