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3BCD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32D7E477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1F647D87" w14:textId="77777777" w:rsidR="000C7513" w:rsidRPr="001F4360" w:rsidRDefault="000C7513" w:rsidP="000C7513"/>
    <w:p w14:paraId="6D3064C7" w14:textId="77777777" w:rsidR="000C7513" w:rsidRPr="001F4360" w:rsidRDefault="000C7513" w:rsidP="000C7513"/>
    <w:p w14:paraId="74972418" w14:textId="77777777" w:rsidR="000C7513" w:rsidRPr="001F4360" w:rsidRDefault="000C7513" w:rsidP="000C7513"/>
    <w:p w14:paraId="6550AC05" w14:textId="4960C88E" w:rsidR="0037580B" w:rsidRDefault="00481B09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B09">
        <w:rPr>
          <w:rFonts w:ascii="Times New Roman" w:hAnsi="Times New Roman" w:cs="Times New Roman"/>
          <w:sz w:val="24"/>
          <w:szCs w:val="24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Ивановской обл. от 24 марта 2020 г. по делу № № А17-11085/2019 конкурсным управляющим (ликвидатором) Акционерное общество «</w:t>
      </w:r>
      <w:proofErr w:type="spellStart"/>
      <w:r w:rsidRPr="00481B09">
        <w:rPr>
          <w:rFonts w:ascii="Times New Roman" w:hAnsi="Times New Roman" w:cs="Times New Roman"/>
          <w:sz w:val="24"/>
          <w:szCs w:val="24"/>
        </w:rPr>
        <w:t>Кранбанк</w:t>
      </w:r>
      <w:proofErr w:type="spellEnd"/>
      <w:r w:rsidRPr="00481B09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481B09">
        <w:rPr>
          <w:rFonts w:ascii="Times New Roman" w:hAnsi="Times New Roman" w:cs="Times New Roman"/>
          <w:sz w:val="24"/>
          <w:szCs w:val="24"/>
        </w:rPr>
        <w:t>Кранбанк</w:t>
      </w:r>
      <w:proofErr w:type="spellEnd"/>
      <w:r w:rsidRPr="00481B09">
        <w:rPr>
          <w:rFonts w:ascii="Times New Roman" w:hAnsi="Times New Roman" w:cs="Times New Roman"/>
          <w:sz w:val="24"/>
          <w:szCs w:val="24"/>
        </w:rPr>
        <w:t xml:space="preserve">», адрес регистрации: 153000, г. Иваново, пр. </w:t>
      </w:r>
      <w:proofErr w:type="spellStart"/>
      <w:r w:rsidRPr="00481B09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481B09">
        <w:rPr>
          <w:rFonts w:ascii="Times New Roman" w:hAnsi="Times New Roman" w:cs="Times New Roman"/>
          <w:sz w:val="24"/>
          <w:szCs w:val="24"/>
        </w:rPr>
        <w:t xml:space="preserve">, д. 53, ИНН 3728018834, ОГРН 1023700007407) (далее – </w:t>
      </w:r>
      <w:r w:rsidRPr="00481B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Pr="00481B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1B09">
        <w:rPr>
          <w:rFonts w:ascii="Times New Roman" w:hAnsi="Times New Roman" w:cs="Times New Roman"/>
          <w:sz w:val="24"/>
          <w:szCs w:val="24"/>
        </w:rPr>
      </w:r>
      <w:r w:rsidRPr="00481B09">
        <w:rPr>
          <w:rFonts w:ascii="Times New Roman" w:hAnsi="Times New Roman" w:cs="Times New Roman"/>
          <w:sz w:val="24"/>
          <w:szCs w:val="24"/>
        </w:rPr>
        <w:fldChar w:fldCharType="separate"/>
      </w:r>
      <w:r w:rsidRPr="00481B09">
        <w:rPr>
          <w:rFonts w:ascii="Times New Roman" w:hAnsi="Times New Roman" w:cs="Times New Roman"/>
          <w:sz w:val="24"/>
          <w:szCs w:val="24"/>
        </w:rPr>
        <w:t>финансовая</w:t>
      </w:r>
      <w:r w:rsidRPr="00481B09">
        <w:rPr>
          <w:rFonts w:ascii="Times New Roman" w:hAnsi="Times New Roman" w:cs="Times New Roman"/>
          <w:sz w:val="24"/>
          <w:szCs w:val="24"/>
        </w:rPr>
        <w:fldChar w:fldCharType="end"/>
      </w:r>
      <w:r w:rsidRPr="00481B09">
        <w:rPr>
          <w:rFonts w:ascii="Times New Roman" w:hAnsi="Times New Roman" w:cs="Times New Roman"/>
          <w:sz w:val="24"/>
          <w:szCs w:val="24"/>
        </w:rPr>
        <w:t xml:space="preserve"> организация)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Pr="00481B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 w:rsidRPr="00481B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1B09">
        <w:rPr>
          <w:rFonts w:ascii="Times New Roman" w:hAnsi="Times New Roman" w:cs="Times New Roman"/>
          <w:sz w:val="24"/>
          <w:szCs w:val="24"/>
        </w:rPr>
      </w:r>
      <w:r w:rsidRPr="00481B09">
        <w:rPr>
          <w:rFonts w:ascii="Times New Roman" w:hAnsi="Times New Roman" w:cs="Times New Roman"/>
          <w:sz w:val="24"/>
          <w:szCs w:val="24"/>
        </w:rPr>
        <w:fldChar w:fldCharType="separate"/>
      </w:r>
      <w:r w:rsidRPr="00481B09">
        <w:rPr>
          <w:rFonts w:ascii="Times New Roman" w:hAnsi="Times New Roman" w:cs="Times New Roman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r w:rsidRPr="00481B09">
        <w:rPr>
          <w:rFonts w:ascii="Times New Roman" w:hAnsi="Times New Roman" w:cs="Times New Roman"/>
          <w:sz w:val="24"/>
          <w:szCs w:val="24"/>
        </w:rPr>
        <w:fldChar w:fldCharType="end"/>
      </w:r>
      <w:r w:rsidRPr="00481B09">
        <w:rPr>
          <w:rFonts w:ascii="Times New Roman" w:hAnsi="Times New Roman" w:cs="Times New Roman"/>
          <w:sz w:val="24"/>
          <w:szCs w:val="24"/>
        </w:rPr>
        <w:t xml:space="preserve"> </w:t>
      </w:r>
      <w:r w:rsidRPr="00481B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Pr="00481B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1B09">
        <w:rPr>
          <w:rFonts w:ascii="Times New Roman" w:hAnsi="Times New Roman" w:cs="Times New Roman"/>
          <w:sz w:val="24"/>
          <w:szCs w:val="24"/>
        </w:rPr>
      </w:r>
      <w:r w:rsidRPr="00481B09">
        <w:rPr>
          <w:rFonts w:ascii="Times New Roman" w:hAnsi="Times New Roman" w:cs="Times New Roman"/>
          <w:sz w:val="24"/>
          <w:szCs w:val="24"/>
        </w:rPr>
        <w:fldChar w:fldCharType="separate"/>
      </w:r>
      <w:r w:rsidRPr="00481B09">
        <w:rPr>
          <w:rFonts w:ascii="Times New Roman" w:hAnsi="Times New Roman" w:cs="Times New Roman"/>
          <w:sz w:val="24"/>
          <w:szCs w:val="24"/>
        </w:rPr>
        <w:t>финансовой</w:t>
      </w:r>
      <w:r w:rsidRPr="00481B09">
        <w:rPr>
          <w:rFonts w:ascii="Times New Roman" w:hAnsi="Times New Roman" w:cs="Times New Roman"/>
          <w:sz w:val="24"/>
          <w:szCs w:val="24"/>
        </w:rPr>
        <w:fldChar w:fldCharType="end"/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>организации (</w:t>
      </w:r>
      <w:r w:rsidRPr="00481B0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481B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318173"/>
            </w:textInput>
          </w:ffData>
        </w:fldChar>
      </w:r>
      <w:r w:rsidRPr="00481B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1B09">
        <w:rPr>
          <w:rFonts w:ascii="Times New Roman" w:hAnsi="Times New Roman" w:cs="Times New Roman"/>
          <w:sz w:val="24"/>
          <w:szCs w:val="24"/>
        </w:rPr>
      </w:r>
      <w:r w:rsidRPr="00481B09">
        <w:rPr>
          <w:rFonts w:ascii="Times New Roman" w:hAnsi="Times New Roman" w:cs="Times New Roman"/>
          <w:sz w:val="24"/>
          <w:szCs w:val="24"/>
        </w:rPr>
        <w:fldChar w:fldCharType="separate"/>
      </w:r>
      <w:r w:rsidRPr="00481B09">
        <w:rPr>
          <w:rFonts w:ascii="Times New Roman" w:hAnsi="Times New Roman" w:cs="Times New Roman"/>
          <w:sz w:val="24"/>
          <w:szCs w:val="24"/>
        </w:rPr>
        <w:t>77034318173</w:t>
      </w:r>
      <w:r w:rsidRPr="00481B09">
        <w:rPr>
          <w:rFonts w:ascii="Times New Roman" w:hAnsi="Times New Roman" w:cs="Times New Roman"/>
          <w:sz w:val="24"/>
          <w:szCs w:val="24"/>
        </w:rPr>
        <w:fldChar w:fldCharType="end"/>
      </w:r>
      <w:r w:rsidRPr="00481B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481B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81B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1B09">
        <w:rPr>
          <w:rFonts w:ascii="Times New Roman" w:hAnsi="Times New Roman" w:cs="Times New Roman"/>
          <w:sz w:val="24"/>
          <w:szCs w:val="24"/>
        </w:rPr>
      </w:r>
      <w:r w:rsidRPr="00481B09">
        <w:rPr>
          <w:rFonts w:ascii="Times New Roman" w:hAnsi="Times New Roman" w:cs="Times New Roman"/>
          <w:sz w:val="24"/>
          <w:szCs w:val="24"/>
        </w:rPr>
        <w:fldChar w:fldCharType="separate"/>
      </w:r>
      <w:r w:rsidRPr="00481B09">
        <w:rPr>
          <w:rFonts w:ascii="Times New Roman" w:hAnsi="Times New Roman" w:cs="Times New Roman"/>
          <w:sz w:val="24"/>
          <w:szCs w:val="24"/>
        </w:rPr>
        <w:t>«Коммерсантъ»</w:t>
      </w:r>
      <w:r w:rsidRPr="00481B09">
        <w:rPr>
          <w:rFonts w:ascii="Times New Roman" w:hAnsi="Times New Roman" w:cs="Times New Roman"/>
          <w:sz w:val="24"/>
          <w:szCs w:val="24"/>
        </w:rPr>
        <w:fldChar w:fldCharType="end"/>
      </w:r>
      <w:r w:rsidRPr="00481B09">
        <w:rPr>
          <w:rFonts w:ascii="Times New Roman" w:hAnsi="Times New Roman" w:cs="Times New Roman"/>
          <w:sz w:val="24"/>
          <w:szCs w:val="24"/>
        </w:rPr>
        <w:t xml:space="preserve"> от </w:t>
      </w:r>
      <w:r w:rsidRPr="00481B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2 августа 2023 г."/>
              <w:format w:val="d MMMM yyyy 'г.'"/>
            </w:textInput>
          </w:ffData>
        </w:fldChar>
      </w:r>
      <w:r w:rsidRPr="00481B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1B09">
        <w:rPr>
          <w:rFonts w:ascii="Times New Roman" w:hAnsi="Times New Roman" w:cs="Times New Roman"/>
          <w:sz w:val="24"/>
          <w:szCs w:val="24"/>
        </w:rPr>
      </w:r>
      <w:r w:rsidRPr="00481B09">
        <w:rPr>
          <w:rFonts w:ascii="Times New Roman" w:hAnsi="Times New Roman" w:cs="Times New Roman"/>
          <w:sz w:val="24"/>
          <w:szCs w:val="24"/>
        </w:rPr>
        <w:fldChar w:fldCharType="separate"/>
      </w:r>
      <w:r w:rsidRPr="00481B09">
        <w:rPr>
          <w:rFonts w:ascii="Times New Roman" w:hAnsi="Times New Roman" w:cs="Times New Roman"/>
          <w:sz w:val="24"/>
          <w:szCs w:val="24"/>
        </w:rPr>
        <w:t>12 августа 2023 г.</w:t>
      </w:r>
      <w:r w:rsidRPr="00481B09">
        <w:rPr>
          <w:rFonts w:ascii="Times New Roman" w:hAnsi="Times New Roman" w:cs="Times New Roman"/>
          <w:sz w:val="24"/>
          <w:szCs w:val="24"/>
        </w:rPr>
        <w:fldChar w:fldCharType="end"/>
      </w:r>
      <w:r w:rsidRPr="00481B09">
        <w:rPr>
          <w:rFonts w:ascii="Times New Roman" w:hAnsi="Times New Roman" w:cs="Times New Roman"/>
          <w:sz w:val="24"/>
          <w:szCs w:val="24"/>
        </w:rPr>
        <w:t xml:space="preserve"> № </w:t>
      </w:r>
      <w:r w:rsidRPr="00481B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47 (7592)"/>
            </w:textInput>
          </w:ffData>
        </w:fldChar>
      </w:r>
      <w:r w:rsidRPr="00481B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1B09">
        <w:rPr>
          <w:rFonts w:ascii="Times New Roman" w:hAnsi="Times New Roman" w:cs="Times New Roman"/>
          <w:sz w:val="24"/>
          <w:szCs w:val="24"/>
        </w:rPr>
      </w:r>
      <w:r w:rsidRPr="00481B09">
        <w:rPr>
          <w:rFonts w:ascii="Times New Roman" w:hAnsi="Times New Roman" w:cs="Times New Roman"/>
          <w:sz w:val="24"/>
          <w:szCs w:val="24"/>
        </w:rPr>
        <w:fldChar w:fldCharType="separate"/>
      </w:r>
      <w:r w:rsidRPr="00481B09">
        <w:rPr>
          <w:rFonts w:ascii="Times New Roman" w:hAnsi="Times New Roman" w:cs="Times New Roman"/>
          <w:sz w:val="24"/>
          <w:szCs w:val="24"/>
        </w:rPr>
        <w:t>147 (7592)</w:t>
      </w:r>
      <w:r w:rsidRPr="00481B09">
        <w:rPr>
          <w:rFonts w:ascii="Times New Roman" w:hAnsi="Times New Roman" w:cs="Times New Roman"/>
          <w:sz w:val="24"/>
          <w:szCs w:val="24"/>
        </w:rPr>
        <w:fldChar w:fldCharType="end"/>
      </w:r>
      <w:r w:rsidRPr="00481B09">
        <w:rPr>
          <w:rFonts w:ascii="Times New Roman" w:hAnsi="Times New Roman" w:cs="Times New Roman"/>
          <w:sz w:val="24"/>
          <w:szCs w:val="24"/>
        </w:rPr>
        <w:t xml:space="preserve">), </w:t>
      </w:r>
      <w:r w:rsidR="000C7513" w:rsidRPr="00177DD7">
        <w:rPr>
          <w:rFonts w:ascii="Times New Roman" w:hAnsi="Times New Roman" w:cs="Times New Roman"/>
          <w:sz w:val="24"/>
          <w:szCs w:val="24"/>
        </w:rPr>
        <w:t>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2023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073CEC59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2D08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6A0775A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50FA3AB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6A725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70FFA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1B09" w:rsidRPr="001F4360" w14:paraId="34588D6F" w14:textId="77777777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D5FE" w14:textId="47F0B0F2" w:rsidR="00481B09" w:rsidRPr="00481B09" w:rsidRDefault="00481B09" w:rsidP="00481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754BF1" w14:textId="4547AAA1" w:rsidR="00481B09" w:rsidRPr="00481B09" w:rsidRDefault="00481B09" w:rsidP="00481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09">
              <w:rPr>
                <w:rFonts w:ascii="Times New Roman" w:hAnsi="Times New Roman" w:cs="Times New Roman"/>
                <w:sz w:val="24"/>
                <w:szCs w:val="24"/>
              </w:rPr>
              <w:t>2023-12310/110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EF07C8" w14:textId="17C9BB6F" w:rsidR="00481B09" w:rsidRPr="00481B09" w:rsidRDefault="00481B09" w:rsidP="00481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09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A7C71" w14:textId="70E9FDE2" w:rsidR="00481B09" w:rsidRPr="00481B09" w:rsidRDefault="00481B09" w:rsidP="00481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09">
              <w:rPr>
                <w:rFonts w:ascii="Times New Roman" w:hAnsi="Times New Roman" w:cs="Times New Roman"/>
                <w:sz w:val="24"/>
                <w:szCs w:val="24"/>
              </w:rPr>
              <w:t>30 127,12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4CD66" w14:textId="19465C16" w:rsidR="00481B09" w:rsidRPr="00481B09" w:rsidRDefault="00481B09" w:rsidP="00481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B09">
              <w:rPr>
                <w:rFonts w:ascii="Times New Roman" w:hAnsi="Times New Roman" w:cs="Times New Roman"/>
                <w:sz w:val="24"/>
                <w:szCs w:val="24"/>
              </w:rPr>
              <w:t>Вазин</w:t>
            </w:r>
            <w:proofErr w:type="spellEnd"/>
            <w:r w:rsidRPr="00481B0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</w:tbl>
    <w:p w14:paraId="4436AAD3" w14:textId="77777777" w:rsidR="00AD49F6" w:rsidRDefault="00AD49F6" w:rsidP="0037580B">
      <w:pPr>
        <w:pStyle w:val="a3"/>
        <w:jc w:val="both"/>
      </w:pPr>
    </w:p>
    <w:p w14:paraId="00442FC8" w14:textId="77777777"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sectPr w:rsidR="00D04F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481B09"/>
    <w:rsid w:val="00573D3C"/>
    <w:rsid w:val="005B743E"/>
    <w:rsid w:val="00626697"/>
    <w:rsid w:val="00684CCE"/>
    <w:rsid w:val="00803697"/>
    <w:rsid w:val="00827A91"/>
    <w:rsid w:val="008450EC"/>
    <w:rsid w:val="008F542B"/>
    <w:rsid w:val="009E76A6"/>
    <w:rsid w:val="009F6EEA"/>
    <w:rsid w:val="00A06B2F"/>
    <w:rsid w:val="00A61982"/>
    <w:rsid w:val="00AD49F6"/>
    <w:rsid w:val="00AE3872"/>
    <w:rsid w:val="00AE5962"/>
    <w:rsid w:val="00B2561A"/>
    <w:rsid w:val="00B84DC6"/>
    <w:rsid w:val="00BA3E38"/>
    <w:rsid w:val="00C441B5"/>
    <w:rsid w:val="00D04F6C"/>
    <w:rsid w:val="00D622E2"/>
    <w:rsid w:val="00D7162E"/>
    <w:rsid w:val="00DC4F57"/>
    <w:rsid w:val="00E24CCF"/>
    <w:rsid w:val="00E53051"/>
    <w:rsid w:val="00E80C45"/>
    <w:rsid w:val="00F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4CAE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28</cp:revision>
  <cp:lastPrinted>2016-09-09T13:37:00Z</cp:lastPrinted>
  <dcterms:created xsi:type="dcterms:W3CDTF">2016-10-20T12:49:00Z</dcterms:created>
  <dcterms:modified xsi:type="dcterms:W3CDTF">2023-11-22T07:10:00Z</dcterms:modified>
</cp:coreProperties>
</file>