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7C2F06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 № </w:t>
      </w:r>
      <w:r w:rsidR="00C843EE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3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341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3C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C8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C3A9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D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83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C2F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2F06" w:rsidRPr="007C2F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31D1" w:rsidRPr="00C331D1" w:rsidRDefault="00C843EE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Лобушкин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Юрий Викторович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2F0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C3A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2F06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 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А55-1265/2023</w:t>
      </w:r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3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376" w:rsidRP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</w:t>
      </w:r>
      <w:r w:rsidR="007C2F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Лобушкина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Викторовоича</w:t>
      </w:r>
      <w:proofErr w:type="spellEnd"/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</w:t>
      </w:r>
      <w:proofErr w:type="gramEnd"/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дальнейшем </w:t>
      </w:r>
      <w:r w:rsidR="00C331D1" w:rsidRPr="00C3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0E19C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7C2F06" w:rsidRPr="007C2F06" w:rsidRDefault="006C4515" w:rsidP="00953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8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егковой автомобиль </w:t>
      </w:r>
      <w:r w:rsidR="00C843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CHERY</w:t>
      </w:r>
      <w:r w:rsidR="00C843EE" w:rsidRPr="00C8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3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C843EE" w:rsidRPr="00C843E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C843E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год выпуска: 2013, цвет: бежевый</w:t>
      </w:r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идентификационный номер (</w:t>
      </w:r>
      <w:r w:rsidR="00CB43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proofErr w:type="gramStart"/>
      <w:r w:rsidR="00C843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="00C843EE" w:rsidRPr="00C843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843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DAF</w:t>
      </w:r>
      <w:r w:rsidR="00C843EE" w:rsidRPr="00C843EE">
        <w:rPr>
          <w:rFonts w:ascii="Times New Roman" w:eastAsia="Times New Roman" w:hAnsi="Times New Roman" w:cs="Times New Roman"/>
          <w:sz w:val="24"/>
          <w:szCs w:val="24"/>
          <w:lang w:eastAsia="ru-RU"/>
        </w:rPr>
        <w:t>6854</w:t>
      </w:r>
      <w:r w:rsidR="00C843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C843EE" w:rsidRPr="00C843EE">
        <w:rPr>
          <w:rFonts w:ascii="Times New Roman" w:eastAsia="Times New Roman" w:hAnsi="Times New Roman" w:cs="Times New Roman"/>
          <w:sz w:val="24"/>
          <w:szCs w:val="24"/>
          <w:lang w:eastAsia="ru-RU"/>
        </w:rPr>
        <w:t>0023981</w:t>
      </w:r>
      <w:r w:rsidR="003C3A9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гос.</w:t>
      </w:r>
      <w:proofErr w:type="gramEnd"/>
      <w:r w:rsidR="003C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рег. номер</w:t>
      </w:r>
      <w:r w:rsidR="00C8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Т325ТВ163</w:t>
      </w:r>
      <w:r w:rsidR="00AF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(имеет технические неисправности).</w:t>
      </w:r>
    </w:p>
    <w:p w:rsidR="001C79E9" w:rsidRDefault="00393BA0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E36" w:rsidRPr="00393BA0" w:rsidRDefault="000D5E36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36">
        <w:rPr>
          <w:rFonts w:ascii="Times New Roman" w:eastAsia="Times New Roman" w:hAnsi="Times New Roman" w:cs="Times New Roman"/>
          <w:sz w:val="24"/>
          <w:szCs w:val="24"/>
          <w:lang w:eastAsia="ru-RU"/>
        </w:rPr>
        <w:t>1.3 Имущество до</w:t>
      </w:r>
      <w:r w:rsidR="00F01687">
        <w:rPr>
          <w:rFonts w:ascii="Times New Roman" w:eastAsia="Times New Roman" w:hAnsi="Times New Roman" w:cs="Times New Roman"/>
          <w:sz w:val="24"/>
          <w:szCs w:val="24"/>
          <w:lang w:eastAsia="ru-RU"/>
        </w:rPr>
        <w:t>лжника  находится в залоге у ПА</w:t>
      </w:r>
      <w:r w:rsidR="007C2F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01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«Промсвязьбанк</w:t>
      </w:r>
      <w:r w:rsidRPr="000D5E36">
        <w:rPr>
          <w:rFonts w:ascii="Times New Roman" w:eastAsia="Times New Roman" w:hAnsi="Times New Roman" w:cs="Times New Roman"/>
          <w:sz w:val="24"/>
          <w:szCs w:val="24"/>
          <w:lang w:eastAsia="ru-RU"/>
        </w:rPr>
        <w:t>». Залог прекращается в силу закона применительно к подпункту 4 пункта 1 статьи 352 ГК РФ, абзацу шестому пункта 5 ст. 18.1. Закона о банкротстве.</w:t>
      </w:r>
    </w:p>
    <w:p w:rsidR="001C79E9" w:rsidRDefault="001C79E9" w:rsidP="001C7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bookmarkStart w:id="0" w:name="_GoBack"/>
      <w:r w:rsidR="00AD69AB">
        <w:rPr>
          <w:rFonts w:ascii="Times New Roman" w:eastAsia="Times New Roman" w:hAnsi="Times New Roman" w:cs="Times New Roman"/>
          <w:sz w:val="24"/>
          <w:szCs w:val="24"/>
          <w:lang w:eastAsia="ru-RU"/>
        </w:rPr>
        <w:t>128700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D69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двадцать восемь тысяч семьсот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bookmarkEnd w:id="0"/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02701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задатка в </w:t>
      </w:r>
      <w:r w:rsidR="00AD69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2574</w:t>
      </w:r>
      <w:r w:rsidR="001D21CB">
        <w:rPr>
          <w:rFonts w:ascii="Times New Roman" w:eastAsia="Times New Roman" w:hAnsi="Times New Roman" w:cs="Times New Roman"/>
          <w:sz w:val="24"/>
          <w:szCs w:val="24"/>
          <w:lang w:eastAsia="ru-RU"/>
        </w:rPr>
        <w:t>0,00 (двадцать</w:t>
      </w:r>
      <w:r w:rsidR="00AD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 тысяч семьсот сорок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без НДС, внесенная Покупателем согласно Договору о задатке,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с момента подписания настоящего Договора.</w:t>
      </w:r>
    </w:p>
    <w:p w:rsidR="0002701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</w:t>
      </w:r>
      <w:r w:rsidRPr="00027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BA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Обязательства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027010" w:rsidRDefault="0002701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010" w:rsidRDefault="0002701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</w:t>
      </w:r>
      <w:r w:rsid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наступившими, задаток не возвращается.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5065"/>
        <w:gridCol w:w="4716"/>
      </w:tblGrid>
      <w:tr w:rsidR="00CC6701" w:rsidTr="003F6991">
        <w:tc>
          <w:tcPr>
            <w:tcW w:w="5065" w:type="dxa"/>
            <w:tcBorders>
              <w:bottom w:val="single" w:sz="4" w:space="0" w:color="auto"/>
            </w:tcBorders>
          </w:tcPr>
          <w:p w:rsidR="00CC6701" w:rsidRDefault="001D21CB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Лобушкин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Юрий Викторович</w:t>
            </w:r>
          </w:p>
          <w:p w:rsidR="00027010" w:rsidRDefault="001D21CB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445007</w:t>
            </w:r>
            <w:r w:rsidR="00181D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Са</w:t>
            </w:r>
            <w:r w:rsidR="00EF3E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марская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область, г. Тольятти, тер. СНТ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Синтезкаучук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д. 230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 w:rsidR="001D21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632400392601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СНИЛС </w:t>
            </w:r>
            <w:r w:rsidR="001D21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056-425-408 55</w:t>
            </w: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027010" w:rsidRPr="00431286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r w:rsidR="001D21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40817810054100701747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получатель –</w:t>
            </w:r>
            <w:r w:rsidR="00181D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D21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Лобушкин</w:t>
            </w:r>
            <w:proofErr w:type="spellEnd"/>
            <w:r w:rsidR="001D21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Юрий Викторович</w:t>
            </w: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</w:p>
          <w:p w:rsid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596CEC" w:rsidRPr="00596CEC" w:rsidRDefault="00596CEC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</w:t>
      </w:r>
      <w:r w:rsidR="001D21C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F3E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27010"/>
    <w:rsid w:val="0007674C"/>
    <w:rsid w:val="000A3E83"/>
    <w:rsid w:val="000B6197"/>
    <w:rsid w:val="000C02D9"/>
    <w:rsid w:val="000D5E36"/>
    <w:rsid w:val="000D668D"/>
    <w:rsid w:val="000E19CA"/>
    <w:rsid w:val="0012542D"/>
    <w:rsid w:val="00163E4F"/>
    <w:rsid w:val="00166E20"/>
    <w:rsid w:val="00181D0E"/>
    <w:rsid w:val="001B2815"/>
    <w:rsid w:val="001C79E9"/>
    <w:rsid w:val="001D21CB"/>
    <w:rsid w:val="002032A5"/>
    <w:rsid w:val="0022549B"/>
    <w:rsid w:val="00227C50"/>
    <w:rsid w:val="002359E1"/>
    <w:rsid w:val="00267F22"/>
    <w:rsid w:val="002A476E"/>
    <w:rsid w:val="002E1E53"/>
    <w:rsid w:val="002E75D7"/>
    <w:rsid w:val="00335D6A"/>
    <w:rsid w:val="003371B2"/>
    <w:rsid w:val="00344C0C"/>
    <w:rsid w:val="003731F8"/>
    <w:rsid w:val="003820E4"/>
    <w:rsid w:val="00393BA0"/>
    <w:rsid w:val="003C0CA1"/>
    <w:rsid w:val="003C3A90"/>
    <w:rsid w:val="003D4E30"/>
    <w:rsid w:val="003E3662"/>
    <w:rsid w:val="003F6991"/>
    <w:rsid w:val="00431286"/>
    <w:rsid w:val="004957BC"/>
    <w:rsid w:val="00497CC0"/>
    <w:rsid w:val="004B3AB8"/>
    <w:rsid w:val="00505E49"/>
    <w:rsid w:val="00541A41"/>
    <w:rsid w:val="00543F62"/>
    <w:rsid w:val="00586620"/>
    <w:rsid w:val="00596CEC"/>
    <w:rsid w:val="005F2D05"/>
    <w:rsid w:val="00617BD0"/>
    <w:rsid w:val="00624F0E"/>
    <w:rsid w:val="0064133C"/>
    <w:rsid w:val="00642C52"/>
    <w:rsid w:val="006450D1"/>
    <w:rsid w:val="006622B5"/>
    <w:rsid w:val="006670A3"/>
    <w:rsid w:val="006B622B"/>
    <w:rsid w:val="006C09E4"/>
    <w:rsid w:val="006C32EC"/>
    <w:rsid w:val="006C4515"/>
    <w:rsid w:val="006C5B03"/>
    <w:rsid w:val="006F489C"/>
    <w:rsid w:val="006F6005"/>
    <w:rsid w:val="00727783"/>
    <w:rsid w:val="007348E4"/>
    <w:rsid w:val="00754D0A"/>
    <w:rsid w:val="00757DEF"/>
    <w:rsid w:val="007866CC"/>
    <w:rsid w:val="0079592B"/>
    <w:rsid w:val="007A1577"/>
    <w:rsid w:val="007A4357"/>
    <w:rsid w:val="007C2F06"/>
    <w:rsid w:val="007D668C"/>
    <w:rsid w:val="007F2CB6"/>
    <w:rsid w:val="00820502"/>
    <w:rsid w:val="0083417A"/>
    <w:rsid w:val="00867373"/>
    <w:rsid w:val="008822CC"/>
    <w:rsid w:val="00896231"/>
    <w:rsid w:val="008B4AF1"/>
    <w:rsid w:val="008C68FE"/>
    <w:rsid w:val="008C7EBD"/>
    <w:rsid w:val="008F049B"/>
    <w:rsid w:val="0090069C"/>
    <w:rsid w:val="00915DF0"/>
    <w:rsid w:val="009373E0"/>
    <w:rsid w:val="00950D26"/>
    <w:rsid w:val="00953672"/>
    <w:rsid w:val="009A43F0"/>
    <w:rsid w:val="009A6DF5"/>
    <w:rsid w:val="009B3645"/>
    <w:rsid w:val="009E6CE6"/>
    <w:rsid w:val="009E7658"/>
    <w:rsid w:val="00A15B91"/>
    <w:rsid w:val="00A3316B"/>
    <w:rsid w:val="00A334B7"/>
    <w:rsid w:val="00A709B1"/>
    <w:rsid w:val="00A91D88"/>
    <w:rsid w:val="00AC36C7"/>
    <w:rsid w:val="00AD69AB"/>
    <w:rsid w:val="00AD756B"/>
    <w:rsid w:val="00AE3E44"/>
    <w:rsid w:val="00AE5CB4"/>
    <w:rsid w:val="00AE6572"/>
    <w:rsid w:val="00AF1E38"/>
    <w:rsid w:val="00B2357A"/>
    <w:rsid w:val="00B4758A"/>
    <w:rsid w:val="00B52535"/>
    <w:rsid w:val="00B5276F"/>
    <w:rsid w:val="00B9353E"/>
    <w:rsid w:val="00B97D9A"/>
    <w:rsid w:val="00BF2D93"/>
    <w:rsid w:val="00BF420F"/>
    <w:rsid w:val="00C006BF"/>
    <w:rsid w:val="00C248C5"/>
    <w:rsid w:val="00C331D1"/>
    <w:rsid w:val="00C41071"/>
    <w:rsid w:val="00C843EE"/>
    <w:rsid w:val="00C92AD7"/>
    <w:rsid w:val="00CA690C"/>
    <w:rsid w:val="00CB427A"/>
    <w:rsid w:val="00CB4376"/>
    <w:rsid w:val="00CC6701"/>
    <w:rsid w:val="00D35414"/>
    <w:rsid w:val="00D740EF"/>
    <w:rsid w:val="00D7476A"/>
    <w:rsid w:val="00D75472"/>
    <w:rsid w:val="00D90267"/>
    <w:rsid w:val="00DC2D21"/>
    <w:rsid w:val="00E02DA8"/>
    <w:rsid w:val="00E20206"/>
    <w:rsid w:val="00EA5696"/>
    <w:rsid w:val="00EE01A2"/>
    <w:rsid w:val="00EF3EB6"/>
    <w:rsid w:val="00F01687"/>
    <w:rsid w:val="00F63C27"/>
    <w:rsid w:val="00F82A61"/>
    <w:rsid w:val="00FC7C8F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44C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44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11FDF-23AD-44E8-B723-F056AB78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156</cp:revision>
  <cp:lastPrinted>2023-07-24T14:07:00Z</cp:lastPrinted>
  <dcterms:created xsi:type="dcterms:W3CDTF">2017-01-28T18:25:00Z</dcterms:created>
  <dcterms:modified xsi:type="dcterms:W3CDTF">2023-11-23T04:54:00Z</dcterms:modified>
</cp:coreProperties>
</file>