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Колобов Павел Геннадьевич (09.08.1968г.р., место рожд: гор. Киров, адрес рег: 610033, Кировская обл, Киров г, Московская ул, дом № 109, квартира 171, СНИЛС05727671082, ИНН 434525765381, паспорт РФ серия 3313, номер 242559, выдан 04.09.2013, кем выдан Отделом УФМС России по Кировской области в Октябрьском районе города Кирова, код подразделения 430-041),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Кировской области от 20.04.2023г. по делу №А28-7137/2022,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№3 — Земельный участок, площадь: 400м², адрес (местонахождение): Кировская область, г Киров, д Верхнее Скопино, разрешенное использование: для коллективного садоводства, кадастровый номер: 43:40:052713:433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16.01.2024.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16.01.2024.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Колобов Павел Геннадьевич (09.08.1968г.р., место рожд: гор. Киров, адрес рег: 610033, Кировская обл, Киров г, Московская ул, дом № 109, квартира 171, СНИЛС05727671082, ИНН 434525765381, паспорт РФ серия 3313, номер 242559, выдан 04.09.2013, кем выдан Отделом УФМС России по Кировской области в Октябрьском районе города Кирова, код подразделения 430-041)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Колобова Павла Геннадьевича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