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Бельская Елена Юрьевна (04.04.1966г.р., место рожд: с. Болшево гор. Калининграда Московской области, адрес рег: 357500, Ставропольский край, Пятигорск г, Свободы п, Островского ул/ Водопадских коммунаров, дом № 90А/2, СНИЛС00519754036, ИНН 263213960903, паспорт РФ серия 0710, номер 483976, выдан 14.04.2011, кем выдан Отделом УФМС России по Ставропольскому крайю в г.Пятигорске, код подразделения 260-028),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Ставропольского края от 16.05.2023г. по делу №А63-1022/2023,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17.10.2023г. по продаже имущества Бельской Елены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17.10.2023г. на сайте https://lot-online.ru/, и указана в Протоколе  от 17.10.2023г.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Бельская Елена Юрьевна (04.04.1966г.р., место рожд: с. Болшево гор. Калининграда Московской области, адрес рег: 357500, Ставропольский край, Пятигорск г, Свободы п, Островского ул/ Водопадских коммунаров, дом № 90А/2, СНИЛС00519754036, ИНН 263213960903, паспорт РФ серия 0710, номер 483976, выдан 14.04.2011, кем выдан Отделом УФМС России по Ставропольскому крайю в г.Пятигорске, код подразделения 260-028)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Бельской Елены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