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392181">
        <w:rPr>
          <w:rFonts w:ascii="Times New Roman" w:hAnsi="Times New Roman" w:cs="Times New Roman"/>
        </w:rPr>
        <w:t>Волгоград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B6ED8">
        <w:rPr>
          <w:rFonts w:ascii="Times New Roman" w:hAnsi="Times New Roman" w:cs="Times New Roman"/>
        </w:rPr>
        <w:t>202</w:t>
      </w:r>
      <w:r w:rsidR="00212DBF">
        <w:rPr>
          <w:rFonts w:ascii="Times New Roman" w:hAnsi="Times New Roman" w:cs="Times New Roman"/>
        </w:rPr>
        <w:t>____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392181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92181">
        <w:rPr>
          <w:rFonts w:ascii="Times New Roman" w:hAnsi="Times New Roman" w:cs="Times New Roman"/>
        </w:rPr>
        <w:t>ОАО «ДПК» (ИНН 3305056518,</w:t>
      </w:r>
      <w:r>
        <w:rPr>
          <w:rFonts w:ascii="Times New Roman" w:hAnsi="Times New Roman" w:cs="Times New Roman"/>
        </w:rPr>
        <w:t xml:space="preserve"> </w:t>
      </w:r>
      <w:r w:rsidRPr="00392181">
        <w:rPr>
          <w:rFonts w:ascii="Times New Roman" w:hAnsi="Times New Roman" w:cs="Times New Roman"/>
        </w:rPr>
        <w:t>ОГРН 1063332013128, адрес: 400050, Волгоградская область, город Волгоград, улица им Рокоссовского, дом 62)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8E4007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</w:rPr>
        <w:t>я</w:t>
      </w:r>
      <w:r w:rsidRPr="008E4007">
        <w:rPr>
          <w:rFonts w:ascii="Times New Roman" w:hAnsi="Times New Roman" w:cs="Times New Roman"/>
          <w:sz w:val="20"/>
          <w:szCs w:val="20"/>
        </w:rPr>
        <w:t xml:space="preserve"> Арбитражного суда Волгоградской области по делу №А12-8456/2020 от 25.11.2020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92181">
        <w:rPr>
          <w:rFonts w:ascii="Times New Roman" w:hAnsi="Times New Roman" w:cs="Times New Roman"/>
        </w:rPr>
        <w:t>ОАО «ДПК»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92181">
        <w:rPr>
          <w:rFonts w:ascii="Times New Roman" w:hAnsi="Times New Roman" w:cs="Times New Roman"/>
        </w:rPr>
        <w:t>ОАО «ДПК</w:t>
      </w:r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3921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13BA6" w:rsidRPr="00713BA6">
              <w:rPr>
                <w:rFonts w:ascii="Times New Roman" w:hAnsi="Times New Roman" w:cs="Times New Roman"/>
                <w:b/>
              </w:rPr>
              <w:t>АО «</w:t>
            </w:r>
            <w:r>
              <w:rPr>
                <w:rFonts w:ascii="Times New Roman" w:hAnsi="Times New Roman" w:cs="Times New Roman"/>
                <w:b/>
              </w:rPr>
              <w:t>ДПК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392181" w:rsidRPr="00392181">
              <w:rPr>
                <w:rFonts w:ascii="Times New Roman" w:hAnsi="Times New Roman" w:cs="Times New Roman"/>
              </w:rPr>
              <w:t>3305056518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92181" w:rsidRPr="00392181">
              <w:rPr>
                <w:rFonts w:ascii="Times New Roman" w:hAnsi="Times New Roman" w:cs="Times New Roman"/>
              </w:rPr>
              <w:t>1063332013128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392181" w:rsidRPr="00392181">
              <w:rPr>
                <w:rFonts w:ascii="Times New Roman" w:hAnsi="Times New Roman" w:cs="Times New Roman"/>
              </w:rPr>
              <w:t>400050, Волгоградская область, город Волгоград, улица им</w:t>
            </w:r>
            <w:r w:rsidR="00392181">
              <w:rPr>
                <w:rFonts w:ascii="Times New Roman" w:hAnsi="Times New Roman" w:cs="Times New Roman"/>
              </w:rPr>
              <w:t>. </w:t>
            </w:r>
            <w:r w:rsidR="00392181" w:rsidRPr="00392181">
              <w:rPr>
                <w:rFonts w:ascii="Times New Roman" w:hAnsi="Times New Roman" w:cs="Times New Roman"/>
              </w:rPr>
              <w:t>Рокоссовского, дом 62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6255D1" w:rsidRPr="006255D1">
              <w:rPr>
                <w:rFonts w:ascii="Times New Roman" w:hAnsi="Times New Roman" w:cs="Times New Roman"/>
              </w:rPr>
              <w:t>40702810201000068572</w:t>
            </w:r>
            <w:r w:rsidRPr="00392181">
              <w:rPr>
                <w:rFonts w:ascii="Times New Roman" w:hAnsi="Times New Roman" w:cs="Times New Roman"/>
              </w:rPr>
              <w:t xml:space="preserve">, открытый </w:t>
            </w:r>
            <w:r w:rsidR="006350AD" w:rsidRPr="006350AD">
              <w:rPr>
                <w:rFonts w:ascii="Times New Roman" w:hAnsi="Times New Roman" w:cs="Times New Roman"/>
              </w:rPr>
              <w:t xml:space="preserve">в </w:t>
            </w:r>
            <w:r w:rsidR="006255D1" w:rsidRPr="006255D1">
              <w:rPr>
                <w:rFonts w:ascii="Times New Roman" w:hAnsi="Times New Roman" w:cs="Times New Roman"/>
              </w:rPr>
              <w:t>ЮЖНЫЙ Ф-Л ПАО "ПРОМСВЯЗЬБАНК" г. Волгоград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к/с </w:t>
            </w:r>
            <w:r w:rsidR="006255D1" w:rsidRPr="006255D1">
              <w:rPr>
                <w:rFonts w:ascii="Times New Roman" w:hAnsi="Times New Roman" w:cs="Times New Roman"/>
              </w:rPr>
              <w:t>30101810100000000715</w:t>
            </w:r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БИК </w:t>
            </w:r>
            <w:r w:rsidR="006255D1" w:rsidRPr="006255D1">
              <w:rPr>
                <w:rFonts w:ascii="Times New Roman" w:hAnsi="Times New Roman" w:cs="Times New Roman"/>
              </w:rPr>
              <w:t>041806715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111CD1"/>
    <w:rsid w:val="00154163"/>
    <w:rsid w:val="001651E2"/>
    <w:rsid w:val="001F0B4D"/>
    <w:rsid w:val="00212DBF"/>
    <w:rsid w:val="00242B11"/>
    <w:rsid w:val="00295179"/>
    <w:rsid w:val="00297360"/>
    <w:rsid w:val="002A04EF"/>
    <w:rsid w:val="002D749C"/>
    <w:rsid w:val="003547EE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255D1"/>
    <w:rsid w:val="006350AD"/>
    <w:rsid w:val="006440E1"/>
    <w:rsid w:val="006B6ED8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D6282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05E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DF66FD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CEE3-1FBF-4259-B121-C3DDBBEE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2021-10-05T12:09:00Z</dcterms:created>
  <dcterms:modified xsi:type="dcterms:W3CDTF">2023-11-21T14:37:00Z</dcterms:modified>
</cp:coreProperties>
</file>