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08C6" w14:textId="77777777" w:rsidR="0038505D" w:rsidRDefault="0038505D" w:rsidP="0038505D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14:paraId="09575160" w14:textId="77777777" w:rsidR="0038505D" w:rsidRDefault="0038505D" w:rsidP="00B72078">
      <w:pPr>
        <w:pStyle w:val="1"/>
        <w:jc w:val="center"/>
        <w:rPr>
          <w:rFonts w:ascii="Times New Roman" w:hAnsi="Times New Roman" w:cs="Times New Roman"/>
          <w:b/>
        </w:rPr>
      </w:pPr>
    </w:p>
    <w:p w14:paraId="75D98140" w14:textId="77777777" w:rsidR="00822C40" w:rsidRPr="001550E7" w:rsidRDefault="00822C40" w:rsidP="001550E7">
      <w:pPr>
        <w:pStyle w:val="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E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A2BDC" w:rsidRPr="001550E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505D" w:rsidRPr="001550E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344068FD" w14:textId="77777777" w:rsidR="00B72078" w:rsidRPr="001550E7" w:rsidRDefault="00D31E83" w:rsidP="001550E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0E7">
        <w:rPr>
          <w:rFonts w:ascii="Times New Roman" w:hAnsi="Times New Roman" w:cs="Times New Roman"/>
          <w:sz w:val="24"/>
          <w:szCs w:val="24"/>
        </w:rPr>
        <w:t>КУПЛИ-ПРОДАЖИ</w:t>
      </w:r>
    </w:p>
    <w:p w14:paraId="26088BC0" w14:textId="77777777" w:rsidR="00D31E83" w:rsidRDefault="00D31E83" w:rsidP="00D31E83">
      <w:pPr>
        <w:pStyle w:val="1"/>
        <w:rPr>
          <w:rFonts w:ascii="Times New Roman" w:hAnsi="Times New Roman" w:cs="Times New Roman"/>
        </w:rPr>
      </w:pPr>
    </w:p>
    <w:p w14:paraId="30E6166C" w14:textId="47DAE460" w:rsidR="00822C40" w:rsidRDefault="00D31E83" w:rsidP="00D31E8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1550E7">
        <w:rPr>
          <w:rFonts w:ascii="Times New Roman" w:hAnsi="Times New Roman" w:cs="Times New Roman"/>
        </w:rPr>
        <w:t>Екатеринбург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850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1550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"</w:t>
      </w:r>
      <w:r w:rsidR="0038505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38505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20</w:t>
      </w:r>
      <w:r w:rsidR="008F6953">
        <w:rPr>
          <w:rFonts w:ascii="Times New Roman" w:hAnsi="Times New Roman" w:cs="Times New Roman"/>
        </w:rPr>
        <w:t>2</w:t>
      </w:r>
      <w:r w:rsidR="00B269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05F706A1" w14:textId="77777777" w:rsidR="00B72078" w:rsidRPr="00B31B35" w:rsidRDefault="00B72078" w:rsidP="009238E3">
      <w:pPr>
        <w:pStyle w:val="1"/>
        <w:jc w:val="center"/>
        <w:rPr>
          <w:rFonts w:ascii="Times New Roman" w:hAnsi="Times New Roman" w:cs="Times New Roman"/>
        </w:rPr>
      </w:pPr>
    </w:p>
    <w:p w14:paraId="70C5F659" w14:textId="77777777" w:rsidR="00822C40" w:rsidRPr="00B31B35" w:rsidRDefault="00822C40" w:rsidP="009238E3">
      <w:pPr>
        <w:pStyle w:val="1"/>
        <w:jc w:val="center"/>
        <w:rPr>
          <w:rFonts w:ascii="Times New Roman" w:hAnsi="Times New Roman" w:cs="Times New Roman"/>
        </w:rPr>
      </w:pPr>
    </w:p>
    <w:p w14:paraId="7588A672" w14:textId="224B1634" w:rsidR="00AD5CAA" w:rsidRPr="006A62AF" w:rsidRDefault="00B269D0" w:rsidP="00A67690">
      <w:pPr>
        <w:jc w:val="both"/>
        <w:rPr>
          <w:rFonts w:ascii="Times New Roman" w:hAnsi="Times New Roman" w:cs="Times New Roman"/>
          <w:sz w:val="24"/>
          <w:szCs w:val="24"/>
        </w:rPr>
      </w:pPr>
      <w:r w:rsidRPr="00B269D0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Pr="00B2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Рожина Василия Андреевича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 xml:space="preserve"> (ИНН  663800466714,  СНИЛС 082-379-707 94, дата рождения: 26.12.1983 г., место рождения –  с. Ляпуново Байкаловского р-на Свердловской обл., адрес места жительства: Свердловская обл., г. Верхняя Пышма, кв. 51, 52 Верхнепышминского лесничества Уралмашевского лесхоза, СТ «Русь», уч. 131) и </w:t>
      </w:r>
      <w:r w:rsidRPr="00B2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Рожиной Галины Сергеевны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 xml:space="preserve"> (ИНН  663800604435,  СНИЛС 133-819-160 57, дата рождения: 13.02.1984 г., место рождения –  дер. Менщикова Байкаловского р-на Свердловской обл., адрес места жительства: Свердловская обл., г. Верхняя Пышма, кв. 51, 52 Верхнепышминского лесничества Уралмашевского лесхоза, СТ «Русь», уч. 131)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>Комарова Вера Сергеевна (ИНН 663300115789, СНИЛС 08521441550), член АСОАУ «Меркурий» (ОГРН 1037710023108, ИНН 7710458616, адрес: 127018, г. Москва, ул. Ямская 2-я, д. 2, оф. 201), действующая на основании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Свердловской области от 05.09.2022 по делу № А60-40501/2022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Свердловской области от 15.09.2022 по делу № А60-41244/2022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9D0"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и </w:t>
      </w:r>
      <w:r w:rsidR="0038505D" w:rsidRPr="006A62A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E2F2E" w:rsidRPr="006A62AF">
        <w:rPr>
          <w:rFonts w:ascii="Times New Roman" w:hAnsi="Times New Roman" w:cs="Times New Roman"/>
          <w:sz w:val="24"/>
          <w:szCs w:val="24"/>
        </w:rPr>
        <w:t>«</w:t>
      </w:r>
      <w:r w:rsidR="00AD5CAA" w:rsidRPr="006A62AF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E2F2E" w:rsidRPr="006A62A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5CAA" w:rsidRPr="006A62AF">
        <w:rPr>
          <w:rFonts w:ascii="Times New Roman" w:hAnsi="Times New Roman" w:cs="Times New Roman"/>
          <w:sz w:val="24"/>
          <w:szCs w:val="24"/>
        </w:rPr>
        <w:t xml:space="preserve"> с другой стороны заключили настоящий договор о нижеследующем:</w:t>
      </w:r>
    </w:p>
    <w:p w14:paraId="166655D5" w14:textId="77777777" w:rsidR="00822C40" w:rsidRPr="006A62AF" w:rsidRDefault="00822C40" w:rsidP="00654CF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EF78DF0" w14:textId="77777777" w:rsidR="00822C40" w:rsidRPr="006A62AF" w:rsidRDefault="00822C40" w:rsidP="001038B4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</w:p>
    <w:p w14:paraId="15A6B366" w14:textId="77777777" w:rsidR="00B269D0" w:rsidRDefault="00822C40" w:rsidP="00B2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1.1.  Продавец на основании протокола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 результатах прове</w:t>
      </w:r>
      <w:r w:rsidR="001550E7">
        <w:rPr>
          <w:rFonts w:ascii="Times New Roman" w:hAnsi="Times New Roman" w:cs="Times New Roman"/>
          <w:sz w:val="24"/>
          <w:szCs w:val="24"/>
        </w:rPr>
        <w:t>дения открытых торгов по лоту №</w:t>
      </w:r>
      <w:r w:rsidR="00065EBD">
        <w:rPr>
          <w:rFonts w:ascii="Times New Roman" w:hAnsi="Times New Roman" w:cs="Times New Roman"/>
          <w:sz w:val="24"/>
          <w:szCs w:val="24"/>
        </w:rPr>
        <w:t>1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от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r w:rsidR="00577832">
        <w:rPr>
          <w:rFonts w:ascii="Times New Roman" w:hAnsi="Times New Roman" w:cs="Times New Roman"/>
          <w:sz w:val="24"/>
          <w:szCs w:val="24"/>
        </w:rPr>
        <w:t>финансовым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1550E7">
        <w:rPr>
          <w:rFonts w:ascii="Times New Roman" w:hAnsi="Times New Roman" w:cs="Times New Roman"/>
          <w:sz w:val="24"/>
          <w:szCs w:val="24"/>
        </w:rPr>
        <w:t>Комаровой В.С.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B269D0">
        <w:rPr>
          <w:rFonts w:ascii="Times New Roman" w:hAnsi="Times New Roman" w:cs="Times New Roman"/>
          <w:sz w:val="24"/>
          <w:szCs w:val="24"/>
        </w:rPr>
        <w:t>аукциона</w:t>
      </w:r>
      <w:r w:rsidR="00A67690" w:rsidRPr="006A62AF">
        <w:rPr>
          <w:rFonts w:ascii="Times New Roman" w:hAnsi="Times New Roman" w:cs="Times New Roman"/>
          <w:sz w:val="24"/>
          <w:szCs w:val="24"/>
        </w:rPr>
        <w:t>,</w:t>
      </w:r>
      <w:r w:rsidR="00D31E83" w:rsidRPr="006A62AF">
        <w:rPr>
          <w:rFonts w:ascii="Times New Roman" w:hAnsi="Times New Roman" w:cs="Times New Roman"/>
          <w:sz w:val="24"/>
          <w:szCs w:val="24"/>
        </w:rPr>
        <w:t xml:space="preserve"> в системе электронной торговой площадки</w:t>
      </w:r>
      <w:r w:rsidR="0034227F">
        <w:rPr>
          <w:rFonts w:ascii="Times New Roman" w:hAnsi="Times New Roman" w:cs="Times New Roman"/>
          <w:sz w:val="24"/>
          <w:szCs w:val="24"/>
        </w:rPr>
        <w:t xml:space="preserve"> </w:t>
      </w:r>
      <w:r w:rsidR="001550E7">
        <w:rPr>
          <w:rFonts w:ascii="Times New Roman" w:hAnsi="Times New Roman" w:cs="Times New Roman"/>
          <w:sz w:val="24"/>
          <w:szCs w:val="24"/>
        </w:rPr>
        <w:t xml:space="preserve">«Российский аукционный дом» 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r w:rsidR="00353AA9" w:rsidRPr="006A62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3AA9" w:rsidRPr="006A62AF">
        <w:rPr>
          <w:rFonts w:ascii="Times New Roman" w:hAnsi="Times New Roman" w:cs="Times New Roman"/>
          <w:sz w:val="24"/>
          <w:szCs w:val="24"/>
        </w:rPr>
        <w:t>.</w:t>
      </w:r>
      <w:r w:rsidR="00E0717C" w:rsidRPr="00E0717C">
        <w:t xml:space="preserve"> </w:t>
      </w:r>
      <w:r w:rsidR="001550E7">
        <w:rPr>
          <w:lang w:val="en-US"/>
        </w:rPr>
        <w:t>l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1550E7">
        <w:rPr>
          <w:rFonts w:ascii="Times New Roman" w:hAnsi="Times New Roman" w:cs="Times New Roman"/>
          <w:sz w:val="24"/>
          <w:szCs w:val="24"/>
        </w:rPr>
        <w:t>-</w:t>
      </w:r>
      <w:r w:rsidR="001550E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0717C" w:rsidRPr="002520F4">
        <w:rPr>
          <w:rFonts w:ascii="Times New Roman" w:hAnsi="Times New Roman" w:cs="Times New Roman"/>
          <w:sz w:val="24"/>
          <w:szCs w:val="24"/>
        </w:rPr>
        <w:t>.</w:t>
      </w:r>
      <w:r w:rsidR="00E0717C" w:rsidRPr="002520F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0717C" w:rsidRPr="002520F4">
        <w:rPr>
          <w:rFonts w:ascii="Times New Roman" w:hAnsi="Times New Roman" w:cs="Times New Roman"/>
          <w:sz w:val="24"/>
          <w:szCs w:val="24"/>
        </w:rPr>
        <w:t xml:space="preserve"> </w:t>
      </w:r>
      <w:r w:rsidR="00353AA9" w:rsidRPr="002520F4">
        <w:rPr>
          <w:rFonts w:ascii="Times New Roman" w:hAnsi="Times New Roman" w:cs="Times New Roman"/>
          <w:sz w:val="24"/>
          <w:szCs w:val="24"/>
        </w:rPr>
        <w:t>в</w:t>
      </w:r>
      <w:r w:rsidR="00353AA9" w:rsidRPr="006A62AF">
        <w:rPr>
          <w:rFonts w:ascii="Times New Roman" w:hAnsi="Times New Roman" w:cs="Times New Roman"/>
          <w:sz w:val="24"/>
          <w:szCs w:val="24"/>
        </w:rPr>
        <w:t xml:space="preserve"> сети "Интернет" передает Покупателю в собственность </w:t>
      </w:r>
      <w:r w:rsidR="002520F4" w:rsidRPr="002520F4">
        <w:rPr>
          <w:rFonts w:ascii="Times New Roman" w:hAnsi="Times New Roman" w:cs="Times New Roman"/>
          <w:sz w:val="24"/>
          <w:szCs w:val="24"/>
        </w:rPr>
        <w:t>следу</w:t>
      </w:r>
      <w:r w:rsidR="002520F4">
        <w:rPr>
          <w:rFonts w:ascii="Times New Roman" w:hAnsi="Times New Roman" w:cs="Times New Roman"/>
          <w:sz w:val="24"/>
          <w:szCs w:val="24"/>
        </w:rPr>
        <w:t xml:space="preserve">ющее имущество в составе </w:t>
      </w:r>
      <w:r w:rsidR="001550E7">
        <w:rPr>
          <w:rFonts w:ascii="Times New Roman" w:hAnsi="Times New Roman" w:cs="Times New Roman"/>
          <w:sz w:val="24"/>
          <w:szCs w:val="24"/>
        </w:rPr>
        <w:t>Л</w:t>
      </w:r>
      <w:r w:rsidR="002520F4" w:rsidRPr="001550E7">
        <w:rPr>
          <w:rFonts w:ascii="Times New Roman" w:hAnsi="Times New Roman" w:cs="Times New Roman"/>
          <w:sz w:val="24"/>
          <w:szCs w:val="24"/>
        </w:rPr>
        <w:t>ота №</w:t>
      </w:r>
      <w:r w:rsidR="00065EBD">
        <w:rPr>
          <w:rFonts w:ascii="Times New Roman" w:hAnsi="Times New Roman" w:cs="Times New Roman"/>
          <w:sz w:val="24"/>
          <w:szCs w:val="24"/>
        </w:rPr>
        <w:t>1</w:t>
      </w:r>
      <w:r w:rsidR="002520F4" w:rsidRPr="001550E7">
        <w:rPr>
          <w:rFonts w:ascii="Times New Roman" w:hAnsi="Times New Roman" w:cs="Times New Roman"/>
          <w:sz w:val="24"/>
          <w:szCs w:val="24"/>
        </w:rPr>
        <w:t xml:space="preserve">: </w:t>
      </w:r>
      <w:r w:rsidR="00065EBD" w:rsidRPr="00065EBD">
        <w:rPr>
          <w:rFonts w:ascii="Times New Roman" w:hAnsi="Times New Roman" w:cs="Times New Roman"/>
          <w:sz w:val="24"/>
          <w:szCs w:val="24"/>
        </w:rPr>
        <w:t xml:space="preserve">(наименование имущества: </w:t>
      </w:r>
    </w:p>
    <w:p w14:paraId="1F92785A" w14:textId="4C8B436E" w:rsidR="00B269D0" w:rsidRPr="00B269D0" w:rsidRDefault="00B269D0" w:rsidP="00B2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D0">
        <w:rPr>
          <w:rFonts w:ascii="Times New Roman" w:hAnsi="Times New Roman" w:cs="Times New Roman"/>
          <w:sz w:val="24"/>
          <w:szCs w:val="24"/>
        </w:rPr>
        <w:t xml:space="preserve">- Дом, назначение: жилое, площадь 80 кв. м, количество этажей: 2, в том числе подземных 0, расположенный по адресу: Свердловская область, г. Верхняя Пышма, кв. 51, 52 Верхнепышминского лесничества Уралмашевского лесхоза, СТ "Русь", уч. №131, с кадастровым номером: 66:36:3002006:178; </w:t>
      </w:r>
    </w:p>
    <w:p w14:paraId="2A0D2DEB" w14:textId="511FD06A" w:rsidR="00DA2BDC" w:rsidRPr="001550E7" w:rsidRDefault="00B269D0" w:rsidP="00B2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D0">
        <w:rPr>
          <w:rFonts w:ascii="Times New Roman" w:hAnsi="Times New Roman" w:cs="Times New Roman"/>
          <w:sz w:val="24"/>
          <w:szCs w:val="24"/>
        </w:rPr>
        <w:t>- Земельный участок, площадью 866 кв. м, категория земель: земли сельскохозяйственного назначения, разрешенное использование: для ведения садоводства, расположенный по адресу: обл. Свердловская, г. Верхняя Пышма, кв.51,52 Верхнепышминского лесничества Уралмашевского лесхоза, СТ "Русь", уч. №131, с кадастровым номером: 66:36:3002006:8</w:t>
      </w:r>
      <w:r w:rsidR="00065EBD" w:rsidRPr="00065EBD">
        <w:rPr>
          <w:rFonts w:ascii="Times New Roman" w:hAnsi="Times New Roman" w:cs="Times New Roman"/>
          <w:sz w:val="24"/>
          <w:szCs w:val="24"/>
        </w:rPr>
        <w:t xml:space="preserve">)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550E7" w:rsidRPr="001550E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353AA9" w:rsidRPr="001550E7">
        <w:rPr>
          <w:rFonts w:ascii="Times New Roman" w:hAnsi="Times New Roman" w:cs="Times New Roman"/>
          <w:sz w:val="24"/>
          <w:szCs w:val="24"/>
        </w:rPr>
        <w:t xml:space="preserve">"Имущество", </w:t>
      </w:r>
      <w:r w:rsidR="00DA2BDC" w:rsidRPr="001550E7">
        <w:rPr>
          <w:rFonts w:ascii="Times New Roman" w:hAnsi="Times New Roman" w:cs="Times New Roman"/>
          <w:sz w:val="24"/>
          <w:szCs w:val="24"/>
        </w:rPr>
        <w:t>а Покупатель:</w:t>
      </w:r>
    </w:p>
    <w:p w14:paraId="56A7626B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-уплачивает Продавцу цену продажи Имущества в сроки и в порядке в соответствии с условиями настоящего договора;</w:t>
      </w:r>
    </w:p>
    <w:p w14:paraId="6E7778BD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-принимает Имущество в свою собственность;</w:t>
      </w:r>
    </w:p>
    <w:p w14:paraId="785FCAA4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-соблюдает иные условия, предусмотренные настоящим договором.</w:t>
      </w:r>
    </w:p>
    <w:p w14:paraId="0DEDE9A5" w14:textId="25A0C198" w:rsidR="00481E5F" w:rsidRDefault="002520F4" w:rsidP="00065EB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20F4">
        <w:rPr>
          <w:rFonts w:ascii="Times New Roman" w:hAnsi="Times New Roman" w:cs="Times New Roman"/>
          <w:sz w:val="24"/>
          <w:szCs w:val="24"/>
        </w:rPr>
        <w:t>1.</w:t>
      </w:r>
      <w:r w:rsidR="004D50DD">
        <w:rPr>
          <w:rFonts w:ascii="Times New Roman" w:hAnsi="Times New Roman" w:cs="Times New Roman"/>
          <w:sz w:val="24"/>
          <w:szCs w:val="24"/>
        </w:rPr>
        <w:t>2</w:t>
      </w:r>
      <w:r w:rsidRPr="002520F4">
        <w:rPr>
          <w:rFonts w:ascii="Times New Roman" w:hAnsi="Times New Roman" w:cs="Times New Roman"/>
          <w:sz w:val="24"/>
          <w:szCs w:val="24"/>
        </w:rPr>
        <w:t xml:space="preserve"> .Имущество,  отчуждаемое   по  настоящему  договору,  принадлежит </w:t>
      </w:r>
      <w:r w:rsidR="00B269D0">
        <w:rPr>
          <w:rFonts w:ascii="Times New Roman" w:hAnsi="Times New Roman" w:cs="Times New Roman"/>
          <w:sz w:val="24"/>
          <w:szCs w:val="24"/>
        </w:rPr>
        <w:t>Рожину В.А. и Рожиной Г.С.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  </w:t>
      </w:r>
      <w:r w:rsidRPr="002520F4">
        <w:rPr>
          <w:rFonts w:ascii="Times New Roman" w:hAnsi="Times New Roman" w:cs="Times New Roman"/>
          <w:sz w:val="24"/>
          <w:szCs w:val="24"/>
        </w:rPr>
        <w:t>на праве</w:t>
      </w:r>
      <w:r w:rsidR="00481E5F">
        <w:rPr>
          <w:rFonts w:ascii="Times New Roman" w:hAnsi="Times New Roman" w:cs="Times New Roman"/>
          <w:sz w:val="24"/>
          <w:szCs w:val="24"/>
        </w:rPr>
        <w:t xml:space="preserve"> </w:t>
      </w:r>
      <w:r w:rsidR="00B269D0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1550E7">
        <w:rPr>
          <w:rFonts w:ascii="Times New Roman" w:hAnsi="Times New Roman" w:cs="Times New Roman"/>
          <w:sz w:val="24"/>
          <w:szCs w:val="24"/>
        </w:rPr>
        <w:t>собственности</w:t>
      </w:r>
      <w:r w:rsidR="00B269D0">
        <w:rPr>
          <w:rFonts w:ascii="Times New Roman" w:hAnsi="Times New Roman" w:cs="Times New Roman"/>
          <w:sz w:val="24"/>
          <w:szCs w:val="24"/>
        </w:rPr>
        <w:t>.</w:t>
      </w:r>
    </w:p>
    <w:p w14:paraId="7B29205A" w14:textId="77777777" w:rsidR="00DA2BDC" w:rsidRPr="006A62AF" w:rsidRDefault="00F619CD" w:rsidP="00F619CD">
      <w:pPr>
        <w:pStyle w:val="a5"/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CB0C7C" w14:textId="77777777" w:rsidR="00467B60" w:rsidRPr="006A62AF" w:rsidRDefault="00467B60" w:rsidP="00DA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AAF18C" w14:textId="77777777" w:rsidR="00DA2BDC" w:rsidRPr="006A62AF" w:rsidRDefault="004448A4" w:rsidP="004448A4">
      <w:pPr>
        <w:pStyle w:val="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A2BDC" w:rsidRPr="006A62AF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14:paraId="6C01757A" w14:textId="77777777" w:rsidR="0038505D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2.1 Цена имущества, определенная в ходе торгов, составляет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</w:t>
      </w:r>
      <w:r w:rsidR="003434B1" w:rsidRPr="006A62AF">
        <w:rPr>
          <w:rFonts w:ascii="Times New Roman" w:hAnsi="Times New Roman" w:cs="Times New Roman"/>
          <w:sz w:val="24"/>
          <w:szCs w:val="24"/>
        </w:rPr>
        <w:t>)</w:t>
      </w:r>
      <w:r w:rsidRPr="006A62AF">
        <w:rPr>
          <w:rFonts w:ascii="Times New Roman" w:hAnsi="Times New Roman" w:cs="Times New Roman"/>
          <w:sz w:val="24"/>
          <w:szCs w:val="24"/>
        </w:rPr>
        <w:t>,</w:t>
      </w:r>
    </w:p>
    <w:p w14:paraId="0F04BF8F" w14:textId="77777777" w:rsidR="00DA2BDC" w:rsidRPr="006A62AF" w:rsidRDefault="00DA2BDC" w:rsidP="00DA2BD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2.2 Сумма задатка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</w:t>
      </w:r>
      <w:r w:rsidRPr="006A62AF">
        <w:rPr>
          <w:rFonts w:ascii="Times New Roman" w:hAnsi="Times New Roman" w:cs="Times New Roman"/>
          <w:sz w:val="24"/>
          <w:szCs w:val="24"/>
        </w:rPr>
        <w:t>.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A62AF">
        <w:rPr>
          <w:rFonts w:ascii="Times New Roman" w:hAnsi="Times New Roman" w:cs="Times New Roman"/>
          <w:sz w:val="24"/>
          <w:szCs w:val="24"/>
        </w:rPr>
        <w:t>) без НДС, засчитывается в сумму цены продажи Имущества.</w:t>
      </w:r>
    </w:p>
    <w:p w14:paraId="44359CB4" w14:textId="77777777" w:rsidR="0076463D" w:rsidRPr="0076463D" w:rsidRDefault="00DA2BDC" w:rsidP="0076463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2.3. Остальная сумма цены продажи  имущества, подлежащая</w:t>
      </w:r>
      <w:r w:rsidR="003434B1" w:rsidRPr="006A62AF">
        <w:rPr>
          <w:rFonts w:ascii="Times New Roman" w:hAnsi="Times New Roman" w:cs="Times New Roman"/>
          <w:sz w:val="24"/>
          <w:szCs w:val="24"/>
        </w:rPr>
        <w:t xml:space="preserve"> уплате Покупателем, в размере 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____________________</w:t>
      </w:r>
      <w:r w:rsidRPr="006A62A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8505D" w:rsidRPr="006A62AF">
        <w:rPr>
          <w:rFonts w:ascii="Times New Roman" w:hAnsi="Times New Roman" w:cs="Times New Roman"/>
          <w:sz w:val="24"/>
          <w:szCs w:val="24"/>
        </w:rPr>
        <w:t>______________</w:t>
      </w:r>
      <w:r w:rsidRPr="006A62AF">
        <w:rPr>
          <w:rFonts w:ascii="Times New Roman" w:hAnsi="Times New Roman" w:cs="Times New Roman"/>
          <w:sz w:val="24"/>
          <w:szCs w:val="24"/>
        </w:rPr>
        <w:t>) должна быть перечислена на специал</w:t>
      </w:r>
      <w:r w:rsidR="003434B1" w:rsidRPr="006A62AF">
        <w:rPr>
          <w:rFonts w:ascii="Times New Roman" w:hAnsi="Times New Roman" w:cs="Times New Roman"/>
          <w:sz w:val="24"/>
          <w:szCs w:val="24"/>
        </w:rPr>
        <w:t>ьный</w:t>
      </w:r>
      <w:r w:rsidRPr="006A62AF">
        <w:rPr>
          <w:rFonts w:ascii="Times New Roman" w:hAnsi="Times New Roman" w:cs="Times New Roman"/>
          <w:sz w:val="24"/>
          <w:szCs w:val="24"/>
        </w:rPr>
        <w:t xml:space="preserve"> счет в течение 30 (тридцати) календарных дней со дня заключения настоящего Договора, путем единовременного перечисления денежных средств на </w:t>
      </w:r>
      <w:r w:rsidR="0076463D">
        <w:rPr>
          <w:rFonts w:ascii="Times New Roman" w:hAnsi="Times New Roman" w:cs="Times New Roman"/>
          <w:sz w:val="24"/>
          <w:szCs w:val="24"/>
        </w:rPr>
        <w:t xml:space="preserve">специальный счет </w:t>
      </w:r>
      <w:r w:rsidR="0076463D" w:rsidRPr="0076463D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F619CD" w:rsidRPr="00F619CD" w14:paraId="3F89B8EF" w14:textId="77777777" w:rsidTr="00F619CD">
        <w:trPr>
          <w:trHeight w:val="424"/>
        </w:trPr>
        <w:tc>
          <w:tcPr>
            <w:tcW w:w="6237" w:type="dxa"/>
          </w:tcPr>
          <w:p w14:paraId="1B94431F" w14:textId="77777777" w:rsidR="00B269D0" w:rsidRPr="00B269D0" w:rsidRDefault="00B269D0" w:rsidP="00B2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0">
              <w:rPr>
                <w:rFonts w:ascii="Times New Roman" w:hAnsi="Times New Roman" w:cs="Times New Roman"/>
                <w:sz w:val="24"/>
                <w:szCs w:val="24"/>
              </w:rPr>
              <w:t>БАНК ПОЛУЧАТЕЛЯ - Уральский банк ПАО Сбербанк</w:t>
            </w:r>
          </w:p>
          <w:p w14:paraId="21DFAFBD" w14:textId="77777777" w:rsidR="00B269D0" w:rsidRPr="00B269D0" w:rsidRDefault="00B269D0" w:rsidP="00B2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0">
              <w:rPr>
                <w:rFonts w:ascii="Times New Roman" w:hAnsi="Times New Roman" w:cs="Times New Roman"/>
                <w:sz w:val="24"/>
                <w:szCs w:val="24"/>
              </w:rPr>
              <w:t>КОР. СЧЕТ - 301018105000000000674</w:t>
            </w:r>
          </w:p>
          <w:p w14:paraId="1D65B756" w14:textId="77777777" w:rsidR="00B269D0" w:rsidRPr="00B269D0" w:rsidRDefault="00B269D0" w:rsidP="00B2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0">
              <w:rPr>
                <w:rFonts w:ascii="Times New Roman" w:hAnsi="Times New Roman" w:cs="Times New Roman"/>
                <w:sz w:val="24"/>
                <w:szCs w:val="24"/>
              </w:rPr>
              <w:t>БИК - 046577674</w:t>
            </w:r>
          </w:p>
          <w:p w14:paraId="62371144" w14:textId="77777777" w:rsidR="00B269D0" w:rsidRPr="00B269D0" w:rsidRDefault="00B269D0" w:rsidP="00B2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0">
              <w:rPr>
                <w:rFonts w:ascii="Times New Roman" w:hAnsi="Times New Roman" w:cs="Times New Roman"/>
                <w:sz w:val="24"/>
                <w:szCs w:val="24"/>
              </w:rPr>
              <w:t>ПОЛУЧАТЕЛЬ – Рожин Василий Андреевич</w:t>
            </w:r>
          </w:p>
          <w:p w14:paraId="20AA479B" w14:textId="759E524A" w:rsidR="00F619CD" w:rsidRPr="00F619CD" w:rsidRDefault="00B269D0" w:rsidP="00B26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9D0">
              <w:rPr>
                <w:rFonts w:ascii="Times New Roman" w:hAnsi="Times New Roman" w:cs="Times New Roman"/>
                <w:sz w:val="24"/>
                <w:szCs w:val="24"/>
              </w:rPr>
              <w:t>СЧЕТ ПОЛУЧАТЕЛЯ - 408 178 107 164 709 121 37</w:t>
            </w:r>
          </w:p>
        </w:tc>
      </w:tr>
    </w:tbl>
    <w:p w14:paraId="2188886F" w14:textId="6DF6730D" w:rsidR="004D50DD" w:rsidRDefault="00F619CD" w:rsidP="007602A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9D0">
        <w:rPr>
          <w:rFonts w:ascii="Times New Roman" w:hAnsi="Times New Roman" w:cs="Times New Roman"/>
          <w:sz w:val="24"/>
          <w:szCs w:val="24"/>
        </w:rPr>
        <w:t xml:space="preserve">  </w:t>
      </w:r>
      <w:r w:rsidR="004D50DD" w:rsidRPr="004D50DD">
        <w:rPr>
          <w:rFonts w:ascii="Times New Roman" w:hAnsi="Times New Roman" w:cs="Times New Roman"/>
          <w:sz w:val="24"/>
          <w:szCs w:val="24"/>
        </w:rPr>
        <w:t xml:space="preserve">ИНН банка: 7707083893 </w:t>
      </w:r>
    </w:p>
    <w:p w14:paraId="0DE6DB7A" w14:textId="77777777" w:rsidR="00C93C2C" w:rsidRPr="006A62AF" w:rsidRDefault="00822C40" w:rsidP="004D50D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2.4. Надлежащим выполнением обязательств Покупателя </w:t>
      </w:r>
      <w:r w:rsidR="009C105C" w:rsidRPr="006A62AF">
        <w:rPr>
          <w:rFonts w:ascii="Times New Roman" w:hAnsi="Times New Roman" w:cs="Times New Roman"/>
          <w:sz w:val="24"/>
          <w:szCs w:val="24"/>
        </w:rPr>
        <w:t>по оплате  И</w:t>
      </w:r>
      <w:r w:rsidR="00850BFF" w:rsidRPr="006A62AF">
        <w:rPr>
          <w:rFonts w:ascii="Times New Roman" w:hAnsi="Times New Roman" w:cs="Times New Roman"/>
          <w:sz w:val="24"/>
          <w:szCs w:val="24"/>
        </w:rPr>
        <w:t>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является поступление денежных средств на</w:t>
      </w:r>
      <w:r w:rsidR="004E4B0D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F269FD" w:rsidRPr="006A62AF">
        <w:rPr>
          <w:rFonts w:ascii="Times New Roman" w:hAnsi="Times New Roman" w:cs="Times New Roman"/>
          <w:sz w:val="24"/>
          <w:szCs w:val="24"/>
        </w:rPr>
        <w:t xml:space="preserve">счет  </w:t>
      </w:r>
      <w:r w:rsidRPr="006A62AF">
        <w:rPr>
          <w:rFonts w:ascii="Times New Roman" w:hAnsi="Times New Roman" w:cs="Times New Roman"/>
          <w:sz w:val="24"/>
          <w:szCs w:val="24"/>
        </w:rPr>
        <w:t>Продавца в сумме и сроки,</w:t>
      </w:r>
      <w:r w:rsidR="00A07912" w:rsidRPr="006A62AF">
        <w:rPr>
          <w:rFonts w:ascii="Times New Roman" w:hAnsi="Times New Roman" w:cs="Times New Roman"/>
          <w:sz w:val="24"/>
          <w:szCs w:val="24"/>
        </w:rPr>
        <w:t xml:space="preserve"> указанные в п.2.3. настоящего Д</w:t>
      </w:r>
      <w:r w:rsidRPr="006A62AF">
        <w:rPr>
          <w:rFonts w:ascii="Times New Roman" w:hAnsi="Times New Roman" w:cs="Times New Roman"/>
          <w:sz w:val="24"/>
          <w:szCs w:val="24"/>
        </w:rPr>
        <w:t>оговора.</w:t>
      </w:r>
      <w:r w:rsidR="0004346C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E7FEE" w14:textId="77777777" w:rsidR="00822C40" w:rsidRPr="006A62AF" w:rsidRDefault="00822C40" w:rsidP="00AD05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BFEB888" w14:textId="77777777" w:rsidR="00A40CF7" w:rsidRDefault="00A40CF7" w:rsidP="003C3B18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ВОЗНИКНОВЕНИЕ ПРАВА СОБСТВЕННОСТИ НА ИМУЩЕСТВО</w:t>
      </w:r>
    </w:p>
    <w:p w14:paraId="05FA28FA" w14:textId="77777777" w:rsidR="003C3B18" w:rsidRPr="006A62AF" w:rsidRDefault="003C3B18" w:rsidP="003C3B18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02C40D" w14:textId="4E38BEE9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от Продавца к Покупателю оформляется после полной уплаты Покупателем цены продажи Имущества в соответствии с условиями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подписания сторонами передаточного акта.</w:t>
      </w:r>
      <w:r w:rsidR="00B269D0">
        <w:rPr>
          <w:rFonts w:ascii="Times New Roman" w:hAnsi="Times New Roman" w:cs="Times New Roman"/>
          <w:sz w:val="24"/>
          <w:szCs w:val="24"/>
        </w:rPr>
        <w:t xml:space="preserve"> </w:t>
      </w:r>
      <w:r w:rsidR="001A0A44">
        <w:rPr>
          <w:rFonts w:ascii="Times New Roman" w:hAnsi="Times New Roman" w:cs="Times New Roman"/>
          <w:sz w:val="24"/>
          <w:szCs w:val="24"/>
        </w:rPr>
        <w:t>Переход</w:t>
      </w:r>
      <w:r w:rsidR="00B269D0">
        <w:rPr>
          <w:rFonts w:ascii="Times New Roman" w:hAnsi="Times New Roman" w:cs="Times New Roman"/>
          <w:sz w:val="24"/>
          <w:szCs w:val="24"/>
        </w:rPr>
        <w:t xml:space="preserve"> права собственности на имущество подлежит </w:t>
      </w:r>
      <w:r w:rsidR="001A0A44">
        <w:rPr>
          <w:rFonts w:ascii="Times New Roman" w:hAnsi="Times New Roman" w:cs="Times New Roman"/>
          <w:sz w:val="24"/>
          <w:szCs w:val="24"/>
        </w:rPr>
        <w:t>государственной регистрации в Управлении Росреестра. Расходы по переходу права собственности несет Покупатель.</w:t>
      </w:r>
    </w:p>
    <w:p w14:paraId="2A2820A2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 имущества и поступления на счет продавца полной суммы продажи имущества в соответствии с </w:t>
      </w:r>
      <w:r w:rsidR="0076463D">
        <w:rPr>
          <w:rFonts w:ascii="Times New Roman" w:hAnsi="Times New Roman" w:cs="Times New Roman"/>
          <w:sz w:val="24"/>
          <w:szCs w:val="24"/>
        </w:rPr>
        <w:t>п.</w:t>
      </w:r>
      <w:r w:rsidRPr="006A62AF">
        <w:rPr>
          <w:rFonts w:ascii="Times New Roman" w:hAnsi="Times New Roman" w:cs="Times New Roman"/>
          <w:sz w:val="24"/>
          <w:szCs w:val="24"/>
        </w:rPr>
        <w:t xml:space="preserve"> 2 настоящего договора.</w:t>
      </w:r>
    </w:p>
    <w:p w14:paraId="6078AEA2" w14:textId="77777777" w:rsidR="00A40CF7" w:rsidRPr="006A62AF" w:rsidRDefault="00A40CF7" w:rsidP="00B31B35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выписками со счета Продавца о поступлении указанных в разделе 2 настоящего Договора денежных</w:t>
      </w:r>
      <w:r w:rsidRPr="006A62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62AF">
        <w:rPr>
          <w:rFonts w:ascii="Times New Roman" w:hAnsi="Times New Roman" w:cs="Times New Roman"/>
          <w:sz w:val="24"/>
          <w:szCs w:val="24"/>
        </w:rPr>
        <w:t>средств.</w:t>
      </w:r>
    </w:p>
    <w:p w14:paraId="10D05725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23ABD533" w14:textId="77777777" w:rsidR="00B72078" w:rsidRPr="006A62AF" w:rsidRDefault="00B72078" w:rsidP="00B72078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1EC632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 xml:space="preserve"> Покупатель обязан:</w:t>
      </w:r>
    </w:p>
    <w:p w14:paraId="41A61646" w14:textId="77777777" w:rsidR="00CB3703" w:rsidRPr="006A62AF" w:rsidRDefault="00CB3703" w:rsidP="00B31B35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 xml:space="preserve">) рабочих дней после полной оплаты приобретаемого  </w:t>
      </w:r>
      <w:r w:rsidR="006A62AF">
        <w:rPr>
          <w:rFonts w:ascii="Times New Roman" w:hAnsi="Times New Roman" w:cs="Times New Roman"/>
          <w:sz w:val="24"/>
          <w:szCs w:val="24"/>
        </w:rPr>
        <w:t>имущества</w:t>
      </w:r>
      <w:r w:rsidRPr="006A62AF">
        <w:rPr>
          <w:rFonts w:ascii="Times New Roman" w:hAnsi="Times New Roman" w:cs="Times New Roman"/>
          <w:sz w:val="24"/>
          <w:szCs w:val="24"/>
        </w:rPr>
        <w:t xml:space="preserve"> и поступления на счет Продавца полной суммы продажи указанного  имущества принять от Продавца </w:t>
      </w:r>
      <w:r w:rsidR="00FB4532" w:rsidRPr="006A62AF">
        <w:rPr>
          <w:rFonts w:ascii="Times New Roman" w:hAnsi="Times New Roman" w:cs="Times New Roman"/>
          <w:sz w:val="24"/>
          <w:szCs w:val="24"/>
        </w:rPr>
        <w:t>Имущество</w:t>
      </w:r>
      <w:r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1BB1586B" w14:textId="77777777" w:rsidR="00AD5CAA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25497D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взять на себя отв</w:t>
      </w:r>
      <w:r w:rsidR="00A906C5" w:rsidRPr="006A62AF">
        <w:rPr>
          <w:rFonts w:ascii="Times New Roman" w:hAnsi="Times New Roman" w:cs="Times New Roman"/>
          <w:sz w:val="24"/>
          <w:szCs w:val="24"/>
        </w:rPr>
        <w:t>етственность за  приобретаемое 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мущество, а также все расходы и обязательства по сохранности, эксплуатации и содержанию 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мущества.  Качество и техническое состояние приобретаемого </w:t>
      </w:r>
      <w:r w:rsidR="00A906C5" w:rsidRPr="006A62AF">
        <w:rPr>
          <w:rFonts w:ascii="Times New Roman" w:hAnsi="Times New Roman" w:cs="Times New Roman"/>
          <w:sz w:val="24"/>
          <w:szCs w:val="24"/>
        </w:rPr>
        <w:t>И</w:t>
      </w:r>
      <w:r w:rsidRPr="006A62AF">
        <w:rPr>
          <w:rFonts w:ascii="Times New Roman" w:hAnsi="Times New Roman" w:cs="Times New Roman"/>
          <w:sz w:val="24"/>
          <w:szCs w:val="24"/>
        </w:rPr>
        <w:t xml:space="preserve">мущества Покупателю известно, претензии по данным основаниям после подписания </w:t>
      </w:r>
      <w:r w:rsidR="001C2C0B" w:rsidRPr="006A62AF">
        <w:rPr>
          <w:rFonts w:ascii="Times New Roman" w:hAnsi="Times New Roman" w:cs="Times New Roman"/>
          <w:sz w:val="24"/>
          <w:szCs w:val="24"/>
        </w:rPr>
        <w:t>А</w:t>
      </w:r>
      <w:r w:rsidRPr="006A62AF">
        <w:rPr>
          <w:rFonts w:ascii="Times New Roman" w:hAnsi="Times New Roman" w:cs="Times New Roman"/>
          <w:sz w:val="24"/>
          <w:szCs w:val="24"/>
        </w:rPr>
        <w:t>кта приема-передачи Продавцом не принимаются.</w:t>
      </w:r>
    </w:p>
    <w:p w14:paraId="7D99C44E" w14:textId="77777777" w:rsidR="00B72078" w:rsidRPr="006A62AF" w:rsidRDefault="00B72078" w:rsidP="00B7207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0F0CD076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14:paraId="79A5F689" w14:textId="77777777" w:rsidR="00FB4532" w:rsidRPr="006A62AF" w:rsidRDefault="00AD5CAA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FB4532" w:rsidRPr="006A62AF">
        <w:rPr>
          <w:rFonts w:ascii="Times New Roman" w:hAnsi="Times New Roman" w:cs="Times New Roman"/>
          <w:sz w:val="24"/>
          <w:szCs w:val="24"/>
        </w:rPr>
        <w:t>10</w:t>
      </w:r>
      <w:r w:rsidRPr="006A62AF">
        <w:rPr>
          <w:rFonts w:ascii="Times New Roman" w:hAnsi="Times New Roman" w:cs="Times New Roman"/>
          <w:sz w:val="24"/>
          <w:szCs w:val="24"/>
        </w:rPr>
        <w:t xml:space="preserve"> (</w:t>
      </w:r>
      <w:r w:rsidR="00FB4532" w:rsidRPr="006A62AF">
        <w:rPr>
          <w:rFonts w:ascii="Times New Roman" w:hAnsi="Times New Roman" w:cs="Times New Roman"/>
          <w:sz w:val="24"/>
          <w:szCs w:val="24"/>
        </w:rPr>
        <w:t>десяти</w:t>
      </w:r>
      <w:r w:rsidRPr="006A62AF">
        <w:rPr>
          <w:rFonts w:ascii="Times New Roman" w:hAnsi="Times New Roman" w:cs="Times New Roman"/>
          <w:sz w:val="24"/>
          <w:szCs w:val="24"/>
        </w:rPr>
        <w:t>)</w:t>
      </w:r>
      <w:r w:rsidR="00F03E16" w:rsidRPr="006A62A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6A62AF">
        <w:rPr>
          <w:rFonts w:ascii="Times New Roman" w:hAnsi="Times New Roman" w:cs="Times New Roman"/>
          <w:sz w:val="24"/>
          <w:szCs w:val="24"/>
        </w:rPr>
        <w:t xml:space="preserve"> дней после</w:t>
      </w:r>
      <w:r w:rsidR="00854BF7" w:rsidRPr="006A62AF">
        <w:rPr>
          <w:rFonts w:ascii="Times New Roman" w:hAnsi="Times New Roman" w:cs="Times New Roman"/>
          <w:sz w:val="24"/>
          <w:szCs w:val="24"/>
        </w:rPr>
        <w:t xml:space="preserve"> </w:t>
      </w:r>
      <w:r w:rsidR="00CB3703" w:rsidRPr="006A62AF">
        <w:rPr>
          <w:rFonts w:ascii="Times New Roman" w:hAnsi="Times New Roman" w:cs="Times New Roman"/>
          <w:sz w:val="24"/>
          <w:szCs w:val="24"/>
        </w:rPr>
        <w:t xml:space="preserve">полной оплаты приобретаемого Покупателем 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93C2C" w:rsidRPr="006A62AF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A906C5" w:rsidRPr="006A62AF">
        <w:rPr>
          <w:rFonts w:ascii="Times New Roman" w:hAnsi="Times New Roman" w:cs="Times New Roman"/>
          <w:sz w:val="24"/>
          <w:szCs w:val="24"/>
        </w:rPr>
        <w:t xml:space="preserve"> И</w:t>
      </w:r>
      <w:r w:rsidR="00C93C2C" w:rsidRPr="006A62AF">
        <w:rPr>
          <w:rFonts w:ascii="Times New Roman" w:hAnsi="Times New Roman" w:cs="Times New Roman"/>
          <w:sz w:val="24"/>
          <w:szCs w:val="24"/>
        </w:rPr>
        <w:t>мущество</w:t>
      </w:r>
      <w:r w:rsidR="00FB4532" w:rsidRPr="006A62AF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14:paraId="6EEFE465" w14:textId="77777777" w:rsidR="00BE4F37" w:rsidRDefault="00FB4532" w:rsidP="00A40CF7">
      <w:pPr>
        <w:pStyle w:val="1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lastRenderedPageBreak/>
        <w:t>Имущество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счит</w:t>
      </w:r>
      <w:r w:rsidR="003E6294">
        <w:rPr>
          <w:rFonts w:ascii="Times New Roman" w:hAnsi="Times New Roman" w:cs="Times New Roman"/>
          <w:sz w:val="24"/>
          <w:szCs w:val="24"/>
        </w:rPr>
        <w:t xml:space="preserve">ается принятым после подписания 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Акта приема-передачи. В случае  обнаружения несоответствия </w:t>
      </w:r>
      <w:r w:rsidR="00742120" w:rsidRPr="006A62AF">
        <w:rPr>
          <w:rFonts w:ascii="Times New Roman" w:hAnsi="Times New Roman" w:cs="Times New Roman"/>
          <w:sz w:val="24"/>
          <w:szCs w:val="24"/>
        </w:rPr>
        <w:t>Имущества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по внешнему виду,  комплектности условиям настоящего Договора и сопроводительных документов, такие факты должны быть отражены в Акте приема-передачи, который   служит  доказательством при урегулировании между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Продавцом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и </w:t>
      </w:r>
      <w:r w:rsidR="00BE4F37" w:rsidRPr="006A62AF">
        <w:rPr>
          <w:rFonts w:ascii="Times New Roman" w:hAnsi="Times New Roman" w:cs="Times New Roman"/>
          <w:bCs/>
          <w:sz w:val="24"/>
          <w:szCs w:val="24"/>
        </w:rPr>
        <w:t>Покупателем</w:t>
      </w:r>
      <w:r w:rsidR="00BE4F37" w:rsidRPr="006A62AF">
        <w:rPr>
          <w:rFonts w:ascii="Times New Roman" w:hAnsi="Times New Roman" w:cs="Times New Roman"/>
          <w:sz w:val="24"/>
          <w:szCs w:val="24"/>
        </w:rPr>
        <w:t xml:space="preserve"> возникших по этому поводу разногласий</w:t>
      </w:r>
      <w:r w:rsidR="00510912" w:rsidRPr="006A62AF">
        <w:rPr>
          <w:rFonts w:ascii="Times New Roman" w:hAnsi="Times New Roman" w:cs="Times New Roman"/>
          <w:sz w:val="24"/>
          <w:szCs w:val="24"/>
        </w:rPr>
        <w:t>.</w:t>
      </w:r>
    </w:p>
    <w:p w14:paraId="0419F600" w14:textId="77777777" w:rsidR="003C3B18" w:rsidRDefault="003C3B18" w:rsidP="003C3B1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2FF027D" w14:textId="77777777" w:rsidR="0076463D" w:rsidRDefault="0076463D" w:rsidP="003F5911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C0F60DC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14:paraId="35039DAE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</w:r>
    </w:p>
    <w:p w14:paraId="66C4FA2B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За просрочку платежей за имущество, указанное в п.1.1. настоящего договора, Покупатель уплачивает Продавцу пени в размере 0,1% </w:t>
      </w:r>
      <w:r w:rsidR="00742120" w:rsidRPr="006A62AF">
        <w:rPr>
          <w:rFonts w:ascii="Times New Roman" w:hAnsi="Times New Roman" w:cs="Times New Roman"/>
          <w:sz w:val="24"/>
          <w:szCs w:val="24"/>
        </w:rPr>
        <w:t xml:space="preserve">от </w:t>
      </w:r>
      <w:r w:rsidRPr="006A62AF">
        <w:rPr>
          <w:rFonts w:ascii="Times New Roman" w:hAnsi="Times New Roman" w:cs="Times New Roman"/>
          <w:sz w:val="24"/>
          <w:szCs w:val="24"/>
        </w:rPr>
        <w:t xml:space="preserve">невнесенной суммы за каждый день просрочки. </w:t>
      </w:r>
      <w:r w:rsidR="001C50D0" w:rsidRPr="006A62AF">
        <w:rPr>
          <w:rFonts w:ascii="Times New Roman" w:hAnsi="Times New Roman" w:cs="Times New Roman"/>
          <w:sz w:val="24"/>
          <w:szCs w:val="24"/>
        </w:rPr>
        <w:t>Просрочка уплаты цены продажи 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сумме и в сроки, указанные в статье 2 настоящего договора, свыше 20 (двадцати) дней считается отказом Покупателя от исполнения обязательств по оплате  имущества.</w:t>
      </w:r>
    </w:p>
    <w:p w14:paraId="2DBE3B48" w14:textId="77777777" w:rsidR="00AD5CAA" w:rsidRPr="006A62AF" w:rsidRDefault="00AD5CAA" w:rsidP="00652D5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По истечении данного срока Продавец направляет Покупателю письменное сообщение, со дня </w:t>
      </w:r>
      <w:r w:rsidR="00A13DC0" w:rsidRPr="006A62AF">
        <w:rPr>
          <w:rFonts w:ascii="Times New Roman" w:hAnsi="Times New Roman" w:cs="Times New Roman"/>
          <w:sz w:val="24"/>
          <w:szCs w:val="24"/>
        </w:rPr>
        <w:t>получения</w:t>
      </w:r>
      <w:r w:rsidRPr="006A62AF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13DC0" w:rsidRPr="006A62AF">
        <w:rPr>
          <w:rFonts w:ascii="Times New Roman" w:hAnsi="Times New Roman" w:cs="Times New Roman"/>
          <w:sz w:val="24"/>
          <w:szCs w:val="24"/>
        </w:rPr>
        <w:t xml:space="preserve"> Покупателем</w:t>
      </w:r>
      <w:r w:rsidRPr="006A62A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расторгнутым, сумма задатка Покупателю не возвращается и обязательства П</w:t>
      </w:r>
      <w:r w:rsidR="001C50D0" w:rsidRPr="006A62AF">
        <w:rPr>
          <w:rFonts w:ascii="Times New Roman" w:hAnsi="Times New Roman" w:cs="Times New Roman"/>
          <w:sz w:val="24"/>
          <w:szCs w:val="24"/>
        </w:rPr>
        <w:t>родавца по передаче И</w:t>
      </w:r>
      <w:r w:rsidRPr="006A62AF">
        <w:rPr>
          <w:rFonts w:ascii="Times New Roman" w:hAnsi="Times New Roman" w:cs="Times New Roman"/>
          <w:sz w:val="24"/>
          <w:szCs w:val="24"/>
        </w:rPr>
        <w:t>мущества в собственность Покупателю прекращаются.</w:t>
      </w:r>
    </w:p>
    <w:p w14:paraId="75F51610" w14:textId="77777777" w:rsidR="00226E8A" w:rsidRPr="006A62AF" w:rsidRDefault="00AD5CAA" w:rsidP="001C50D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Оформление Сторонами письменного дополнительного соглашения о расторжении настоящего договора в этом случае не требуется.</w:t>
      </w:r>
    </w:p>
    <w:p w14:paraId="565C6D01" w14:textId="77777777" w:rsidR="009D439E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  <w:r w:rsidR="00441717" w:rsidRPr="006A62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EAFAF" w14:textId="77777777" w:rsidR="00441717" w:rsidRPr="006A62AF" w:rsidRDefault="00441717" w:rsidP="00441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E368AC4" w14:textId="77777777" w:rsidR="00AD5CAA" w:rsidRPr="006A62AF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D7651E7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</w:t>
      </w:r>
    </w:p>
    <w:p w14:paraId="4F30D672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 по настоящему договору, рассматриваются в суде в установленном законодательством РФ порядке.</w:t>
      </w:r>
    </w:p>
    <w:p w14:paraId="1F9FB0DA" w14:textId="77777777" w:rsidR="00AD5CAA" w:rsidRPr="006A62AF" w:rsidRDefault="00AD5CAA" w:rsidP="00A40CF7">
      <w:pPr>
        <w:pStyle w:val="1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прекращает свое действие:</w:t>
      </w:r>
    </w:p>
    <w:p w14:paraId="4C506214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-исполнением Сторонами своих обязательств по настоящему договору;</w:t>
      </w:r>
    </w:p>
    <w:p w14:paraId="42CF6CA9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-расторжением настоящего договора;</w:t>
      </w:r>
    </w:p>
    <w:p w14:paraId="2A886F9B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14:paraId="4F2E497A" w14:textId="77777777" w:rsidR="00AD5CAA" w:rsidRPr="006A62AF" w:rsidRDefault="00AD5CAA" w:rsidP="00510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6.4. Любые изменения и дополнения к настоящему договору действительны только в том 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14:paraId="3DC5A1B1" w14:textId="77777777" w:rsidR="00B34334" w:rsidRDefault="00AD5CAA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>6.5. Все уведомления и сообщения должны направляться в письменной форме.</w:t>
      </w:r>
    </w:p>
    <w:p w14:paraId="61D8CB01" w14:textId="77777777" w:rsidR="00B34334" w:rsidRPr="00B34334" w:rsidRDefault="00B31B35" w:rsidP="00B3433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sz w:val="24"/>
          <w:szCs w:val="24"/>
        </w:rPr>
        <w:t xml:space="preserve">6.6. </w:t>
      </w:r>
      <w:r w:rsidR="00B34334" w:rsidRPr="00577832">
        <w:rPr>
          <w:rFonts w:ascii="Times New Roman" w:hAnsi="Times New Roman" w:cs="Times New Roman"/>
          <w:sz w:val="24"/>
          <w:szCs w:val="24"/>
        </w:rPr>
        <w:t>Настоящий Договор составлен в 3-х экземплярах, имеющих одинаковую юридическую силу, по одному экземпляру для Покупателя и Продавца и один экземпляр для регистрирующего органа.</w:t>
      </w:r>
    </w:p>
    <w:p w14:paraId="54F0DF0C" w14:textId="77777777" w:rsidR="00AD5CAA" w:rsidRPr="006A62AF" w:rsidRDefault="00AD5CAA" w:rsidP="00B3433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9A89A" w14:textId="77777777" w:rsidR="00AD5CAA" w:rsidRPr="00E0717C" w:rsidRDefault="00AD5CAA" w:rsidP="00A40CF7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2AF"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02B5DC3D" w14:textId="77777777" w:rsidR="00E0717C" w:rsidRPr="006A62AF" w:rsidRDefault="00E0717C" w:rsidP="00467B60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28"/>
        <w:gridCol w:w="4953"/>
      </w:tblGrid>
      <w:tr w:rsidR="00850BFF" w:rsidRPr="006A62AF" w14:paraId="4111F21D" w14:textId="77777777">
        <w:trPr>
          <w:trHeight w:val="107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483" w:type="dxa"/>
              <w:tblLayout w:type="fixed"/>
              <w:tblLook w:val="01E0" w:firstRow="1" w:lastRow="1" w:firstColumn="1" w:lastColumn="1" w:noHBand="0" w:noVBand="0"/>
            </w:tblPr>
            <w:tblGrid>
              <w:gridCol w:w="16483"/>
            </w:tblGrid>
            <w:tr w:rsidR="004448A4" w:rsidRPr="006A62AF" w14:paraId="31996E44" w14:textId="77777777" w:rsidTr="00843276">
              <w:tc>
                <w:tcPr>
                  <w:tcW w:w="5494" w:type="dxa"/>
                </w:tcPr>
                <w:p w14:paraId="15CEBDCB" w14:textId="77777777" w:rsidR="004448A4" w:rsidRPr="003E6294" w:rsidRDefault="00B34334" w:rsidP="004448A4">
                  <w:pPr>
                    <w:pStyle w:val="ac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2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ПРОДАВЕЦ</w:t>
                  </w:r>
                </w:p>
                <w:p w14:paraId="3753DFFA" w14:textId="77777777" w:rsidR="00577832" w:rsidRPr="00577832" w:rsidRDefault="00577832" w:rsidP="00577832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7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управляющий </w:t>
                  </w:r>
                </w:p>
                <w:p w14:paraId="27C45263" w14:textId="77777777" w:rsidR="00467B60" w:rsidRPr="006A62AF" w:rsidRDefault="00467B60" w:rsidP="00467B60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48A4" w:rsidRPr="006A62AF" w14:paraId="52A1130D" w14:textId="77777777" w:rsidTr="00843276">
              <w:tc>
                <w:tcPr>
                  <w:tcW w:w="5494" w:type="dxa"/>
                </w:tcPr>
                <w:p w14:paraId="6627F96C" w14:textId="77777777"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989275" w14:textId="77777777" w:rsidR="004448A4" w:rsidRPr="006A62AF" w:rsidRDefault="004448A4" w:rsidP="004448A4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374D66" w14:textId="77777777" w:rsidR="004448A4" w:rsidRPr="006A62AF" w:rsidRDefault="004448A4" w:rsidP="0076463D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64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В.С. Комарова</w:t>
                  </w:r>
                  <w:r w:rsidRPr="006A6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864C121" w14:textId="77777777" w:rsidR="00850BFF" w:rsidRPr="006A62AF" w:rsidRDefault="00850BFF" w:rsidP="00AD5CA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1C51B594" w14:textId="77777777" w:rsidR="00850BFF" w:rsidRPr="006A62AF" w:rsidRDefault="00850BFF" w:rsidP="00AD5CA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62A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05AFB726" w14:textId="77777777" w:rsidR="00850BFF" w:rsidRPr="006A62AF" w:rsidRDefault="00850BFF" w:rsidP="003850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1D0C" w14:textId="77777777" w:rsidR="00822C40" w:rsidRPr="00B31B35" w:rsidRDefault="00822C40" w:rsidP="000A34BE">
      <w:pPr>
        <w:pStyle w:val="1"/>
        <w:ind w:left="720"/>
        <w:rPr>
          <w:rFonts w:ascii="Times New Roman" w:hAnsi="Times New Roman" w:cs="Times New Roman"/>
        </w:rPr>
      </w:pPr>
    </w:p>
    <w:sectPr w:rsidR="00822C40" w:rsidRPr="00B31B35" w:rsidSect="001550E7">
      <w:footerReference w:type="default" r:id="rId7"/>
      <w:pgSz w:w="12240" w:h="15840"/>
      <w:pgMar w:top="851" w:right="850" w:bottom="567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306C" w14:textId="77777777" w:rsidR="008B2EE8" w:rsidRDefault="008B2EE8">
      <w:r>
        <w:separator/>
      </w:r>
    </w:p>
  </w:endnote>
  <w:endnote w:type="continuationSeparator" w:id="0">
    <w:p w14:paraId="5E003AFD" w14:textId="77777777" w:rsidR="008B2EE8" w:rsidRDefault="008B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FD5" w14:textId="77777777" w:rsidR="00B31B35" w:rsidRDefault="00B31B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EBD">
      <w:rPr>
        <w:noProof/>
      </w:rPr>
      <w:t>3</w:t>
    </w:r>
    <w:r>
      <w:fldChar w:fldCharType="end"/>
    </w:r>
  </w:p>
  <w:p w14:paraId="14BE2F45" w14:textId="77777777" w:rsidR="00B31B35" w:rsidRDefault="00B31B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180C" w14:textId="77777777" w:rsidR="008B2EE8" w:rsidRDefault="008B2EE8">
      <w:r>
        <w:separator/>
      </w:r>
    </w:p>
  </w:footnote>
  <w:footnote w:type="continuationSeparator" w:id="0">
    <w:p w14:paraId="15551FD3" w14:textId="77777777" w:rsidR="008B2EE8" w:rsidRDefault="008B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FC"/>
    <w:multiLevelType w:val="multilevel"/>
    <w:tmpl w:val="5F7EF0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EB827EE"/>
    <w:multiLevelType w:val="hybridMultilevel"/>
    <w:tmpl w:val="3F540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8F2748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63EB3"/>
    <w:multiLevelType w:val="hybridMultilevel"/>
    <w:tmpl w:val="EA288ECC"/>
    <w:lvl w:ilvl="0" w:tplc="C9902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C74E4"/>
    <w:multiLevelType w:val="multilevel"/>
    <w:tmpl w:val="F6386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56E412F"/>
    <w:multiLevelType w:val="hybridMultilevel"/>
    <w:tmpl w:val="974E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0C46"/>
    <w:multiLevelType w:val="hybridMultilevel"/>
    <w:tmpl w:val="98FCAAAC"/>
    <w:lvl w:ilvl="0" w:tplc="F90242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145F30"/>
    <w:multiLevelType w:val="multilevel"/>
    <w:tmpl w:val="18A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8F0A5B"/>
    <w:multiLevelType w:val="hybridMultilevel"/>
    <w:tmpl w:val="D31C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C23688"/>
    <w:multiLevelType w:val="multilevel"/>
    <w:tmpl w:val="615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739838153">
    <w:abstractNumId w:val="7"/>
  </w:num>
  <w:num w:numId="2" w16cid:durableId="344552055">
    <w:abstractNumId w:val="6"/>
  </w:num>
  <w:num w:numId="3" w16cid:durableId="668289883">
    <w:abstractNumId w:val="8"/>
  </w:num>
  <w:num w:numId="4" w16cid:durableId="1549998515">
    <w:abstractNumId w:val="5"/>
  </w:num>
  <w:num w:numId="5" w16cid:durableId="1187061524">
    <w:abstractNumId w:val="0"/>
  </w:num>
  <w:num w:numId="6" w16cid:durableId="917137089">
    <w:abstractNumId w:val="1"/>
  </w:num>
  <w:num w:numId="7" w16cid:durableId="554123861">
    <w:abstractNumId w:val="9"/>
  </w:num>
  <w:num w:numId="8" w16cid:durableId="1129477029">
    <w:abstractNumId w:val="2"/>
  </w:num>
  <w:num w:numId="9" w16cid:durableId="654841353">
    <w:abstractNumId w:val="4"/>
  </w:num>
  <w:num w:numId="10" w16cid:durableId="1558278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4"/>
    <w:rsid w:val="00001703"/>
    <w:rsid w:val="000041DF"/>
    <w:rsid w:val="00005F9E"/>
    <w:rsid w:val="00017345"/>
    <w:rsid w:val="00024CDB"/>
    <w:rsid w:val="00026E01"/>
    <w:rsid w:val="00026F7C"/>
    <w:rsid w:val="000336E6"/>
    <w:rsid w:val="00042636"/>
    <w:rsid w:val="0004346C"/>
    <w:rsid w:val="00046350"/>
    <w:rsid w:val="00047428"/>
    <w:rsid w:val="00047FD1"/>
    <w:rsid w:val="00063432"/>
    <w:rsid w:val="000637B6"/>
    <w:rsid w:val="00065EBD"/>
    <w:rsid w:val="00085D8A"/>
    <w:rsid w:val="000A34BE"/>
    <w:rsid w:val="000D19FC"/>
    <w:rsid w:val="000D5533"/>
    <w:rsid w:val="000D6213"/>
    <w:rsid w:val="000F619E"/>
    <w:rsid w:val="0010128D"/>
    <w:rsid w:val="001038B4"/>
    <w:rsid w:val="0010785C"/>
    <w:rsid w:val="00110806"/>
    <w:rsid w:val="001128B6"/>
    <w:rsid w:val="00121486"/>
    <w:rsid w:val="0012341F"/>
    <w:rsid w:val="001550E7"/>
    <w:rsid w:val="00156468"/>
    <w:rsid w:val="001706E1"/>
    <w:rsid w:val="00180A33"/>
    <w:rsid w:val="001968B4"/>
    <w:rsid w:val="001A0900"/>
    <w:rsid w:val="001A0A44"/>
    <w:rsid w:val="001C020D"/>
    <w:rsid w:val="001C0BBE"/>
    <w:rsid w:val="001C2C0B"/>
    <w:rsid w:val="001C50D0"/>
    <w:rsid w:val="001D1086"/>
    <w:rsid w:val="001D6469"/>
    <w:rsid w:val="001F091B"/>
    <w:rsid w:val="001F1191"/>
    <w:rsid w:val="001F6127"/>
    <w:rsid w:val="00211584"/>
    <w:rsid w:val="00213E78"/>
    <w:rsid w:val="00220967"/>
    <w:rsid w:val="0022158A"/>
    <w:rsid w:val="00225910"/>
    <w:rsid w:val="00226E8A"/>
    <w:rsid w:val="00227D1D"/>
    <w:rsid w:val="0023401A"/>
    <w:rsid w:val="00235DD6"/>
    <w:rsid w:val="002375F6"/>
    <w:rsid w:val="002520F4"/>
    <w:rsid w:val="00252678"/>
    <w:rsid w:val="0025497D"/>
    <w:rsid w:val="00257511"/>
    <w:rsid w:val="00267670"/>
    <w:rsid w:val="00283280"/>
    <w:rsid w:val="002843F8"/>
    <w:rsid w:val="002A4E25"/>
    <w:rsid w:val="002B06AD"/>
    <w:rsid w:val="00331566"/>
    <w:rsid w:val="00331E2E"/>
    <w:rsid w:val="00334B70"/>
    <w:rsid w:val="0034227F"/>
    <w:rsid w:val="003434B1"/>
    <w:rsid w:val="00353AA9"/>
    <w:rsid w:val="003822AF"/>
    <w:rsid w:val="0038505D"/>
    <w:rsid w:val="003A39D4"/>
    <w:rsid w:val="003C0312"/>
    <w:rsid w:val="003C3B18"/>
    <w:rsid w:val="003C49D2"/>
    <w:rsid w:val="003D392C"/>
    <w:rsid w:val="003D539E"/>
    <w:rsid w:val="003D7289"/>
    <w:rsid w:val="003D7B0F"/>
    <w:rsid w:val="003E43E4"/>
    <w:rsid w:val="003E6294"/>
    <w:rsid w:val="003F1DEB"/>
    <w:rsid w:val="003F5911"/>
    <w:rsid w:val="003F75E4"/>
    <w:rsid w:val="004073F5"/>
    <w:rsid w:val="0041296E"/>
    <w:rsid w:val="00426935"/>
    <w:rsid w:val="004322F3"/>
    <w:rsid w:val="00441717"/>
    <w:rsid w:val="004448A4"/>
    <w:rsid w:val="00444F1F"/>
    <w:rsid w:val="00453BD0"/>
    <w:rsid w:val="00456992"/>
    <w:rsid w:val="00466893"/>
    <w:rsid w:val="00467B60"/>
    <w:rsid w:val="004814F2"/>
    <w:rsid w:val="00481E5F"/>
    <w:rsid w:val="00491783"/>
    <w:rsid w:val="00493363"/>
    <w:rsid w:val="004D0A5E"/>
    <w:rsid w:val="004D50DD"/>
    <w:rsid w:val="004D54A0"/>
    <w:rsid w:val="004D74EA"/>
    <w:rsid w:val="004E2F2E"/>
    <w:rsid w:val="004E4B0D"/>
    <w:rsid w:val="00510912"/>
    <w:rsid w:val="00525F4E"/>
    <w:rsid w:val="00527553"/>
    <w:rsid w:val="00534E47"/>
    <w:rsid w:val="0054119D"/>
    <w:rsid w:val="005432F7"/>
    <w:rsid w:val="00550591"/>
    <w:rsid w:val="00577832"/>
    <w:rsid w:val="0058198C"/>
    <w:rsid w:val="00582C2E"/>
    <w:rsid w:val="00584E36"/>
    <w:rsid w:val="00585AC2"/>
    <w:rsid w:val="0059499C"/>
    <w:rsid w:val="005C18C7"/>
    <w:rsid w:val="005C4C18"/>
    <w:rsid w:val="005D7D03"/>
    <w:rsid w:val="00617825"/>
    <w:rsid w:val="00624AB7"/>
    <w:rsid w:val="00652D5D"/>
    <w:rsid w:val="00653D82"/>
    <w:rsid w:val="00654CF9"/>
    <w:rsid w:val="00661880"/>
    <w:rsid w:val="00695879"/>
    <w:rsid w:val="006A0537"/>
    <w:rsid w:val="006A62AF"/>
    <w:rsid w:val="006A6832"/>
    <w:rsid w:val="006B1344"/>
    <w:rsid w:val="006C7BD6"/>
    <w:rsid w:val="006E09DF"/>
    <w:rsid w:val="006F3497"/>
    <w:rsid w:val="00720584"/>
    <w:rsid w:val="00740955"/>
    <w:rsid w:val="00742120"/>
    <w:rsid w:val="00747A55"/>
    <w:rsid w:val="007602A0"/>
    <w:rsid w:val="0076463D"/>
    <w:rsid w:val="007A2396"/>
    <w:rsid w:val="007A2FED"/>
    <w:rsid w:val="007A3F73"/>
    <w:rsid w:val="007C31AA"/>
    <w:rsid w:val="007C4E76"/>
    <w:rsid w:val="007D4957"/>
    <w:rsid w:val="007E6D69"/>
    <w:rsid w:val="007F107E"/>
    <w:rsid w:val="00800131"/>
    <w:rsid w:val="00800C3A"/>
    <w:rsid w:val="00801499"/>
    <w:rsid w:val="00820B47"/>
    <w:rsid w:val="00822C40"/>
    <w:rsid w:val="008230B1"/>
    <w:rsid w:val="00831351"/>
    <w:rsid w:val="0083219C"/>
    <w:rsid w:val="00842900"/>
    <w:rsid w:val="00843276"/>
    <w:rsid w:val="0084349D"/>
    <w:rsid w:val="00847961"/>
    <w:rsid w:val="008506ED"/>
    <w:rsid w:val="00850BFF"/>
    <w:rsid w:val="00854BF7"/>
    <w:rsid w:val="00855286"/>
    <w:rsid w:val="008606D7"/>
    <w:rsid w:val="008857DA"/>
    <w:rsid w:val="008A01FC"/>
    <w:rsid w:val="008A531E"/>
    <w:rsid w:val="008A77CC"/>
    <w:rsid w:val="008B2EE8"/>
    <w:rsid w:val="008C1930"/>
    <w:rsid w:val="008E0376"/>
    <w:rsid w:val="008F6953"/>
    <w:rsid w:val="00907D32"/>
    <w:rsid w:val="009109AA"/>
    <w:rsid w:val="00915109"/>
    <w:rsid w:val="009238E3"/>
    <w:rsid w:val="0092715F"/>
    <w:rsid w:val="00946BB3"/>
    <w:rsid w:val="009521D1"/>
    <w:rsid w:val="00965018"/>
    <w:rsid w:val="00967D64"/>
    <w:rsid w:val="009709FA"/>
    <w:rsid w:val="00990394"/>
    <w:rsid w:val="0099373C"/>
    <w:rsid w:val="009B1DFA"/>
    <w:rsid w:val="009C105C"/>
    <w:rsid w:val="009C597E"/>
    <w:rsid w:val="009D439E"/>
    <w:rsid w:val="009E09B2"/>
    <w:rsid w:val="009E796C"/>
    <w:rsid w:val="009F0FE1"/>
    <w:rsid w:val="00A07912"/>
    <w:rsid w:val="00A13DC0"/>
    <w:rsid w:val="00A40CF7"/>
    <w:rsid w:val="00A45D4C"/>
    <w:rsid w:val="00A46B3C"/>
    <w:rsid w:val="00A67690"/>
    <w:rsid w:val="00A83C8C"/>
    <w:rsid w:val="00A842A5"/>
    <w:rsid w:val="00A906C5"/>
    <w:rsid w:val="00A9210B"/>
    <w:rsid w:val="00A93951"/>
    <w:rsid w:val="00A93A66"/>
    <w:rsid w:val="00A93C18"/>
    <w:rsid w:val="00A954BA"/>
    <w:rsid w:val="00A95AC4"/>
    <w:rsid w:val="00AA0AF0"/>
    <w:rsid w:val="00AA33F3"/>
    <w:rsid w:val="00AB0633"/>
    <w:rsid w:val="00AC5DA9"/>
    <w:rsid w:val="00AC6E7F"/>
    <w:rsid w:val="00AD0517"/>
    <w:rsid w:val="00AD5CAA"/>
    <w:rsid w:val="00AE36EA"/>
    <w:rsid w:val="00AF0718"/>
    <w:rsid w:val="00AF1761"/>
    <w:rsid w:val="00B01960"/>
    <w:rsid w:val="00B269D0"/>
    <w:rsid w:val="00B26F52"/>
    <w:rsid w:val="00B31B35"/>
    <w:rsid w:val="00B34334"/>
    <w:rsid w:val="00B62EF1"/>
    <w:rsid w:val="00B64A11"/>
    <w:rsid w:val="00B675CA"/>
    <w:rsid w:val="00B67954"/>
    <w:rsid w:val="00B72078"/>
    <w:rsid w:val="00B811C9"/>
    <w:rsid w:val="00B8233E"/>
    <w:rsid w:val="00B83A8E"/>
    <w:rsid w:val="00B97A08"/>
    <w:rsid w:val="00BB4975"/>
    <w:rsid w:val="00BC1681"/>
    <w:rsid w:val="00BD1762"/>
    <w:rsid w:val="00BE4F37"/>
    <w:rsid w:val="00BF3C65"/>
    <w:rsid w:val="00C027B1"/>
    <w:rsid w:val="00C3264D"/>
    <w:rsid w:val="00C34BA8"/>
    <w:rsid w:val="00C64A8C"/>
    <w:rsid w:val="00C840B8"/>
    <w:rsid w:val="00C93B41"/>
    <w:rsid w:val="00C93C2C"/>
    <w:rsid w:val="00C94352"/>
    <w:rsid w:val="00CA4D64"/>
    <w:rsid w:val="00CB3552"/>
    <w:rsid w:val="00CB3703"/>
    <w:rsid w:val="00CC15D5"/>
    <w:rsid w:val="00CC4151"/>
    <w:rsid w:val="00CC5D87"/>
    <w:rsid w:val="00CD2244"/>
    <w:rsid w:val="00CD38A3"/>
    <w:rsid w:val="00CE347D"/>
    <w:rsid w:val="00D077F8"/>
    <w:rsid w:val="00D14E89"/>
    <w:rsid w:val="00D24776"/>
    <w:rsid w:val="00D31E83"/>
    <w:rsid w:val="00D36942"/>
    <w:rsid w:val="00D44352"/>
    <w:rsid w:val="00D47FFA"/>
    <w:rsid w:val="00D85764"/>
    <w:rsid w:val="00DA2BDC"/>
    <w:rsid w:val="00DA3AB6"/>
    <w:rsid w:val="00DB368A"/>
    <w:rsid w:val="00DB70F5"/>
    <w:rsid w:val="00DC1852"/>
    <w:rsid w:val="00DD2C29"/>
    <w:rsid w:val="00DD2EE9"/>
    <w:rsid w:val="00DE1E0C"/>
    <w:rsid w:val="00DE2F0C"/>
    <w:rsid w:val="00E0717C"/>
    <w:rsid w:val="00E172DA"/>
    <w:rsid w:val="00E27F06"/>
    <w:rsid w:val="00E42F62"/>
    <w:rsid w:val="00E6798A"/>
    <w:rsid w:val="00E70B52"/>
    <w:rsid w:val="00E70E14"/>
    <w:rsid w:val="00EC0813"/>
    <w:rsid w:val="00ED7DB4"/>
    <w:rsid w:val="00EE051C"/>
    <w:rsid w:val="00EE0B2F"/>
    <w:rsid w:val="00EF3025"/>
    <w:rsid w:val="00EF655E"/>
    <w:rsid w:val="00F03E16"/>
    <w:rsid w:val="00F269FD"/>
    <w:rsid w:val="00F329BF"/>
    <w:rsid w:val="00F414C5"/>
    <w:rsid w:val="00F45850"/>
    <w:rsid w:val="00F54725"/>
    <w:rsid w:val="00F54FF6"/>
    <w:rsid w:val="00F619CD"/>
    <w:rsid w:val="00F7465A"/>
    <w:rsid w:val="00F77087"/>
    <w:rsid w:val="00F83426"/>
    <w:rsid w:val="00FA15C6"/>
    <w:rsid w:val="00FA4D63"/>
    <w:rsid w:val="00FA6357"/>
    <w:rsid w:val="00FB1A5B"/>
    <w:rsid w:val="00FB4532"/>
    <w:rsid w:val="00FB5D59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A68A"/>
  <w15:docId w15:val="{AC7CDE67-AAC1-4B9E-8DBE-09AFA24F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238E3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DE1E0C"/>
    <w:pPr>
      <w:ind w:left="720"/>
    </w:pPr>
  </w:style>
  <w:style w:type="paragraph" w:customStyle="1" w:styleId="2">
    <w:name w:val="заголовок 2"/>
    <w:basedOn w:val="a"/>
    <w:next w:val="a"/>
    <w:uiPriority w:val="99"/>
    <w:rsid w:val="00B811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811C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11C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F3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211584"/>
    <w:pPr>
      <w:spacing w:after="120"/>
    </w:pPr>
  </w:style>
  <w:style w:type="paragraph" w:styleId="a7">
    <w:name w:val="footer"/>
    <w:basedOn w:val="a"/>
    <w:link w:val="a8"/>
    <w:uiPriority w:val="99"/>
    <w:rsid w:val="00F7708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77087"/>
  </w:style>
  <w:style w:type="paragraph" w:styleId="aa">
    <w:name w:val="header"/>
    <w:basedOn w:val="a"/>
    <w:link w:val="ab"/>
    <w:uiPriority w:val="99"/>
    <w:unhideWhenUsed/>
    <w:rsid w:val="00B3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1B35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31B35"/>
    <w:rPr>
      <w:rFonts w:cs="Calibri"/>
      <w:sz w:val="22"/>
      <w:szCs w:val="22"/>
      <w:lang w:eastAsia="en-US"/>
    </w:rPr>
  </w:style>
  <w:style w:type="paragraph" w:styleId="ac">
    <w:name w:val="No Spacing"/>
    <w:uiPriority w:val="1"/>
    <w:qFormat/>
    <w:rsid w:val="004448A4"/>
    <w:rPr>
      <w:rFonts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B343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rsid w:val="00577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on\&#1057;%20&#1092;&#1083;&#1077;&#1096;&#1082;&#1080;\&#1041;&#1072;&#1085;&#1082;&#1088;&#1086;&#1090;&#1089;&#1090;&#1074;&#1086;\&#1058;&#1077;&#1088;&#1083;&#1077;&#1094;&#1082;&#1072;&#1103;%20&#1058;.&#1041;\&#1048;&#1084;&#1091;&#1097;&#1077;&#1089;&#1090;&#1074;&#1086;%20&#1088;&#1077;&#1072;&#1083;&#1080;&#1079;&#1072;&#1094;&#1080;&#1103;\&#1055;&#1088;&#1086;&#1077;&#1082;&#1090;%20&#1076;&#1086;&#1075;&#1086;&#1074;&#1086;&#1088;&#1072;%20&#1082;&#1091;&#1087;&#1083;&#1080;-&#1087;&#1088;&#1086;&#1076;&#1072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купли-продажи</Template>
  <TotalTime>11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EK</dc:creator>
  <cp:lastModifiedBy>Верочка</cp:lastModifiedBy>
  <cp:revision>3</cp:revision>
  <cp:lastPrinted>2015-02-10T10:18:00Z</cp:lastPrinted>
  <dcterms:created xsi:type="dcterms:W3CDTF">2023-07-24T12:19:00Z</dcterms:created>
  <dcterms:modified xsi:type="dcterms:W3CDTF">2023-07-24T12:30:00Z</dcterms:modified>
</cp:coreProperties>
</file>