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FEF7A" w14:textId="52F51366" w:rsidR="00B201FF" w:rsidRPr="00A72982" w:rsidRDefault="00B201FF" w:rsidP="003C39F4">
      <w:pPr>
        <w:jc w:val="center"/>
        <w:rPr>
          <w:b/>
          <w:sz w:val="24"/>
          <w:szCs w:val="24"/>
        </w:rPr>
      </w:pPr>
      <w:r w:rsidRPr="00A72982">
        <w:rPr>
          <w:b/>
          <w:sz w:val="24"/>
          <w:szCs w:val="24"/>
        </w:rPr>
        <w:t>Д</w:t>
      </w:r>
      <w:r w:rsidR="0032076B" w:rsidRPr="00A72982">
        <w:rPr>
          <w:b/>
          <w:sz w:val="24"/>
          <w:szCs w:val="24"/>
        </w:rPr>
        <w:t>ОГОВОР О ЗАДАТКЕ</w:t>
      </w:r>
    </w:p>
    <w:p w14:paraId="4062E37A" w14:textId="77777777" w:rsidR="00B201FF" w:rsidRPr="00A72982" w:rsidRDefault="00B201FF" w:rsidP="003C39F4">
      <w:pPr>
        <w:jc w:val="center"/>
        <w:rPr>
          <w:b/>
          <w:sz w:val="24"/>
          <w:szCs w:val="24"/>
        </w:rPr>
      </w:pPr>
    </w:p>
    <w:p w14:paraId="2CBD9617" w14:textId="5F9F8D59" w:rsidR="00B201FF" w:rsidRPr="00A72982" w:rsidRDefault="00B201FF" w:rsidP="003C39F4">
      <w:pPr>
        <w:pStyle w:val="a5"/>
        <w:rPr>
          <w:sz w:val="24"/>
          <w:szCs w:val="24"/>
        </w:rPr>
      </w:pPr>
      <w:r w:rsidRPr="00A72982">
        <w:rPr>
          <w:sz w:val="24"/>
          <w:szCs w:val="24"/>
        </w:rPr>
        <w:t xml:space="preserve">г. </w:t>
      </w:r>
      <w:r w:rsidR="00D9736D">
        <w:rPr>
          <w:sz w:val="24"/>
          <w:szCs w:val="24"/>
        </w:rPr>
        <w:t>Оренбург</w:t>
      </w:r>
      <w:r w:rsidRPr="00A72982">
        <w:rPr>
          <w:sz w:val="24"/>
          <w:szCs w:val="24"/>
        </w:rPr>
        <w:tab/>
      </w:r>
      <w:r w:rsidRPr="00A72982">
        <w:rPr>
          <w:sz w:val="24"/>
          <w:szCs w:val="24"/>
        </w:rPr>
        <w:tab/>
        <w:t xml:space="preserve">                                                 </w:t>
      </w:r>
      <w:r w:rsidRPr="00A72982">
        <w:rPr>
          <w:sz w:val="24"/>
          <w:szCs w:val="24"/>
        </w:rPr>
        <w:tab/>
        <w:t xml:space="preserve">     </w:t>
      </w:r>
      <w:r w:rsidR="00345AA9" w:rsidRPr="00A72982">
        <w:rPr>
          <w:sz w:val="24"/>
          <w:szCs w:val="24"/>
        </w:rPr>
        <w:t xml:space="preserve">   </w:t>
      </w:r>
      <w:r w:rsidRPr="00A72982">
        <w:rPr>
          <w:sz w:val="24"/>
          <w:szCs w:val="24"/>
        </w:rPr>
        <w:t xml:space="preserve"> </w:t>
      </w:r>
      <w:r w:rsidR="00267D3F" w:rsidRPr="00A72982">
        <w:rPr>
          <w:sz w:val="24"/>
          <w:szCs w:val="24"/>
        </w:rPr>
        <w:t xml:space="preserve">         </w:t>
      </w:r>
      <w:r w:rsidRPr="00A72982">
        <w:rPr>
          <w:sz w:val="24"/>
          <w:szCs w:val="24"/>
        </w:rPr>
        <w:t xml:space="preserve"> «___» _________ 20</w:t>
      </w:r>
      <w:r w:rsidR="000B1BCF">
        <w:rPr>
          <w:sz w:val="24"/>
          <w:szCs w:val="24"/>
        </w:rPr>
        <w:t>2</w:t>
      </w:r>
      <w:r w:rsidR="009C1CA3">
        <w:rPr>
          <w:sz w:val="24"/>
          <w:szCs w:val="24"/>
        </w:rPr>
        <w:t>_</w:t>
      </w:r>
      <w:r w:rsidRPr="00A72982">
        <w:rPr>
          <w:sz w:val="24"/>
          <w:szCs w:val="24"/>
        </w:rPr>
        <w:t>г.</w:t>
      </w:r>
    </w:p>
    <w:p w14:paraId="0033B0DF" w14:textId="77777777" w:rsidR="00B201FF" w:rsidRPr="00A72982" w:rsidRDefault="00B201FF" w:rsidP="003C39F4">
      <w:pPr>
        <w:pStyle w:val="a5"/>
        <w:rPr>
          <w:sz w:val="24"/>
          <w:szCs w:val="24"/>
        </w:rPr>
      </w:pPr>
    </w:p>
    <w:p w14:paraId="5A151D8C" w14:textId="11116AAD" w:rsidR="00B201FF" w:rsidRPr="0019090C" w:rsidRDefault="0019090C" w:rsidP="0019090C">
      <w:pPr>
        <w:pStyle w:val="1"/>
        <w:ind w:firstLine="567"/>
        <w:rPr>
          <w:b w:val="0"/>
        </w:rPr>
      </w:pPr>
      <w:r>
        <w:rPr>
          <w:b w:val="0"/>
        </w:rPr>
        <w:t>Конкурсный управляющий</w:t>
      </w:r>
      <w:r w:rsidR="00E93950" w:rsidRPr="00E93950">
        <w:rPr>
          <w:b w:val="0"/>
        </w:rPr>
        <w:t xml:space="preserve"> </w:t>
      </w:r>
      <w:r>
        <w:rPr>
          <w:b w:val="0"/>
        </w:rPr>
        <w:t>должника</w:t>
      </w:r>
      <w:r w:rsidR="006B2A5C" w:rsidRPr="006B2A5C">
        <w:rPr>
          <w:b w:val="0"/>
        </w:rPr>
        <w:t xml:space="preserve"> </w:t>
      </w:r>
      <w:bookmarkStart w:id="0" w:name="_Hlk117348390"/>
      <w:r w:rsidRPr="0019090C">
        <w:rPr>
          <w:b w:val="0"/>
        </w:rPr>
        <w:t xml:space="preserve">Общества с ограниченной ответственностью </w:t>
      </w:r>
      <w:r>
        <w:rPr>
          <w:b w:val="0"/>
        </w:rPr>
        <w:t>«</w:t>
      </w:r>
      <w:r w:rsidRPr="0019090C">
        <w:rPr>
          <w:b w:val="0"/>
        </w:rPr>
        <w:t>Кристалл</w:t>
      </w:r>
      <w:r>
        <w:rPr>
          <w:b w:val="0"/>
        </w:rPr>
        <w:t>»</w:t>
      </w:r>
      <w:r w:rsidRPr="0019090C">
        <w:rPr>
          <w:b w:val="0"/>
        </w:rPr>
        <w:t xml:space="preserve"> (ОГРН: 1181690104276, ИНН: 1660323384, адрес: 420088, Респ. Татарстан, г Казань, Академика Губкина, 15, 304) </w:t>
      </w:r>
      <w:bookmarkEnd w:id="0"/>
      <w:r w:rsidRPr="0019090C">
        <w:rPr>
          <w:b w:val="0"/>
        </w:rPr>
        <w:t xml:space="preserve">Гаранькин Юрий Алексеевич (ИНН: 561011376070, СНИЛС: 118-495-964 03) - член Ассоциация </w:t>
      </w:r>
      <w:r>
        <w:rPr>
          <w:b w:val="0"/>
        </w:rPr>
        <w:t>«</w:t>
      </w:r>
      <w:r w:rsidRPr="0019090C">
        <w:rPr>
          <w:b w:val="0"/>
        </w:rPr>
        <w:t xml:space="preserve">Саморегулируемая организация арбитражных управляющих </w:t>
      </w:r>
      <w:r>
        <w:rPr>
          <w:b w:val="0"/>
        </w:rPr>
        <w:t>«</w:t>
      </w:r>
      <w:r w:rsidRPr="0019090C">
        <w:rPr>
          <w:b w:val="0"/>
        </w:rPr>
        <w:t>Меркурий</w:t>
      </w:r>
      <w:r>
        <w:rPr>
          <w:b w:val="0"/>
        </w:rPr>
        <w:t>»</w:t>
      </w:r>
      <w:r w:rsidRPr="0019090C">
        <w:rPr>
          <w:b w:val="0"/>
        </w:rPr>
        <w:t xml:space="preserve"> (ОГРН СРО: 1037710023108, ИНН СРО: 7710458616, адрес:125047, Российская Федерация, г. Москва, ул. 4-я Тверская-Ямская, д. 2/11, стр. 2), действующий на основании Решения Арбитражного суда Республики Татарстан от </w:t>
      </w:r>
      <w:r>
        <w:rPr>
          <w:b w:val="0"/>
        </w:rPr>
        <w:t>«</w:t>
      </w:r>
      <w:r w:rsidRPr="0019090C">
        <w:rPr>
          <w:b w:val="0"/>
        </w:rPr>
        <w:t>29</w:t>
      </w:r>
      <w:r>
        <w:rPr>
          <w:b w:val="0"/>
        </w:rPr>
        <w:t>»</w:t>
      </w:r>
      <w:r w:rsidRPr="0019090C">
        <w:rPr>
          <w:b w:val="0"/>
        </w:rPr>
        <w:t xml:space="preserve"> марта 2022 (дата публикации 31.03.2022г.) г. по делу №А65-1302/2022</w:t>
      </w:r>
      <w:r w:rsidR="00B201FF" w:rsidRPr="00A72982">
        <w:rPr>
          <w:b w:val="0"/>
          <w:szCs w:val="24"/>
        </w:rPr>
        <w:t xml:space="preserve">, именуемый в дальнейшем Организатор торгов с одной стороны  и ___________________, действующий на основании _________, с другой стороны </w:t>
      </w:r>
      <w:r w:rsidR="00B201FF" w:rsidRPr="00A72982">
        <w:rPr>
          <w:b w:val="0"/>
          <w:bCs/>
          <w:szCs w:val="24"/>
        </w:rPr>
        <w:t xml:space="preserve"> именуемый в дальнейшем Претендент </w:t>
      </w:r>
      <w:r w:rsidR="00B201FF" w:rsidRPr="00A72982">
        <w:rPr>
          <w:b w:val="0"/>
          <w:bCs/>
          <w:i/>
          <w:szCs w:val="24"/>
        </w:rPr>
        <w:t xml:space="preserve">(участник </w:t>
      </w:r>
      <w:r w:rsidR="00431C26">
        <w:rPr>
          <w:b w:val="0"/>
          <w:bCs/>
          <w:i/>
          <w:szCs w:val="24"/>
        </w:rPr>
        <w:t>открытых торгов</w:t>
      </w:r>
      <w:r w:rsidR="00B201FF" w:rsidRPr="00A72982">
        <w:rPr>
          <w:b w:val="0"/>
          <w:bCs/>
          <w:i/>
          <w:szCs w:val="24"/>
        </w:rPr>
        <w:t>)</w:t>
      </w:r>
      <w:r w:rsidR="00B201FF" w:rsidRPr="00A72982">
        <w:rPr>
          <w:b w:val="0"/>
          <w:bCs/>
          <w:szCs w:val="24"/>
        </w:rPr>
        <w:t xml:space="preserve"> составили настоящий договор о нижеследующем:</w:t>
      </w:r>
    </w:p>
    <w:p w14:paraId="70DD17E4" w14:textId="77777777" w:rsidR="00B201FF" w:rsidRPr="00A72982" w:rsidRDefault="00B201FF" w:rsidP="003C39F4">
      <w:pPr>
        <w:ind w:firstLine="708"/>
        <w:jc w:val="both"/>
        <w:rPr>
          <w:bCs/>
          <w:sz w:val="24"/>
          <w:szCs w:val="24"/>
        </w:rPr>
      </w:pPr>
    </w:p>
    <w:p w14:paraId="771B6916" w14:textId="77777777" w:rsidR="00B201FF" w:rsidRPr="00A72982" w:rsidRDefault="00B201FF" w:rsidP="003C39F4">
      <w:pPr>
        <w:jc w:val="center"/>
        <w:rPr>
          <w:rStyle w:val="paragraph"/>
          <w:b/>
          <w:sz w:val="24"/>
          <w:szCs w:val="24"/>
        </w:rPr>
      </w:pPr>
      <w:r w:rsidRPr="00A72982">
        <w:rPr>
          <w:rStyle w:val="paragraph"/>
          <w:b/>
          <w:sz w:val="24"/>
          <w:szCs w:val="24"/>
        </w:rPr>
        <w:t>1. Предмет договора.</w:t>
      </w:r>
    </w:p>
    <w:p w14:paraId="719B686D" w14:textId="6B5B23D3" w:rsidR="00B201FF" w:rsidRPr="00A72982" w:rsidRDefault="00B201FF" w:rsidP="0061476E">
      <w:pPr>
        <w:ind w:firstLine="709"/>
        <w:jc w:val="both"/>
        <w:rPr>
          <w:sz w:val="24"/>
          <w:szCs w:val="24"/>
        </w:rPr>
      </w:pPr>
      <w:r w:rsidRPr="00A72982">
        <w:rPr>
          <w:bCs/>
          <w:sz w:val="24"/>
          <w:szCs w:val="24"/>
        </w:rPr>
        <w:t xml:space="preserve">1. Организатор торгов принимает, а Претендент </w:t>
      </w:r>
      <w:r w:rsidRPr="00A72982">
        <w:rPr>
          <w:bCs/>
          <w:i/>
          <w:sz w:val="24"/>
          <w:szCs w:val="24"/>
        </w:rPr>
        <w:t xml:space="preserve">(участник </w:t>
      </w:r>
      <w:r w:rsidR="00431C26">
        <w:rPr>
          <w:bCs/>
          <w:i/>
          <w:sz w:val="24"/>
          <w:szCs w:val="24"/>
        </w:rPr>
        <w:t>открытых торгов</w:t>
      </w:r>
      <w:r w:rsidRPr="00A72982">
        <w:rPr>
          <w:bCs/>
          <w:i/>
          <w:sz w:val="24"/>
          <w:szCs w:val="24"/>
        </w:rPr>
        <w:t>)</w:t>
      </w:r>
      <w:r w:rsidRPr="00A72982">
        <w:rPr>
          <w:bCs/>
          <w:sz w:val="24"/>
          <w:szCs w:val="24"/>
        </w:rPr>
        <w:t xml:space="preserve">, </w:t>
      </w:r>
      <w:r w:rsidRPr="00A72982">
        <w:rPr>
          <w:sz w:val="24"/>
          <w:szCs w:val="24"/>
        </w:rPr>
        <w:t>переда</w:t>
      </w:r>
      <w:r w:rsidR="003C39F4">
        <w:rPr>
          <w:sz w:val="24"/>
          <w:szCs w:val="24"/>
        </w:rPr>
        <w:t>ё</w:t>
      </w:r>
      <w:r w:rsidRPr="00A72982">
        <w:rPr>
          <w:sz w:val="24"/>
          <w:szCs w:val="24"/>
        </w:rPr>
        <w:t xml:space="preserve">т задаток в размере _____ рублей за </w:t>
      </w:r>
      <w:r w:rsidR="00F93EFC">
        <w:rPr>
          <w:sz w:val="24"/>
          <w:szCs w:val="24"/>
        </w:rPr>
        <w:t>Л</w:t>
      </w:r>
      <w:r w:rsidR="00F93EFC" w:rsidRPr="00A72982">
        <w:rPr>
          <w:sz w:val="24"/>
          <w:szCs w:val="24"/>
        </w:rPr>
        <w:t xml:space="preserve">ОТ </w:t>
      </w:r>
      <w:r w:rsidRPr="00A72982">
        <w:rPr>
          <w:sz w:val="24"/>
          <w:szCs w:val="24"/>
        </w:rPr>
        <w:t>№</w:t>
      </w:r>
      <w:r w:rsidR="00966D3F">
        <w:rPr>
          <w:sz w:val="24"/>
          <w:szCs w:val="24"/>
        </w:rPr>
        <w:t>1</w:t>
      </w:r>
      <w:r w:rsidRPr="00A72982">
        <w:rPr>
          <w:sz w:val="24"/>
          <w:szCs w:val="24"/>
        </w:rPr>
        <w:t xml:space="preserve"> на участие в </w:t>
      </w:r>
      <w:r w:rsidR="00A56A52" w:rsidRPr="00A56A52">
        <w:rPr>
          <w:i/>
          <w:iCs/>
          <w:sz w:val="24"/>
          <w:szCs w:val="24"/>
        </w:rPr>
        <w:t>(повторных)</w:t>
      </w:r>
      <w:r w:rsidR="00A56A52">
        <w:rPr>
          <w:sz w:val="24"/>
          <w:szCs w:val="24"/>
        </w:rPr>
        <w:t xml:space="preserve"> </w:t>
      </w:r>
      <w:r w:rsidR="00431C26">
        <w:rPr>
          <w:sz w:val="24"/>
          <w:szCs w:val="24"/>
        </w:rPr>
        <w:t xml:space="preserve">открытых </w:t>
      </w:r>
      <w:r w:rsidRPr="00A72982">
        <w:rPr>
          <w:sz w:val="24"/>
          <w:szCs w:val="24"/>
        </w:rPr>
        <w:t>торгах</w:t>
      </w:r>
      <w:r w:rsidR="001D73C0" w:rsidRPr="00A72982">
        <w:rPr>
          <w:sz w:val="24"/>
          <w:szCs w:val="24"/>
        </w:rPr>
        <w:t xml:space="preserve"> </w:t>
      </w:r>
      <w:r w:rsidRPr="00A72982">
        <w:rPr>
          <w:sz w:val="24"/>
          <w:szCs w:val="24"/>
        </w:rPr>
        <w:t xml:space="preserve">в форме </w:t>
      </w:r>
      <w:r w:rsidR="00A56A52" w:rsidRPr="00A56A52">
        <w:rPr>
          <w:rFonts w:eastAsia="T3Font_1"/>
          <w:i/>
          <w:iCs/>
          <w:sz w:val="24"/>
          <w:szCs w:val="24"/>
          <w:lang w:eastAsia="en-US"/>
        </w:rPr>
        <w:t>публичного предложения</w:t>
      </w:r>
      <w:r w:rsidR="00A56A52">
        <w:rPr>
          <w:rFonts w:eastAsia="T3Font_1"/>
          <w:sz w:val="24"/>
          <w:szCs w:val="24"/>
          <w:lang w:eastAsia="en-US"/>
        </w:rPr>
        <w:t xml:space="preserve"> </w:t>
      </w:r>
      <w:r w:rsidRPr="00A72982">
        <w:rPr>
          <w:sz w:val="24"/>
          <w:szCs w:val="24"/>
        </w:rPr>
        <w:t xml:space="preserve">по продаже </w:t>
      </w:r>
      <w:r w:rsidRPr="00E93950">
        <w:rPr>
          <w:sz w:val="24"/>
          <w:szCs w:val="24"/>
        </w:rPr>
        <w:t xml:space="preserve">имущества, проводимых </w:t>
      </w:r>
      <w:r w:rsidR="006B2A5C" w:rsidRPr="006B2A5C">
        <w:rPr>
          <w:sz w:val="24"/>
          <w:szCs w:val="24"/>
        </w:rPr>
        <w:t>в электронной форме</w:t>
      </w:r>
      <w:r w:rsidR="006B2A5C">
        <w:rPr>
          <w:sz w:val="24"/>
          <w:szCs w:val="24"/>
        </w:rPr>
        <w:t xml:space="preserve"> </w:t>
      </w:r>
      <w:r w:rsidR="006B2A5C" w:rsidRPr="006B2A5C">
        <w:rPr>
          <w:sz w:val="24"/>
          <w:szCs w:val="24"/>
        </w:rPr>
        <w:t>на Электронной площадке Российский аукционный дом, размещ</w:t>
      </w:r>
      <w:r w:rsidR="006B2A5C">
        <w:rPr>
          <w:sz w:val="24"/>
          <w:szCs w:val="24"/>
        </w:rPr>
        <w:t>ё</w:t>
      </w:r>
      <w:r w:rsidR="006B2A5C" w:rsidRPr="006B2A5C">
        <w:rPr>
          <w:sz w:val="24"/>
          <w:szCs w:val="24"/>
        </w:rPr>
        <w:t>нной на сайте http://lot-online.ru в сети Интернет, оператором которой является Акционерное общество «Российский аукционный дом» (ОГРН:1097847233351, ИНН:7838430413, 190000, Санкт-Петербург, пер. Гривцова, д. 5, лит. В) (далее – ЭП)</w:t>
      </w:r>
      <w:r w:rsidRPr="00A72982">
        <w:rPr>
          <w:sz w:val="24"/>
          <w:szCs w:val="24"/>
        </w:rPr>
        <w:t>, № торгов __________.</w:t>
      </w:r>
    </w:p>
    <w:p w14:paraId="72020C1D" w14:textId="77777777" w:rsidR="00B201FF" w:rsidRPr="00A72982" w:rsidRDefault="00B201FF" w:rsidP="003C39F4">
      <w:pPr>
        <w:jc w:val="both"/>
        <w:rPr>
          <w:sz w:val="24"/>
          <w:szCs w:val="24"/>
        </w:rPr>
      </w:pPr>
    </w:p>
    <w:p w14:paraId="5397B1BD" w14:textId="77777777" w:rsidR="00B201FF" w:rsidRPr="00A72982" w:rsidRDefault="00B201FF" w:rsidP="003C39F4">
      <w:pPr>
        <w:jc w:val="center"/>
        <w:rPr>
          <w:rStyle w:val="paragraph"/>
          <w:b/>
          <w:sz w:val="24"/>
          <w:szCs w:val="24"/>
        </w:rPr>
      </w:pPr>
      <w:r w:rsidRPr="00A72982">
        <w:rPr>
          <w:rStyle w:val="paragraph"/>
          <w:b/>
          <w:sz w:val="24"/>
          <w:szCs w:val="24"/>
        </w:rPr>
        <w:t>2. Порядок внесения задатка.</w:t>
      </w:r>
    </w:p>
    <w:p w14:paraId="75F2E971" w14:textId="2F14FD9A" w:rsidR="00B201FF" w:rsidRPr="00A72982" w:rsidRDefault="00B201FF" w:rsidP="003C39F4">
      <w:pPr>
        <w:ind w:firstLine="567"/>
        <w:jc w:val="both"/>
        <w:rPr>
          <w:rStyle w:val="paragraph"/>
          <w:sz w:val="24"/>
          <w:szCs w:val="24"/>
        </w:rPr>
      </w:pPr>
      <w:r w:rsidRPr="00A72982">
        <w:rPr>
          <w:rStyle w:val="paragraph"/>
          <w:sz w:val="24"/>
          <w:szCs w:val="24"/>
        </w:rPr>
        <w:t>Оплата задатка производится пут</w:t>
      </w:r>
      <w:r w:rsidR="006B2A5C">
        <w:rPr>
          <w:rStyle w:val="paragraph"/>
          <w:sz w:val="24"/>
          <w:szCs w:val="24"/>
        </w:rPr>
        <w:t>ё</w:t>
      </w:r>
      <w:r w:rsidRPr="00A72982">
        <w:rPr>
          <w:rStyle w:val="paragraph"/>
          <w:sz w:val="24"/>
          <w:szCs w:val="24"/>
        </w:rPr>
        <w:t xml:space="preserve">м внесения Претендентом денежных средств </w:t>
      </w:r>
      <w:r w:rsidRPr="00A72982">
        <w:rPr>
          <w:sz w:val="24"/>
          <w:szCs w:val="24"/>
        </w:rPr>
        <w:t>в размере не менее</w:t>
      </w:r>
      <w:r w:rsidR="00D9736D">
        <w:rPr>
          <w:sz w:val="24"/>
          <w:szCs w:val="24"/>
        </w:rPr>
        <w:t xml:space="preserve"> </w:t>
      </w:r>
      <w:r w:rsidR="0061476E">
        <w:rPr>
          <w:sz w:val="24"/>
          <w:szCs w:val="24"/>
        </w:rPr>
        <w:t>2</w:t>
      </w:r>
      <w:r w:rsidR="00157913">
        <w:rPr>
          <w:sz w:val="24"/>
          <w:szCs w:val="24"/>
        </w:rPr>
        <w:t>0</w:t>
      </w:r>
      <w:r w:rsidR="00D9736D">
        <w:rPr>
          <w:sz w:val="24"/>
          <w:szCs w:val="24"/>
        </w:rPr>
        <w:t xml:space="preserve"> </w:t>
      </w:r>
      <w:r w:rsidRPr="00A72982">
        <w:rPr>
          <w:sz w:val="24"/>
          <w:szCs w:val="24"/>
        </w:rPr>
        <w:t xml:space="preserve">% </w:t>
      </w:r>
      <w:r w:rsidR="00A56A52" w:rsidRPr="00A56A52">
        <w:rPr>
          <w:rStyle w:val="paragraph"/>
          <w:i/>
          <w:iCs/>
          <w:sz w:val="24"/>
          <w:szCs w:val="24"/>
        </w:rPr>
        <w:t>от начальной цены продажи Имущества на соответствующем периоде торгов – для публичного предложения</w:t>
      </w:r>
      <w:r w:rsidR="00F700CB">
        <w:rPr>
          <w:rStyle w:val="paragraph"/>
          <w:i/>
          <w:iCs/>
          <w:sz w:val="24"/>
          <w:szCs w:val="24"/>
        </w:rPr>
        <w:t xml:space="preserve"> </w:t>
      </w:r>
      <w:r w:rsidRPr="00A72982">
        <w:rPr>
          <w:rStyle w:val="paragraph"/>
          <w:sz w:val="24"/>
          <w:szCs w:val="24"/>
        </w:rPr>
        <w:t xml:space="preserve">по следующим реквизитам: </w:t>
      </w:r>
    </w:p>
    <w:p w14:paraId="1ED574D8" w14:textId="77777777" w:rsidR="0061476E" w:rsidRDefault="0061476E" w:rsidP="0061476E">
      <w:pPr>
        <w:jc w:val="both"/>
        <w:rPr>
          <w:sz w:val="24"/>
          <w:szCs w:val="24"/>
        </w:rPr>
      </w:pPr>
      <w:r w:rsidRPr="0061476E">
        <w:rPr>
          <w:sz w:val="24"/>
          <w:szCs w:val="24"/>
        </w:rPr>
        <w:t>Наименование получателя</w:t>
      </w:r>
      <w:r>
        <w:rPr>
          <w:sz w:val="24"/>
          <w:szCs w:val="24"/>
        </w:rPr>
        <w:t>:</w:t>
      </w:r>
      <w:r w:rsidRPr="0061476E">
        <w:rPr>
          <w:sz w:val="24"/>
          <w:szCs w:val="24"/>
        </w:rPr>
        <w:t xml:space="preserve"> </w:t>
      </w:r>
    </w:p>
    <w:p w14:paraId="5D5D2700" w14:textId="0489357B" w:rsidR="0061476E" w:rsidRPr="0061476E" w:rsidRDefault="0061476E" w:rsidP="0061476E">
      <w:pPr>
        <w:jc w:val="both"/>
        <w:rPr>
          <w:sz w:val="24"/>
          <w:szCs w:val="24"/>
        </w:rPr>
      </w:pPr>
      <w:r w:rsidRPr="0061476E">
        <w:rPr>
          <w:sz w:val="24"/>
          <w:szCs w:val="24"/>
        </w:rPr>
        <w:t>ОБЩЕСТВО С ОГРАНИЧЕННОЙ</w:t>
      </w:r>
      <w:r>
        <w:rPr>
          <w:sz w:val="24"/>
          <w:szCs w:val="24"/>
        </w:rPr>
        <w:t xml:space="preserve"> </w:t>
      </w:r>
      <w:r w:rsidRPr="0061476E">
        <w:rPr>
          <w:sz w:val="24"/>
          <w:szCs w:val="24"/>
        </w:rPr>
        <w:t xml:space="preserve">ОТВЕТСТВЕННОСТЬЮ </w:t>
      </w:r>
      <w:r>
        <w:rPr>
          <w:sz w:val="24"/>
          <w:szCs w:val="24"/>
        </w:rPr>
        <w:t>«</w:t>
      </w:r>
      <w:r w:rsidRPr="0061476E">
        <w:rPr>
          <w:sz w:val="24"/>
          <w:szCs w:val="24"/>
        </w:rPr>
        <w:t>КРИСТАЛЛ</w:t>
      </w:r>
      <w:r>
        <w:rPr>
          <w:sz w:val="24"/>
          <w:szCs w:val="24"/>
        </w:rPr>
        <w:t>»</w:t>
      </w:r>
    </w:p>
    <w:p w14:paraId="59AE24FB" w14:textId="663BE9F8" w:rsidR="0061476E" w:rsidRPr="0061476E" w:rsidRDefault="0061476E" w:rsidP="0061476E">
      <w:pPr>
        <w:jc w:val="both"/>
        <w:rPr>
          <w:sz w:val="24"/>
          <w:szCs w:val="24"/>
        </w:rPr>
      </w:pPr>
      <w:r w:rsidRPr="0061476E">
        <w:rPr>
          <w:sz w:val="24"/>
          <w:szCs w:val="24"/>
        </w:rPr>
        <w:t>Счет получателя</w:t>
      </w:r>
      <w:r>
        <w:rPr>
          <w:sz w:val="24"/>
          <w:szCs w:val="24"/>
        </w:rPr>
        <w:t>:</w:t>
      </w:r>
      <w:r w:rsidRPr="0061476E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61476E">
        <w:rPr>
          <w:sz w:val="24"/>
          <w:szCs w:val="24"/>
        </w:rPr>
        <w:t>40702810912020186129</w:t>
      </w:r>
    </w:p>
    <w:p w14:paraId="08CDA64D" w14:textId="23654240" w:rsidR="0061476E" w:rsidRPr="0061476E" w:rsidRDefault="0061476E" w:rsidP="0061476E">
      <w:pPr>
        <w:jc w:val="both"/>
        <w:rPr>
          <w:sz w:val="24"/>
          <w:szCs w:val="24"/>
        </w:rPr>
      </w:pPr>
      <w:r w:rsidRPr="0061476E">
        <w:rPr>
          <w:sz w:val="24"/>
          <w:szCs w:val="24"/>
        </w:rPr>
        <w:t>ИНН</w:t>
      </w:r>
      <w:r>
        <w:rPr>
          <w:sz w:val="24"/>
          <w:szCs w:val="24"/>
        </w:rPr>
        <w:t>:</w:t>
      </w:r>
      <w:r w:rsidRPr="0061476E">
        <w:rPr>
          <w:sz w:val="24"/>
          <w:szCs w:val="24"/>
        </w:rPr>
        <w:t xml:space="preserve"> 1660323384</w:t>
      </w:r>
    </w:p>
    <w:p w14:paraId="547187C7" w14:textId="7EAB574E" w:rsidR="0061476E" w:rsidRPr="0061476E" w:rsidRDefault="0061476E" w:rsidP="0061476E">
      <w:pPr>
        <w:jc w:val="both"/>
        <w:rPr>
          <w:sz w:val="24"/>
          <w:szCs w:val="24"/>
        </w:rPr>
      </w:pPr>
      <w:r w:rsidRPr="0061476E">
        <w:rPr>
          <w:sz w:val="24"/>
          <w:szCs w:val="24"/>
        </w:rPr>
        <w:t>КПП</w:t>
      </w:r>
      <w:r>
        <w:rPr>
          <w:sz w:val="24"/>
          <w:szCs w:val="24"/>
        </w:rPr>
        <w:t>:</w:t>
      </w:r>
      <w:r w:rsidRPr="0061476E">
        <w:rPr>
          <w:sz w:val="24"/>
          <w:szCs w:val="24"/>
        </w:rPr>
        <w:t xml:space="preserve"> 166001001</w:t>
      </w:r>
    </w:p>
    <w:p w14:paraId="07154B44" w14:textId="77777777" w:rsidR="0061476E" w:rsidRDefault="0061476E" w:rsidP="0061476E">
      <w:pPr>
        <w:jc w:val="both"/>
        <w:rPr>
          <w:sz w:val="24"/>
          <w:szCs w:val="24"/>
        </w:rPr>
      </w:pPr>
      <w:r w:rsidRPr="0061476E">
        <w:rPr>
          <w:sz w:val="24"/>
          <w:szCs w:val="24"/>
        </w:rPr>
        <w:t>Наименование банка получателя</w:t>
      </w:r>
      <w:r>
        <w:rPr>
          <w:sz w:val="24"/>
          <w:szCs w:val="24"/>
        </w:rPr>
        <w:t>:</w:t>
      </w:r>
      <w:r w:rsidRPr="0061476E">
        <w:rPr>
          <w:sz w:val="24"/>
          <w:szCs w:val="24"/>
        </w:rPr>
        <w:t xml:space="preserve"> </w:t>
      </w:r>
    </w:p>
    <w:p w14:paraId="2541AC87" w14:textId="7DF04F0B" w:rsidR="0061476E" w:rsidRPr="0061476E" w:rsidRDefault="0061476E" w:rsidP="0061476E">
      <w:pPr>
        <w:jc w:val="both"/>
        <w:rPr>
          <w:sz w:val="24"/>
          <w:szCs w:val="24"/>
        </w:rPr>
      </w:pPr>
      <w:r w:rsidRPr="0061476E">
        <w:rPr>
          <w:sz w:val="24"/>
          <w:szCs w:val="24"/>
        </w:rPr>
        <w:t xml:space="preserve">Филиал </w:t>
      </w:r>
      <w:r>
        <w:rPr>
          <w:sz w:val="24"/>
          <w:szCs w:val="24"/>
        </w:rPr>
        <w:t>«</w:t>
      </w:r>
      <w:r w:rsidRPr="0061476E">
        <w:rPr>
          <w:sz w:val="24"/>
          <w:szCs w:val="24"/>
        </w:rPr>
        <w:t>Корпоративный</w:t>
      </w:r>
      <w:r>
        <w:rPr>
          <w:sz w:val="24"/>
          <w:szCs w:val="24"/>
        </w:rPr>
        <w:t>»</w:t>
      </w:r>
      <w:r w:rsidRPr="0061476E">
        <w:rPr>
          <w:sz w:val="24"/>
          <w:szCs w:val="24"/>
        </w:rPr>
        <w:t xml:space="preserve"> ПАО</w:t>
      </w:r>
      <w:r>
        <w:rPr>
          <w:sz w:val="24"/>
          <w:szCs w:val="24"/>
        </w:rPr>
        <w:t xml:space="preserve"> «</w:t>
      </w:r>
      <w:r w:rsidRPr="0061476E">
        <w:rPr>
          <w:sz w:val="24"/>
          <w:szCs w:val="24"/>
        </w:rPr>
        <w:t>Совкомбанк</w:t>
      </w:r>
      <w:r>
        <w:rPr>
          <w:sz w:val="24"/>
          <w:szCs w:val="24"/>
        </w:rPr>
        <w:t xml:space="preserve">» </w:t>
      </w:r>
      <w:r w:rsidRPr="0061476E">
        <w:rPr>
          <w:sz w:val="24"/>
          <w:szCs w:val="24"/>
        </w:rPr>
        <w:t>(г. Москва)</w:t>
      </w:r>
    </w:p>
    <w:p w14:paraId="638472E9" w14:textId="0F3D0F5A" w:rsidR="0061476E" w:rsidRPr="0061476E" w:rsidRDefault="0061476E" w:rsidP="0061476E">
      <w:pPr>
        <w:jc w:val="both"/>
        <w:rPr>
          <w:sz w:val="24"/>
          <w:szCs w:val="24"/>
        </w:rPr>
      </w:pPr>
      <w:r w:rsidRPr="0061476E">
        <w:rPr>
          <w:sz w:val="24"/>
          <w:szCs w:val="24"/>
        </w:rPr>
        <w:t>Корреспондентский сч</w:t>
      </w:r>
      <w:r>
        <w:rPr>
          <w:sz w:val="24"/>
          <w:szCs w:val="24"/>
        </w:rPr>
        <w:t>ё</w:t>
      </w:r>
      <w:r w:rsidRPr="0061476E">
        <w:rPr>
          <w:sz w:val="24"/>
          <w:szCs w:val="24"/>
        </w:rPr>
        <w:t>т</w:t>
      </w:r>
      <w:r>
        <w:rPr>
          <w:sz w:val="24"/>
          <w:szCs w:val="24"/>
        </w:rPr>
        <w:t>:</w:t>
      </w:r>
      <w:r w:rsidRPr="0061476E">
        <w:rPr>
          <w:sz w:val="24"/>
          <w:szCs w:val="24"/>
        </w:rPr>
        <w:t xml:space="preserve"> 30101810445250000360</w:t>
      </w:r>
    </w:p>
    <w:p w14:paraId="0264B048" w14:textId="3482B860" w:rsidR="006B2A5C" w:rsidRPr="00A72982" w:rsidRDefault="0061476E" w:rsidP="0061476E">
      <w:pPr>
        <w:jc w:val="both"/>
        <w:rPr>
          <w:b/>
          <w:sz w:val="24"/>
          <w:szCs w:val="24"/>
        </w:rPr>
      </w:pPr>
      <w:r w:rsidRPr="0061476E">
        <w:rPr>
          <w:sz w:val="24"/>
          <w:szCs w:val="24"/>
        </w:rPr>
        <w:t>БИК</w:t>
      </w:r>
      <w:r>
        <w:rPr>
          <w:sz w:val="24"/>
          <w:szCs w:val="24"/>
        </w:rPr>
        <w:t>:</w:t>
      </w:r>
      <w:r w:rsidRPr="0061476E">
        <w:rPr>
          <w:sz w:val="24"/>
          <w:szCs w:val="24"/>
        </w:rPr>
        <w:t xml:space="preserve"> 044525360</w:t>
      </w:r>
    </w:p>
    <w:p w14:paraId="3B784D39" w14:textId="6C015E46" w:rsidR="00B201FF" w:rsidRPr="00A72982" w:rsidRDefault="00B201FF" w:rsidP="003C39F4">
      <w:pPr>
        <w:jc w:val="center"/>
        <w:rPr>
          <w:rStyle w:val="paragraph"/>
          <w:sz w:val="24"/>
          <w:szCs w:val="24"/>
        </w:rPr>
      </w:pPr>
      <w:r w:rsidRPr="00A72982">
        <w:rPr>
          <w:rStyle w:val="paragraph"/>
          <w:b/>
          <w:sz w:val="24"/>
          <w:szCs w:val="24"/>
        </w:rPr>
        <w:t>3. Порядок возврата и зач</w:t>
      </w:r>
      <w:r w:rsidR="00DE6B30">
        <w:rPr>
          <w:rStyle w:val="paragraph"/>
          <w:b/>
          <w:sz w:val="24"/>
          <w:szCs w:val="24"/>
        </w:rPr>
        <w:t>ё</w:t>
      </w:r>
      <w:r w:rsidRPr="00A72982">
        <w:rPr>
          <w:rStyle w:val="paragraph"/>
          <w:b/>
          <w:sz w:val="24"/>
          <w:szCs w:val="24"/>
        </w:rPr>
        <w:t>та задатка.</w:t>
      </w:r>
    </w:p>
    <w:p w14:paraId="11375130" w14:textId="77777777" w:rsidR="00B201FF" w:rsidRPr="00A72982" w:rsidRDefault="00B201FF" w:rsidP="003C39F4">
      <w:pPr>
        <w:ind w:firstLine="567"/>
        <w:jc w:val="both"/>
        <w:rPr>
          <w:rStyle w:val="paragraph"/>
          <w:sz w:val="24"/>
          <w:szCs w:val="24"/>
        </w:rPr>
      </w:pPr>
      <w:r w:rsidRPr="00A72982">
        <w:rPr>
          <w:rStyle w:val="paragraph"/>
          <w:sz w:val="24"/>
          <w:szCs w:val="24"/>
        </w:rPr>
        <w:t xml:space="preserve">Задаток возвращается </w:t>
      </w:r>
      <w:r w:rsidRPr="00A72982">
        <w:rPr>
          <w:sz w:val="24"/>
          <w:szCs w:val="24"/>
        </w:rPr>
        <w:t>участникам торгов, за исключением его победителя,</w:t>
      </w:r>
      <w:r w:rsidRPr="00A72982">
        <w:rPr>
          <w:rStyle w:val="paragraph"/>
          <w:sz w:val="24"/>
          <w:szCs w:val="24"/>
        </w:rPr>
        <w:t xml:space="preserve"> Организатором торгов в течение 5 рабочих дней </w:t>
      </w:r>
      <w:r w:rsidRPr="00A72982">
        <w:rPr>
          <w:sz w:val="24"/>
          <w:szCs w:val="24"/>
        </w:rPr>
        <w:t>со дня подписания протокола о результатах торгов,</w:t>
      </w:r>
      <w:r w:rsidRPr="00A72982">
        <w:rPr>
          <w:rStyle w:val="paragraph"/>
          <w:sz w:val="24"/>
          <w:szCs w:val="24"/>
        </w:rPr>
        <w:t xml:space="preserve"> по реквизитам, указанным в настоящем Договоре. </w:t>
      </w:r>
    </w:p>
    <w:p w14:paraId="12324AE0" w14:textId="6568684D" w:rsidR="00B201FF" w:rsidRPr="00A72982" w:rsidRDefault="00B201FF" w:rsidP="003C39F4">
      <w:pPr>
        <w:ind w:firstLine="567"/>
        <w:jc w:val="both"/>
        <w:rPr>
          <w:sz w:val="24"/>
          <w:szCs w:val="24"/>
        </w:rPr>
      </w:pPr>
      <w:r w:rsidRPr="00A72982">
        <w:rPr>
          <w:sz w:val="24"/>
          <w:szCs w:val="24"/>
        </w:rPr>
        <w:t>Задаток, внес</w:t>
      </w:r>
      <w:r w:rsidR="004E1C6F">
        <w:rPr>
          <w:sz w:val="24"/>
          <w:szCs w:val="24"/>
        </w:rPr>
        <w:t>ё</w:t>
      </w:r>
      <w:r w:rsidRPr="00A72982">
        <w:rPr>
          <w:sz w:val="24"/>
          <w:szCs w:val="24"/>
        </w:rPr>
        <w:t>нный лицом, уклонившимся от оплаты стоимости лота, отказавшимся оформить результаты торгов, не возвращается.</w:t>
      </w:r>
    </w:p>
    <w:p w14:paraId="2E6F1BD6" w14:textId="76D92F67" w:rsidR="00B201FF" w:rsidRPr="00A72982" w:rsidRDefault="00B201FF" w:rsidP="003C39F4">
      <w:pPr>
        <w:ind w:firstLine="567"/>
        <w:jc w:val="both"/>
        <w:rPr>
          <w:rStyle w:val="paragraph"/>
          <w:sz w:val="24"/>
          <w:szCs w:val="24"/>
        </w:rPr>
      </w:pPr>
      <w:r w:rsidRPr="00A72982">
        <w:rPr>
          <w:rStyle w:val="paragraph"/>
          <w:sz w:val="24"/>
          <w:szCs w:val="24"/>
        </w:rPr>
        <w:t>В случае признания Претендента победителем торгов, либо в случае предложения заключить договор купли-продажи с единственным участником торгов, при заключении договора купли-продажи, внес</w:t>
      </w:r>
      <w:r w:rsidR="004E1C6F">
        <w:rPr>
          <w:rStyle w:val="paragraph"/>
          <w:sz w:val="24"/>
          <w:szCs w:val="24"/>
        </w:rPr>
        <w:t>ё</w:t>
      </w:r>
      <w:r w:rsidRPr="00A72982">
        <w:rPr>
          <w:rStyle w:val="paragraph"/>
          <w:sz w:val="24"/>
          <w:szCs w:val="24"/>
        </w:rPr>
        <w:t>нный задаток будет зачт</w:t>
      </w:r>
      <w:r w:rsidR="004E1C6F">
        <w:rPr>
          <w:rStyle w:val="paragraph"/>
          <w:sz w:val="24"/>
          <w:szCs w:val="24"/>
        </w:rPr>
        <w:t>ё</w:t>
      </w:r>
      <w:r w:rsidRPr="00A72982">
        <w:rPr>
          <w:rStyle w:val="paragraph"/>
          <w:sz w:val="24"/>
          <w:szCs w:val="24"/>
        </w:rPr>
        <w:t>н в сч</w:t>
      </w:r>
      <w:r w:rsidR="004E1C6F">
        <w:rPr>
          <w:rStyle w:val="paragraph"/>
          <w:sz w:val="24"/>
          <w:szCs w:val="24"/>
        </w:rPr>
        <w:t>ё</w:t>
      </w:r>
      <w:r w:rsidRPr="00A72982">
        <w:rPr>
          <w:rStyle w:val="paragraph"/>
          <w:sz w:val="24"/>
          <w:szCs w:val="24"/>
        </w:rPr>
        <w:t>т оплаты лота.</w:t>
      </w:r>
    </w:p>
    <w:p w14:paraId="778BBDE0" w14:textId="77777777" w:rsidR="00B201FF" w:rsidRPr="00A72982" w:rsidRDefault="00B201FF" w:rsidP="003C39F4">
      <w:pPr>
        <w:ind w:firstLine="567"/>
        <w:jc w:val="both"/>
        <w:rPr>
          <w:sz w:val="24"/>
          <w:szCs w:val="24"/>
        </w:rPr>
      </w:pPr>
    </w:p>
    <w:p w14:paraId="4700321C" w14:textId="77777777" w:rsidR="00B201FF" w:rsidRPr="00A72982" w:rsidRDefault="00B201FF" w:rsidP="003C39F4">
      <w:pPr>
        <w:jc w:val="center"/>
        <w:rPr>
          <w:b/>
          <w:sz w:val="24"/>
          <w:szCs w:val="24"/>
        </w:rPr>
      </w:pPr>
      <w:r w:rsidRPr="00A72982">
        <w:rPr>
          <w:b/>
          <w:sz w:val="24"/>
          <w:szCs w:val="24"/>
        </w:rPr>
        <w:t>4. Адреса, реквизиты и подписи сторон: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820"/>
      </w:tblGrid>
      <w:tr w:rsidR="00B201FF" w:rsidRPr="00A72982" w14:paraId="43802209" w14:textId="77777777" w:rsidTr="0061476E">
        <w:trPr>
          <w:cantSplit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4033" w14:textId="77777777" w:rsidR="00B201FF" w:rsidRPr="00A72982" w:rsidRDefault="00B201FF" w:rsidP="003C39F4">
            <w:pPr>
              <w:pStyle w:val="1"/>
              <w:jc w:val="center"/>
              <w:rPr>
                <w:szCs w:val="24"/>
                <w:lang w:eastAsia="en-US"/>
              </w:rPr>
            </w:pPr>
            <w:r w:rsidRPr="00A72982">
              <w:rPr>
                <w:szCs w:val="24"/>
                <w:lang w:eastAsia="en-US"/>
              </w:rPr>
              <w:lastRenderedPageBreak/>
              <w:t>Организатор торгов:</w:t>
            </w:r>
          </w:p>
          <w:p w14:paraId="7DAFFE60" w14:textId="7B48207E" w:rsidR="004E1C6F" w:rsidRDefault="0061476E" w:rsidP="003C39F4">
            <w:pPr>
              <w:ind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</w:t>
            </w:r>
            <w:r w:rsidR="00E93950" w:rsidRPr="00793077">
              <w:rPr>
                <w:sz w:val="22"/>
                <w:szCs w:val="22"/>
              </w:rPr>
              <w:t xml:space="preserve"> управляющий </w:t>
            </w:r>
            <w:r>
              <w:rPr>
                <w:sz w:val="22"/>
                <w:szCs w:val="22"/>
              </w:rPr>
              <w:t>должника</w:t>
            </w:r>
            <w:r w:rsidR="00E93950" w:rsidRPr="00793077">
              <w:rPr>
                <w:sz w:val="22"/>
                <w:szCs w:val="22"/>
              </w:rPr>
              <w:t xml:space="preserve"> </w:t>
            </w:r>
          </w:p>
          <w:p w14:paraId="4E2BD6AC" w14:textId="77777777" w:rsidR="0061476E" w:rsidRDefault="0061476E" w:rsidP="003C39F4">
            <w:pPr>
              <w:ind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  <w:r w:rsidRPr="0061476E">
              <w:rPr>
                <w:sz w:val="22"/>
                <w:szCs w:val="22"/>
              </w:rPr>
              <w:t xml:space="preserve"> «Кристалл» (ОГРН: 1181690104276, ИНН: 1660323384, адрес: 420088, Респ. Татарстан, г Казань, Академика Губкина, 15, 304) </w:t>
            </w:r>
          </w:p>
          <w:p w14:paraId="144FA37B" w14:textId="18E96DF4" w:rsidR="00E93950" w:rsidRPr="00793077" w:rsidRDefault="00E93950" w:rsidP="003C39F4">
            <w:pPr>
              <w:ind w:firstLine="22"/>
              <w:rPr>
                <w:sz w:val="22"/>
                <w:szCs w:val="22"/>
              </w:rPr>
            </w:pPr>
            <w:r w:rsidRPr="00793077">
              <w:rPr>
                <w:b/>
                <w:sz w:val="22"/>
                <w:szCs w:val="22"/>
              </w:rPr>
              <w:t>Гаранькин Юрий Алексеевич</w:t>
            </w:r>
            <w:r w:rsidRPr="00793077">
              <w:rPr>
                <w:sz w:val="22"/>
                <w:szCs w:val="22"/>
              </w:rPr>
              <w:t xml:space="preserve"> </w:t>
            </w:r>
          </w:p>
          <w:p w14:paraId="4A1C3086" w14:textId="0C94B469" w:rsidR="00E93950" w:rsidRPr="00793077" w:rsidRDefault="00E93950" w:rsidP="003C39F4">
            <w:pPr>
              <w:ind w:firstLine="22"/>
              <w:rPr>
                <w:sz w:val="22"/>
                <w:szCs w:val="22"/>
              </w:rPr>
            </w:pPr>
            <w:r w:rsidRPr="00793077">
              <w:rPr>
                <w:sz w:val="22"/>
                <w:szCs w:val="22"/>
              </w:rPr>
              <w:t>(</w:t>
            </w:r>
            <w:r w:rsidR="004E1C6F" w:rsidRPr="004E1C6F">
              <w:rPr>
                <w:sz w:val="22"/>
                <w:szCs w:val="22"/>
              </w:rPr>
              <w:t>адрес для корр</w:t>
            </w:r>
            <w:r w:rsidR="0061476E">
              <w:rPr>
                <w:sz w:val="22"/>
                <w:szCs w:val="22"/>
              </w:rPr>
              <w:t>.</w:t>
            </w:r>
            <w:r w:rsidR="004E1C6F" w:rsidRPr="004E1C6F">
              <w:rPr>
                <w:sz w:val="22"/>
                <w:szCs w:val="22"/>
              </w:rPr>
              <w:t xml:space="preserve">: 460021, г. Оренбург, пр. Знаменский, 2Б, Бизнес-центр </w:t>
            </w:r>
            <w:r w:rsidR="004E1C6F">
              <w:rPr>
                <w:sz w:val="22"/>
                <w:szCs w:val="22"/>
              </w:rPr>
              <w:t>«</w:t>
            </w:r>
            <w:r w:rsidR="004E1C6F" w:rsidRPr="004E1C6F">
              <w:rPr>
                <w:sz w:val="22"/>
                <w:szCs w:val="22"/>
              </w:rPr>
              <w:t>Альянс</w:t>
            </w:r>
            <w:r w:rsidR="004E1C6F">
              <w:rPr>
                <w:sz w:val="22"/>
                <w:szCs w:val="22"/>
              </w:rPr>
              <w:t>» (2 этаж)</w:t>
            </w:r>
            <w:r w:rsidRPr="00793077">
              <w:rPr>
                <w:sz w:val="22"/>
                <w:szCs w:val="22"/>
              </w:rPr>
              <w:t>, ИНН/СНИЛС:</w:t>
            </w:r>
            <w:r w:rsidR="004E1C6F">
              <w:rPr>
                <w:sz w:val="22"/>
                <w:szCs w:val="22"/>
              </w:rPr>
              <w:t xml:space="preserve"> </w:t>
            </w:r>
            <w:r w:rsidRPr="00793077">
              <w:rPr>
                <w:sz w:val="22"/>
                <w:szCs w:val="22"/>
              </w:rPr>
              <w:t>561011376070/11849596403, рег.</w:t>
            </w:r>
            <w:r w:rsidR="004E1C6F">
              <w:rPr>
                <w:sz w:val="22"/>
                <w:szCs w:val="22"/>
              </w:rPr>
              <w:t xml:space="preserve"> </w:t>
            </w:r>
            <w:r w:rsidRPr="00793077">
              <w:rPr>
                <w:sz w:val="22"/>
                <w:szCs w:val="22"/>
              </w:rPr>
              <w:t>№17286, член Ассоциации СОАУ «Меркурий», 127018, Москва, ул. 2-я Ямская, 2, оф. 201, ОГРН/ИНН:</w:t>
            </w:r>
            <w:r w:rsidR="003F390C">
              <w:rPr>
                <w:sz w:val="22"/>
                <w:szCs w:val="22"/>
              </w:rPr>
              <w:t xml:space="preserve"> </w:t>
            </w:r>
            <w:r w:rsidRPr="00793077">
              <w:rPr>
                <w:sz w:val="22"/>
                <w:szCs w:val="22"/>
              </w:rPr>
              <w:t>1037710023108/7710458616)</w:t>
            </w:r>
          </w:p>
          <w:p w14:paraId="78B23CD2" w14:textId="65243810" w:rsidR="004E1C6F" w:rsidRPr="0061476E" w:rsidRDefault="004E1C6F" w:rsidP="0061476E">
            <w:pPr>
              <w:rPr>
                <w:sz w:val="22"/>
                <w:szCs w:val="22"/>
              </w:rPr>
            </w:pPr>
            <w:r w:rsidRPr="0061476E">
              <w:rPr>
                <w:sz w:val="22"/>
                <w:szCs w:val="22"/>
              </w:rPr>
              <w:t>Реквизиты сч</w:t>
            </w:r>
            <w:r w:rsidR="003F390C" w:rsidRPr="0061476E">
              <w:rPr>
                <w:sz w:val="22"/>
                <w:szCs w:val="22"/>
              </w:rPr>
              <w:t>ё</w:t>
            </w:r>
            <w:r w:rsidRPr="0061476E">
              <w:rPr>
                <w:sz w:val="22"/>
                <w:szCs w:val="22"/>
              </w:rPr>
              <w:t xml:space="preserve">та </w:t>
            </w:r>
            <w:r w:rsidR="003F390C" w:rsidRPr="0061476E">
              <w:rPr>
                <w:sz w:val="22"/>
                <w:szCs w:val="22"/>
              </w:rPr>
              <w:t>(</w:t>
            </w:r>
            <w:r w:rsidRPr="0061476E">
              <w:rPr>
                <w:sz w:val="22"/>
                <w:szCs w:val="22"/>
              </w:rPr>
              <w:t>ДЛЯ ПРИЁМА ЗАДАТКОВ</w:t>
            </w:r>
            <w:r w:rsidR="003F390C" w:rsidRPr="0061476E">
              <w:rPr>
                <w:sz w:val="22"/>
                <w:szCs w:val="22"/>
              </w:rPr>
              <w:t>)</w:t>
            </w:r>
            <w:r w:rsidRPr="0061476E">
              <w:rPr>
                <w:sz w:val="22"/>
                <w:szCs w:val="22"/>
              </w:rPr>
              <w:t>:</w:t>
            </w:r>
          </w:p>
          <w:p w14:paraId="78BA8F79" w14:textId="77777777" w:rsidR="0061476E" w:rsidRDefault="0061476E" w:rsidP="0061476E">
            <w:pPr>
              <w:jc w:val="both"/>
              <w:rPr>
                <w:sz w:val="22"/>
                <w:szCs w:val="22"/>
              </w:rPr>
            </w:pPr>
            <w:r w:rsidRPr="0061476E">
              <w:rPr>
                <w:sz w:val="22"/>
                <w:szCs w:val="22"/>
              </w:rPr>
              <w:t xml:space="preserve">Наименование получателя: </w:t>
            </w:r>
          </w:p>
          <w:p w14:paraId="21FB66A3" w14:textId="281F06DA" w:rsidR="0061476E" w:rsidRPr="0061476E" w:rsidRDefault="0061476E" w:rsidP="0061476E">
            <w:pPr>
              <w:jc w:val="both"/>
              <w:rPr>
                <w:sz w:val="22"/>
                <w:szCs w:val="22"/>
              </w:rPr>
            </w:pPr>
            <w:r w:rsidRPr="0061476E">
              <w:rPr>
                <w:sz w:val="22"/>
                <w:szCs w:val="22"/>
              </w:rPr>
              <w:t>ОБЩЕСТВО С ОГРАНИЧЕННОЙ ОТВЕТСТВЕННОСТЬЮ «КРИСТАЛЛ»</w:t>
            </w:r>
          </w:p>
          <w:p w14:paraId="449D3882" w14:textId="2538EE2C" w:rsidR="0061476E" w:rsidRPr="0061476E" w:rsidRDefault="0061476E" w:rsidP="0061476E">
            <w:pPr>
              <w:jc w:val="both"/>
              <w:rPr>
                <w:sz w:val="22"/>
                <w:szCs w:val="22"/>
              </w:rPr>
            </w:pPr>
            <w:r w:rsidRPr="0061476E">
              <w:rPr>
                <w:sz w:val="22"/>
                <w:szCs w:val="22"/>
              </w:rPr>
              <w:t>Сч</w:t>
            </w:r>
            <w:r>
              <w:rPr>
                <w:sz w:val="22"/>
                <w:szCs w:val="22"/>
              </w:rPr>
              <w:t>ё</w:t>
            </w:r>
            <w:r w:rsidRPr="0061476E">
              <w:rPr>
                <w:sz w:val="22"/>
                <w:szCs w:val="22"/>
              </w:rPr>
              <w:t>т получателя</w:t>
            </w:r>
            <w:r>
              <w:rPr>
                <w:sz w:val="22"/>
                <w:szCs w:val="22"/>
              </w:rPr>
              <w:t>:</w:t>
            </w:r>
            <w:r w:rsidRPr="0061476E">
              <w:rPr>
                <w:sz w:val="22"/>
                <w:szCs w:val="22"/>
              </w:rPr>
              <w:t xml:space="preserve"> 40702810912020186129</w:t>
            </w:r>
          </w:p>
          <w:p w14:paraId="79CE1285" w14:textId="529976A2" w:rsidR="0061476E" w:rsidRPr="0061476E" w:rsidRDefault="0061476E" w:rsidP="0061476E">
            <w:pPr>
              <w:jc w:val="both"/>
              <w:rPr>
                <w:sz w:val="22"/>
                <w:szCs w:val="22"/>
              </w:rPr>
            </w:pPr>
            <w:r w:rsidRPr="0061476E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>:</w:t>
            </w:r>
            <w:r w:rsidRPr="0061476E">
              <w:rPr>
                <w:sz w:val="22"/>
                <w:szCs w:val="22"/>
              </w:rPr>
              <w:t xml:space="preserve"> 1660323384, КПП</w:t>
            </w:r>
            <w:r>
              <w:rPr>
                <w:sz w:val="22"/>
                <w:szCs w:val="22"/>
              </w:rPr>
              <w:t>:</w:t>
            </w:r>
            <w:r w:rsidRPr="0061476E">
              <w:rPr>
                <w:sz w:val="22"/>
                <w:szCs w:val="22"/>
              </w:rPr>
              <w:t xml:space="preserve"> 166001001</w:t>
            </w:r>
          </w:p>
          <w:p w14:paraId="0D5ED99E" w14:textId="1415E222" w:rsidR="0061476E" w:rsidRPr="0061476E" w:rsidRDefault="0061476E" w:rsidP="0061476E">
            <w:pPr>
              <w:jc w:val="both"/>
              <w:rPr>
                <w:sz w:val="22"/>
                <w:szCs w:val="22"/>
              </w:rPr>
            </w:pPr>
            <w:r w:rsidRPr="0061476E">
              <w:rPr>
                <w:sz w:val="22"/>
                <w:szCs w:val="22"/>
              </w:rPr>
              <w:t>Наименование банка получателя</w:t>
            </w:r>
            <w:r>
              <w:rPr>
                <w:sz w:val="22"/>
                <w:szCs w:val="22"/>
              </w:rPr>
              <w:t>:</w:t>
            </w:r>
            <w:r w:rsidRPr="0061476E">
              <w:rPr>
                <w:sz w:val="22"/>
                <w:szCs w:val="22"/>
              </w:rPr>
              <w:t xml:space="preserve"> Филиал «Корпоративный» ПАО </w:t>
            </w:r>
            <w:r>
              <w:rPr>
                <w:sz w:val="22"/>
                <w:szCs w:val="22"/>
              </w:rPr>
              <w:t>«</w:t>
            </w:r>
            <w:r w:rsidRPr="0061476E">
              <w:rPr>
                <w:sz w:val="22"/>
                <w:szCs w:val="22"/>
              </w:rPr>
              <w:t>Совкомбанк</w:t>
            </w:r>
            <w:r>
              <w:rPr>
                <w:sz w:val="22"/>
                <w:szCs w:val="22"/>
              </w:rPr>
              <w:t xml:space="preserve">» </w:t>
            </w:r>
            <w:r w:rsidRPr="0061476E">
              <w:rPr>
                <w:sz w:val="22"/>
                <w:szCs w:val="22"/>
              </w:rPr>
              <w:t>(г. Москва)</w:t>
            </w:r>
          </w:p>
          <w:p w14:paraId="0ACF4790" w14:textId="2E1EF88F" w:rsidR="0061476E" w:rsidRPr="0061476E" w:rsidRDefault="0061476E" w:rsidP="0061476E">
            <w:pPr>
              <w:jc w:val="both"/>
              <w:rPr>
                <w:sz w:val="22"/>
                <w:szCs w:val="22"/>
              </w:rPr>
            </w:pPr>
            <w:r w:rsidRPr="0061476E">
              <w:rPr>
                <w:sz w:val="22"/>
                <w:szCs w:val="22"/>
              </w:rPr>
              <w:t>Корр</w:t>
            </w:r>
            <w:r>
              <w:rPr>
                <w:sz w:val="22"/>
                <w:szCs w:val="22"/>
              </w:rPr>
              <w:t>.</w:t>
            </w:r>
            <w:r w:rsidRPr="0061476E">
              <w:rPr>
                <w:sz w:val="22"/>
                <w:szCs w:val="22"/>
              </w:rPr>
              <w:t xml:space="preserve"> счет</w:t>
            </w:r>
            <w:r>
              <w:rPr>
                <w:sz w:val="22"/>
                <w:szCs w:val="22"/>
              </w:rPr>
              <w:t xml:space="preserve">: </w:t>
            </w:r>
            <w:r w:rsidRPr="0061476E">
              <w:rPr>
                <w:sz w:val="22"/>
                <w:szCs w:val="22"/>
              </w:rPr>
              <w:t>30101810445250000360</w:t>
            </w:r>
          </w:p>
          <w:p w14:paraId="297B1C5F" w14:textId="3CD5D40D" w:rsidR="001D73C0" w:rsidRPr="0061476E" w:rsidRDefault="0061476E" w:rsidP="0061476E">
            <w:pPr>
              <w:jc w:val="both"/>
              <w:rPr>
                <w:b/>
                <w:sz w:val="22"/>
                <w:szCs w:val="22"/>
              </w:rPr>
            </w:pPr>
            <w:r w:rsidRPr="0061476E">
              <w:rPr>
                <w:sz w:val="22"/>
                <w:szCs w:val="22"/>
              </w:rPr>
              <w:t>БИК</w:t>
            </w:r>
            <w:r>
              <w:rPr>
                <w:sz w:val="22"/>
                <w:szCs w:val="22"/>
              </w:rPr>
              <w:t>:</w:t>
            </w:r>
            <w:r w:rsidRPr="0061476E">
              <w:rPr>
                <w:sz w:val="22"/>
                <w:szCs w:val="22"/>
              </w:rPr>
              <w:t xml:space="preserve"> 044525360</w:t>
            </w:r>
          </w:p>
          <w:p w14:paraId="1CD9DA1D" w14:textId="1A577DA0" w:rsidR="0061476E" w:rsidRPr="00E93950" w:rsidRDefault="0061476E" w:rsidP="003C39F4">
            <w:pPr>
              <w:ind w:firstLine="22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5576" w14:textId="77777777" w:rsidR="00B201FF" w:rsidRPr="00A72982" w:rsidRDefault="00B201FF" w:rsidP="003C39F4">
            <w:pPr>
              <w:pStyle w:val="1"/>
              <w:rPr>
                <w:szCs w:val="24"/>
                <w:lang w:eastAsia="en-US"/>
              </w:rPr>
            </w:pPr>
            <w:r w:rsidRPr="00A72982">
              <w:rPr>
                <w:szCs w:val="24"/>
                <w:lang w:eastAsia="en-US"/>
              </w:rPr>
              <w:t>Претендент:</w:t>
            </w:r>
          </w:p>
          <w:p w14:paraId="1E888249" w14:textId="42A1B721" w:rsidR="00B201FF" w:rsidRPr="00A72982" w:rsidRDefault="00B201FF" w:rsidP="003C39F4">
            <w:pPr>
              <w:jc w:val="both"/>
              <w:rPr>
                <w:sz w:val="24"/>
                <w:szCs w:val="24"/>
                <w:lang w:eastAsia="en-US"/>
              </w:rPr>
            </w:pPr>
            <w:r w:rsidRPr="00A72982">
              <w:rPr>
                <w:sz w:val="24"/>
                <w:szCs w:val="24"/>
                <w:lang w:eastAsia="en-US"/>
              </w:rPr>
              <w:t>__________________________________</w:t>
            </w:r>
          </w:p>
          <w:p w14:paraId="75FAEC14" w14:textId="77777777" w:rsidR="00B201FF" w:rsidRPr="00A72982" w:rsidRDefault="00B201FF" w:rsidP="003C39F4">
            <w:pPr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A72982">
              <w:rPr>
                <w:sz w:val="24"/>
                <w:szCs w:val="24"/>
                <w:vertAlign w:val="superscript"/>
                <w:lang w:eastAsia="en-US"/>
              </w:rPr>
              <w:t>ФИО/НАИМЕНОВАНИЕ</w:t>
            </w:r>
          </w:p>
          <w:p w14:paraId="363FB8FF" w14:textId="77777777" w:rsidR="00B201FF" w:rsidRPr="00A72982" w:rsidRDefault="00B201FF" w:rsidP="003C39F4">
            <w:pPr>
              <w:jc w:val="both"/>
              <w:rPr>
                <w:sz w:val="24"/>
                <w:szCs w:val="24"/>
                <w:lang w:eastAsia="en-US"/>
              </w:rPr>
            </w:pPr>
            <w:r w:rsidRPr="00A72982">
              <w:rPr>
                <w:sz w:val="24"/>
                <w:szCs w:val="24"/>
                <w:lang w:eastAsia="en-US"/>
              </w:rPr>
              <w:t>адрес __________________________________</w:t>
            </w:r>
          </w:p>
          <w:p w14:paraId="45A8E0AF" w14:textId="77777777" w:rsidR="00B201FF" w:rsidRPr="00A72982" w:rsidRDefault="00B201FF" w:rsidP="003C39F4">
            <w:pPr>
              <w:jc w:val="both"/>
              <w:rPr>
                <w:sz w:val="24"/>
                <w:szCs w:val="24"/>
                <w:lang w:eastAsia="en-US"/>
              </w:rPr>
            </w:pPr>
            <w:r w:rsidRPr="00A72982">
              <w:rPr>
                <w:sz w:val="24"/>
                <w:szCs w:val="24"/>
                <w:lang w:eastAsia="en-US"/>
              </w:rPr>
              <w:t xml:space="preserve">ИНН ____________ ОГРН_________________ </w:t>
            </w:r>
          </w:p>
          <w:p w14:paraId="7AC06F70" w14:textId="77777777" w:rsidR="00B201FF" w:rsidRPr="00A72982" w:rsidRDefault="00B201FF" w:rsidP="003C39F4">
            <w:pPr>
              <w:jc w:val="both"/>
              <w:rPr>
                <w:sz w:val="24"/>
                <w:szCs w:val="24"/>
                <w:lang w:eastAsia="en-US"/>
              </w:rPr>
            </w:pPr>
            <w:r w:rsidRPr="00A72982">
              <w:rPr>
                <w:sz w:val="24"/>
                <w:szCs w:val="24"/>
                <w:lang w:eastAsia="en-US"/>
              </w:rPr>
              <w:t>реквизиты для возврата задатка: ____________ ______________________________________________________________________________________________________________________.</w:t>
            </w:r>
          </w:p>
        </w:tc>
      </w:tr>
    </w:tbl>
    <w:p w14:paraId="25A680F9" w14:textId="77777777" w:rsidR="00B201FF" w:rsidRPr="00A72982" w:rsidRDefault="00B201FF" w:rsidP="003C39F4">
      <w:pPr>
        <w:jc w:val="both"/>
        <w:rPr>
          <w:sz w:val="24"/>
          <w:szCs w:val="24"/>
        </w:rPr>
      </w:pPr>
    </w:p>
    <w:p w14:paraId="7FAE91CA" w14:textId="53A2B0CB" w:rsidR="00B201FF" w:rsidRPr="00A72982" w:rsidRDefault="0061476E" w:rsidP="003C39F4">
      <w:pPr>
        <w:pStyle w:val="a5"/>
        <w:ind w:left="-426"/>
        <w:rPr>
          <w:sz w:val="24"/>
          <w:szCs w:val="24"/>
        </w:rPr>
      </w:pPr>
      <w:r>
        <w:rPr>
          <w:sz w:val="24"/>
          <w:szCs w:val="24"/>
        </w:rPr>
        <w:t>Конкурсный</w:t>
      </w:r>
      <w:r w:rsidR="00B201FF" w:rsidRPr="00A72982">
        <w:rPr>
          <w:sz w:val="24"/>
          <w:szCs w:val="24"/>
        </w:rPr>
        <w:t xml:space="preserve"> управляющий             </w:t>
      </w:r>
      <w:r w:rsidR="00310288" w:rsidRPr="00A72982">
        <w:rPr>
          <w:sz w:val="24"/>
          <w:szCs w:val="24"/>
        </w:rPr>
        <w:t xml:space="preserve">                  </w:t>
      </w:r>
      <w:r w:rsidR="00267D3F" w:rsidRPr="00A72982">
        <w:rPr>
          <w:sz w:val="24"/>
          <w:szCs w:val="24"/>
        </w:rPr>
        <w:t xml:space="preserve">             </w:t>
      </w:r>
      <w:r w:rsidR="00B201FF" w:rsidRPr="00A72982">
        <w:rPr>
          <w:sz w:val="24"/>
          <w:szCs w:val="24"/>
        </w:rPr>
        <w:t>____________________________________</w:t>
      </w:r>
    </w:p>
    <w:p w14:paraId="671C0192" w14:textId="55F48232" w:rsidR="00B201FF" w:rsidRPr="00A72982" w:rsidRDefault="00B201FF" w:rsidP="003C39F4">
      <w:pPr>
        <w:pStyle w:val="a5"/>
        <w:ind w:left="-426"/>
        <w:rPr>
          <w:sz w:val="24"/>
          <w:szCs w:val="24"/>
        </w:rPr>
      </w:pPr>
      <w:r w:rsidRPr="00A72982">
        <w:rPr>
          <w:sz w:val="24"/>
          <w:szCs w:val="24"/>
          <w:vertAlign w:val="superscript"/>
        </w:rPr>
        <w:t xml:space="preserve">                                            </w:t>
      </w:r>
      <w:r w:rsidR="00310288" w:rsidRPr="00A72982">
        <w:rPr>
          <w:sz w:val="24"/>
          <w:szCs w:val="24"/>
          <w:vertAlign w:val="superscript"/>
        </w:rPr>
        <w:t xml:space="preserve">               </w:t>
      </w:r>
      <w:r w:rsidRPr="00A72982">
        <w:rPr>
          <w:sz w:val="24"/>
          <w:szCs w:val="24"/>
          <w:vertAlign w:val="superscript"/>
        </w:rPr>
        <w:t xml:space="preserve">     </w:t>
      </w:r>
      <w:r w:rsidR="00310288" w:rsidRPr="00A72982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</w:t>
      </w:r>
      <w:r w:rsidRPr="00A72982">
        <w:rPr>
          <w:sz w:val="24"/>
          <w:szCs w:val="24"/>
          <w:vertAlign w:val="superscript"/>
        </w:rPr>
        <w:t xml:space="preserve"> (Должность)</w:t>
      </w:r>
    </w:p>
    <w:p w14:paraId="38751C60" w14:textId="448DDA3E" w:rsidR="00B201FF" w:rsidRPr="00A72982" w:rsidRDefault="00E93950" w:rsidP="003C39F4">
      <w:pPr>
        <w:pStyle w:val="a5"/>
        <w:ind w:left="-426"/>
        <w:rPr>
          <w:sz w:val="24"/>
          <w:szCs w:val="24"/>
          <w:vertAlign w:val="superscript"/>
        </w:rPr>
      </w:pPr>
      <w:r>
        <w:rPr>
          <w:sz w:val="24"/>
          <w:szCs w:val="24"/>
        </w:rPr>
        <w:t>Гаранькин Ю.А.</w:t>
      </w:r>
      <w:r w:rsidR="00B201FF" w:rsidRPr="00A72982">
        <w:rPr>
          <w:sz w:val="24"/>
          <w:szCs w:val="24"/>
        </w:rPr>
        <w:t xml:space="preserve">  _______________</w:t>
      </w:r>
      <w:r w:rsidR="00B201FF" w:rsidRPr="00A72982">
        <w:rPr>
          <w:sz w:val="24"/>
          <w:szCs w:val="24"/>
          <w:vertAlign w:val="superscript"/>
        </w:rPr>
        <w:tab/>
      </w:r>
      <w:r w:rsidR="00B201FF" w:rsidRPr="00A72982">
        <w:rPr>
          <w:sz w:val="24"/>
          <w:szCs w:val="24"/>
          <w:vertAlign w:val="superscript"/>
        </w:rPr>
        <w:tab/>
      </w:r>
      <w:r w:rsidR="00B201FF" w:rsidRPr="00A72982">
        <w:rPr>
          <w:sz w:val="24"/>
          <w:szCs w:val="24"/>
          <w:vertAlign w:val="superscript"/>
        </w:rPr>
        <w:tab/>
      </w:r>
      <w:r w:rsidR="00B201FF" w:rsidRPr="00A72982">
        <w:rPr>
          <w:sz w:val="24"/>
          <w:szCs w:val="24"/>
          <w:vertAlign w:val="superscript"/>
        </w:rPr>
        <w:tab/>
      </w:r>
      <w:r w:rsidR="00B201FF" w:rsidRPr="00A72982">
        <w:rPr>
          <w:sz w:val="24"/>
          <w:szCs w:val="24"/>
          <w:vertAlign w:val="superscript"/>
        </w:rPr>
        <w:tab/>
      </w:r>
      <w:r w:rsidR="00B201FF" w:rsidRPr="00A72982">
        <w:rPr>
          <w:sz w:val="24"/>
          <w:szCs w:val="24"/>
          <w:vertAlign w:val="superscript"/>
        </w:rPr>
        <w:tab/>
      </w:r>
    </w:p>
    <w:p w14:paraId="7FCE5CA6" w14:textId="3BCB072A" w:rsidR="00B201FF" w:rsidRPr="00A72982" w:rsidRDefault="00B201FF" w:rsidP="003C39F4">
      <w:pPr>
        <w:pStyle w:val="a5"/>
        <w:ind w:left="-426"/>
        <w:rPr>
          <w:sz w:val="24"/>
          <w:szCs w:val="24"/>
        </w:rPr>
      </w:pPr>
      <w:r w:rsidRPr="00A72982">
        <w:rPr>
          <w:sz w:val="24"/>
          <w:szCs w:val="24"/>
        </w:rPr>
        <w:t xml:space="preserve">                                                    М.П</w:t>
      </w:r>
      <w:r w:rsidR="00310288" w:rsidRPr="00A72982">
        <w:rPr>
          <w:sz w:val="24"/>
          <w:szCs w:val="24"/>
        </w:rPr>
        <w:t xml:space="preserve">.                 </w:t>
      </w:r>
      <w:r w:rsidR="00267D3F" w:rsidRPr="00A72982">
        <w:rPr>
          <w:sz w:val="24"/>
          <w:szCs w:val="24"/>
        </w:rPr>
        <w:t xml:space="preserve">             </w:t>
      </w:r>
      <w:r w:rsidRPr="00A72982">
        <w:rPr>
          <w:sz w:val="24"/>
          <w:szCs w:val="24"/>
        </w:rPr>
        <w:t>____________________________________</w:t>
      </w:r>
    </w:p>
    <w:p w14:paraId="2AC53AFA" w14:textId="77777777" w:rsidR="00B201FF" w:rsidRPr="00A72982" w:rsidRDefault="00B201FF" w:rsidP="003C39F4">
      <w:pPr>
        <w:pStyle w:val="a5"/>
        <w:ind w:left="-426"/>
        <w:jc w:val="center"/>
        <w:rPr>
          <w:sz w:val="24"/>
          <w:szCs w:val="24"/>
        </w:rPr>
      </w:pPr>
      <w:r w:rsidRPr="00A72982">
        <w:rPr>
          <w:sz w:val="24"/>
          <w:szCs w:val="24"/>
        </w:rPr>
        <w:t xml:space="preserve">                                                                                                                 М.П.  </w:t>
      </w:r>
    </w:p>
    <w:p w14:paraId="3265B201" w14:textId="77777777" w:rsidR="00B201FF" w:rsidRPr="00A72982" w:rsidRDefault="00B201FF" w:rsidP="003C39F4">
      <w:pPr>
        <w:rPr>
          <w:sz w:val="24"/>
          <w:szCs w:val="24"/>
        </w:rPr>
      </w:pPr>
    </w:p>
    <w:sectPr w:rsidR="00B201FF" w:rsidRPr="00A72982" w:rsidSect="00084179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18182" w14:textId="77777777" w:rsidR="00377CAF" w:rsidRDefault="00377CAF" w:rsidP="00CF4E76">
      <w:r>
        <w:separator/>
      </w:r>
    </w:p>
  </w:endnote>
  <w:endnote w:type="continuationSeparator" w:id="0">
    <w:p w14:paraId="7D12B04F" w14:textId="77777777" w:rsidR="00377CAF" w:rsidRDefault="00377CAF" w:rsidP="00CF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8302228"/>
      <w:docPartObj>
        <w:docPartGallery w:val="Page Numbers (Bottom of Page)"/>
        <w:docPartUnique/>
      </w:docPartObj>
    </w:sdtPr>
    <w:sdtEndPr/>
    <w:sdtContent>
      <w:p w14:paraId="0C74A62D" w14:textId="21D03CB2" w:rsidR="00CF4E76" w:rsidRDefault="00CF4E76" w:rsidP="00CF4E7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76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1952" w14:textId="77777777" w:rsidR="00377CAF" w:rsidRDefault="00377CAF" w:rsidP="00CF4E76">
      <w:r>
        <w:separator/>
      </w:r>
    </w:p>
  </w:footnote>
  <w:footnote w:type="continuationSeparator" w:id="0">
    <w:p w14:paraId="17763138" w14:textId="77777777" w:rsidR="00377CAF" w:rsidRDefault="00377CAF" w:rsidP="00CF4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1FF"/>
    <w:rsid w:val="0007274F"/>
    <w:rsid w:val="00082D2A"/>
    <w:rsid w:val="00084179"/>
    <w:rsid w:val="000B1BCF"/>
    <w:rsid w:val="00157913"/>
    <w:rsid w:val="0019090C"/>
    <w:rsid w:val="001D73C0"/>
    <w:rsid w:val="001E159C"/>
    <w:rsid w:val="00267D3F"/>
    <w:rsid w:val="00310288"/>
    <w:rsid w:val="0032076B"/>
    <w:rsid w:val="00345AA9"/>
    <w:rsid w:val="00377CAF"/>
    <w:rsid w:val="003C39F4"/>
    <w:rsid w:val="003F390C"/>
    <w:rsid w:val="00431C26"/>
    <w:rsid w:val="00470C57"/>
    <w:rsid w:val="004E1C6F"/>
    <w:rsid w:val="004F3473"/>
    <w:rsid w:val="005A20DB"/>
    <w:rsid w:val="0061476E"/>
    <w:rsid w:val="006B2A5C"/>
    <w:rsid w:val="006B48C0"/>
    <w:rsid w:val="00793077"/>
    <w:rsid w:val="008C5B2C"/>
    <w:rsid w:val="008F59C1"/>
    <w:rsid w:val="00963744"/>
    <w:rsid w:val="00966D3F"/>
    <w:rsid w:val="00981A36"/>
    <w:rsid w:val="009C1CA3"/>
    <w:rsid w:val="009C7CCB"/>
    <w:rsid w:val="00A56A52"/>
    <w:rsid w:val="00A72982"/>
    <w:rsid w:val="00A8676F"/>
    <w:rsid w:val="00B201FF"/>
    <w:rsid w:val="00CF4E76"/>
    <w:rsid w:val="00D375EB"/>
    <w:rsid w:val="00D9736D"/>
    <w:rsid w:val="00DA1300"/>
    <w:rsid w:val="00DE6B30"/>
    <w:rsid w:val="00E93950"/>
    <w:rsid w:val="00EA501A"/>
    <w:rsid w:val="00F265C0"/>
    <w:rsid w:val="00F700CB"/>
    <w:rsid w:val="00F91956"/>
    <w:rsid w:val="00F93EFC"/>
    <w:rsid w:val="00FA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B8BE"/>
  <w15:chartTrackingRefBased/>
  <w15:docId w15:val="{17325F1A-41DD-4BE6-912C-EE0FE1AE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01FF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1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201FF"/>
    <w:rPr>
      <w:color w:val="0563C1" w:themeColor="hyperlink"/>
      <w:u w:val="single"/>
    </w:r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Знак Знак Знак"/>
    <w:basedOn w:val="a0"/>
    <w:link w:val="a5"/>
    <w:semiHidden/>
    <w:locked/>
    <w:rsid w:val="00B20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aliases w:val="Основной текст Знак Знак Знак,Основной текст Знак Знак Знак Знак Знак"/>
    <w:basedOn w:val="a"/>
    <w:link w:val="a4"/>
    <w:semiHidden/>
    <w:unhideWhenUsed/>
    <w:rsid w:val="00B201FF"/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B201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B201FF"/>
  </w:style>
  <w:style w:type="paragraph" w:styleId="a6">
    <w:name w:val="header"/>
    <w:basedOn w:val="a"/>
    <w:link w:val="a7"/>
    <w:uiPriority w:val="99"/>
    <w:unhideWhenUsed/>
    <w:rsid w:val="00CF4E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4E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4E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4E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A86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Пахомов</dc:creator>
  <cp:keywords/>
  <dc:description/>
  <cp:lastModifiedBy>Анисимова Мария Викторовна</cp:lastModifiedBy>
  <cp:revision>31</cp:revision>
  <dcterms:created xsi:type="dcterms:W3CDTF">2020-04-29T17:38:00Z</dcterms:created>
  <dcterms:modified xsi:type="dcterms:W3CDTF">2023-11-26T15:56:00Z</dcterms:modified>
</cp:coreProperties>
</file>