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7891C6" w:rsidR="00361B5A" w:rsidRDefault="00772793" w:rsidP="00361B5A">
      <w:pPr>
        <w:spacing w:before="120" w:after="120"/>
        <w:jc w:val="both"/>
      </w:pPr>
      <w:r w:rsidRPr="003918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1801">
        <w:rPr>
          <w:rFonts w:eastAsia="Calibri"/>
          <w:lang w:eastAsia="en-US"/>
        </w:rPr>
        <w:t>лит.В</w:t>
      </w:r>
      <w:proofErr w:type="spellEnd"/>
      <w:r w:rsidRPr="00391801">
        <w:rPr>
          <w:rFonts w:eastAsia="Calibri"/>
          <w:lang w:eastAsia="en-US"/>
        </w:rPr>
        <w:t xml:space="preserve">, (812)334-26-04, 8(800) 777-57-57, malkova@auction-house.ru), действующее на основании договора с </w:t>
      </w:r>
      <w:r w:rsidRPr="004577CD">
        <w:rPr>
          <w:rFonts w:eastAsia="Calibri"/>
          <w:b/>
          <w:bCs/>
          <w:lang w:eastAsia="en-US"/>
        </w:rPr>
        <w:t>Акционерным обществом «Русский торгово-промышленный банк» (АО «Рускобанк»),</w:t>
      </w:r>
      <w:r w:rsidRPr="00391801">
        <w:rPr>
          <w:rFonts w:eastAsia="Calibri"/>
          <w:lang w:eastAsia="en-US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="00361B5A" w:rsidRPr="003918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91801">
        <w:t xml:space="preserve">, </w:t>
      </w:r>
      <w:r w:rsidR="00FC7902" w:rsidRPr="00391801">
        <w:rPr>
          <w:color w:val="000000"/>
        </w:rPr>
        <w:t>что по итогам электронных</w:t>
      </w:r>
      <w:r w:rsidR="00A2467D" w:rsidRPr="00391801">
        <w:rPr>
          <w:color w:val="000000"/>
        </w:rPr>
        <w:t xml:space="preserve"> </w:t>
      </w:r>
      <w:r w:rsidR="00FC7902" w:rsidRPr="00391801">
        <w:rPr>
          <w:b/>
          <w:color w:val="000000"/>
        </w:rPr>
        <w:t>торгов</w:t>
      </w:r>
      <w:r w:rsidR="00FC7902" w:rsidRPr="00391801">
        <w:rPr>
          <w:b/>
        </w:rPr>
        <w:t xml:space="preserve"> посредством публичного предложения </w:t>
      </w:r>
      <w:r w:rsidR="00FC7902" w:rsidRPr="00391801">
        <w:t>(</w:t>
      </w:r>
      <w:r w:rsidR="00481CF1" w:rsidRPr="00391801">
        <w:t>сообщение 2030217762 в газете АО «Коммерсантъ» №122(7567) от 08.07.2023 г.</w:t>
      </w:r>
      <w:r w:rsidR="00944A26" w:rsidRPr="00391801">
        <w:t>)</w:t>
      </w:r>
      <w:r w:rsidR="00FC7902" w:rsidRPr="00391801">
        <w:t xml:space="preserve">, </w:t>
      </w:r>
      <w:r w:rsidR="003B783B" w:rsidRPr="003918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91801">
        <w:t xml:space="preserve">проведенных в период </w:t>
      </w:r>
      <w:r w:rsidR="00010F3A" w:rsidRPr="00391801">
        <w:t xml:space="preserve">с </w:t>
      </w:r>
      <w:r w:rsidR="004577CD">
        <w:t>1</w:t>
      </w:r>
      <w:r w:rsidR="00F53F46">
        <w:t>4</w:t>
      </w:r>
      <w:r w:rsidR="004577CD">
        <w:t>.11.2023</w:t>
      </w:r>
      <w:r w:rsidR="00010F3A" w:rsidRPr="00391801">
        <w:t xml:space="preserve"> по </w:t>
      </w:r>
      <w:r w:rsidR="004577CD">
        <w:t>1</w:t>
      </w:r>
      <w:r w:rsidR="00F53F46">
        <w:t>6</w:t>
      </w:r>
      <w:r w:rsidR="004577CD">
        <w:t>.11.2023</w:t>
      </w:r>
      <w:r w:rsidR="007E00D7" w:rsidRPr="00391801">
        <w:t xml:space="preserve"> </w:t>
      </w:r>
      <w:r w:rsidR="00361B5A" w:rsidRPr="00391801">
        <w:t>заключе</w:t>
      </w:r>
      <w:r w:rsidR="00010F3A" w:rsidRPr="00391801">
        <w:t>н</w:t>
      </w:r>
      <w:r w:rsidR="00361B5A" w:rsidRPr="00391801">
        <w:rPr>
          <w:color w:val="000000"/>
        </w:rPr>
        <w:t xml:space="preserve"> следующи</w:t>
      </w:r>
      <w:r w:rsidR="00010F3A" w:rsidRPr="00391801">
        <w:t>й</w:t>
      </w:r>
      <w:r w:rsidR="00361B5A" w:rsidRPr="00391801">
        <w:rPr>
          <w:color w:val="000000"/>
        </w:rPr>
        <w:t xml:space="preserve"> догово</w:t>
      </w:r>
      <w:r w:rsidR="00010F3A" w:rsidRPr="00391801">
        <w:t>р</w:t>
      </w:r>
      <w:r w:rsidR="00361B5A" w:rsidRPr="00391801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53F46" w14:paraId="57825AAF" w14:textId="77777777" w:rsidTr="00C27B3D">
        <w:trPr>
          <w:jc w:val="center"/>
        </w:trPr>
        <w:tc>
          <w:tcPr>
            <w:tcW w:w="1100" w:type="dxa"/>
          </w:tcPr>
          <w:p w14:paraId="051CE037" w14:textId="77777777" w:rsidR="00F53F46" w:rsidRPr="00C61C5E" w:rsidRDefault="00F53F46" w:rsidP="00C27B3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D25055" w14:textId="77777777" w:rsidR="00F53F46" w:rsidRPr="00C61C5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60A91F" w14:textId="77777777" w:rsidR="00F53F46" w:rsidRPr="00C61C5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44AE60" w14:textId="77777777" w:rsidR="00F53F46" w:rsidRPr="00C61C5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E287D8" w14:textId="77777777" w:rsidR="00F53F46" w:rsidRPr="00C61C5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3F46" w:rsidRPr="004773F0" w14:paraId="7B90FB26" w14:textId="77777777" w:rsidTr="00C27B3D">
        <w:trPr>
          <w:trHeight w:val="546"/>
          <w:jc w:val="center"/>
        </w:trPr>
        <w:tc>
          <w:tcPr>
            <w:tcW w:w="1100" w:type="dxa"/>
            <w:vAlign w:val="center"/>
          </w:tcPr>
          <w:p w14:paraId="3EDDD706" w14:textId="77777777" w:rsidR="00F53F46" w:rsidRPr="00C25E1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5E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F8EC6C9" w14:textId="77777777" w:rsidR="00F53F46" w:rsidRPr="00C25E1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5E1E">
              <w:rPr>
                <w:sz w:val="22"/>
                <w:szCs w:val="22"/>
              </w:rPr>
              <w:t>2023-12417/122</w:t>
            </w:r>
          </w:p>
        </w:tc>
        <w:tc>
          <w:tcPr>
            <w:tcW w:w="2126" w:type="dxa"/>
            <w:vAlign w:val="center"/>
          </w:tcPr>
          <w:p w14:paraId="036D0369" w14:textId="77777777" w:rsidR="00F53F46" w:rsidRPr="00C25E1E" w:rsidRDefault="00F53F46" w:rsidP="00C27B3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5E1E">
              <w:rPr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410" w:type="dxa"/>
            <w:vAlign w:val="center"/>
          </w:tcPr>
          <w:p w14:paraId="08288653" w14:textId="77777777" w:rsidR="00F53F46" w:rsidRPr="00C25E1E" w:rsidRDefault="00F53F46" w:rsidP="00C27B3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25E1E">
              <w:rPr>
                <w:color w:val="000000"/>
                <w:sz w:val="22"/>
                <w:szCs w:val="22"/>
              </w:rPr>
              <w:t>251 111,00</w:t>
            </w:r>
          </w:p>
        </w:tc>
        <w:tc>
          <w:tcPr>
            <w:tcW w:w="2268" w:type="dxa"/>
            <w:vAlign w:val="center"/>
          </w:tcPr>
          <w:p w14:paraId="15B5D3F4" w14:textId="77777777" w:rsidR="00F53F46" w:rsidRPr="00C25E1E" w:rsidRDefault="00F53F46" w:rsidP="00C27B3D">
            <w:pPr>
              <w:rPr>
                <w:b/>
                <w:bCs/>
                <w:spacing w:val="3"/>
                <w:sz w:val="22"/>
                <w:szCs w:val="22"/>
              </w:rPr>
            </w:pPr>
            <w:r w:rsidRPr="00C25E1E">
              <w:rPr>
                <w:color w:val="000000"/>
                <w:sz w:val="22"/>
                <w:szCs w:val="22"/>
              </w:rPr>
              <w:t>ООО «РЕАЛТИ»</w:t>
            </w:r>
          </w:p>
        </w:tc>
      </w:tr>
    </w:tbl>
    <w:p w14:paraId="3B1CC6CD" w14:textId="77777777" w:rsidR="004577CD" w:rsidRPr="00391801" w:rsidRDefault="004577CD" w:rsidP="00361B5A">
      <w:pPr>
        <w:spacing w:before="120" w:after="120"/>
        <w:jc w:val="both"/>
        <w:rPr>
          <w:color w:val="000000"/>
        </w:rPr>
      </w:pPr>
    </w:p>
    <w:p w14:paraId="0F88B358" w14:textId="77777777" w:rsidR="00FC7902" w:rsidRPr="00391801" w:rsidRDefault="00FC7902" w:rsidP="00FC7902">
      <w:pPr>
        <w:jc w:val="both"/>
      </w:pPr>
    </w:p>
    <w:p w14:paraId="0A54F4F0" w14:textId="77777777" w:rsidR="00FC7902" w:rsidRPr="00391801" w:rsidRDefault="00FC7902" w:rsidP="00FC7902">
      <w:pPr>
        <w:jc w:val="both"/>
      </w:pPr>
    </w:p>
    <w:p w14:paraId="784556FA" w14:textId="77777777" w:rsidR="00FC7902" w:rsidRPr="00391801" w:rsidRDefault="00FC7902" w:rsidP="00FC7902">
      <w:pPr>
        <w:jc w:val="both"/>
      </w:pPr>
    </w:p>
    <w:p w14:paraId="1726B314" w14:textId="77777777" w:rsidR="00FC7902" w:rsidRPr="00391801" w:rsidRDefault="00FC7902" w:rsidP="00FC7902">
      <w:pPr>
        <w:jc w:val="both"/>
        <w:rPr>
          <w:color w:val="000000"/>
        </w:rPr>
      </w:pPr>
    </w:p>
    <w:p w14:paraId="42B0BC4A" w14:textId="77777777" w:rsidR="007444C0" w:rsidRPr="00391801" w:rsidRDefault="007444C0" w:rsidP="00FC7902"/>
    <w:sectPr w:rsidR="007444C0" w:rsidRPr="0039180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F3A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1801"/>
    <w:rsid w:val="003A10DC"/>
    <w:rsid w:val="003B783B"/>
    <w:rsid w:val="003C0D96"/>
    <w:rsid w:val="003F4D88"/>
    <w:rsid w:val="00414810"/>
    <w:rsid w:val="004577CD"/>
    <w:rsid w:val="0047140F"/>
    <w:rsid w:val="00481CF1"/>
    <w:rsid w:val="00497660"/>
    <w:rsid w:val="005119C2"/>
    <w:rsid w:val="00531628"/>
    <w:rsid w:val="00561AD8"/>
    <w:rsid w:val="005877BD"/>
    <w:rsid w:val="006249B3"/>
    <w:rsid w:val="00666657"/>
    <w:rsid w:val="007444C0"/>
    <w:rsid w:val="00772793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3F4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30728EA-15C0-4D26-86C6-F503F0C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577C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2017-09-06T13:05:00Z</cp:lastPrinted>
  <dcterms:created xsi:type="dcterms:W3CDTF">2018-08-16T08:59:00Z</dcterms:created>
  <dcterms:modified xsi:type="dcterms:W3CDTF">2023-11-27T12:12:00Z</dcterms:modified>
</cp:coreProperties>
</file>