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770B6CD1" w:rsidR="006802F2" w:rsidRPr="005B2D44" w:rsidRDefault="005B2D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4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B2D4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B2D4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B2D4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B2D4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5B2D44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5B2D44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</w:t>
      </w:r>
      <w:r w:rsidR="00AD7422" w:rsidRPr="005B2D44">
        <w:rPr>
          <w:rFonts w:ascii="Times New Roman" w:hAnsi="Times New Roman" w:cs="Times New Roman"/>
          <w:sz w:val="24"/>
          <w:szCs w:val="24"/>
        </w:rPr>
        <w:t>)</w:t>
      </w:r>
      <w:r w:rsidR="006F1158" w:rsidRPr="005B2D44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5B2D44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5B2D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5B2D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5B2D4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D673F">
        <w:rPr>
          <w:rFonts w:ascii="Times New Roman" w:hAnsi="Times New Roman" w:cs="Times New Roman"/>
          <w:sz w:val="24"/>
          <w:szCs w:val="24"/>
          <w:lang w:eastAsia="ru-RU"/>
        </w:rPr>
        <w:t xml:space="preserve">торги посредством публичного предложения (сообщение </w:t>
      </w:r>
      <w:r w:rsidRPr="005B2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2030241200</w:t>
      </w:r>
      <w:r w:rsidR="00AD7422" w:rsidRPr="005B2D44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5B2D44">
        <w:rPr>
          <w:rFonts w:ascii="Times New Roman" w:hAnsi="Times New Roman" w:cs="Times New Roman"/>
          <w:sz w:val="24"/>
          <w:szCs w:val="24"/>
          <w:lang w:eastAsia="ru-RU"/>
        </w:rPr>
        <w:t>№197(7642) от 21.10.2023</w:t>
      </w:r>
      <w:r w:rsidR="00AD7422" w:rsidRPr="005B2D44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5B2D44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5B2D44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5B2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5B2D44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Pr="005B2D44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исключением из ЕГРЮЛ)</w:t>
      </w:r>
      <w:r w:rsidR="00CF64BB" w:rsidRPr="005B2D4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54E441C" w14:textId="1E48D09E" w:rsidR="005B2D44" w:rsidRPr="005B2D44" w:rsidRDefault="005B2D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44">
        <w:rPr>
          <w:rFonts w:ascii="Times New Roman" w:hAnsi="Times New Roman" w:cs="Times New Roman"/>
          <w:sz w:val="24"/>
          <w:szCs w:val="24"/>
          <w:lang w:eastAsia="ru-RU"/>
        </w:rPr>
        <w:t xml:space="preserve">Лот 4 - </w:t>
      </w:r>
      <w:r w:rsidRPr="005B2D44">
        <w:rPr>
          <w:rFonts w:ascii="Times New Roman" w:hAnsi="Times New Roman" w:cs="Times New Roman"/>
          <w:iCs/>
          <w:sz w:val="24"/>
          <w:szCs w:val="24"/>
          <w:lang w:eastAsia="ru-RU"/>
        </w:rPr>
        <w:t>ООО "</w:t>
      </w:r>
      <w:proofErr w:type="spellStart"/>
      <w:r w:rsidRPr="005B2D44">
        <w:rPr>
          <w:rFonts w:ascii="Times New Roman" w:hAnsi="Times New Roman" w:cs="Times New Roman"/>
          <w:iCs/>
          <w:sz w:val="24"/>
          <w:szCs w:val="24"/>
          <w:lang w:eastAsia="ru-RU"/>
        </w:rPr>
        <w:t>МобиКом</w:t>
      </w:r>
      <w:proofErr w:type="spellEnd"/>
      <w:r w:rsidRPr="005B2D44">
        <w:rPr>
          <w:rFonts w:ascii="Times New Roman" w:hAnsi="Times New Roman" w:cs="Times New Roman"/>
          <w:iCs/>
          <w:sz w:val="24"/>
          <w:szCs w:val="24"/>
          <w:lang w:eastAsia="ru-RU"/>
        </w:rPr>
        <w:t>", ИНН 7714832399, поручитель Сурина Ольга Николаевна, КД КЛВ-1121/2016 от 15.07.2016, решение АС г. Москвы от 08.07.2019 по делу А40-86559/17-31-813, принято решение о предстоящем исключении из ЕГРЮЛ 12.07.2023 (1 683 230 958,96 руб.)</w:t>
      </w:r>
      <w:r w:rsidRPr="005B2D44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6C783FC2" w14:textId="77777777" w:rsidR="005B2D44" w:rsidRPr="005B2D44" w:rsidRDefault="005B2D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4D0E71" w14:textId="77777777" w:rsidR="005B2D44" w:rsidRPr="005B2D44" w:rsidRDefault="005B2D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1BDAA0" w14:textId="71A72823" w:rsidR="005B2D44" w:rsidRPr="005B2D44" w:rsidRDefault="005B2D44" w:rsidP="005B2D44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B2D4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FB26E9A" w14:textId="77777777" w:rsidR="005B2D44" w:rsidRDefault="005B2D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B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D673F"/>
    <w:rsid w:val="003F4D88"/>
    <w:rsid w:val="00422181"/>
    <w:rsid w:val="004A41D2"/>
    <w:rsid w:val="00503331"/>
    <w:rsid w:val="00527175"/>
    <w:rsid w:val="00582D9D"/>
    <w:rsid w:val="005B2D44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BD510A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2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2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2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B2D44"/>
    <w:rPr>
      <w:color w:val="0000FF"/>
      <w:u w:val="single"/>
    </w:rPr>
  </w:style>
  <w:style w:type="character" w:customStyle="1" w:styleId="search-sbkprint-text">
    <w:name w:val="search-sbk__print-text"/>
    <w:basedOn w:val="a0"/>
    <w:rsid w:val="005B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2016-10-26T09:11:00Z</cp:lastPrinted>
  <dcterms:created xsi:type="dcterms:W3CDTF">2018-08-16T09:05:00Z</dcterms:created>
  <dcterms:modified xsi:type="dcterms:W3CDTF">2023-11-28T06:55:00Z</dcterms:modified>
</cp:coreProperties>
</file>