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76F5C5" w14:textId="77777777" w:rsidR="00BD77A9" w:rsidRDefault="00BD77A9" w:rsidP="00335586">
      <w:pPr>
        <w:spacing w:after="0" w:line="240" w:lineRule="auto"/>
        <w:ind w:firstLine="426"/>
        <w:jc w:val="center"/>
        <w:rPr>
          <w:rFonts w:ascii="Times New Roman" w:hAnsi="Times New Roman"/>
          <w:b/>
          <w:sz w:val="24"/>
          <w:szCs w:val="24"/>
        </w:rPr>
      </w:pPr>
    </w:p>
    <w:p w14:paraId="30BF5CF6" w14:textId="77777777" w:rsidR="00D15BBE" w:rsidRPr="005E27EB" w:rsidRDefault="00335586" w:rsidP="0084598A">
      <w:pPr>
        <w:spacing w:after="0" w:line="240" w:lineRule="auto"/>
        <w:jc w:val="center"/>
        <w:rPr>
          <w:rFonts w:ascii="Times New Roman" w:hAnsi="Times New Roman"/>
          <w:b/>
          <w:sz w:val="24"/>
          <w:szCs w:val="24"/>
        </w:rPr>
      </w:pPr>
      <w:r w:rsidRPr="005E27EB">
        <w:rPr>
          <w:rFonts w:ascii="Times New Roman" w:hAnsi="Times New Roman"/>
          <w:b/>
          <w:sz w:val="24"/>
          <w:szCs w:val="24"/>
        </w:rPr>
        <w:t>ДОГОВОР № ___</w:t>
      </w:r>
    </w:p>
    <w:p w14:paraId="385E0D67" w14:textId="77777777" w:rsidR="00335586" w:rsidRPr="005E27EB" w:rsidRDefault="00335586" w:rsidP="0084598A">
      <w:pPr>
        <w:spacing w:after="0" w:line="240" w:lineRule="auto"/>
        <w:jc w:val="center"/>
        <w:rPr>
          <w:rFonts w:ascii="Times New Roman" w:hAnsi="Times New Roman"/>
          <w:b/>
          <w:sz w:val="24"/>
          <w:szCs w:val="24"/>
        </w:rPr>
      </w:pPr>
      <w:r w:rsidRPr="005E27EB">
        <w:rPr>
          <w:rFonts w:ascii="Times New Roman" w:hAnsi="Times New Roman"/>
          <w:b/>
          <w:sz w:val="24"/>
          <w:szCs w:val="24"/>
        </w:rPr>
        <w:t>долгосрочной аренды недвижимого имущества</w:t>
      </w:r>
    </w:p>
    <w:p w14:paraId="0B34FF90" w14:textId="77777777" w:rsidR="00335586" w:rsidRPr="005E27EB" w:rsidRDefault="00335586" w:rsidP="00335586">
      <w:pPr>
        <w:spacing w:after="0" w:line="240" w:lineRule="auto"/>
        <w:ind w:firstLine="426"/>
        <w:rPr>
          <w:rFonts w:ascii="Times New Roman" w:hAnsi="Times New Roman"/>
          <w:sz w:val="24"/>
          <w:szCs w:val="24"/>
        </w:rPr>
      </w:pPr>
    </w:p>
    <w:p w14:paraId="0B3CF44F" w14:textId="411DC7F0" w:rsidR="00E926FE" w:rsidRPr="005E27EB" w:rsidRDefault="00E926FE" w:rsidP="00E926FE">
      <w:pPr>
        <w:spacing w:after="0" w:line="240" w:lineRule="auto"/>
        <w:jc w:val="both"/>
        <w:rPr>
          <w:rFonts w:ascii="Times New Roman" w:eastAsia="Times New Roman" w:hAnsi="Times New Roman"/>
          <w:sz w:val="24"/>
          <w:szCs w:val="24"/>
        </w:rPr>
      </w:pPr>
      <w:r w:rsidRPr="005E27EB">
        <w:rPr>
          <w:rFonts w:ascii="Times New Roman" w:eastAsia="Times New Roman" w:hAnsi="Times New Roman"/>
          <w:sz w:val="24"/>
          <w:szCs w:val="24"/>
        </w:rPr>
        <w:t>г.</w:t>
      </w:r>
      <w:r w:rsidR="003408F1">
        <w:rPr>
          <w:rFonts w:ascii="Times New Roman" w:eastAsia="Times New Roman" w:hAnsi="Times New Roman"/>
          <w:sz w:val="24"/>
          <w:szCs w:val="24"/>
        </w:rPr>
        <w:t xml:space="preserve"> Челябинск           </w:t>
      </w:r>
      <w:r w:rsidRPr="005E27EB">
        <w:rPr>
          <w:rFonts w:ascii="Times New Roman" w:eastAsia="Times New Roman" w:hAnsi="Times New Roman"/>
          <w:sz w:val="24"/>
          <w:szCs w:val="24"/>
        </w:rPr>
        <w:tab/>
      </w:r>
      <w:r w:rsidRPr="005E27EB">
        <w:rPr>
          <w:rFonts w:ascii="Times New Roman" w:eastAsia="Times New Roman" w:hAnsi="Times New Roman"/>
          <w:sz w:val="24"/>
          <w:szCs w:val="24"/>
        </w:rPr>
        <w:tab/>
      </w:r>
      <w:r w:rsidRPr="005E27EB">
        <w:rPr>
          <w:rFonts w:ascii="Times New Roman" w:eastAsia="Times New Roman" w:hAnsi="Times New Roman"/>
          <w:sz w:val="24"/>
          <w:szCs w:val="24"/>
        </w:rPr>
        <w:tab/>
      </w:r>
      <w:r w:rsidRPr="005E27EB">
        <w:rPr>
          <w:rFonts w:ascii="Times New Roman" w:eastAsia="Times New Roman" w:hAnsi="Times New Roman"/>
          <w:sz w:val="24"/>
          <w:szCs w:val="24"/>
        </w:rPr>
        <w:tab/>
      </w:r>
      <w:r w:rsidRPr="005E27EB">
        <w:rPr>
          <w:rFonts w:ascii="Times New Roman" w:eastAsia="Times New Roman" w:hAnsi="Times New Roman"/>
          <w:sz w:val="24"/>
          <w:szCs w:val="24"/>
        </w:rPr>
        <w:tab/>
      </w:r>
      <w:r w:rsidRPr="005E27EB">
        <w:rPr>
          <w:rFonts w:ascii="Times New Roman" w:eastAsia="Times New Roman" w:hAnsi="Times New Roman"/>
          <w:sz w:val="24"/>
          <w:szCs w:val="24"/>
        </w:rPr>
        <w:tab/>
        <w:t xml:space="preserve">              </w:t>
      </w:r>
      <w:r w:rsidR="003408F1">
        <w:rPr>
          <w:rFonts w:ascii="Times New Roman" w:eastAsia="Times New Roman" w:hAnsi="Times New Roman"/>
          <w:sz w:val="24"/>
          <w:szCs w:val="24"/>
        </w:rPr>
        <w:t xml:space="preserve">         </w:t>
      </w:r>
      <w:r w:rsidRPr="005E27EB">
        <w:rPr>
          <w:rFonts w:ascii="Times New Roman" w:eastAsia="Times New Roman" w:hAnsi="Times New Roman"/>
          <w:sz w:val="24"/>
          <w:szCs w:val="24"/>
        </w:rPr>
        <w:t>«___»</w:t>
      </w:r>
      <w:r w:rsidRPr="005E27EB">
        <w:rPr>
          <w:rFonts w:ascii="Times New Roman" w:eastAsia="Times New Roman" w:hAnsi="Times New Roman"/>
          <w:sz w:val="24"/>
          <w:szCs w:val="24"/>
          <w:lang w:eastAsia="ru-RU"/>
        </w:rPr>
        <w:t xml:space="preserve">_________ </w:t>
      </w:r>
      <w:r w:rsidRPr="005E27EB">
        <w:rPr>
          <w:rFonts w:ascii="Times New Roman" w:eastAsia="Times New Roman" w:hAnsi="Times New Roman"/>
          <w:sz w:val="24"/>
          <w:szCs w:val="24"/>
        </w:rPr>
        <w:t>20__г.</w:t>
      </w:r>
    </w:p>
    <w:p w14:paraId="3C7528A1" w14:textId="77777777" w:rsidR="00E926FE" w:rsidRPr="00BC42B6" w:rsidRDefault="00E926FE" w:rsidP="00E926FE">
      <w:pPr>
        <w:spacing w:after="0" w:line="240" w:lineRule="auto"/>
        <w:ind w:firstLine="709"/>
        <w:jc w:val="both"/>
        <w:rPr>
          <w:rFonts w:ascii="Times New Roman" w:eastAsia="Times New Roman" w:hAnsi="Times New Roman"/>
          <w:sz w:val="24"/>
          <w:szCs w:val="24"/>
        </w:rPr>
      </w:pPr>
    </w:p>
    <w:p w14:paraId="75A48F96" w14:textId="393565C2" w:rsidR="009C6A68" w:rsidRDefault="00E926FE" w:rsidP="00DF1FB7">
      <w:pPr>
        <w:spacing w:after="0" w:line="240" w:lineRule="auto"/>
        <w:ind w:firstLine="709"/>
        <w:jc w:val="both"/>
        <w:rPr>
          <w:rFonts w:ascii="Times New Roman" w:eastAsia="Times New Roman" w:hAnsi="Times New Roman"/>
          <w:sz w:val="24"/>
          <w:szCs w:val="24"/>
          <w:lang w:eastAsia="ru-RU"/>
        </w:rPr>
      </w:pPr>
      <w:r w:rsidRPr="00B4503E">
        <w:rPr>
          <w:rFonts w:ascii="Times New Roman" w:eastAsia="Times New Roman" w:hAnsi="Times New Roman"/>
          <w:b/>
          <w:sz w:val="24"/>
          <w:szCs w:val="24"/>
          <w:lang w:eastAsia="ru-RU"/>
        </w:rPr>
        <w:t>Публичное акционерное общество «Сбербанк России», ПАО Сбербанк</w:t>
      </w:r>
      <w:r w:rsidRPr="005E27EB">
        <w:rPr>
          <w:rFonts w:ascii="Times New Roman" w:eastAsia="Times New Roman" w:hAnsi="Times New Roman"/>
          <w:sz w:val="24"/>
          <w:szCs w:val="24"/>
          <w:lang w:eastAsia="ru-RU"/>
        </w:rPr>
        <w:t xml:space="preserve">, именуемое в дальнейшем </w:t>
      </w:r>
      <w:r w:rsidRPr="005E27EB">
        <w:rPr>
          <w:rFonts w:ascii="Times New Roman" w:eastAsia="Times New Roman" w:hAnsi="Times New Roman"/>
          <w:b/>
          <w:sz w:val="24"/>
          <w:szCs w:val="24"/>
          <w:lang w:eastAsia="ru-RU"/>
        </w:rPr>
        <w:t>«</w:t>
      </w:r>
      <w:r w:rsidR="0001270A" w:rsidRPr="005E27EB">
        <w:rPr>
          <w:rFonts w:ascii="Times New Roman" w:eastAsia="Times New Roman" w:hAnsi="Times New Roman"/>
          <w:b/>
          <w:sz w:val="24"/>
          <w:szCs w:val="24"/>
          <w:lang w:eastAsia="ru-RU"/>
        </w:rPr>
        <w:t>Арендатор</w:t>
      </w:r>
      <w:r w:rsidRPr="005E27EB">
        <w:rPr>
          <w:rFonts w:ascii="Times New Roman" w:eastAsia="Times New Roman" w:hAnsi="Times New Roman"/>
          <w:b/>
          <w:sz w:val="24"/>
          <w:szCs w:val="24"/>
          <w:lang w:eastAsia="ru-RU"/>
        </w:rPr>
        <w:t>»</w:t>
      </w:r>
      <w:r w:rsidRPr="005E27EB">
        <w:rPr>
          <w:rFonts w:ascii="Times New Roman" w:eastAsia="Times New Roman" w:hAnsi="Times New Roman"/>
          <w:sz w:val="24"/>
          <w:szCs w:val="24"/>
          <w:lang w:eastAsia="ru-RU"/>
        </w:rPr>
        <w:t>, в лице</w:t>
      </w:r>
      <w:r w:rsidR="001D7456" w:rsidRPr="001D7456">
        <w:rPr>
          <w:rFonts w:ascii="Times New Roman" w:eastAsia="Times New Roman" w:hAnsi="Times New Roman"/>
          <w:sz w:val="24"/>
          <w:szCs w:val="24"/>
          <w:lang w:eastAsia="ru-RU"/>
        </w:rPr>
        <w:t xml:space="preserve"> </w:t>
      </w:r>
      <w:r w:rsidR="001D7456">
        <w:rPr>
          <w:rStyle w:val="a6"/>
          <w:rFonts w:ascii="Times New Roman" w:eastAsia="Times New Roman" w:hAnsi="Times New Roman"/>
          <w:sz w:val="24"/>
          <w:szCs w:val="24"/>
          <w:lang w:eastAsia="ru-RU"/>
        </w:rPr>
        <w:footnoteReference w:id="2"/>
      </w:r>
      <w:r w:rsidR="001D7456">
        <w:rPr>
          <w:rFonts w:ascii="Times New Roman" w:eastAsia="Times New Roman" w:hAnsi="Times New Roman"/>
          <w:sz w:val="24"/>
          <w:szCs w:val="24"/>
          <w:lang w:eastAsia="ru-RU"/>
        </w:rPr>
        <w:t xml:space="preserve"> ______________</w:t>
      </w:r>
      <w:r w:rsidRPr="005E27EB">
        <w:rPr>
          <w:rFonts w:ascii="Times New Roman" w:eastAsia="Times New Roman" w:hAnsi="Times New Roman"/>
          <w:sz w:val="24"/>
          <w:szCs w:val="24"/>
          <w:lang w:eastAsia="ru-RU"/>
        </w:rPr>
        <w:t>, действующего на основании</w:t>
      </w:r>
      <w:r w:rsidR="00290497">
        <w:rPr>
          <w:rStyle w:val="a6"/>
          <w:rFonts w:ascii="Times New Roman" w:eastAsia="Times New Roman" w:hAnsi="Times New Roman"/>
          <w:sz w:val="24"/>
          <w:szCs w:val="24"/>
          <w:lang w:eastAsia="ru-RU"/>
        </w:rPr>
        <w:footnoteReference w:id="3"/>
      </w:r>
      <w:r w:rsidRPr="005E27EB">
        <w:rPr>
          <w:rFonts w:ascii="Times New Roman" w:eastAsia="Times New Roman" w:hAnsi="Times New Roman"/>
          <w:sz w:val="24"/>
          <w:szCs w:val="24"/>
          <w:lang w:eastAsia="ru-RU"/>
        </w:rPr>
        <w:t xml:space="preserve"> _____________________, с одной стороны, и</w:t>
      </w:r>
    </w:p>
    <w:p w14:paraId="47921B8D" w14:textId="7A514078" w:rsidR="00E926FE" w:rsidRPr="005E27EB" w:rsidRDefault="000244CA" w:rsidP="00DF1FB7">
      <w:pPr>
        <w:spacing w:after="0" w:line="240" w:lineRule="auto"/>
        <w:ind w:firstLine="709"/>
        <w:jc w:val="both"/>
        <w:rPr>
          <w:rFonts w:ascii="Times New Roman" w:eastAsia="Times New Roman" w:hAnsi="Times New Roman"/>
          <w:sz w:val="24"/>
          <w:szCs w:val="24"/>
          <w:lang w:eastAsia="ru-RU"/>
        </w:rPr>
      </w:pPr>
      <w:r>
        <w:rPr>
          <w:rStyle w:val="a6"/>
          <w:rFonts w:ascii="Times New Roman" w:eastAsia="Times New Roman" w:hAnsi="Times New Roman"/>
          <w:sz w:val="24"/>
          <w:szCs w:val="24"/>
          <w:lang w:eastAsia="ru-RU"/>
        </w:rPr>
        <w:footnoteReference w:id="4"/>
      </w:r>
      <w:r w:rsidR="00E926FE" w:rsidRPr="005E27EB">
        <w:rPr>
          <w:rFonts w:ascii="Times New Roman" w:eastAsia="Times New Roman" w:hAnsi="Times New Roman"/>
          <w:sz w:val="24"/>
          <w:szCs w:val="24"/>
          <w:lang w:eastAsia="ru-RU"/>
        </w:rPr>
        <w:t>_______________, именуем__</w:t>
      </w:r>
      <w:r w:rsidR="009C5B4E">
        <w:rPr>
          <w:rFonts w:ascii="Times New Roman" w:eastAsia="Times New Roman" w:hAnsi="Times New Roman"/>
          <w:sz w:val="24"/>
          <w:szCs w:val="24"/>
          <w:lang w:eastAsia="ru-RU"/>
        </w:rPr>
        <w:t xml:space="preserve"> </w:t>
      </w:r>
      <w:r w:rsidR="00E926FE" w:rsidRPr="005E27EB">
        <w:rPr>
          <w:rFonts w:ascii="Times New Roman" w:eastAsia="Times New Roman" w:hAnsi="Times New Roman"/>
          <w:sz w:val="24"/>
          <w:szCs w:val="24"/>
          <w:lang w:eastAsia="ru-RU"/>
        </w:rPr>
        <w:t>в дальнейшем</w:t>
      </w:r>
      <w:r w:rsidR="00E926FE" w:rsidRPr="005E27EB">
        <w:rPr>
          <w:rFonts w:ascii="Times New Roman" w:eastAsia="Times New Roman" w:hAnsi="Times New Roman"/>
          <w:b/>
          <w:sz w:val="24"/>
          <w:szCs w:val="24"/>
          <w:lang w:eastAsia="ru-RU"/>
        </w:rPr>
        <w:t xml:space="preserve"> «</w:t>
      </w:r>
      <w:r w:rsidR="0001270A" w:rsidRPr="005E27EB">
        <w:rPr>
          <w:rFonts w:ascii="Times New Roman" w:eastAsia="Times New Roman" w:hAnsi="Times New Roman"/>
          <w:b/>
          <w:sz w:val="24"/>
          <w:szCs w:val="24"/>
          <w:lang w:eastAsia="ru-RU"/>
        </w:rPr>
        <w:t>Арендодатель</w:t>
      </w:r>
      <w:r w:rsidR="00E926FE" w:rsidRPr="005E27EB">
        <w:rPr>
          <w:rFonts w:ascii="Times New Roman" w:eastAsia="Times New Roman" w:hAnsi="Times New Roman"/>
          <w:b/>
          <w:sz w:val="24"/>
          <w:szCs w:val="24"/>
          <w:lang w:eastAsia="ru-RU"/>
        </w:rPr>
        <w:t>»</w:t>
      </w:r>
      <w:r w:rsidR="00E926FE" w:rsidRPr="005E27EB">
        <w:rPr>
          <w:rFonts w:ascii="Times New Roman" w:eastAsia="Times New Roman" w:hAnsi="Times New Roman"/>
          <w:sz w:val="24"/>
          <w:szCs w:val="24"/>
          <w:lang w:eastAsia="ru-RU"/>
        </w:rPr>
        <w:t xml:space="preserve"> в лице </w:t>
      </w:r>
      <w:r w:rsidR="00665F68">
        <w:rPr>
          <w:rStyle w:val="a6"/>
          <w:rFonts w:ascii="Times New Roman" w:eastAsia="Times New Roman" w:hAnsi="Times New Roman"/>
          <w:sz w:val="24"/>
          <w:szCs w:val="24"/>
          <w:lang w:eastAsia="ru-RU"/>
        </w:rPr>
        <w:footnoteReference w:id="5"/>
      </w:r>
      <w:r w:rsidR="00E926FE" w:rsidRPr="005E27EB">
        <w:rPr>
          <w:rFonts w:ascii="Times New Roman" w:eastAsia="Times New Roman" w:hAnsi="Times New Roman"/>
          <w:sz w:val="24"/>
          <w:szCs w:val="24"/>
          <w:lang w:eastAsia="ru-RU"/>
        </w:rPr>
        <w:t>_____________________, действующего на основании</w:t>
      </w:r>
      <w:r w:rsidR="008A169A">
        <w:rPr>
          <w:rStyle w:val="a6"/>
          <w:rFonts w:ascii="Times New Roman" w:eastAsia="Times New Roman" w:hAnsi="Times New Roman"/>
          <w:sz w:val="24"/>
          <w:szCs w:val="24"/>
          <w:lang w:eastAsia="ru-RU"/>
        </w:rPr>
        <w:footnoteReference w:id="6"/>
      </w:r>
      <w:r w:rsidR="00E926FE" w:rsidRPr="005E27EB">
        <w:rPr>
          <w:rFonts w:ascii="Times New Roman" w:eastAsia="Times New Roman" w:hAnsi="Times New Roman"/>
          <w:sz w:val="24"/>
          <w:szCs w:val="24"/>
          <w:lang w:eastAsia="ru-RU"/>
        </w:rPr>
        <w:t xml:space="preserve"> ____________________________,</w:t>
      </w:r>
      <w:r w:rsidR="00E926FE" w:rsidRPr="005E27EB">
        <w:rPr>
          <w:rFonts w:ascii="Times New Roman" w:eastAsia="Times New Roman" w:hAnsi="Times New Roman"/>
          <w:iCs/>
          <w:sz w:val="24"/>
          <w:szCs w:val="24"/>
          <w:vertAlign w:val="superscript"/>
          <w:lang w:eastAsia="ru-RU"/>
        </w:rPr>
        <w:footnoteReference w:id="7"/>
      </w:r>
      <w:r w:rsidR="00E926FE" w:rsidRPr="005E27EB">
        <w:rPr>
          <w:rFonts w:ascii="Times New Roman" w:eastAsia="Times New Roman" w:hAnsi="Times New Roman"/>
          <w:sz w:val="24"/>
          <w:szCs w:val="24"/>
          <w:lang w:eastAsia="ru-RU"/>
        </w:rPr>
        <w:t xml:space="preserve"> с другой стороны, совместно именуемые далее </w:t>
      </w:r>
      <w:r w:rsidR="00E926FE" w:rsidRPr="00BD225C">
        <w:rPr>
          <w:rFonts w:ascii="Times New Roman" w:eastAsia="Times New Roman" w:hAnsi="Times New Roman"/>
          <w:b/>
          <w:sz w:val="24"/>
          <w:szCs w:val="24"/>
          <w:lang w:eastAsia="ru-RU"/>
        </w:rPr>
        <w:t>«Стороны»</w:t>
      </w:r>
      <w:r w:rsidR="00E926FE" w:rsidRPr="005E27EB">
        <w:rPr>
          <w:rFonts w:ascii="Times New Roman" w:eastAsia="Times New Roman" w:hAnsi="Times New Roman"/>
          <w:sz w:val="24"/>
          <w:szCs w:val="24"/>
          <w:lang w:eastAsia="ru-RU"/>
        </w:rPr>
        <w:t xml:space="preserve">, а каждая в отдельности </w:t>
      </w:r>
      <w:r w:rsidR="00E926FE" w:rsidRPr="00BD225C">
        <w:rPr>
          <w:rFonts w:ascii="Times New Roman" w:eastAsia="Times New Roman" w:hAnsi="Times New Roman"/>
          <w:b/>
          <w:sz w:val="24"/>
          <w:szCs w:val="24"/>
          <w:lang w:eastAsia="ru-RU"/>
        </w:rPr>
        <w:t>«Сторона»</w:t>
      </w:r>
      <w:r w:rsidR="00E926FE" w:rsidRPr="005E27EB">
        <w:rPr>
          <w:rFonts w:ascii="Times New Roman" w:eastAsia="Times New Roman" w:hAnsi="Times New Roman"/>
          <w:sz w:val="24"/>
          <w:szCs w:val="24"/>
          <w:lang w:eastAsia="ru-RU"/>
        </w:rPr>
        <w:t xml:space="preserve">, заключили настоящий договор (далее – </w:t>
      </w:r>
      <w:r w:rsidR="00E926FE" w:rsidRPr="00BD225C">
        <w:rPr>
          <w:rFonts w:ascii="Times New Roman" w:eastAsia="Times New Roman" w:hAnsi="Times New Roman"/>
          <w:b/>
          <w:sz w:val="24"/>
          <w:szCs w:val="24"/>
          <w:lang w:eastAsia="ru-RU"/>
        </w:rPr>
        <w:t>«Договор»</w:t>
      </w:r>
      <w:r w:rsidR="00E926FE" w:rsidRPr="005E27EB">
        <w:rPr>
          <w:rFonts w:ascii="Times New Roman" w:eastAsia="Times New Roman" w:hAnsi="Times New Roman"/>
          <w:sz w:val="24"/>
          <w:szCs w:val="24"/>
          <w:lang w:eastAsia="ru-RU"/>
        </w:rPr>
        <w:t>) о нижеследующем:</w:t>
      </w:r>
    </w:p>
    <w:p w14:paraId="4B37BB00" w14:textId="77777777" w:rsidR="00335586" w:rsidRPr="005E27EB" w:rsidRDefault="00335586" w:rsidP="00DF1FB7">
      <w:pPr>
        <w:spacing w:after="0" w:line="240" w:lineRule="auto"/>
        <w:ind w:firstLine="709"/>
        <w:rPr>
          <w:rFonts w:ascii="Times New Roman" w:hAnsi="Times New Roman"/>
          <w:sz w:val="24"/>
          <w:szCs w:val="24"/>
        </w:rPr>
      </w:pPr>
    </w:p>
    <w:p w14:paraId="340DD37B" w14:textId="77777777" w:rsidR="00E926FE" w:rsidRPr="005E27EB" w:rsidRDefault="00E926FE" w:rsidP="00DF1FB7">
      <w:pPr>
        <w:pStyle w:val="a8"/>
        <w:numPr>
          <w:ilvl w:val="0"/>
          <w:numId w:val="3"/>
        </w:numPr>
        <w:spacing w:after="0" w:line="240" w:lineRule="auto"/>
        <w:ind w:left="0" w:firstLine="709"/>
        <w:jc w:val="center"/>
        <w:outlineLvl w:val="0"/>
        <w:rPr>
          <w:rFonts w:ascii="Times New Roman" w:hAnsi="Times New Roman"/>
          <w:b/>
          <w:sz w:val="24"/>
          <w:szCs w:val="24"/>
        </w:rPr>
      </w:pPr>
      <w:r w:rsidRPr="005E27EB">
        <w:rPr>
          <w:rFonts w:ascii="Times New Roman" w:hAnsi="Times New Roman"/>
          <w:b/>
          <w:sz w:val="24"/>
          <w:szCs w:val="24"/>
        </w:rPr>
        <w:t>Предмет Договора</w:t>
      </w:r>
    </w:p>
    <w:p w14:paraId="1176DF6B" w14:textId="77777777" w:rsidR="00E926FE" w:rsidRPr="005E27EB" w:rsidRDefault="00E926FE" w:rsidP="00DF1FB7">
      <w:pPr>
        <w:pStyle w:val="a8"/>
        <w:spacing w:after="0" w:line="240" w:lineRule="auto"/>
        <w:ind w:left="0" w:firstLine="709"/>
        <w:rPr>
          <w:rFonts w:ascii="Times New Roman" w:hAnsi="Times New Roman"/>
          <w:b/>
          <w:sz w:val="24"/>
          <w:szCs w:val="24"/>
        </w:rPr>
      </w:pPr>
    </w:p>
    <w:p w14:paraId="1865B529" w14:textId="53F6E451" w:rsidR="00E926FE" w:rsidRPr="00D05AAD" w:rsidRDefault="00E926FE" w:rsidP="005E0BE0">
      <w:pPr>
        <w:pStyle w:val="a8"/>
        <w:widowControl w:val="0"/>
        <w:numPr>
          <w:ilvl w:val="1"/>
          <w:numId w:val="3"/>
        </w:numPr>
        <w:suppressAutoHyphens/>
        <w:spacing w:after="0" w:line="240" w:lineRule="auto"/>
        <w:ind w:left="0" w:firstLine="709"/>
        <w:jc w:val="both"/>
        <w:rPr>
          <w:rFonts w:ascii="Times New Roman" w:eastAsia="Times New Roman" w:hAnsi="Times New Roman"/>
          <w:bCs/>
          <w:sz w:val="24"/>
          <w:szCs w:val="24"/>
          <w:lang w:eastAsia="ru-RU"/>
        </w:rPr>
      </w:pPr>
      <w:bookmarkStart w:id="0" w:name="_Ref530043624"/>
      <w:r w:rsidRPr="00D05AAD">
        <w:rPr>
          <w:rFonts w:ascii="Times New Roman" w:eastAsia="Times New Roman" w:hAnsi="Times New Roman"/>
          <w:sz w:val="24"/>
          <w:szCs w:val="24"/>
          <w:lang w:eastAsia="ru-RU"/>
        </w:rPr>
        <w:t xml:space="preserve">Арендодатель обязуется передать Арендатору за плату </w:t>
      </w:r>
      <w:r w:rsidRPr="00365953">
        <w:rPr>
          <w:rFonts w:ascii="Times New Roman" w:eastAsia="Times New Roman" w:hAnsi="Times New Roman"/>
          <w:sz w:val="24"/>
          <w:szCs w:val="24"/>
          <w:lang w:eastAsia="ru-RU"/>
        </w:rPr>
        <w:t>во временное владение и</w:t>
      </w:r>
      <w:r w:rsidR="00F5321F" w:rsidRPr="00365953">
        <w:rPr>
          <w:rFonts w:ascii="Times New Roman" w:eastAsia="Times New Roman" w:hAnsi="Times New Roman"/>
          <w:sz w:val="24"/>
          <w:szCs w:val="24"/>
          <w:lang w:eastAsia="ru-RU"/>
        </w:rPr>
        <w:t xml:space="preserve"> </w:t>
      </w:r>
      <w:r w:rsidRPr="00365953">
        <w:rPr>
          <w:rFonts w:ascii="Times New Roman" w:eastAsia="Times New Roman" w:hAnsi="Times New Roman"/>
          <w:sz w:val="24"/>
          <w:szCs w:val="24"/>
          <w:lang w:eastAsia="ru-RU"/>
        </w:rPr>
        <w:t>пользование</w:t>
      </w:r>
      <w:r w:rsidR="00CB5728" w:rsidRPr="00365953">
        <w:rPr>
          <w:rFonts w:ascii="Times New Roman" w:eastAsia="Times New Roman" w:hAnsi="Times New Roman"/>
          <w:sz w:val="24"/>
          <w:szCs w:val="24"/>
          <w:lang w:eastAsia="ru-RU"/>
        </w:rPr>
        <w:t>:</w:t>
      </w:r>
      <w:r w:rsidR="00684201">
        <w:rPr>
          <w:rFonts w:ascii="Times New Roman" w:eastAsia="Times New Roman" w:hAnsi="Times New Roman"/>
          <w:sz w:val="24"/>
          <w:szCs w:val="24"/>
          <w:lang w:eastAsia="ru-RU"/>
        </w:rPr>
        <w:t xml:space="preserve"> </w:t>
      </w:r>
      <w:r w:rsidR="00684201" w:rsidRPr="00662837">
        <w:rPr>
          <w:rFonts w:ascii="Times New Roman" w:eastAsia="Times New Roman" w:hAnsi="Times New Roman"/>
          <w:sz w:val="24"/>
          <w:szCs w:val="24"/>
          <w:lang w:eastAsia="ru-RU"/>
        </w:rPr>
        <w:t>Нежилое здание, расположенное по адресу:</w:t>
      </w:r>
      <w:r w:rsidR="00684201" w:rsidRPr="00662837">
        <w:rPr>
          <w:rFonts w:ascii="Times New Roman" w:hAnsi="Times New Roman"/>
          <w:sz w:val="24"/>
          <w:szCs w:val="24"/>
        </w:rPr>
        <w:t xml:space="preserve"> </w:t>
      </w:r>
      <w:r w:rsidR="00684201" w:rsidRPr="00662837">
        <w:rPr>
          <w:rFonts w:ascii="Times New Roman" w:eastAsia="Times New Roman" w:hAnsi="Times New Roman"/>
          <w:sz w:val="24"/>
          <w:szCs w:val="24"/>
          <w:lang w:eastAsia="ru-RU"/>
        </w:rPr>
        <w:t xml:space="preserve">Челябинская область, г. Челябинск, ул. Энтузиастов, д. 9-а, </w:t>
      </w:r>
      <w:r w:rsidR="00D617AB">
        <w:rPr>
          <w:rFonts w:ascii="Times New Roman" w:eastAsia="Times New Roman" w:hAnsi="Times New Roman"/>
          <w:sz w:val="24"/>
          <w:szCs w:val="24"/>
          <w:lang w:eastAsia="ru-RU"/>
        </w:rPr>
        <w:t>(далее – «</w:t>
      </w:r>
      <w:r w:rsidR="00D617AB" w:rsidRPr="00684201">
        <w:rPr>
          <w:rFonts w:ascii="Times New Roman" w:eastAsia="Times New Roman" w:hAnsi="Times New Roman"/>
          <w:b/>
          <w:sz w:val="24"/>
          <w:szCs w:val="24"/>
          <w:lang w:eastAsia="ru-RU"/>
        </w:rPr>
        <w:t>Здание</w:t>
      </w:r>
      <w:r w:rsidR="00D617AB">
        <w:rPr>
          <w:rFonts w:ascii="Times New Roman" w:eastAsia="Times New Roman" w:hAnsi="Times New Roman"/>
          <w:sz w:val="24"/>
          <w:szCs w:val="24"/>
          <w:lang w:eastAsia="ru-RU"/>
        </w:rPr>
        <w:t>»),</w:t>
      </w:r>
      <w:r w:rsidR="004E3F26">
        <w:rPr>
          <w:rFonts w:ascii="Times New Roman" w:eastAsia="Times New Roman" w:hAnsi="Times New Roman"/>
          <w:sz w:val="24"/>
          <w:szCs w:val="24"/>
          <w:lang w:eastAsia="ru-RU"/>
        </w:rPr>
        <w:t xml:space="preserve"> </w:t>
      </w:r>
      <w:r w:rsidR="00684201" w:rsidRPr="00662837">
        <w:rPr>
          <w:rFonts w:ascii="Times New Roman" w:eastAsia="Times New Roman" w:hAnsi="Times New Roman"/>
          <w:sz w:val="24"/>
          <w:szCs w:val="24"/>
          <w:lang w:eastAsia="ru-RU"/>
        </w:rPr>
        <w:t xml:space="preserve">площадью 6 520,7 кв. м., (далее – </w:t>
      </w:r>
      <w:r w:rsidR="00684201">
        <w:rPr>
          <w:rFonts w:ascii="Times New Roman" w:eastAsia="Times New Roman" w:hAnsi="Times New Roman"/>
          <w:sz w:val="24"/>
          <w:szCs w:val="24"/>
          <w:lang w:eastAsia="ru-RU"/>
        </w:rPr>
        <w:t>«</w:t>
      </w:r>
      <w:r w:rsidR="00684201" w:rsidRPr="00684201">
        <w:rPr>
          <w:rFonts w:ascii="Times New Roman" w:eastAsia="Times New Roman" w:hAnsi="Times New Roman"/>
          <w:b/>
          <w:sz w:val="24"/>
          <w:szCs w:val="24"/>
          <w:lang w:eastAsia="ru-RU"/>
        </w:rPr>
        <w:t>Объект</w:t>
      </w:r>
      <w:r w:rsidR="00684201" w:rsidRPr="00684201">
        <w:rPr>
          <w:rFonts w:ascii="Times New Roman" w:eastAsia="Times New Roman" w:hAnsi="Times New Roman"/>
          <w:sz w:val="24"/>
          <w:szCs w:val="24"/>
          <w:lang w:eastAsia="ru-RU"/>
        </w:rPr>
        <w:t>»</w:t>
      </w:r>
      <w:r w:rsidR="00684201" w:rsidRPr="00662837">
        <w:rPr>
          <w:rFonts w:ascii="Times New Roman" w:eastAsia="Times New Roman" w:hAnsi="Times New Roman"/>
          <w:sz w:val="24"/>
          <w:szCs w:val="24"/>
          <w:lang w:eastAsia="ru-RU"/>
        </w:rPr>
        <w:t>) с кадастровым номером 74:36:0515006:6049</w:t>
      </w:r>
      <w:r w:rsidR="00F813AA">
        <w:rPr>
          <w:rFonts w:ascii="Times New Roman" w:eastAsia="Times New Roman" w:hAnsi="Times New Roman"/>
          <w:sz w:val="24"/>
          <w:szCs w:val="24"/>
          <w:lang w:eastAsia="ru-RU"/>
        </w:rPr>
        <w:t>,</w:t>
      </w:r>
      <w:r w:rsidR="00F813AA" w:rsidRPr="00F813AA">
        <w:rPr>
          <w:rFonts w:ascii="Times New Roman" w:eastAsia="Times New Roman" w:hAnsi="Times New Roman"/>
          <w:sz w:val="24"/>
          <w:szCs w:val="24"/>
          <w:lang w:eastAsia="ru-RU"/>
        </w:rPr>
        <w:t xml:space="preserve"> </w:t>
      </w:r>
      <w:r w:rsidR="00F813AA">
        <w:rPr>
          <w:rFonts w:ascii="Times New Roman" w:eastAsia="Times New Roman" w:hAnsi="Times New Roman"/>
          <w:sz w:val="24"/>
          <w:szCs w:val="24"/>
          <w:lang w:eastAsia="ru-RU"/>
        </w:rPr>
        <w:t>указанное на плане, который является Приложением № 1 к Договору</w:t>
      </w:r>
      <w:r w:rsidR="00684201" w:rsidRPr="00662837">
        <w:rPr>
          <w:rFonts w:ascii="Times New Roman" w:eastAsia="Times New Roman" w:hAnsi="Times New Roman"/>
          <w:sz w:val="24"/>
          <w:szCs w:val="24"/>
          <w:lang w:eastAsia="ru-RU"/>
        </w:rPr>
        <w:t>; количество этажей, в том числе подземных этаже</w:t>
      </w:r>
      <w:r w:rsidR="00EB2675">
        <w:rPr>
          <w:rFonts w:ascii="Times New Roman" w:eastAsia="Times New Roman" w:hAnsi="Times New Roman"/>
          <w:sz w:val="24"/>
          <w:szCs w:val="24"/>
          <w:lang w:eastAsia="ru-RU"/>
        </w:rPr>
        <w:t>й: 6-11, в том числе подземных 1,</w:t>
      </w:r>
      <w:r w:rsidRPr="00D05AAD">
        <w:rPr>
          <w:rFonts w:ascii="Times New Roman" w:eastAsia="Times New Roman" w:hAnsi="Times New Roman"/>
          <w:sz w:val="24"/>
          <w:szCs w:val="24"/>
          <w:lang w:eastAsia="ru-RU"/>
        </w:rPr>
        <w:t xml:space="preserve"> а Арендатор обязуется принять его</w:t>
      </w:r>
      <w:r w:rsidR="00126FFE" w:rsidRPr="00D05AAD">
        <w:rPr>
          <w:rFonts w:ascii="Times New Roman" w:eastAsia="Times New Roman" w:hAnsi="Times New Roman"/>
          <w:sz w:val="24"/>
          <w:szCs w:val="24"/>
          <w:lang w:eastAsia="ru-RU"/>
        </w:rPr>
        <w:t>,</w:t>
      </w:r>
      <w:r w:rsidRPr="00D05AAD">
        <w:rPr>
          <w:rFonts w:ascii="Times New Roman" w:eastAsia="Times New Roman" w:hAnsi="Times New Roman"/>
          <w:sz w:val="24"/>
          <w:szCs w:val="24"/>
          <w:lang w:eastAsia="ru-RU"/>
        </w:rPr>
        <w:t xml:space="preserve"> вносить арендную плату в размере и порядке, определенным Договором</w:t>
      </w:r>
      <w:r w:rsidR="001454F0" w:rsidRPr="00D05AAD">
        <w:rPr>
          <w:rFonts w:ascii="Times New Roman" w:eastAsia="Times New Roman" w:hAnsi="Times New Roman"/>
          <w:sz w:val="24"/>
          <w:szCs w:val="24"/>
          <w:lang w:eastAsia="ru-RU"/>
        </w:rPr>
        <w:t>,</w:t>
      </w:r>
      <w:r w:rsidR="00126FFE" w:rsidRPr="00D05AAD">
        <w:rPr>
          <w:rFonts w:ascii="Times New Roman" w:eastAsia="Times New Roman" w:hAnsi="Times New Roman"/>
          <w:sz w:val="24"/>
          <w:szCs w:val="24"/>
          <w:lang w:eastAsia="ru-RU"/>
        </w:rPr>
        <w:t xml:space="preserve"> </w:t>
      </w:r>
      <w:r w:rsidR="00126FFE" w:rsidRPr="00D05AAD">
        <w:rPr>
          <w:rFonts w:ascii="Times New Roman" w:eastAsia="Times New Roman" w:hAnsi="Times New Roman"/>
          <w:bCs/>
          <w:sz w:val="24"/>
          <w:szCs w:val="24"/>
          <w:lang w:eastAsia="ru-RU"/>
        </w:rPr>
        <w:t>и своевременно его возвратить</w:t>
      </w:r>
      <w:r w:rsidRPr="00D05AAD">
        <w:rPr>
          <w:rFonts w:ascii="Times New Roman" w:eastAsia="Times New Roman" w:hAnsi="Times New Roman"/>
          <w:sz w:val="24"/>
          <w:szCs w:val="24"/>
          <w:lang w:eastAsia="ru-RU"/>
        </w:rPr>
        <w:t>.</w:t>
      </w:r>
      <w:bookmarkEnd w:id="0"/>
    </w:p>
    <w:p w14:paraId="06FB3DA0" w14:textId="7E0688AE" w:rsidR="00E926FE" w:rsidRPr="00731E43" w:rsidRDefault="00092D66" w:rsidP="00DF1FB7">
      <w:pPr>
        <w:pStyle w:val="a8"/>
        <w:widowControl w:val="0"/>
        <w:numPr>
          <w:ilvl w:val="1"/>
          <w:numId w:val="3"/>
        </w:numPr>
        <w:suppressAutoHyphens/>
        <w:spacing w:after="0" w:line="240" w:lineRule="auto"/>
        <w:ind w:left="0" w:firstLine="709"/>
        <w:jc w:val="both"/>
        <w:rPr>
          <w:rFonts w:ascii="Times New Roman" w:eastAsia="Times New Roman" w:hAnsi="Times New Roman"/>
          <w:bCs/>
          <w:sz w:val="24"/>
          <w:szCs w:val="24"/>
          <w:lang w:eastAsia="ru-RU"/>
        </w:rPr>
      </w:pPr>
      <w:bookmarkStart w:id="1" w:name="_Ref485835771"/>
      <w:r>
        <w:rPr>
          <w:rFonts w:ascii="Times New Roman" w:eastAsia="Times New Roman" w:hAnsi="Times New Roman"/>
          <w:sz w:val="24"/>
          <w:szCs w:val="24"/>
          <w:lang w:eastAsia="ru-RU"/>
        </w:rPr>
        <w:t>Здание</w:t>
      </w:r>
      <w:r w:rsidR="00E926FE" w:rsidRPr="005E27EB">
        <w:rPr>
          <w:rFonts w:ascii="Times New Roman" w:eastAsia="Times New Roman" w:hAnsi="Times New Roman"/>
          <w:sz w:val="24"/>
          <w:szCs w:val="24"/>
          <w:lang w:eastAsia="ru-RU"/>
        </w:rPr>
        <w:t xml:space="preserve"> принадлежит </w:t>
      </w:r>
      <w:r w:rsidR="006C62BC" w:rsidRPr="005E27EB">
        <w:rPr>
          <w:rFonts w:ascii="Times New Roman" w:eastAsia="Times New Roman" w:hAnsi="Times New Roman"/>
          <w:sz w:val="24"/>
          <w:szCs w:val="24"/>
          <w:lang w:eastAsia="ru-RU"/>
        </w:rPr>
        <w:t xml:space="preserve">Арендодателю </w:t>
      </w:r>
      <w:r w:rsidR="00E926FE" w:rsidRPr="005E27EB">
        <w:rPr>
          <w:rFonts w:ascii="Times New Roman" w:eastAsia="Times New Roman" w:hAnsi="Times New Roman"/>
          <w:sz w:val="24"/>
          <w:szCs w:val="24"/>
          <w:lang w:eastAsia="ru-RU"/>
        </w:rPr>
        <w:t>на праве собственности на основании</w:t>
      </w:r>
      <w:r w:rsidR="007453B0">
        <w:rPr>
          <w:rFonts w:ascii="Times New Roman" w:eastAsia="Times New Roman" w:hAnsi="Times New Roman"/>
          <w:sz w:val="24"/>
          <w:szCs w:val="24"/>
          <w:lang w:eastAsia="ru-RU"/>
        </w:rPr>
        <w:t xml:space="preserve"> договора купли-продажи №_____________ от ______.</w:t>
      </w:r>
      <w:bookmarkEnd w:id="1"/>
    </w:p>
    <w:p w14:paraId="681E68CB" w14:textId="77777777" w:rsidR="00CF0387" w:rsidRPr="004D26EC" w:rsidRDefault="00092D66" w:rsidP="00DF1FB7">
      <w:pPr>
        <w:pStyle w:val="a8"/>
        <w:widowControl w:val="0"/>
        <w:numPr>
          <w:ilvl w:val="1"/>
          <w:numId w:val="3"/>
        </w:numPr>
        <w:suppressAutoHyphens/>
        <w:spacing w:after="0" w:line="240" w:lineRule="auto"/>
        <w:ind w:left="0" w:firstLine="709"/>
        <w:jc w:val="both"/>
        <w:rPr>
          <w:rFonts w:ascii="Times New Roman" w:eastAsia="Times New Roman" w:hAnsi="Times New Roman"/>
          <w:bCs/>
          <w:sz w:val="24"/>
          <w:szCs w:val="24"/>
          <w:lang w:eastAsia="ru-RU"/>
        </w:rPr>
      </w:pPr>
      <w:r>
        <w:rPr>
          <w:rFonts w:ascii="Times New Roman" w:hAnsi="Times New Roman"/>
          <w:sz w:val="24"/>
          <w:szCs w:val="24"/>
        </w:rPr>
        <w:t>Здание</w:t>
      </w:r>
      <w:r w:rsidR="00E926FE" w:rsidRPr="006B1D4A">
        <w:rPr>
          <w:rFonts w:ascii="Times New Roman" w:hAnsi="Times New Roman"/>
          <w:sz w:val="24"/>
          <w:szCs w:val="24"/>
        </w:rPr>
        <w:t xml:space="preserve"> расположен</w:t>
      </w:r>
      <w:r>
        <w:rPr>
          <w:rFonts w:ascii="Times New Roman" w:hAnsi="Times New Roman"/>
          <w:sz w:val="24"/>
          <w:szCs w:val="24"/>
        </w:rPr>
        <w:t>о</w:t>
      </w:r>
      <w:r w:rsidR="00E926FE" w:rsidRPr="006B1D4A">
        <w:rPr>
          <w:rFonts w:ascii="Times New Roman" w:hAnsi="Times New Roman"/>
          <w:sz w:val="24"/>
          <w:szCs w:val="24"/>
        </w:rPr>
        <w:t xml:space="preserve"> на </w:t>
      </w:r>
      <w:r w:rsidR="00AC5493" w:rsidRPr="004D26EC">
        <w:rPr>
          <w:rFonts w:ascii="Times New Roman" w:hAnsi="Times New Roman"/>
          <w:sz w:val="24"/>
          <w:szCs w:val="24"/>
        </w:rPr>
        <w:t xml:space="preserve">двух </w:t>
      </w:r>
      <w:r w:rsidR="00E926FE" w:rsidRPr="004D26EC">
        <w:rPr>
          <w:rFonts w:ascii="Times New Roman" w:hAnsi="Times New Roman"/>
          <w:sz w:val="24"/>
          <w:szCs w:val="24"/>
        </w:rPr>
        <w:t>земельн</w:t>
      </w:r>
      <w:r w:rsidRPr="004D26EC">
        <w:rPr>
          <w:rFonts w:ascii="Times New Roman" w:hAnsi="Times New Roman"/>
          <w:sz w:val="24"/>
          <w:szCs w:val="24"/>
        </w:rPr>
        <w:t>ых</w:t>
      </w:r>
      <w:r w:rsidR="00E926FE" w:rsidRPr="004D26EC">
        <w:rPr>
          <w:rFonts w:ascii="Times New Roman" w:hAnsi="Times New Roman"/>
          <w:sz w:val="24"/>
          <w:szCs w:val="24"/>
        </w:rPr>
        <w:t xml:space="preserve"> участк</w:t>
      </w:r>
      <w:r w:rsidRPr="004D26EC">
        <w:rPr>
          <w:rFonts w:ascii="Times New Roman" w:hAnsi="Times New Roman"/>
          <w:sz w:val="24"/>
          <w:szCs w:val="24"/>
        </w:rPr>
        <w:t>ах:</w:t>
      </w:r>
    </w:p>
    <w:p w14:paraId="6F77E4C2" w14:textId="30C74D29" w:rsidR="00710378" w:rsidRDefault="00CF0387" w:rsidP="00CF0387">
      <w:pPr>
        <w:pStyle w:val="a8"/>
        <w:widowControl w:val="0"/>
        <w:suppressAutoHyphens/>
        <w:spacing w:after="0" w:line="24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 xml:space="preserve">1.3.1. </w:t>
      </w:r>
      <w:r w:rsidR="00E926FE" w:rsidRPr="006B1D4A">
        <w:rPr>
          <w:rFonts w:ascii="Times New Roman" w:hAnsi="Times New Roman"/>
          <w:sz w:val="24"/>
          <w:szCs w:val="24"/>
        </w:rPr>
        <w:t xml:space="preserve"> </w:t>
      </w:r>
      <w:r w:rsidRPr="00662837">
        <w:rPr>
          <w:rFonts w:ascii="Times New Roman" w:eastAsia="Times New Roman" w:hAnsi="Times New Roman"/>
          <w:sz w:val="24"/>
          <w:szCs w:val="24"/>
          <w:lang w:eastAsia="ru-RU"/>
        </w:rPr>
        <w:t xml:space="preserve">Земельный участок, расположенный по адресу: Челябинская область, г. Челябинск, р-н Центральный, ул. Энтузиастов, д. 9-а, площадью 367 кв.м. (под пятиэтажной частью здания), с кадастровым номером 74:36:0515006:3 (далее – </w:t>
      </w:r>
      <w:r>
        <w:rPr>
          <w:rFonts w:ascii="Times New Roman" w:eastAsia="Times New Roman" w:hAnsi="Times New Roman"/>
          <w:sz w:val="24"/>
          <w:szCs w:val="24"/>
          <w:lang w:eastAsia="ru-RU"/>
        </w:rPr>
        <w:t>«</w:t>
      </w:r>
      <w:r w:rsidRPr="00CF0387">
        <w:rPr>
          <w:rFonts w:ascii="Times New Roman" w:eastAsia="Times New Roman" w:hAnsi="Times New Roman"/>
          <w:b/>
          <w:sz w:val="24"/>
          <w:szCs w:val="24"/>
          <w:lang w:eastAsia="ru-RU"/>
        </w:rPr>
        <w:t>Земельный участок 1</w:t>
      </w:r>
      <w:r>
        <w:rPr>
          <w:rFonts w:ascii="Times New Roman" w:eastAsia="Times New Roman" w:hAnsi="Times New Roman"/>
          <w:b/>
          <w:sz w:val="24"/>
          <w:szCs w:val="24"/>
          <w:lang w:eastAsia="ru-RU"/>
        </w:rPr>
        <w:t>»</w:t>
      </w:r>
      <w:r w:rsidRPr="00662837">
        <w:rPr>
          <w:rFonts w:ascii="Times New Roman" w:eastAsia="Times New Roman" w:hAnsi="Times New Roman"/>
          <w:sz w:val="24"/>
          <w:szCs w:val="24"/>
          <w:lang w:eastAsia="ru-RU"/>
        </w:rPr>
        <w:t xml:space="preserve">). Земельный участок № 1 принадлежит </w:t>
      </w:r>
      <w:r>
        <w:rPr>
          <w:rFonts w:ascii="Times New Roman" w:eastAsia="Times New Roman" w:hAnsi="Times New Roman"/>
          <w:sz w:val="24"/>
          <w:szCs w:val="24"/>
          <w:lang w:eastAsia="ru-RU"/>
        </w:rPr>
        <w:t>Арендодателю</w:t>
      </w:r>
      <w:r w:rsidRPr="00662837">
        <w:rPr>
          <w:rFonts w:ascii="Times New Roman" w:eastAsia="Times New Roman" w:hAnsi="Times New Roman"/>
          <w:sz w:val="24"/>
          <w:szCs w:val="24"/>
          <w:lang w:eastAsia="ru-RU"/>
        </w:rPr>
        <w:t xml:space="preserve"> на праве аренды</w:t>
      </w:r>
      <w:r>
        <w:rPr>
          <w:rFonts w:ascii="Times New Roman" w:eastAsia="Times New Roman" w:hAnsi="Times New Roman"/>
          <w:sz w:val="24"/>
          <w:szCs w:val="24"/>
          <w:lang w:eastAsia="ru-RU"/>
        </w:rPr>
        <w:t xml:space="preserve"> </w:t>
      </w:r>
      <w:r w:rsidR="00DC08BC">
        <w:rPr>
          <w:rFonts w:ascii="Times New Roman" w:eastAsia="Times New Roman" w:hAnsi="Times New Roman"/>
          <w:sz w:val="24"/>
          <w:szCs w:val="24"/>
          <w:lang w:eastAsia="ru-RU"/>
        </w:rPr>
        <w:t>согласно статье</w:t>
      </w:r>
      <w:r>
        <w:rPr>
          <w:rFonts w:ascii="Times New Roman" w:eastAsia="Times New Roman" w:hAnsi="Times New Roman"/>
          <w:sz w:val="24"/>
          <w:szCs w:val="24"/>
          <w:lang w:eastAsia="ru-RU"/>
        </w:rPr>
        <w:t xml:space="preserve"> 35 Земельного кодекса Российской Федерации</w:t>
      </w:r>
      <w:r w:rsidRPr="00662837">
        <w:rPr>
          <w:rFonts w:ascii="Times New Roman" w:eastAsia="Times New Roman" w:hAnsi="Times New Roman"/>
          <w:sz w:val="24"/>
          <w:szCs w:val="24"/>
          <w:lang w:eastAsia="ru-RU"/>
        </w:rPr>
        <w:t>.</w:t>
      </w:r>
      <w:r w:rsidR="00CD0011">
        <w:rPr>
          <w:rFonts w:ascii="Times New Roman" w:eastAsia="Times New Roman" w:hAnsi="Times New Roman"/>
          <w:sz w:val="24"/>
          <w:szCs w:val="24"/>
          <w:lang w:eastAsia="ru-RU"/>
        </w:rPr>
        <w:t xml:space="preserve"> </w:t>
      </w:r>
    </w:p>
    <w:p w14:paraId="62CCD434" w14:textId="4BD05A64" w:rsidR="00CF0387" w:rsidRPr="004E3F26" w:rsidRDefault="00CF0387" w:rsidP="00107308">
      <w:pPr>
        <w:pStyle w:val="a8"/>
        <w:widowControl w:val="0"/>
        <w:suppressAutoHyphens/>
        <w:spacing w:after="0" w:line="240" w:lineRule="auto"/>
        <w:ind w:left="0" w:firstLine="709"/>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1.3.2. </w:t>
      </w:r>
      <w:r w:rsidR="00107308" w:rsidRPr="00662837">
        <w:rPr>
          <w:rFonts w:ascii="Times New Roman" w:eastAsia="Times New Roman" w:hAnsi="Times New Roman"/>
          <w:sz w:val="24"/>
          <w:szCs w:val="24"/>
          <w:lang w:eastAsia="ru-RU"/>
        </w:rPr>
        <w:t xml:space="preserve">Земельный участок, расположенный по адресу: Челябинская область, г. Челябинск, Центральный, ул. Энтузиастов, площадью 1 637 кв.м. (под девятиэтажной частью </w:t>
      </w:r>
      <w:r w:rsidR="00107308" w:rsidRPr="004E3F26">
        <w:rPr>
          <w:rFonts w:ascii="Times New Roman" w:eastAsia="Times New Roman" w:hAnsi="Times New Roman"/>
          <w:sz w:val="24"/>
          <w:szCs w:val="24"/>
          <w:lang w:eastAsia="ru-RU"/>
        </w:rPr>
        <w:t>здания), с кадастровым номером 74:36:0515006:60 (далее – «</w:t>
      </w:r>
      <w:r w:rsidR="00107308" w:rsidRPr="004E3F26">
        <w:rPr>
          <w:rFonts w:ascii="Times New Roman" w:eastAsia="Times New Roman" w:hAnsi="Times New Roman"/>
          <w:b/>
          <w:sz w:val="24"/>
          <w:szCs w:val="24"/>
          <w:lang w:eastAsia="ru-RU"/>
        </w:rPr>
        <w:t>Земельный участок 2</w:t>
      </w:r>
      <w:r w:rsidR="00107308" w:rsidRPr="004E3F26">
        <w:rPr>
          <w:rFonts w:ascii="Times New Roman" w:eastAsia="Times New Roman" w:hAnsi="Times New Roman"/>
          <w:sz w:val="24"/>
          <w:szCs w:val="24"/>
          <w:lang w:eastAsia="ru-RU"/>
        </w:rPr>
        <w:t xml:space="preserve">»). Земельный участок 2 принадлежит Арендодателю на праве аренды </w:t>
      </w:r>
      <w:r w:rsidR="00DC08BC" w:rsidRPr="004E3F26">
        <w:rPr>
          <w:rFonts w:ascii="Times New Roman" w:eastAsia="Times New Roman" w:hAnsi="Times New Roman"/>
          <w:sz w:val="24"/>
          <w:szCs w:val="24"/>
          <w:lang w:eastAsia="ru-RU"/>
        </w:rPr>
        <w:t>согласно стать</w:t>
      </w:r>
      <w:r w:rsidR="00DC08BC">
        <w:rPr>
          <w:rFonts w:ascii="Times New Roman" w:eastAsia="Times New Roman" w:hAnsi="Times New Roman"/>
          <w:sz w:val="24"/>
          <w:szCs w:val="24"/>
          <w:lang w:eastAsia="ru-RU"/>
        </w:rPr>
        <w:t>е</w:t>
      </w:r>
      <w:r w:rsidR="00107308" w:rsidRPr="004E3F26">
        <w:rPr>
          <w:rFonts w:ascii="Times New Roman" w:eastAsia="Times New Roman" w:hAnsi="Times New Roman"/>
          <w:sz w:val="24"/>
          <w:szCs w:val="24"/>
          <w:lang w:eastAsia="ru-RU"/>
        </w:rPr>
        <w:t xml:space="preserve"> 35 Земельного кодекса Российской Федерации.</w:t>
      </w:r>
      <w:r w:rsidR="003A3D6D" w:rsidRPr="004E3F26">
        <w:rPr>
          <w:rFonts w:ascii="Times New Roman" w:eastAsia="Times New Roman" w:hAnsi="Times New Roman"/>
          <w:sz w:val="24"/>
          <w:szCs w:val="24"/>
          <w:lang w:eastAsia="ru-RU"/>
        </w:rPr>
        <w:t xml:space="preserve"> </w:t>
      </w:r>
    </w:p>
    <w:p w14:paraId="2B74D2CE" w14:textId="06014F18" w:rsidR="00DC03E7" w:rsidRPr="004E3F26" w:rsidRDefault="00E926FE" w:rsidP="00DF1FB7">
      <w:pPr>
        <w:pStyle w:val="a8"/>
        <w:numPr>
          <w:ilvl w:val="1"/>
          <w:numId w:val="3"/>
        </w:numPr>
        <w:tabs>
          <w:tab w:val="left" w:pos="-1985"/>
        </w:tabs>
        <w:snapToGrid w:val="0"/>
        <w:spacing w:after="0" w:line="240" w:lineRule="auto"/>
        <w:ind w:left="0" w:firstLine="709"/>
        <w:jc w:val="both"/>
        <w:rPr>
          <w:rFonts w:ascii="Times New Roman" w:hAnsi="Times New Roman"/>
          <w:sz w:val="24"/>
          <w:szCs w:val="24"/>
        </w:rPr>
      </w:pPr>
      <w:r w:rsidRPr="004E3F26">
        <w:rPr>
          <w:rFonts w:ascii="Times New Roman" w:hAnsi="Times New Roman"/>
          <w:sz w:val="24"/>
          <w:szCs w:val="24"/>
        </w:rPr>
        <w:t xml:space="preserve">Арендатору одновременно с передачей прав владения и пользования </w:t>
      </w:r>
      <w:r w:rsidR="00D079CE" w:rsidRPr="004E3F26">
        <w:rPr>
          <w:rFonts w:ascii="Times New Roman" w:hAnsi="Times New Roman"/>
          <w:sz w:val="24"/>
          <w:szCs w:val="24"/>
        </w:rPr>
        <w:t xml:space="preserve">Объектом </w:t>
      </w:r>
      <w:r w:rsidRPr="004E3F26">
        <w:rPr>
          <w:rFonts w:ascii="Times New Roman" w:hAnsi="Times New Roman"/>
          <w:sz w:val="24"/>
          <w:szCs w:val="24"/>
        </w:rPr>
        <w:t>передается право пользования той частью Земельного участка, которая занята Здание</w:t>
      </w:r>
      <w:r w:rsidR="008E5A8F" w:rsidRPr="004E3F26">
        <w:rPr>
          <w:rFonts w:ascii="Times New Roman" w:hAnsi="Times New Roman"/>
          <w:sz w:val="24"/>
          <w:szCs w:val="24"/>
        </w:rPr>
        <w:t>м</w:t>
      </w:r>
      <w:r w:rsidRPr="004E3F26">
        <w:rPr>
          <w:rFonts w:ascii="Times New Roman" w:hAnsi="Times New Roman"/>
          <w:sz w:val="24"/>
          <w:szCs w:val="24"/>
        </w:rPr>
        <w:t xml:space="preserve"> и необходима для его использования.</w:t>
      </w:r>
    </w:p>
    <w:p w14:paraId="3BC7E30E" w14:textId="19742447" w:rsidR="00E926FE" w:rsidRPr="00514980" w:rsidRDefault="00CB6578" w:rsidP="00DF1FB7">
      <w:pPr>
        <w:pStyle w:val="a8"/>
        <w:numPr>
          <w:ilvl w:val="1"/>
          <w:numId w:val="3"/>
        </w:numPr>
        <w:tabs>
          <w:tab w:val="left" w:pos="-1985"/>
        </w:tabs>
        <w:snapToGrid w:val="0"/>
        <w:spacing w:after="0" w:line="240" w:lineRule="auto"/>
        <w:ind w:left="0" w:firstLine="709"/>
        <w:jc w:val="both"/>
        <w:rPr>
          <w:rFonts w:ascii="Times New Roman" w:hAnsi="Times New Roman"/>
          <w:sz w:val="24"/>
          <w:szCs w:val="24"/>
        </w:rPr>
      </w:pPr>
      <w:bookmarkStart w:id="2" w:name="_Ref486337887"/>
      <w:r w:rsidRPr="004E3F26">
        <w:rPr>
          <w:rFonts w:ascii="Times New Roman" w:hAnsi="Times New Roman"/>
          <w:sz w:val="24"/>
          <w:szCs w:val="24"/>
        </w:rPr>
        <w:t>Объект</w:t>
      </w:r>
      <w:r w:rsidR="008E5A8F" w:rsidRPr="004E3F26">
        <w:rPr>
          <w:rFonts w:ascii="Times New Roman" w:hAnsi="Times New Roman"/>
          <w:sz w:val="24"/>
          <w:szCs w:val="24"/>
        </w:rPr>
        <w:t xml:space="preserve"> </w:t>
      </w:r>
      <w:r w:rsidR="00E926FE" w:rsidRPr="004E3F26">
        <w:rPr>
          <w:rFonts w:ascii="Times New Roman" w:hAnsi="Times New Roman"/>
          <w:sz w:val="24"/>
          <w:szCs w:val="24"/>
        </w:rPr>
        <w:t>предоставляется Арендатору для</w:t>
      </w:r>
      <w:r w:rsidR="00C44526" w:rsidRPr="004E3F26">
        <w:rPr>
          <w:rFonts w:ascii="Times New Roman" w:hAnsi="Times New Roman"/>
          <w:sz w:val="24"/>
          <w:szCs w:val="24"/>
        </w:rPr>
        <w:t xml:space="preserve"> размещения </w:t>
      </w:r>
      <w:r w:rsidR="00F243BA" w:rsidRPr="004E3F26">
        <w:rPr>
          <w:rFonts w:ascii="Times New Roman" w:hAnsi="Times New Roman"/>
          <w:sz w:val="24"/>
          <w:szCs w:val="24"/>
        </w:rPr>
        <w:t xml:space="preserve">Челябинского головного отделения № 8597 ПАО Сбербанк </w:t>
      </w:r>
      <w:r w:rsidR="00F243BA" w:rsidRPr="00514980">
        <w:rPr>
          <w:rFonts w:ascii="Times New Roman" w:hAnsi="Times New Roman"/>
          <w:sz w:val="24"/>
          <w:szCs w:val="24"/>
        </w:rPr>
        <w:t xml:space="preserve">в </w:t>
      </w:r>
      <w:r w:rsidR="00F243BA" w:rsidRPr="00514980">
        <w:rPr>
          <w:rFonts w:ascii="Times New Roman" w:hAnsi="Times New Roman"/>
          <w:b/>
          <w:sz w:val="24"/>
          <w:szCs w:val="24"/>
        </w:rPr>
        <w:t>удовлетворительном</w:t>
      </w:r>
      <w:r w:rsidR="0022687D" w:rsidRPr="00514980">
        <w:rPr>
          <w:rFonts w:ascii="Times New Roman" w:hAnsi="Times New Roman"/>
          <w:b/>
          <w:sz w:val="24"/>
          <w:szCs w:val="24"/>
        </w:rPr>
        <w:t xml:space="preserve"> состоянии</w:t>
      </w:r>
      <w:bookmarkEnd w:id="2"/>
      <w:r w:rsidR="00853B99" w:rsidRPr="00514980">
        <w:rPr>
          <w:rFonts w:ascii="Times New Roman" w:hAnsi="Times New Roman"/>
          <w:sz w:val="24"/>
          <w:szCs w:val="24"/>
        </w:rPr>
        <w:t>.</w:t>
      </w:r>
      <w:r w:rsidR="002E6958" w:rsidRPr="002E6958">
        <w:rPr>
          <w:b/>
          <w:bCs/>
          <w:color w:val="002060"/>
        </w:rPr>
        <w:t xml:space="preserve"> </w:t>
      </w:r>
      <w:r w:rsidR="002E6958" w:rsidRPr="002E6958">
        <w:rPr>
          <w:rFonts w:ascii="Times New Roman" w:hAnsi="Times New Roman"/>
          <w:sz w:val="24"/>
          <w:szCs w:val="24"/>
        </w:rPr>
        <w:t>Объект фактически находится во владении Арендатора, претензии по состоянию и качеству Объекта отсутствуют</w:t>
      </w:r>
      <w:r w:rsidR="002E6958">
        <w:rPr>
          <w:rFonts w:ascii="Times New Roman" w:hAnsi="Times New Roman"/>
          <w:sz w:val="24"/>
          <w:szCs w:val="24"/>
        </w:rPr>
        <w:t>.</w:t>
      </w:r>
    </w:p>
    <w:p w14:paraId="7E5E6F17" w14:textId="70DB1CEB" w:rsidR="00E926FE" w:rsidRPr="005E27EB" w:rsidRDefault="00E926FE" w:rsidP="00DF1FB7">
      <w:pPr>
        <w:pStyle w:val="a8"/>
        <w:numPr>
          <w:ilvl w:val="1"/>
          <w:numId w:val="3"/>
        </w:numPr>
        <w:tabs>
          <w:tab w:val="left" w:pos="-5387"/>
        </w:tabs>
        <w:snapToGrid w:val="0"/>
        <w:spacing w:after="0" w:line="240" w:lineRule="auto"/>
        <w:ind w:left="0" w:firstLine="709"/>
        <w:jc w:val="both"/>
        <w:rPr>
          <w:rFonts w:ascii="Times New Roman" w:hAnsi="Times New Roman"/>
          <w:sz w:val="24"/>
          <w:szCs w:val="24"/>
        </w:rPr>
      </w:pPr>
      <w:r w:rsidRPr="004E3F26">
        <w:rPr>
          <w:rFonts w:ascii="Times New Roman" w:hAnsi="Times New Roman"/>
          <w:sz w:val="24"/>
          <w:szCs w:val="24"/>
        </w:rPr>
        <w:lastRenderedPageBreak/>
        <w:t>На дату подписания Договора Стороны подтверждают, что предоставляем</w:t>
      </w:r>
      <w:r w:rsidR="00CB6578" w:rsidRPr="004E3F26">
        <w:rPr>
          <w:rFonts w:ascii="Times New Roman" w:hAnsi="Times New Roman"/>
          <w:sz w:val="24"/>
          <w:szCs w:val="24"/>
        </w:rPr>
        <w:t>ый</w:t>
      </w:r>
      <w:r w:rsidRPr="004E3F26">
        <w:rPr>
          <w:rFonts w:ascii="Times New Roman" w:hAnsi="Times New Roman"/>
          <w:sz w:val="24"/>
          <w:szCs w:val="24"/>
        </w:rPr>
        <w:t xml:space="preserve"> во временное владение </w:t>
      </w:r>
      <w:r w:rsidRPr="005E27EB">
        <w:rPr>
          <w:rFonts w:ascii="Times New Roman" w:hAnsi="Times New Roman"/>
          <w:sz w:val="24"/>
          <w:szCs w:val="24"/>
        </w:rPr>
        <w:t>и пользование</w:t>
      </w:r>
      <w:r w:rsidR="001D4569">
        <w:rPr>
          <w:rFonts w:ascii="Times New Roman" w:hAnsi="Times New Roman"/>
          <w:sz w:val="24"/>
          <w:szCs w:val="24"/>
        </w:rPr>
        <w:t xml:space="preserve"> </w:t>
      </w:r>
      <w:r w:rsidR="00CB6578">
        <w:rPr>
          <w:rFonts w:ascii="Times New Roman" w:hAnsi="Times New Roman"/>
          <w:sz w:val="24"/>
          <w:szCs w:val="24"/>
        </w:rPr>
        <w:t xml:space="preserve">Объект </w:t>
      </w:r>
      <w:r w:rsidRPr="005E27EB">
        <w:rPr>
          <w:rFonts w:ascii="Times New Roman" w:hAnsi="Times New Roman"/>
          <w:sz w:val="24"/>
          <w:szCs w:val="24"/>
        </w:rPr>
        <w:t>находится в состоянии, отвечающем требованиям, согласованным Сторонами, и приго</w:t>
      </w:r>
      <w:r w:rsidR="001D4569">
        <w:rPr>
          <w:rFonts w:ascii="Times New Roman" w:hAnsi="Times New Roman"/>
          <w:sz w:val="24"/>
          <w:szCs w:val="24"/>
        </w:rPr>
        <w:t>дно</w:t>
      </w:r>
      <w:r w:rsidRPr="005E27EB">
        <w:rPr>
          <w:rFonts w:ascii="Times New Roman" w:hAnsi="Times New Roman"/>
          <w:sz w:val="24"/>
          <w:szCs w:val="24"/>
        </w:rPr>
        <w:t xml:space="preserve"> для использования в соответствии с его назначением и условиями Договора.</w:t>
      </w:r>
    </w:p>
    <w:p w14:paraId="07D8D1DA" w14:textId="68EA3231" w:rsidR="00342273" w:rsidRPr="0075037D" w:rsidRDefault="00342273" w:rsidP="00DF1FB7">
      <w:pPr>
        <w:pStyle w:val="a8"/>
        <w:numPr>
          <w:ilvl w:val="1"/>
          <w:numId w:val="3"/>
        </w:numPr>
        <w:tabs>
          <w:tab w:val="left" w:pos="-5387"/>
        </w:tabs>
        <w:snapToGrid w:val="0"/>
        <w:spacing w:after="0" w:line="240" w:lineRule="auto"/>
        <w:ind w:left="0" w:firstLine="709"/>
        <w:jc w:val="both"/>
        <w:rPr>
          <w:rFonts w:ascii="Times New Roman" w:hAnsi="Times New Roman"/>
          <w:sz w:val="24"/>
          <w:szCs w:val="24"/>
        </w:rPr>
      </w:pPr>
      <w:r w:rsidRPr="005E27EB">
        <w:rPr>
          <w:rFonts w:ascii="Times New Roman" w:eastAsia="Times New Roman" w:hAnsi="Times New Roman"/>
          <w:sz w:val="24"/>
          <w:szCs w:val="24"/>
          <w:lang w:eastAsia="ru-RU"/>
        </w:rPr>
        <w:t>Арендодатель гарантирует, что на дату подписания Договора</w:t>
      </w:r>
      <w:r w:rsidR="00D309AC">
        <w:rPr>
          <w:rFonts w:ascii="Times New Roman" w:eastAsia="Times New Roman" w:hAnsi="Times New Roman"/>
          <w:sz w:val="24"/>
          <w:szCs w:val="24"/>
          <w:lang w:eastAsia="ru-RU"/>
        </w:rPr>
        <w:t xml:space="preserve"> </w:t>
      </w:r>
      <w:r w:rsidR="00CB6578">
        <w:rPr>
          <w:rFonts w:ascii="Times New Roman" w:eastAsia="Times New Roman" w:hAnsi="Times New Roman"/>
          <w:sz w:val="24"/>
          <w:szCs w:val="24"/>
          <w:lang w:eastAsia="ru-RU"/>
        </w:rPr>
        <w:t>Объект</w:t>
      </w:r>
      <w:r w:rsidRPr="005E27EB">
        <w:rPr>
          <w:rFonts w:ascii="Times New Roman" w:eastAsia="Times New Roman" w:hAnsi="Times New Roman"/>
          <w:sz w:val="24"/>
          <w:szCs w:val="24"/>
          <w:lang w:eastAsia="ru-RU"/>
        </w:rPr>
        <w:t xml:space="preserve"> в споре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 за исключением следующих обременений: ___________________________</w:t>
      </w:r>
      <w:r w:rsidRPr="005E27EB">
        <w:rPr>
          <w:rStyle w:val="a6"/>
          <w:rFonts w:ascii="Times New Roman" w:eastAsia="Times New Roman" w:hAnsi="Times New Roman"/>
          <w:sz w:val="24"/>
          <w:szCs w:val="24"/>
          <w:lang w:eastAsia="ru-RU"/>
        </w:rPr>
        <w:footnoteReference w:id="8"/>
      </w:r>
      <w:r w:rsidRPr="005E27EB">
        <w:rPr>
          <w:rFonts w:ascii="Times New Roman" w:eastAsia="Times New Roman" w:hAnsi="Times New Roman"/>
          <w:sz w:val="24"/>
          <w:szCs w:val="24"/>
          <w:lang w:eastAsia="ru-RU"/>
        </w:rPr>
        <w:t>.</w:t>
      </w:r>
    </w:p>
    <w:p w14:paraId="23F73B7D" w14:textId="67D35044" w:rsidR="001656A7" w:rsidRDefault="00D37283" w:rsidP="00DF1FB7">
      <w:pPr>
        <w:pStyle w:val="a8"/>
        <w:numPr>
          <w:ilvl w:val="1"/>
          <w:numId w:val="3"/>
        </w:numPr>
        <w:tabs>
          <w:tab w:val="left" w:pos="-5387"/>
        </w:tabs>
        <w:snapToGrid w:val="0"/>
        <w:spacing w:after="0" w:line="240" w:lineRule="auto"/>
        <w:ind w:left="0" w:firstLine="709"/>
        <w:jc w:val="both"/>
        <w:rPr>
          <w:rFonts w:ascii="Times New Roman" w:hAnsi="Times New Roman"/>
          <w:sz w:val="24"/>
          <w:szCs w:val="24"/>
        </w:rPr>
      </w:pPr>
      <w:r>
        <w:rPr>
          <w:rStyle w:val="a6"/>
          <w:rFonts w:ascii="Times New Roman" w:hAnsi="Times New Roman"/>
          <w:sz w:val="24"/>
          <w:szCs w:val="24"/>
        </w:rPr>
        <w:footnoteReference w:id="9"/>
      </w:r>
      <w:r w:rsidR="00444128">
        <w:rPr>
          <w:rFonts w:ascii="Times New Roman" w:hAnsi="Times New Roman"/>
          <w:sz w:val="24"/>
          <w:szCs w:val="24"/>
        </w:rPr>
        <w:t>Балансовая стоимость</w:t>
      </w:r>
      <w:r w:rsidR="00D309AC">
        <w:rPr>
          <w:rFonts w:ascii="Times New Roman" w:hAnsi="Times New Roman"/>
          <w:sz w:val="24"/>
          <w:szCs w:val="24"/>
        </w:rPr>
        <w:t xml:space="preserve"> </w:t>
      </w:r>
      <w:r w:rsidR="00CB6578">
        <w:rPr>
          <w:rFonts w:ascii="Times New Roman" w:hAnsi="Times New Roman"/>
          <w:sz w:val="24"/>
          <w:szCs w:val="24"/>
        </w:rPr>
        <w:t xml:space="preserve">Объекта </w:t>
      </w:r>
      <w:r w:rsidR="00444128">
        <w:rPr>
          <w:rFonts w:ascii="Times New Roman" w:hAnsi="Times New Roman"/>
          <w:sz w:val="24"/>
          <w:szCs w:val="24"/>
        </w:rPr>
        <w:t xml:space="preserve">составляет </w:t>
      </w:r>
      <w:r w:rsidR="00444128" w:rsidRPr="00444128">
        <w:rPr>
          <w:rFonts w:ascii="Times New Roman" w:hAnsi="Times New Roman"/>
          <w:sz w:val="24"/>
          <w:szCs w:val="24"/>
        </w:rPr>
        <w:t>________ (___________) рублей</w:t>
      </w:r>
      <w:r w:rsidR="00444128">
        <w:rPr>
          <w:rFonts w:ascii="Times New Roman" w:hAnsi="Times New Roman"/>
          <w:sz w:val="24"/>
          <w:szCs w:val="24"/>
        </w:rPr>
        <w:t>.</w:t>
      </w:r>
    </w:p>
    <w:p w14:paraId="6BC79A89" w14:textId="3247AFC9" w:rsidR="00E926FE" w:rsidRPr="00A5589A" w:rsidRDefault="00E926FE" w:rsidP="00DF1FB7">
      <w:pPr>
        <w:pStyle w:val="a8"/>
        <w:spacing w:after="0" w:line="240" w:lineRule="auto"/>
        <w:ind w:left="0" w:firstLine="709"/>
        <w:rPr>
          <w:rFonts w:ascii="Times New Roman" w:hAnsi="Times New Roman"/>
          <w:sz w:val="24"/>
          <w:szCs w:val="24"/>
        </w:rPr>
      </w:pPr>
    </w:p>
    <w:p w14:paraId="63806A29" w14:textId="77777777" w:rsidR="00E926FE" w:rsidRPr="005E27EB" w:rsidRDefault="00D87D01" w:rsidP="00DF1FB7">
      <w:pPr>
        <w:pStyle w:val="a8"/>
        <w:numPr>
          <w:ilvl w:val="0"/>
          <w:numId w:val="3"/>
        </w:numPr>
        <w:spacing w:after="0" w:line="240" w:lineRule="auto"/>
        <w:ind w:left="0" w:firstLine="709"/>
        <w:jc w:val="center"/>
        <w:outlineLvl w:val="0"/>
        <w:rPr>
          <w:rFonts w:ascii="Times New Roman" w:hAnsi="Times New Roman"/>
          <w:b/>
          <w:sz w:val="24"/>
          <w:szCs w:val="24"/>
        </w:rPr>
      </w:pPr>
      <w:r w:rsidRPr="00D87D01">
        <w:rPr>
          <w:rFonts w:ascii="Times New Roman" w:hAnsi="Times New Roman"/>
          <w:b/>
          <w:sz w:val="24"/>
          <w:szCs w:val="24"/>
        </w:rPr>
        <w:t>Срок аренды и срок действия Договора</w:t>
      </w:r>
    </w:p>
    <w:p w14:paraId="5075926A" w14:textId="77777777" w:rsidR="00E926FE" w:rsidRPr="005E27EB" w:rsidRDefault="00E926FE" w:rsidP="00DF1FB7">
      <w:pPr>
        <w:pStyle w:val="a8"/>
        <w:spacing w:after="0" w:line="240" w:lineRule="auto"/>
        <w:ind w:left="0" w:firstLine="709"/>
        <w:rPr>
          <w:rFonts w:ascii="Times New Roman" w:hAnsi="Times New Roman"/>
          <w:sz w:val="24"/>
          <w:szCs w:val="24"/>
        </w:rPr>
      </w:pPr>
    </w:p>
    <w:p w14:paraId="497EDF73" w14:textId="34C672AC" w:rsidR="00E926FE" w:rsidRPr="005E27EB" w:rsidRDefault="00744153" w:rsidP="00DF1FB7">
      <w:pPr>
        <w:pStyle w:val="a8"/>
        <w:numPr>
          <w:ilvl w:val="1"/>
          <w:numId w:val="3"/>
        </w:numPr>
        <w:tabs>
          <w:tab w:val="left" w:pos="-1985"/>
        </w:tabs>
        <w:snapToGrid w:val="0"/>
        <w:spacing w:after="0" w:line="240" w:lineRule="auto"/>
        <w:ind w:left="0" w:firstLine="709"/>
        <w:jc w:val="both"/>
        <w:rPr>
          <w:rFonts w:ascii="Times New Roman" w:hAnsi="Times New Roman"/>
          <w:sz w:val="24"/>
          <w:szCs w:val="24"/>
        </w:rPr>
      </w:pPr>
      <w:bookmarkStart w:id="3" w:name="_Ref485889431"/>
      <w:r>
        <w:rPr>
          <w:rStyle w:val="a6"/>
          <w:rFonts w:ascii="Times New Roman" w:hAnsi="Times New Roman"/>
          <w:sz w:val="24"/>
          <w:szCs w:val="24"/>
        </w:rPr>
        <w:footnoteReference w:id="10"/>
      </w:r>
      <w:r w:rsidR="00CF3DEF">
        <w:rPr>
          <w:rFonts w:ascii="Times New Roman" w:hAnsi="Times New Roman"/>
          <w:sz w:val="24"/>
          <w:szCs w:val="24"/>
        </w:rPr>
        <w:t xml:space="preserve">Срок аренды по Договору устанавливается с даты передачи </w:t>
      </w:r>
      <w:r w:rsidR="00CB6578">
        <w:rPr>
          <w:rFonts w:ascii="Times New Roman" w:hAnsi="Times New Roman"/>
          <w:sz w:val="24"/>
          <w:szCs w:val="24"/>
        </w:rPr>
        <w:t>Объекта</w:t>
      </w:r>
      <w:r w:rsidR="00CF3DEF">
        <w:rPr>
          <w:rFonts w:ascii="Times New Roman" w:hAnsi="Times New Roman"/>
          <w:sz w:val="24"/>
          <w:szCs w:val="24"/>
        </w:rPr>
        <w:t xml:space="preserve"> по </w:t>
      </w:r>
      <w:r w:rsidR="005F07FA">
        <w:rPr>
          <w:rFonts w:ascii="Times New Roman" w:hAnsi="Times New Roman"/>
          <w:sz w:val="24"/>
          <w:szCs w:val="24"/>
        </w:rPr>
        <w:t>а</w:t>
      </w:r>
      <w:r w:rsidR="00CF3DEF">
        <w:rPr>
          <w:rFonts w:ascii="Times New Roman" w:hAnsi="Times New Roman"/>
          <w:sz w:val="24"/>
          <w:szCs w:val="24"/>
        </w:rPr>
        <w:t>кту приема-передачи</w:t>
      </w:r>
      <w:r w:rsidR="00B16E80">
        <w:rPr>
          <w:rFonts w:ascii="Times New Roman" w:hAnsi="Times New Roman"/>
          <w:sz w:val="24"/>
          <w:szCs w:val="24"/>
        </w:rPr>
        <w:t xml:space="preserve"> (возврата) </w:t>
      </w:r>
      <w:r w:rsidR="00CB6578">
        <w:rPr>
          <w:rFonts w:ascii="Times New Roman" w:hAnsi="Times New Roman"/>
          <w:sz w:val="24"/>
          <w:szCs w:val="24"/>
        </w:rPr>
        <w:t>Объекта</w:t>
      </w:r>
      <w:r w:rsidR="00CF3DEF">
        <w:rPr>
          <w:rFonts w:ascii="Times New Roman" w:hAnsi="Times New Roman"/>
          <w:sz w:val="24"/>
          <w:szCs w:val="24"/>
        </w:rPr>
        <w:t xml:space="preserve">, в соответствии с пунктом </w:t>
      </w:r>
      <w:r w:rsidR="00CF3DEF">
        <w:rPr>
          <w:rFonts w:ascii="Times New Roman" w:hAnsi="Times New Roman"/>
          <w:sz w:val="24"/>
          <w:szCs w:val="24"/>
        </w:rPr>
        <w:fldChar w:fldCharType="begin"/>
      </w:r>
      <w:r w:rsidR="00CF3DEF">
        <w:rPr>
          <w:rFonts w:ascii="Times New Roman" w:hAnsi="Times New Roman"/>
          <w:sz w:val="24"/>
          <w:szCs w:val="24"/>
        </w:rPr>
        <w:instrText xml:space="preserve"> REF _Ref519005610 \r \h </w:instrText>
      </w:r>
      <w:r w:rsidR="00CF3DEF">
        <w:rPr>
          <w:rFonts w:ascii="Times New Roman" w:hAnsi="Times New Roman"/>
          <w:sz w:val="24"/>
          <w:szCs w:val="24"/>
        </w:rPr>
      </w:r>
      <w:r w:rsidR="00CF3DEF">
        <w:rPr>
          <w:rFonts w:ascii="Times New Roman" w:hAnsi="Times New Roman"/>
          <w:sz w:val="24"/>
          <w:szCs w:val="24"/>
        </w:rPr>
        <w:fldChar w:fldCharType="separate"/>
      </w:r>
      <w:r w:rsidR="00F813AA">
        <w:rPr>
          <w:rFonts w:ascii="Times New Roman" w:hAnsi="Times New Roman"/>
          <w:sz w:val="24"/>
          <w:szCs w:val="24"/>
        </w:rPr>
        <w:t>3.1</w:t>
      </w:r>
      <w:r w:rsidR="00CF3DEF">
        <w:rPr>
          <w:rFonts w:ascii="Times New Roman" w:hAnsi="Times New Roman"/>
          <w:sz w:val="24"/>
          <w:szCs w:val="24"/>
        </w:rPr>
        <w:fldChar w:fldCharType="end"/>
      </w:r>
      <w:r w:rsidR="00CF3DEF">
        <w:rPr>
          <w:rFonts w:ascii="Times New Roman" w:hAnsi="Times New Roman"/>
          <w:sz w:val="24"/>
          <w:szCs w:val="24"/>
        </w:rPr>
        <w:t xml:space="preserve"> </w:t>
      </w:r>
      <w:r w:rsidR="00E926FE" w:rsidRPr="005E27EB">
        <w:rPr>
          <w:rFonts w:ascii="Times New Roman" w:hAnsi="Times New Roman"/>
          <w:sz w:val="24"/>
          <w:szCs w:val="24"/>
        </w:rPr>
        <w:t>Договор</w:t>
      </w:r>
      <w:r w:rsidR="00CF3DEF">
        <w:rPr>
          <w:rFonts w:ascii="Times New Roman" w:hAnsi="Times New Roman"/>
          <w:sz w:val="24"/>
          <w:szCs w:val="24"/>
        </w:rPr>
        <w:t>а, и составляет</w:t>
      </w:r>
      <w:r w:rsidR="00E926FE" w:rsidRPr="005E27EB">
        <w:rPr>
          <w:rFonts w:ascii="Times New Roman" w:hAnsi="Times New Roman"/>
          <w:sz w:val="24"/>
          <w:szCs w:val="24"/>
        </w:rPr>
        <w:t xml:space="preserve">: </w:t>
      </w:r>
      <w:r w:rsidR="00AD1AD2">
        <w:rPr>
          <w:rFonts w:ascii="Times New Roman" w:hAnsi="Times New Roman"/>
          <w:sz w:val="24"/>
          <w:szCs w:val="24"/>
        </w:rPr>
        <w:t>10</w:t>
      </w:r>
      <w:r w:rsidR="00E926FE" w:rsidRPr="005E27EB">
        <w:rPr>
          <w:rFonts w:ascii="Times New Roman" w:hAnsi="Times New Roman"/>
          <w:sz w:val="24"/>
          <w:szCs w:val="24"/>
        </w:rPr>
        <w:t xml:space="preserve"> (</w:t>
      </w:r>
      <w:r w:rsidR="00AD1AD2">
        <w:rPr>
          <w:rFonts w:ascii="Times New Roman" w:hAnsi="Times New Roman"/>
          <w:sz w:val="24"/>
          <w:szCs w:val="24"/>
        </w:rPr>
        <w:t>Десять</w:t>
      </w:r>
      <w:r w:rsidR="00E926FE" w:rsidRPr="005E27EB">
        <w:rPr>
          <w:rFonts w:ascii="Times New Roman" w:hAnsi="Times New Roman"/>
          <w:sz w:val="24"/>
          <w:szCs w:val="24"/>
        </w:rPr>
        <w:t>) лет.</w:t>
      </w:r>
      <w:bookmarkEnd w:id="3"/>
    </w:p>
    <w:p w14:paraId="234F0AAF" w14:textId="2E8A8040" w:rsidR="00E926FE" w:rsidRPr="005E27EB" w:rsidRDefault="00036B70" w:rsidP="00DF1FB7">
      <w:pPr>
        <w:pStyle w:val="a8"/>
        <w:numPr>
          <w:ilvl w:val="1"/>
          <w:numId w:val="3"/>
        </w:numPr>
        <w:tabs>
          <w:tab w:val="left" w:pos="-1985"/>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Договор считается для третьих лиц заключенным с момента </w:t>
      </w:r>
      <w:r w:rsidR="00E926FE" w:rsidRPr="005E27EB">
        <w:rPr>
          <w:rFonts w:ascii="Times New Roman" w:hAnsi="Times New Roman"/>
          <w:sz w:val="24"/>
          <w:szCs w:val="24"/>
        </w:rPr>
        <w:t>его государственной регистрации</w:t>
      </w:r>
      <w:r w:rsidR="00257E12">
        <w:rPr>
          <w:rFonts w:ascii="Times New Roman" w:hAnsi="Times New Roman"/>
          <w:sz w:val="24"/>
          <w:szCs w:val="24"/>
        </w:rPr>
        <w:t>, а для Сторон – с момента подписания Договора,</w:t>
      </w:r>
      <w:r w:rsidR="00E926FE" w:rsidRPr="005E27EB">
        <w:rPr>
          <w:rFonts w:ascii="Times New Roman" w:hAnsi="Times New Roman"/>
          <w:sz w:val="24"/>
          <w:szCs w:val="24"/>
        </w:rPr>
        <w:t xml:space="preserve"> и действует до полного исполнения Сторонами своих обязательств по Договору.</w:t>
      </w:r>
    </w:p>
    <w:p w14:paraId="48D49744" w14:textId="77777777" w:rsidR="00581085" w:rsidRDefault="00581085" w:rsidP="00DF1FB7">
      <w:pPr>
        <w:pStyle w:val="a8"/>
        <w:numPr>
          <w:ilvl w:val="1"/>
          <w:numId w:val="3"/>
        </w:numPr>
        <w:tabs>
          <w:tab w:val="left" w:pos="-1985"/>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Арендатор имеет преимущественно</w:t>
      </w:r>
      <w:r w:rsidR="00AD3834">
        <w:rPr>
          <w:rFonts w:ascii="Times New Roman" w:hAnsi="Times New Roman"/>
          <w:sz w:val="24"/>
          <w:szCs w:val="24"/>
        </w:rPr>
        <w:t>е</w:t>
      </w:r>
      <w:r w:rsidR="00111CF0" w:rsidRPr="00111CF0">
        <w:rPr>
          <w:rFonts w:ascii="Times New Roman" w:hAnsi="Times New Roman"/>
          <w:sz w:val="24"/>
          <w:szCs w:val="24"/>
        </w:rPr>
        <w:t xml:space="preserve"> </w:t>
      </w:r>
      <w:r w:rsidR="00111CF0">
        <w:rPr>
          <w:rFonts w:ascii="Times New Roman" w:hAnsi="Times New Roman"/>
          <w:sz w:val="24"/>
          <w:szCs w:val="24"/>
        </w:rPr>
        <w:t>перед другими лицами</w:t>
      </w:r>
      <w:r w:rsidRPr="005E27EB">
        <w:rPr>
          <w:rFonts w:ascii="Times New Roman" w:hAnsi="Times New Roman"/>
          <w:sz w:val="24"/>
          <w:szCs w:val="24"/>
        </w:rPr>
        <w:t xml:space="preserve"> прав</w:t>
      </w:r>
      <w:r w:rsidR="00AD3834">
        <w:rPr>
          <w:rFonts w:ascii="Times New Roman" w:hAnsi="Times New Roman"/>
          <w:sz w:val="24"/>
          <w:szCs w:val="24"/>
        </w:rPr>
        <w:t>о</w:t>
      </w:r>
      <w:r w:rsidRPr="005E27EB">
        <w:rPr>
          <w:rFonts w:ascii="Times New Roman" w:hAnsi="Times New Roman"/>
          <w:sz w:val="24"/>
          <w:szCs w:val="24"/>
        </w:rPr>
        <w:t xml:space="preserve"> на заключение договора аренды Объекта на новый срок.</w:t>
      </w:r>
    </w:p>
    <w:p w14:paraId="1EBBE0F9" w14:textId="77777777" w:rsidR="00581085" w:rsidRPr="005E27EB" w:rsidRDefault="00581085" w:rsidP="00DF1FB7">
      <w:pPr>
        <w:pStyle w:val="a8"/>
        <w:tabs>
          <w:tab w:val="left" w:pos="-1985"/>
        </w:tabs>
        <w:snapToGrid w:val="0"/>
        <w:spacing w:after="0" w:line="240" w:lineRule="auto"/>
        <w:ind w:left="0" w:firstLine="709"/>
        <w:jc w:val="both"/>
        <w:rPr>
          <w:rFonts w:ascii="Times New Roman" w:hAnsi="Times New Roman"/>
          <w:sz w:val="24"/>
          <w:szCs w:val="24"/>
        </w:rPr>
      </w:pPr>
    </w:p>
    <w:p w14:paraId="28B27F0F" w14:textId="66E3B29D" w:rsidR="00E926FE" w:rsidRPr="005E27EB" w:rsidRDefault="00D87D01" w:rsidP="00DF1FB7">
      <w:pPr>
        <w:pStyle w:val="a8"/>
        <w:numPr>
          <w:ilvl w:val="0"/>
          <w:numId w:val="3"/>
        </w:numPr>
        <w:spacing w:after="0" w:line="240" w:lineRule="auto"/>
        <w:ind w:left="0" w:firstLine="709"/>
        <w:jc w:val="center"/>
        <w:outlineLvl w:val="0"/>
        <w:rPr>
          <w:rFonts w:ascii="Times New Roman" w:hAnsi="Times New Roman"/>
          <w:b/>
          <w:sz w:val="24"/>
          <w:szCs w:val="24"/>
        </w:rPr>
      </w:pPr>
      <w:r w:rsidRPr="00D87D01">
        <w:rPr>
          <w:rFonts w:ascii="Times New Roman" w:hAnsi="Times New Roman"/>
          <w:b/>
          <w:bCs/>
          <w:sz w:val="24"/>
          <w:szCs w:val="24"/>
        </w:rPr>
        <w:t>Предоставление и возврат</w:t>
      </w:r>
      <w:r w:rsidR="00017519">
        <w:rPr>
          <w:rFonts w:ascii="Times New Roman" w:hAnsi="Times New Roman"/>
          <w:b/>
          <w:bCs/>
          <w:sz w:val="24"/>
          <w:szCs w:val="24"/>
        </w:rPr>
        <w:t xml:space="preserve"> </w:t>
      </w:r>
      <w:r w:rsidR="00AC5493">
        <w:rPr>
          <w:rFonts w:ascii="Times New Roman" w:hAnsi="Times New Roman"/>
          <w:b/>
          <w:bCs/>
          <w:sz w:val="24"/>
          <w:szCs w:val="24"/>
        </w:rPr>
        <w:t>Объекта</w:t>
      </w:r>
      <w:r w:rsidRPr="00D87D01">
        <w:rPr>
          <w:rFonts w:ascii="Times New Roman" w:hAnsi="Times New Roman"/>
          <w:b/>
          <w:bCs/>
          <w:sz w:val="24"/>
          <w:szCs w:val="24"/>
        </w:rPr>
        <w:t xml:space="preserve"> по Договору</w:t>
      </w:r>
    </w:p>
    <w:p w14:paraId="62C12AAE" w14:textId="77777777" w:rsidR="00E926FE" w:rsidRPr="005E27EB" w:rsidRDefault="00E926FE" w:rsidP="00DF1FB7">
      <w:pPr>
        <w:pStyle w:val="a8"/>
        <w:spacing w:after="0" w:line="240" w:lineRule="auto"/>
        <w:ind w:left="0" w:firstLine="709"/>
        <w:rPr>
          <w:rFonts w:ascii="Times New Roman" w:hAnsi="Times New Roman"/>
          <w:b/>
          <w:sz w:val="24"/>
          <w:szCs w:val="24"/>
        </w:rPr>
      </w:pPr>
    </w:p>
    <w:p w14:paraId="278F32F3" w14:textId="2888F60A" w:rsidR="00A35F57" w:rsidRPr="005E27EB" w:rsidRDefault="00A35F57" w:rsidP="00DF1FB7">
      <w:pPr>
        <w:pStyle w:val="a8"/>
        <w:numPr>
          <w:ilvl w:val="1"/>
          <w:numId w:val="3"/>
        </w:numPr>
        <w:snapToGrid w:val="0"/>
        <w:spacing w:after="0" w:line="240" w:lineRule="auto"/>
        <w:ind w:left="0" w:firstLine="709"/>
        <w:jc w:val="both"/>
        <w:rPr>
          <w:rFonts w:ascii="Times New Roman" w:hAnsi="Times New Roman"/>
          <w:sz w:val="24"/>
          <w:szCs w:val="24"/>
        </w:rPr>
      </w:pPr>
      <w:bookmarkStart w:id="4" w:name="_Ref519005610"/>
      <w:bookmarkStart w:id="5" w:name="_Ref485818293"/>
      <w:r w:rsidRPr="005E27EB">
        <w:rPr>
          <w:rFonts w:ascii="Times New Roman" w:eastAsia="Times New Roman" w:hAnsi="Times New Roman"/>
          <w:sz w:val="24"/>
          <w:szCs w:val="24"/>
          <w:lang w:eastAsia="ru-RU"/>
        </w:rPr>
        <w:t>Передача</w:t>
      </w:r>
      <w:r w:rsidR="00017519">
        <w:rPr>
          <w:rFonts w:ascii="Times New Roman" w:eastAsia="Times New Roman" w:hAnsi="Times New Roman"/>
          <w:sz w:val="24"/>
          <w:szCs w:val="24"/>
          <w:lang w:eastAsia="ru-RU"/>
        </w:rPr>
        <w:t xml:space="preserve"> </w:t>
      </w:r>
      <w:r w:rsidR="00CB6578">
        <w:rPr>
          <w:rFonts w:ascii="Times New Roman" w:eastAsia="Times New Roman" w:hAnsi="Times New Roman"/>
          <w:sz w:val="24"/>
          <w:szCs w:val="24"/>
          <w:lang w:eastAsia="ru-RU"/>
        </w:rPr>
        <w:t>Объект</w:t>
      </w:r>
      <w:r w:rsidR="00AC5493">
        <w:rPr>
          <w:rFonts w:ascii="Times New Roman" w:eastAsia="Times New Roman" w:hAnsi="Times New Roman"/>
          <w:sz w:val="24"/>
          <w:szCs w:val="24"/>
          <w:lang w:eastAsia="ru-RU"/>
        </w:rPr>
        <w:t>а</w:t>
      </w:r>
      <w:r w:rsidR="00017519">
        <w:rPr>
          <w:rFonts w:ascii="Times New Roman" w:eastAsia="Times New Roman" w:hAnsi="Times New Roman"/>
          <w:sz w:val="24"/>
          <w:szCs w:val="24"/>
          <w:lang w:eastAsia="ru-RU"/>
        </w:rPr>
        <w:t xml:space="preserve"> </w:t>
      </w:r>
      <w:r w:rsidRPr="005E27EB">
        <w:rPr>
          <w:rFonts w:ascii="Times New Roman" w:eastAsia="Times New Roman" w:hAnsi="Times New Roman"/>
          <w:sz w:val="24"/>
          <w:szCs w:val="24"/>
          <w:lang w:eastAsia="ru-RU"/>
        </w:rPr>
        <w:t xml:space="preserve">оформляется </w:t>
      </w:r>
      <w:r w:rsidR="005F07FA">
        <w:rPr>
          <w:rFonts w:ascii="Times New Roman" w:eastAsia="Times New Roman" w:hAnsi="Times New Roman"/>
          <w:sz w:val="24"/>
          <w:szCs w:val="24"/>
          <w:lang w:eastAsia="ru-RU"/>
        </w:rPr>
        <w:t>а</w:t>
      </w:r>
      <w:r w:rsidRPr="005E27EB">
        <w:rPr>
          <w:rFonts w:ascii="Times New Roman" w:eastAsia="Times New Roman" w:hAnsi="Times New Roman"/>
          <w:sz w:val="24"/>
          <w:szCs w:val="24"/>
          <w:lang w:eastAsia="ru-RU"/>
        </w:rPr>
        <w:t>ктом приема-передачи (возврата)</w:t>
      </w:r>
      <w:r w:rsidR="00017519">
        <w:rPr>
          <w:rFonts w:ascii="Times New Roman" w:eastAsia="Times New Roman" w:hAnsi="Times New Roman"/>
          <w:sz w:val="24"/>
          <w:szCs w:val="24"/>
          <w:lang w:eastAsia="ru-RU"/>
        </w:rPr>
        <w:t xml:space="preserve"> </w:t>
      </w:r>
      <w:r w:rsidR="00CB6578">
        <w:rPr>
          <w:rFonts w:ascii="Times New Roman" w:eastAsia="Times New Roman" w:hAnsi="Times New Roman"/>
          <w:sz w:val="24"/>
          <w:szCs w:val="24"/>
          <w:lang w:eastAsia="ru-RU"/>
        </w:rPr>
        <w:t>Объекта</w:t>
      </w:r>
      <w:r w:rsidR="00017519">
        <w:rPr>
          <w:rFonts w:ascii="Times New Roman" w:eastAsia="Times New Roman" w:hAnsi="Times New Roman"/>
          <w:sz w:val="24"/>
          <w:szCs w:val="24"/>
          <w:lang w:eastAsia="ru-RU"/>
        </w:rPr>
        <w:t xml:space="preserve"> </w:t>
      </w:r>
      <w:r w:rsidRPr="005E27EB">
        <w:rPr>
          <w:rFonts w:ascii="Times New Roman" w:eastAsia="Times New Roman" w:hAnsi="Times New Roman"/>
          <w:sz w:val="24"/>
          <w:szCs w:val="24"/>
          <w:lang w:eastAsia="ru-RU"/>
        </w:rPr>
        <w:t xml:space="preserve">(далее – </w:t>
      </w:r>
      <w:r w:rsidR="00E156D9">
        <w:rPr>
          <w:rFonts w:ascii="Times New Roman" w:eastAsia="Times New Roman" w:hAnsi="Times New Roman"/>
          <w:sz w:val="24"/>
          <w:szCs w:val="24"/>
          <w:lang w:eastAsia="ru-RU"/>
        </w:rPr>
        <w:t>«</w:t>
      </w:r>
      <w:r w:rsidRPr="0075037D">
        <w:rPr>
          <w:rFonts w:ascii="Times New Roman" w:eastAsia="Times New Roman" w:hAnsi="Times New Roman"/>
          <w:b/>
          <w:sz w:val="24"/>
          <w:szCs w:val="24"/>
          <w:lang w:eastAsia="ru-RU"/>
        </w:rPr>
        <w:t>Акт приема-передачи</w:t>
      </w:r>
      <w:r w:rsidR="00E156D9">
        <w:rPr>
          <w:rFonts w:ascii="Times New Roman" w:eastAsia="Times New Roman" w:hAnsi="Times New Roman"/>
          <w:sz w:val="24"/>
          <w:szCs w:val="24"/>
          <w:lang w:eastAsia="ru-RU"/>
        </w:rPr>
        <w:t>»</w:t>
      </w:r>
      <w:r w:rsidRPr="005E27EB">
        <w:rPr>
          <w:rFonts w:ascii="Times New Roman" w:eastAsia="Times New Roman" w:hAnsi="Times New Roman"/>
          <w:sz w:val="24"/>
          <w:szCs w:val="24"/>
          <w:lang w:eastAsia="ru-RU"/>
        </w:rPr>
        <w:t xml:space="preserve">), составленным по форме Приложения № </w:t>
      </w:r>
      <w:r w:rsidR="00126FFE">
        <w:rPr>
          <w:rFonts w:ascii="Times New Roman" w:eastAsia="Times New Roman" w:hAnsi="Times New Roman"/>
          <w:sz w:val="24"/>
          <w:szCs w:val="24"/>
          <w:lang w:eastAsia="ru-RU"/>
        </w:rPr>
        <w:t>3</w:t>
      </w:r>
      <w:r w:rsidRPr="005E27EB">
        <w:rPr>
          <w:rFonts w:ascii="Times New Roman" w:eastAsia="Times New Roman" w:hAnsi="Times New Roman"/>
          <w:sz w:val="24"/>
          <w:szCs w:val="24"/>
          <w:lang w:eastAsia="ru-RU"/>
        </w:rPr>
        <w:t xml:space="preserve"> к Договору, подписанного уполномоченными представителями обеих Сторон, с подробным описанием состояния</w:t>
      </w:r>
      <w:r w:rsidR="00017519">
        <w:rPr>
          <w:rFonts w:ascii="Times New Roman" w:eastAsia="Times New Roman" w:hAnsi="Times New Roman"/>
          <w:sz w:val="24"/>
          <w:szCs w:val="24"/>
          <w:lang w:eastAsia="ru-RU"/>
        </w:rPr>
        <w:t xml:space="preserve"> </w:t>
      </w:r>
      <w:r w:rsidR="00CB6578">
        <w:rPr>
          <w:rFonts w:ascii="Times New Roman" w:eastAsia="Times New Roman" w:hAnsi="Times New Roman"/>
          <w:sz w:val="24"/>
          <w:szCs w:val="24"/>
          <w:lang w:eastAsia="ru-RU"/>
        </w:rPr>
        <w:t>Объекта</w:t>
      </w:r>
      <w:r w:rsidRPr="005E27EB">
        <w:rPr>
          <w:rFonts w:ascii="Times New Roman" w:eastAsia="Times New Roman" w:hAnsi="Times New Roman"/>
          <w:sz w:val="24"/>
          <w:szCs w:val="24"/>
          <w:lang w:eastAsia="ru-RU"/>
        </w:rPr>
        <w:t xml:space="preserve"> и инженерного оборудования на момент передачи.</w:t>
      </w:r>
      <w:bookmarkEnd w:id="4"/>
    </w:p>
    <w:p w14:paraId="3BA250AC" w14:textId="15878FBA" w:rsidR="00A35F57" w:rsidRPr="00896AB3" w:rsidRDefault="00010C7E" w:rsidP="00DF1FB7">
      <w:pPr>
        <w:snapToGrid w:val="0"/>
        <w:spacing w:after="0" w:line="240" w:lineRule="auto"/>
        <w:ind w:firstLine="709"/>
        <w:contextualSpacing/>
        <w:jc w:val="both"/>
        <w:rPr>
          <w:rFonts w:ascii="Times New Roman" w:eastAsia="Times New Roman" w:hAnsi="Times New Roman"/>
          <w:sz w:val="24"/>
          <w:szCs w:val="24"/>
          <w:lang w:eastAsia="ru-RU"/>
        </w:rPr>
      </w:pPr>
      <w:r>
        <w:rPr>
          <w:rStyle w:val="a6"/>
          <w:rFonts w:ascii="Times New Roman" w:eastAsia="Times New Roman" w:hAnsi="Times New Roman"/>
          <w:sz w:val="24"/>
          <w:szCs w:val="24"/>
          <w:lang w:eastAsia="ru-RU"/>
        </w:rPr>
        <w:footnoteReference w:id="11"/>
      </w:r>
      <w:r w:rsidR="00A35F57" w:rsidRPr="005E27EB">
        <w:rPr>
          <w:rFonts w:ascii="Times New Roman" w:eastAsia="Times New Roman" w:hAnsi="Times New Roman"/>
          <w:sz w:val="24"/>
          <w:szCs w:val="24"/>
          <w:lang w:eastAsia="ru-RU"/>
        </w:rPr>
        <w:t xml:space="preserve">Арендодатель </w:t>
      </w:r>
      <w:r w:rsidR="00CD273E">
        <w:rPr>
          <w:rFonts w:ascii="Times New Roman" w:eastAsia="Times New Roman" w:hAnsi="Times New Roman"/>
          <w:sz w:val="24"/>
          <w:szCs w:val="24"/>
          <w:lang w:eastAsia="ru-RU"/>
        </w:rPr>
        <w:t>передает, а</w:t>
      </w:r>
      <w:r w:rsidR="00CD273E" w:rsidRPr="005E27EB">
        <w:rPr>
          <w:rFonts w:ascii="Times New Roman" w:eastAsia="Times New Roman" w:hAnsi="Times New Roman"/>
          <w:sz w:val="24"/>
          <w:szCs w:val="24"/>
          <w:lang w:eastAsia="ru-RU"/>
        </w:rPr>
        <w:t xml:space="preserve"> </w:t>
      </w:r>
      <w:r w:rsidR="00A35F57" w:rsidRPr="005E27EB">
        <w:rPr>
          <w:rFonts w:ascii="Times New Roman" w:eastAsia="Times New Roman" w:hAnsi="Times New Roman"/>
          <w:sz w:val="24"/>
          <w:szCs w:val="24"/>
          <w:lang w:eastAsia="ru-RU"/>
        </w:rPr>
        <w:t>Арендатор</w:t>
      </w:r>
      <w:r w:rsidR="00CD273E">
        <w:rPr>
          <w:rFonts w:ascii="Times New Roman" w:eastAsia="Times New Roman" w:hAnsi="Times New Roman"/>
          <w:sz w:val="24"/>
          <w:szCs w:val="24"/>
          <w:lang w:eastAsia="ru-RU"/>
        </w:rPr>
        <w:t xml:space="preserve"> принимает</w:t>
      </w:r>
      <w:r w:rsidR="00A35F57" w:rsidRPr="005E27EB">
        <w:rPr>
          <w:rFonts w:ascii="Times New Roman" w:eastAsia="Times New Roman" w:hAnsi="Times New Roman"/>
          <w:sz w:val="24"/>
          <w:szCs w:val="24"/>
          <w:lang w:eastAsia="ru-RU"/>
        </w:rPr>
        <w:t xml:space="preserve"> </w:t>
      </w:r>
      <w:r w:rsidR="00CB6578">
        <w:rPr>
          <w:rFonts w:ascii="Times New Roman" w:eastAsia="Times New Roman" w:hAnsi="Times New Roman"/>
          <w:sz w:val="24"/>
          <w:szCs w:val="24"/>
          <w:lang w:eastAsia="ru-RU"/>
        </w:rPr>
        <w:t xml:space="preserve">Объект </w:t>
      </w:r>
      <w:r w:rsidR="00A35F57" w:rsidRPr="005E27EB">
        <w:rPr>
          <w:rFonts w:ascii="Times New Roman" w:eastAsia="Times New Roman" w:hAnsi="Times New Roman"/>
          <w:sz w:val="24"/>
          <w:szCs w:val="24"/>
          <w:lang w:eastAsia="ru-RU"/>
        </w:rPr>
        <w:t xml:space="preserve">во временное владение и пользование по Акту приема-передачи в течение </w:t>
      </w:r>
      <w:r w:rsidR="009D149C">
        <w:rPr>
          <w:rFonts w:ascii="Times New Roman" w:eastAsia="Times New Roman" w:hAnsi="Times New Roman"/>
          <w:sz w:val="24"/>
          <w:szCs w:val="24"/>
          <w:lang w:eastAsia="ru-RU"/>
        </w:rPr>
        <w:t>____</w:t>
      </w:r>
      <w:r w:rsidR="00A756B4">
        <w:rPr>
          <w:rFonts w:ascii="Times New Roman" w:eastAsia="Times New Roman" w:hAnsi="Times New Roman"/>
          <w:sz w:val="24"/>
          <w:szCs w:val="24"/>
          <w:lang w:eastAsia="ru-RU"/>
        </w:rPr>
        <w:t>_</w:t>
      </w:r>
      <w:r w:rsidR="009D149C" w:rsidRPr="005E27EB">
        <w:rPr>
          <w:rFonts w:ascii="Times New Roman" w:eastAsia="Times New Roman" w:hAnsi="Times New Roman"/>
          <w:sz w:val="24"/>
          <w:szCs w:val="24"/>
          <w:lang w:eastAsia="ru-RU"/>
        </w:rPr>
        <w:t xml:space="preserve"> </w:t>
      </w:r>
      <w:r w:rsidR="00A35F57" w:rsidRPr="005E27EB">
        <w:rPr>
          <w:rFonts w:ascii="Times New Roman" w:eastAsia="Times New Roman" w:hAnsi="Times New Roman"/>
          <w:sz w:val="24"/>
          <w:szCs w:val="24"/>
          <w:lang w:eastAsia="ru-RU"/>
        </w:rPr>
        <w:t>(</w:t>
      </w:r>
      <w:r w:rsidR="009D149C">
        <w:rPr>
          <w:rFonts w:ascii="Times New Roman" w:eastAsia="Times New Roman" w:hAnsi="Times New Roman"/>
          <w:sz w:val="24"/>
          <w:szCs w:val="24"/>
          <w:lang w:eastAsia="ru-RU"/>
        </w:rPr>
        <w:t>_________</w:t>
      </w:r>
      <w:r w:rsidR="00A35F57" w:rsidRPr="005E27EB">
        <w:rPr>
          <w:rFonts w:ascii="Times New Roman" w:eastAsia="Times New Roman" w:hAnsi="Times New Roman"/>
          <w:sz w:val="24"/>
          <w:szCs w:val="24"/>
          <w:lang w:eastAsia="ru-RU"/>
        </w:rPr>
        <w:t xml:space="preserve">) рабочих дней с даты </w:t>
      </w:r>
      <w:r w:rsidR="00644E75">
        <w:rPr>
          <w:rFonts w:ascii="Times New Roman" w:hAnsi="Times New Roman"/>
          <w:sz w:val="24"/>
          <w:szCs w:val="24"/>
        </w:rPr>
        <w:t xml:space="preserve">подписания </w:t>
      </w:r>
      <w:r w:rsidR="000A124D">
        <w:rPr>
          <w:rFonts w:ascii="Times New Roman" w:hAnsi="Times New Roman"/>
          <w:sz w:val="24"/>
          <w:szCs w:val="24"/>
        </w:rPr>
        <w:t xml:space="preserve">Сторонами </w:t>
      </w:r>
      <w:r w:rsidR="00644E75">
        <w:rPr>
          <w:rFonts w:ascii="Times New Roman" w:hAnsi="Times New Roman"/>
          <w:sz w:val="24"/>
          <w:szCs w:val="24"/>
        </w:rPr>
        <w:t>Договора</w:t>
      </w:r>
      <w:r w:rsidR="005454F3">
        <w:rPr>
          <w:rFonts w:ascii="Times New Roman" w:hAnsi="Times New Roman"/>
          <w:sz w:val="24"/>
          <w:szCs w:val="24"/>
        </w:rPr>
        <w:t>,</w:t>
      </w:r>
      <w:r w:rsidR="00644E75">
        <w:rPr>
          <w:rFonts w:ascii="Times New Roman" w:hAnsi="Times New Roman"/>
          <w:sz w:val="24"/>
          <w:szCs w:val="24"/>
        </w:rPr>
        <w:t xml:space="preserve"> </w:t>
      </w:r>
      <w:r w:rsidR="00710378" w:rsidRPr="00896AB3">
        <w:rPr>
          <w:rFonts w:ascii="Times New Roman" w:eastAsia="Times New Roman" w:hAnsi="Times New Roman"/>
          <w:sz w:val="24"/>
          <w:szCs w:val="24"/>
          <w:lang w:eastAsia="ru-RU"/>
        </w:rPr>
        <w:t xml:space="preserve">в соответствии с </w:t>
      </w:r>
      <w:r w:rsidR="005F07FA" w:rsidRPr="00896AB3">
        <w:rPr>
          <w:rFonts w:ascii="Times New Roman" w:eastAsia="Times New Roman" w:hAnsi="Times New Roman"/>
          <w:sz w:val="24"/>
          <w:szCs w:val="24"/>
          <w:lang w:eastAsia="ru-RU"/>
        </w:rPr>
        <w:t>а</w:t>
      </w:r>
      <w:r w:rsidR="00710378" w:rsidRPr="00896AB3">
        <w:rPr>
          <w:rFonts w:ascii="Times New Roman" w:eastAsia="Times New Roman" w:hAnsi="Times New Roman"/>
          <w:sz w:val="24"/>
          <w:szCs w:val="24"/>
          <w:lang w:eastAsia="ru-RU"/>
        </w:rPr>
        <w:t xml:space="preserve">ктом </w:t>
      </w:r>
      <w:r w:rsidR="005454F3" w:rsidRPr="00896AB3">
        <w:rPr>
          <w:rFonts w:ascii="Times New Roman" w:eastAsia="Times New Roman" w:hAnsi="Times New Roman"/>
          <w:sz w:val="24"/>
          <w:szCs w:val="24"/>
          <w:lang w:eastAsia="ru-RU"/>
        </w:rPr>
        <w:t xml:space="preserve">о </w:t>
      </w:r>
      <w:r w:rsidR="00710378" w:rsidRPr="00896AB3">
        <w:rPr>
          <w:rFonts w:ascii="Times New Roman" w:eastAsia="Times New Roman" w:hAnsi="Times New Roman"/>
          <w:sz w:val="24"/>
          <w:szCs w:val="24"/>
          <w:lang w:eastAsia="ru-RU"/>
        </w:rPr>
        <w:t>разграничени</w:t>
      </w:r>
      <w:r w:rsidR="005454F3" w:rsidRPr="00896AB3">
        <w:rPr>
          <w:rFonts w:ascii="Times New Roman" w:eastAsia="Times New Roman" w:hAnsi="Times New Roman"/>
          <w:sz w:val="24"/>
          <w:szCs w:val="24"/>
          <w:lang w:eastAsia="ru-RU"/>
        </w:rPr>
        <w:t>и</w:t>
      </w:r>
      <w:r w:rsidR="00710378" w:rsidRPr="00896AB3">
        <w:rPr>
          <w:rFonts w:ascii="Times New Roman" w:eastAsia="Times New Roman" w:hAnsi="Times New Roman"/>
          <w:sz w:val="24"/>
          <w:szCs w:val="24"/>
          <w:lang w:eastAsia="ru-RU"/>
        </w:rPr>
        <w:t xml:space="preserve"> эксплуатационной ответственности, являющимся </w:t>
      </w:r>
      <w:r w:rsidR="00126FFE" w:rsidRPr="00896AB3">
        <w:rPr>
          <w:rFonts w:ascii="Times New Roman" w:hAnsi="Times New Roman"/>
          <w:sz w:val="24"/>
          <w:szCs w:val="24"/>
        </w:rPr>
        <w:t>Приложением № 2 к Договору</w:t>
      </w:r>
      <w:r w:rsidR="00A35F57" w:rsidRPr="00896AB3">
        <w:rPr>
          <w:rFonts w:ascii="Times New Roman" w:eastAsia="Times New Roman" w:hAnsi="Times New Roman"/>
          <w:sz w:val="24"/>
          <w:szCs w:val="24"/>
          <w:lang w:eastAsia="ru-RU"/>
        </w:rPr>
        <w:t>.</w:t>
      </w:r>
    </w:p>
    <w:p w14:paraId="5CFD9965" w14:textId="783A4522" w:rsidR="00581085" w:rsidRPr="00A756B4" w:rsidRDefault="00CC640D" w:rsidP="00DF1FB7">
      <w:pPr>
        <w:tabs>
          <w:tab w:val="left" w:pos="2835"/>
        </w:tabs>
        <w:snapToGrid w:val="0"/>
        <w:spacing w:after="0" w:line="240" w:lineRule="auto"/>
        <w:ind w:firstLine="709"/>
        <w:contextualSpacing/>
        <w:jc w:val="both"/>
        <w:rPr>
          <w:rFonts w:ascii="Times New Roman" w:hAnsi="Times New Roman"/>
          <w:sz w:val="24"/>
          <w:szCs w:val="24"/>
        </w:rPr>
      </w:pPr>
      <w:r w:rsidRPr="000F7A24">
        <w:rPr>
          <w:rStyle w:val="a6"/>
          <w:rFonts w:ascii="Times New Roman" w:hAnsi="Times New Roman"/>
          <w:sz w:val="24"/>
          <w:szCs w:val="24"/>
        </w:rPr>
        <w:footnoteReference w:id="12"/>
      </w:r>
      <w:r w:rsidR="00CB6578">
        <w:rPr>
          <w:rFonts w:ascii="Times New Roman" w:hAnsi="Times New Roman"/>
          <w:sz w:val="24"/>
          <w:szCs w:val="24"/>
        </w:rPr>
        <w:t>Объект</w:t>
      </w:r>
      <w:r w:rsidRPr="000F7A24">
        <w:rPr>
          <w:rFonts w:ascii="Times New Roman" w:hAnsi="Times New Roman"/>
          <w:sz w:val="24"/>
          <w:szCs w:val="24"/>
        </w:rPr>
        <w:t xml:space="preserve"> </w:t>
      </w:r>
      <w:r w:rsidRPr="00A756B4">
        <w:rPr>
          <w:rFonts w:ascii="Times New Roman" w:hAnsi="Times New Roman"/>
          <w:sz w:val="24"/>
          <w:szCs w:val="24"/>
        </w:rPr>
        <w:t>предоставляется Арендатору во временное владение и пользование со всеми принадлежностями, необходимыми для его полноценного использования.</w:t>
      </w:r>
    </w:p>
    <w:p w14:paraId="07F29967" w14:textId="77777777" w:rsidR="00581085" w:rsidRPr="00A756B4" w:rsidRDefault="00581085" w:rsidP="00DF1FB7">
      <w:pPr>
        <w:pStyle w:val="a8"/>
        <w:snapToGrid w:val="0"/>
        <w:spacing w:after="0" w:line="240" w:lineRule="auto"/>
        <w:ind w:left="0" w:firstLine="709"/>
        <w:jc w:val="both"/>
        <w:rPr>
          <w:rFonts w:ascii="Times New Roman" w:hAnsi="Times New Roman"/>
          <w:sz w:val="24"/>
          <w:szCs w:val="24"/>
        </w:rPr>
      </w:pPr>
      <w:r w:rsidRPr="00A756B4">
        <w:rPr>
          <w:rFonts w:ascii="Times New Roman" w:hAnsi="Times New Roman"/>
          <w:sz w:val="24"/>
          <w:szCs w:val="24"/>
        </w:rPr>
        <w:t>Вместе с Объектом Арендодатель обязан передать Арендатору следующие документы: ______________________</w:t>
      </w:r>
      <w:r w:rsidRPr="00A756B4">
        <w:rPr>
          <w:rStyle w:val="a6"/>
          <w:rFonts w:ascii="Times New Roman" w:hAnsi="Times New Roman"/>
          <w:sz w:val="24"/>
          <w:szCs w:val="24"/>
        </w:rPr>
        <w:footnoteReference w:id="13"/>
      </w:r>
      <w:r w:rsidRPr="00A756B4">
        <w:rPr>
          <w:rFonts w:ascii="Times New Roman" w:hAnsi="Times New Roman"/>
          <w:sz w:val="24"/>
          <w:szCs w:val="24"/>
        </w:rPr>
        <w:t>.</w:t>
      </w:r>
    </w:p>
    <w:p w14:paraId="00F3B281" w14:textId="70BC93A2" w:rsidR="00EC791D" w:rsidRPr="00E645F9" w:rsidRDefault="00E926FE" w:rsidP="00DF1FB7">
      <w:pPr>
        <w:pStyle w:val="a8"/>
        <w:numPr>
          <w:ilvl w:val="1"/>
          <w:numId w:val="3"/>
        </w:numPr>
        <w:snapToGrid w:val="0"/>
        <w:spacing w:after="0" w:line="240" w:lineRule="auto"/>
        <w:ind w:left="0" w:firstLine="709"/>
        <w:jc w:val="both"/>
        <w:rPr>
          <w:rFonts w:ascii="Times New Roman" w:hAnsi="Times New Roman"/>
          <w:sz w:val="24"/>
          <w:szCs w:val="24"/>
        </w:rPr>
      </w:pPr>
      <w:bookmarkStart w:id="6" w:name="_Ref492289972"/>
      <w:bookmarkEnd w:id="5"/>
      <w:r w:rsidRPr="00A756B4">
        <w:rPr>
          <w:rFonts w:ascii="Times New Roman" w:hAnsi="Times New Roman"/>
          <w:sz w:val="24"/>
          <w:szCs w:val="24"/>
        </w:rPr>
        <w:lastRenderedPageBreak/>
        <w:t xml:space="preserve">В последний день срока аренды (пункт </w:t>
      </w:r>
      <w:r w:rsidRPr="00A756B4">
        <w:rPr>
          <w:rFonts w:ascii="Times New Roman" w:hAnsi="Times New Roman"/>
          <w:sz w:val="24"/>
          <w:szCs w:val="24"/>
        </w:rPr>
        <w:fldChar w:fldCharType="begin"/>
      </w:r>
      <w:r w:rsidRPr="00A756B4">
        <w:rPr>
          <w:rFonts w:ascii="Times New Roman" w:hAnsi="Times New Roman"/>
          <w:sz w:val="24"/>
          <w:szCs w:val="24"/>
        </w:rPr>
        <w:instrText xml:space="preserve"> REF _Ref485889431 \r \h  \* MERGEFORMAT </w:instrText>
      </w:r>
      <w:r w:rsidRPr="00A756B4">
        <w:rPr>
          <w:rFonts w:ascii="Times New Roman" w:hAnsi="Times New Roman"/>
          <w:sz w:val="24"/>
          <w:szCs w:val="24"/>
        </w:rPr>
      </w:r>
      <w:r w:rsidRPr="00A756B4">
        <w:rPr>
          <w:rFonts w:ascii="Times New Roman" w:hAnsi="Times New Roman"/>
          <w:sz w:val="24"/>
          <w:szCs w:val="24"/>
        </w:rPr>
        <w:fldChar w:fldCharType="separate"/>
      </w:r>
      <w:r w:rsidR="00F813AA">
        <w:rPr>
          <w:rFonts w:ascii="Times New Roman" w:hAnsi="Times New Roman"/>
          <w:sz w:val="24"/>
          <w:szCs w:val="24"/>
        </w:rPr>
        <w:t>2.1</w:t>
      </w:r>
      <w:r w:rsidRPr="00A756B4">
        <w:rPr>
          <w:rFonts w:ascii="Times New Roman" w:hAnsi="Times New Roman"/>
          <w:sz w:val="24"/>
          <w:szCs w:val="24"/>
        </w:rPr>
        <w:fldChar w:fldCharType="end"/>
      </w:r>
      <w:r w:rsidRPr="00A756B4">
        <w:rPr>
          <w:rFonts w:ascii="Times New Roman" w:hAnsi="Times New Roman"/>
          <w:sz w:val="24"/>
          <w:szCs w:val="24"/>
        </w:rPr>
        <w:t xml:space="preserve"> Договора), а в случае досрочного расторжения Договора – в последний день срока его действия, Арендатор обязан возвратить Арендодателю</w:t>
      </w:r>
      <w:r w:rsidR="00017519">
        <w:rPr>
          <w:rFonts w:ascii="Times New Roman" w:hAnsi="Times New Roman"/>
          <w:sz w:val="24"/>
          <w:szCs w:val="24"/>
        </w:rPr>
        <w:t xml:space="preserve"> </w:t>
      </w:r>
      <w:r w:rsidR="00F67F10">
        <w:rPr>
          <w:rFonts w:ascii="Times New Roman" w:hAnsi="Times New Roman"/>
          <w:sz w:val="24"/>
          <w:szCs w:val="24"/>
        </w:rPr>
        <w:t>Объект</w:t>
      </w:r>
      <w:r w:rsidRPr="00A756B4">
        <w:rPr>
          <w:rFonts w:ascii="Times New Roman" w:hAnsi="Times New Roman"/>
          <w:sz w:val="24"/>
          <w:szCs w:val="24"/>
        </w:rPr>
        <w:t>, а также документы и принадлежности,</w:t>
      </w:r>
      <w:r w:rsidR="00017519">
        <w:rPr>
          <w:rFonts w:ascii="Times New Roman" w:hAnsi="Times New Roman"/>
          <w:sz w:val="24"/>
          <w:szCs w:val="24"/>
        </w:rPr>
        <w:t xml:space="preserve"> </w:t>
      </w:r>
      <w:r w:rsidRPr="00A756B4">
        <w:rPr>
          <w:rFonts w:ascii="Times New Roman" w:hAnsi="Times New Roman"/>
          <w:sz w:val="24"/>
          <w:szCs w:val="24"/>
        </w:rPr>
        <w:t>относящиеся к</w:t>
      </w:r>
      <w:r w:rsidR="00017519">
        <w:rPr>
          <w:rFonts w:ascii="Times New Roman" w:hAnsi="Times New Roman"/>
          <w:sz w:val="24"/>
          <w:szCs w:val="24"/>
        </w:rPr>
        <w:t xml:space="preserve"> </w:t>
      </w:r>
      <w:r w:rsidR="00F67F10">
        <w:rPr>
          <w:rFonts w:ascii="Times New Roman" w:hAnsi="Times New Roman"/>
          <w:sz w:val="24"/>
          <w:szCs w:val="24"/>
        </w:rPr>
        <w:t>Объекту</w:t>
      </w:r>
      <w:r w:rsidRPr="00A756B4">
        <w:rPr>
          <w:rFonts w:ascii="Times New Roman" w:hAnsi="Times New Roman"/>
          <w:sz w:val="24"/>
          <w:szCs w:val="24"/>
        </w:rPr>
        <w:t xml:space="preserve">, по Акту приема-передачи, составленному по форме Приложения № </w:t>
      </w:r>
      <w:r w:rsidR="00126FFE" w:rsidRPr="00A756B4">
        <w:rPr>
          <w:rFonts w:ascii="Times New Roman" w:hAnsi="Times New Roman"/>
          <w:sz w:val="24"/>
          <w:szCs w:val="24"/>
        </w:rPr>
        <w:t>3</w:t>
      </w:r>
      <w:r w:rsidRPr="00A756B4">
        <w:rPr>
          <w:rFonts w:ascii="Times New Roman" w:hAnsi="Times New Roman"/>
          <w:sz w:val="24"/>
          <w:szCs w:val="24"/>
        </w:rPr>
        <w:t xml:space="preserve"> к Договору</w:t>
      </w:r>
      <w:r w:rsidRPr="00A756B4">
        <w:rPr>
          <w:rStyle w:val="a6"/>
          <w:rFonts w:ascii="Times New Roman" w:hAnsi="Times New Roman"/>
          <w:sz w:val="24"/>
          <w:szCs w:val="24"/>
        </w:rPr>
        <w:footnoteReference w:id="14"/>
      </w:r>
      <w:r w:rsidRPr="00A756B4">
        <w:rPr>
          <w:rFonts w:ascii="Times New Roman" w:hAnsi="Times New Roman"/>
          <w:sz w:val="24"/>
          <w:szCs w:val="24"/>
        </w:rPr>
        <w:t>, в том состоянии</w:t>
      </w:r>
      <w:r w:rsidRPr="00EC791D">
        <w:rPr>
          <w:rFonts w:ascii="Times New Roman" w:hAnsi="Times New Roman"/>
          <w:sz w:val="24"/>
          <w:szCs w:val="24"/>
        </w:rPr>
        <w:t>, в котором Арендатор его получил, с учетом нормального износа и произведенных с</w:t>
      </w:r>
      <w:r w:rsidR="00D35FAE" w:rsidRPr="00D35FAE">
        <w:rPr>
          <w:rFonts w:ascii="Times New Roman" w:hAnsi="Times New Roman"/>
          <w:sz w:val="24"/>
          <w:szCs w:val="24"/>
        </w:rPr>
        <w:t xml:space="preserve"> письменного</w:t>
      </w:r>
      <w:r w:rsidRPr="00EC791D">
        <w:rPr>
          <w:rFonts w:ascii="Times New Roman" w:hAnsi="Times New Roman"/>
          <w:sz w:val="24"/>
          <w:szCs w:val="24"/>
        </w:rPr>
        <w:t xml:space="preserve"> согласия Арендодателя неотделимых улучшений. При этом</w:t>
      </w:r>
      <w:r w:rsidR="00017519">
        <w:rPr>
          <w:rFonts w:ascii="Times New Roman" w:hAnsi="Times New Roman"/>
          <w:sz w:val="24"/>
          <w:szCs w:val="24"/>
        </w:rPr>
        <w:t xml:space="preserve"> </w:t>
      </w:r>
      <w:r w:rsidR="00F67F10">
        <w:rPr>
          <w:rFonts w:ascii="Times New Roman" w:hAnsi="Times New Roman"/>
          <w:sz w:val="24"/>
          <w:szCs w:val="24"/>
        </w:rPr>
        <w:t>Объект</w:t>
      </w:r>
      <w:r w:rsidR="00017519">
        <w:rPr>
          <w:rFonts w:ascii="Times New Roman" w:hAnsi="Times New Roman"/>
          <w:sz w:val="24"/>
          <w:szCs w:val="24"/>
        </w:rPr>
        <w:t xml:space="preserve"> </w:t>
      </w:r>
      <w:r w:rsidRPr="00EC791D">
        <w:rPr>
          <w:rFonts w:ascii="Times New Roman" w:hAnsi="Times New Roman"/>
          <w:sz w:val="24"/>
          <w:szCs w:val="24"/>
        </w:rPr>
        <w:t>долж</w:t>
      </w:r>
      <w:r w:rsidR="00F67F10">
        <w:rPr>
          <w:rFonts w:ascii="Times New Roman" w:hAnsi="Times New Roman"/>
          <w:sz w:val="24"/>
          <w:szCs w:val="24"/>
        </w:rPr>
        <w:t>е</w:t>
      </w:r>
      <w:r w:rsidRPr="00EC791D">
        <w:rPr>
          <w:rFonts w:ascii="Times New Roman" w:hAnsi="Times New Roman"/>
          <w:sz w:val="24"/>
          <w:szCs w:val="24"/>
        </w:rPr>
        <w:t>н быть освобожден от инвентаря, рекламных вывесок, оборудования и ин</w:t>
      </w:r>
      <w:r w:rsidR="007E0867">
        <w:rPr>
          <w:rFonts w:ascii="Times New Roman" w:hAnsi="Times New Roman"/>
          <w:sz w:val="24"/>
          <w:szCs w:val="24"/>
        </w:rPr>
        <w:t>ого имущества (</w:t>
      </w:r>
      <w:r w:rsidRPr="00EC791D">
        <w:rPr>
          <w:rFonts w:ascii="Times New Roman" w:hAnsi="Times New Roman"/>
          <w:sz w:val="24"/>
          <w:szCs w:val="24"/>
        </w:rPr>
        <w:t>вещей</w:t>
      </w:r>
      <w:r w:rsidR="007E0867">
        <w:rPr>
          <w:rFonts w:ascii="Times New Roman" w:hAnsi="Times New Roman"/>
          <w:sz w:val="24"/>
          <w:szCs w:val="24"/>
        </w:rPr>
        <w:t>)</w:t>
      </w:r>
      <w:r w:rsidRPr="00EC791D">
        <w:rPr>
          <w:rFonts w:ascii="Times New Roman" w:hAnsi="Times New Roman"/>
          <w:sz w:val="24"/>
          <w:szCs w:val="24"/>
        </w:rPr>
        <w:t xml:space="preserve"> Арендатора.</w:t>
      </w:r>
      <w:bookmarkEnd w:id="6"/>
    </w:p>
    <w:p w14:paraId="2013A72D" w14:textId="65290672" w:rsidR="00EC791D" w:rsidRPr="00E645F9" w:rsidRDefault="00EC791D" w:rsidP="00DF1FB7">
      <w:pPr>
        <w:pStyle w:val="a8"/>
        <w:numPr>
          <w:ilvl w:val="1"/>
          <w:numId w:val="3"/>
        </w:numPr>
        <w:snapToGrid w:val="0"/>
        <w:spacing w:after="0" w:line="240" w:lineRule="auto"/>
        <w:ind w:left="0" w:firstLine="709"/>
        <w:jc w:val="both"/>
        <w:rPr>
          <w:rFonts w:ascii="Times New Roman" w:hAnsi="Times New Roman"/>
          <w:sz w:val="24"/>
          <w:szCs w:val="24"/>
        </w:rPr>
      </w:pPr>
      <w:bookmarkStart w:id="7" w:name="_Ref510611957"/>
      <w:r w:rsidRPr="00E645F9">
        <w:rPr>
          <w:rFonts w:ascii="Times New Roman" w:hAnsi="Times New Roman"/>
          <w:sz w:val="24"/>
          <w:szCs w:val="24"/>
        </w:rPr>
        <w:t>В случае возврата Арендатором</w:t>
      </w:r>
      <w:r w:rsidR="00F67F10">
        <w:rPr>
          <w:rFonts w:ascii="Times New Roman" w:hAnsi="Times New Roman"/>
          <w:sz w:val="24"/>
          <w:szCs w:val="24"/>
        </w:rPr>
        <w:t xml:space="preserve"> Объекта</w:t>
      </w:r>
      <w:r w:rsidR="00017519" w:rsidRPr="00E645F9">
        <w:rPr>
          <w:rFonts w:ascii="Times New Roman" w:hAnsi="Times New Roman"/>
          <w:sz w:val="24"/>
          <w:szCs w:val="24"/>
        </w:rPr>
        <w:t xml:space="preserve"> </w:t>
      </w:r>
      <w:r w:rsidRPr="00E645F9">
        <w:rPr>
          <w:rFonts w:ascii="Times New Roman" w:hAnsi="Times New Roman"/>
          <w:sz w:val="24"/>
          <w:szCs w:val="24"/>
        </w:rPr>
        <w:t xml:space="preserve">в состоянии, не соответствующем условиям Договора (пункт </w:t>
      </w:r>
      <w:r w:rsidRPr="00E645F9">
        <w:rPr>
          <w:rFonts w:ascii="Times New Roman" w:hAnsi="Times New Roman"/>
          <w:sz w:val="24"/>
          <w:szCs w:val="24"/>
        </w:rPr>
        <w:fldChar w:fldCharType="begin"/>
      </w:r>
      <w:r w:rsidRPr="00E645F9">
        <w:rPr>
          <w:rFonts w:ascii="Times New Roman" w:hAnsi="Times New Roman"/>
          <w:sz w:val="24"/>
          <w:szCs w:val="24"/>
        </w:rPr>
        <w:instrText xml:space="preserve"> REF _Ref492289972 \r \h </w:instrText>
      </w:r>
      <w:r w:rsidRPr="00E645F9">
        <w:rPr>
          <w:rFonts w:ascii="Times New Roman" w:hAnsi="Times New Roman"/>
          <w:sz w:val="24"/>
          <w:szCs w:val="24"/>
        </w:rPr>
      </w:r>
      <w:r w:rsidRPr="00E645F9">
        <w:rPr>
          <w:rFonts w:ascii="Times New Roman" w:hAnsi="Times New Roman"/>
          <w:sz w:val="24"/>
          <w:szCs w:val="24"/>
        </w:rPr>
        <w:fldChar w:fldCharType="separate"/>
      </w:r>
      <w:r w:rsidR="00F813AA">
        <w:rPr>
          <w:rFonts w:ascii="Times New Roman" w:hAnsi="Times New Roman"/>
          <w:sz w:val="24"/>
          <w:szCs w:val="24"/>
        </w:rPr>
        <w:t>3.2</w:t>
      </w:r>
      <w:r w:rsidRPr="00E645F9">
        <w:rPr>
          <w:rFonts w:ascii="Times New Roman" w:hAnsi="Times New Roman"/>
          <w:sz w:val="24"/>
          <w:szCs w:val="24"/>
        </w:rPr>
        <w:fldChar w:fldCharType="end"/>
      </w:r>
      <w:r w:rsidRPr="00E645F9">
        <w:rPr>
          <w:rFonts w:ascii="Times New Roman" w:hAnsi="Times New Roman"/>
          <w:sz w:val="24"/>
          <w:szCs w:val="24"/>
        </w:rPr>
        <w:t xml:space="preserve"> Договора), Стороны фиксируют данные несоответствия в Акте приема-передачи и согласовывают сроки и способы устранения недостатков. </w:t>
      </w:r>
      <w:bookmarkEnd w:id="7"/>
    </w:p>
    <w:p w14:paraId="2D01388D" w14:textId="51C70EE9" w:rsidR="00E926FE" w:rsidRPr="00E645F9" w:rsidRDefault="00A35F57" w:rsidP="00DF1FB7">
      <w:pPr>
        <w:pStyle w:val="a8"/>
        <w:numPr>
          <w:ilvl w:val="1"/>
          <w:numId w:val="3"/>
        </w:numPr>
        <w:snapToGrid w:val="0"/>
        <w:spacing w:after="0" w:line="240" w:lineRule="auto"/>
        <w:ind w:left="0" w:firstLine="709"/>
        <w:jc w:val="both"/>
        <w:rPr>
          <w:rFonts w:ascii="Times New Roman" w:hAnsi="Times New Roman"/>
          <w:sz w:val="24"/>
          <w:szCs w:val="24"/>
        </w:rPr>
      </w:pPr>
      <w:r w:rsidRPr="00E645F9">
        <w:rPr>
          <w:rFonts w:ascii="Times New Roman" w:eastAsia="Times New Roman" w:hAnsi="Times New Roman"/>
          <w:sz w:val="24"/>
          <w:szCs w:val="24"/>
          <w:lang w:eastAsia="ru-RU"/>
        </w:rPr>
        <w:t>Все произведенные Арендатором неотделимые улучшения становятся собственностью Арендодателя без возмещения Арендатору стоимости этих улучшений</w:t>
      </w:r>
      <w:r w:rsidR="00B739DC" w:rsidRPr="00E645F9">
        <w:rPr>
          <w:rFonts w:ascii="Times New Roman" w:hAnsi="Times New Roman"/>
          <w:sz w:val="24"/>
          <w:szCs w:val="24"/>
        </w:rPr>
        <w:t xml:space="preserve"> </w:t>
      </w:r>
      <w:r w:rsidR="00DF65CA" w:rsidRPr="00E645F9">
        <w:rPr>
          <w:rFonts w:ascii="Times New Roman" w:hAnsi="Times New Roman"/>
          <w:sz w:val="24"/>
          <w:szCs w:val="24"/>
        </w:rPr>
        <w:t>за исключением случаев</w:t>
      </w:r>
      <w:r w:rsidR="00B739DC" w:rsidRPr="00E645F9">
        <w:rPr>
          <w:rFonts w:ascii="Times New Roman" w:hAnsi="Times New Roman"/>
          <w:sz w:val="24"/>
          <w:szCs w:val="24"/>
        </w:rPr>
        <w:t>, указанн</w:t>
      </w:r>
      <w:r w:rsidR="00DF65CA" w:rsidRPr="00E645F9">
        <w:rPr>
          <w:rFonts w:ascii="Times New Roman" w:hAnsi="Times New Roman"/>
          <w:sz w:val="24"/>
          <w:szCs w:val="24"/>
        </w:rPr>
        <w:t>ых</w:t>
      </w:r>
      <w:r w:rsidR="00B739DC" w:rsidRPr="00E645F9">
        <w:rPr>
          <w:rFonts w:ascii="Times New Roman" w:hAnsi="Times New Roman"/>
          <w:sz w:val="24"/>
          <w:szCs w:val="24"/>
        </w:rPr>
        <w:t xml:space="preserve"> в пункт</w:t>
      </w:r>
      <w:r w:rsidR="00DF65CA" w:rsidRPr="00E645F9">
        <w:rPr>
          <w:rFonts w:ascii="Times New Roman" w:hAnsi="Times New Roman"/>
          <w:sz w:val="24"/>
          <w:szCs w:val="24"/>
        </w:rPr>
        <w:t xml:space="preserve">ах </w:t>
      </w:r>
      <w:r w:rsidR="00DF65CA" w:rsidRPr="00E645F9">
        <w:rPr>
          <w:rFonts w:ascii="Times New Roman" w:hAnsi="Times New Roman"/>
          <w:sz w:val="24"/>
          <w:szCs w:val="24"/>
        </w:rPr>
        <w:fldChar w:fldCharType="begin"/>
      </w:r>
      <w:r w:rsidR="00DF65CA" w:rsidRPr="00E645F9">
        <w:rPr>
          <w:rFonts w:ascii="Times New Roman" w:hAnsi="Times New Roman"/>
          <w:sz w:val="24"/>
          <w:szCs w:val="24"/>
        </w:rPr>
        <w:instrText xml:space="preserve"> REF _Ref14278370 \r \h </w:instrText>
      </w:r>
      <w:r w:rsidR="00DF65CA" w:rsidRPr="00E645F9">
        <w:rPr>
          <w:rFonts w:ascii="Times New Roman" w:hAnsi="Times New Roman"/>
          <w:sz w:val="24"/>
          <w:szCs w:val="24"/>
        </w:rPr>
      </w:r>
      <w:r w:rsidR="00DF65CA" w:rsidRPr="00E645F9">
        <w:rPr>
          <w:rFonts w:ascii="Times New Roman" w:hAnsi="Times New Roman"/>
          <w:sz w:val="24"/>
          <w:szCs w:val="24"/>
        </w:rPr>
        <w:fldChar w:fldCharType="separate"/>
      </w:r>
      <w:r w:rsidR="00F813AA">
        <w:rPr>
          <w:rFonts w:ascii="Times New Roman" w:hAnsi="Times New Roman"/>
          <w:sz w:val="24"/>
          <w:szCs w:val="24"/>
        </w:rPr>
        <w:t>5.4.6.3</w:t>
      </w:r>
      <w:r w:rsidR="00DF65CA" w:rsidRPr="00E645F9">
        <w:rPr>
          <w:rFonts w:ascii="Times New Roman" w:hAnsi="Times New Roman"/>
          <w:sz w:val="24"/>
          <w:szCs w:val="24"/>
        </w:rPr>
        <w:fldChar w:fldCharType="end"/>
      </w:r>
      <w:r w:rsidR="00EC3701" w:rsidRPr="00E645F9">
        <w:rPr>
          <w:rFonts w:ascii="Times New Roman" w:hAnsi="Times New Roman"/>
          <w:sz w:val="24"/>
          <w:szCs w:val="24"/>
        </w:rPr>
        <w:t xml:space="preserve">, </w:t>
      </w:r>
      <w:r w:rsidR="00716A32">
        <w:rPr>
          <w:rFonts w:ascii="Times New Roman" w:hAnsi="Times New Roman"/>
          <w:sz w:val="24"/>
          <w:szCs w:val="24"/>
        </w:rPr>
        <w:t xml:space="preserve">7.7 </w:t>
      </w:r>
      <w:r w:rsidR="00B739DC" w:rsidRPr="00E645F9">
        <w:rPr>
          <w:rFonts w:ascii="Times New Roman" w:hAnsi="Times New Roman"/>
          <w:sz w:val="24"/>
          <w:szCs w:val="24"/>
        </w:rPr>
        <w:t>Договора</w:t>
      </w:r>
      <w:r w:rsidRPr="00E645F9">
        <w:rPr>
          <w:rFonts w:ascii="Times New Roman" w:eastAsia="Times New Roman" w:hAnsi="Times New Roman"/>
          <w:sz w:val="24"/>
          <w:szCs w:val="24"/>
          <w:lang w:eastAsia="ru-RU"/>
        </w:rPr>
        <w:t>.</w:t>
      </w:r>
    </w:p>
    <w:p w14:paraId="22E337FA" w14:textId="77777777" w:rsidR="00A35F57" w:rsidRPr="00E645F9" w:rsidRDefault="00A35F57" w:rsidP="00DF1FB7">
      <w:pPr>
        <w:pStyle w:val="a8"/>
        <w:snapToGrid w:val="0"/>
        <w:spacing w:after="0" w:line="240" w:lineRule="auto"/>
        <w:ind w:left="0" w:firstLine="709"/>
        <w:jc w:val="both"/>
        <w:rPr>
          <w:rFonts w:ascii="Times New Roman" w:hAnsi="Times New Roman"/>
          <w:sz w:val="24"/>
          <w:szCs w:val="24"/>
        </w:rPr>
      </w:pPr>
    </w:p>
    <w:p w14:paraId="01E73D3D" w14:textId="77777777" w:rsidR="00E926FE" w:rsidRPr="00E645F9" w:rsidRDefault="00820C39" w:rsidP="00DF1FB7">
      <w:pPr>
        <w:pStyle w:val="a8"/>
        <w:numPr>
          <w:ilvl w:val="0"/>
          <w:numId w:val="3"/>
        </w:numPr>
        <w:spacing w:after="0" w:line="240" w:lineRule="auto"/>
        <w:ind w:left="0" w:firstLine="709"/>
        <w:jc w:val="center"/>
        <w:outlineLvl w:val="0"/>
        <w:rPr>
          <w:rFonts w:ascii="Times New Roman" w:hAnsi="Times New Roman"/>
          <w:b/>
          <w:sz w:val="24"/>
          <w:szCs w:val="24"/>
        </w:rPr>
      </w:pPr>
      <w:bookmarkStart w:id="8" w:name="_Ref532220156"/>
      <w:r w:rsidRPr="00E645F9">
        <w:rPr>
          <w:rFonts w:ascii="Times New Roman" w:hAnsi="Times New Roman"/>
          <w:b/>
          <w:sz w:val="24"/>
          <w:szCs w:val="24"/>
        </w:rPr>
        <w:t>Арендная плата и порядок расчетов</w:t>
      </w:r>
      <w:bookmarkEnd w:id="8"/>
      <w:r w:rsidR="00AD3834" w:rsidRPr="00E645F9">
        <w:rPr>
          <w:rStyle w:val="a6"/>
          <w:rFonts w:ascii="Times New Roman" w:hAnsi="Times New Roman"/>
          <w:b/>
          <w:sz w:val="24"/>
          <w:szCs w:val="24"/>
        </w:rPr>
        <w:footnoteReference w:id="15"/>
      </w:r>
      <w:r w:rsidR="00AD3834" w:rsidRPr="00E645F9">
        <w:rPr>
          <w:rStyle w:val="a6"/>
          <w:rFonts w:ascii="Times New Roman" w:hAnsi="Times New Roman"/>
          <w:b/>
          <w:sz w:val="24"/>
          <w:szCs w:val="24"/>
        </w:rPr>
        <w:footnoteReference w:id="16"/>
      </w:r>
    </w:p>
    <w:p w14:paraId="1F250CF7" w14:textId="77777777" w:rsidR="00E926FE" w:rsidRPr="00E645F9" w:rsidRDefault="00E926FE" w:rsidP="00DF1FB7">
      <w:pPr>
        <w:pStyle w:val="a8"/>
        <w:spacing w:after="0" w:line="240" w:lineRule="auto"/>
        <w:ind w:left="0" w:firstLine="709"/>
        <w:rPr>
          <w:rFonts w:ascii="Times New Roman" w:hAnsi="Times New Roman"/>
          <w:b/>
          <w:sz w:val="24"/>
          <w:szCs w:val="24"/>
        </w:rPr>
      </w:pPr>
    </w:p>
    <w:p w14:paraId="41C5D0E7" w14:textId="5A180915" w:rsidR="0088298C" w:rsidRPr="00E645F9" w:rsidRDefault="00E926FE" w:rsidP="002B3861">
      <w:pPr>
        <w:pStyle w:val="a8"/>
        <w:numPr>
          <w:ilvl w:val="1"/>
          <w:numId w:val="3"/>
        </w:numPr>
        <w:snapToGrid w:val="0"/>
        <w:spacing w:after="0" w:line="240" w:lineRule="auto"/>
        <w:ind w:left="0" w:firstLine="709"/>
        <w:jc w:val="both"/>
        <w:rPr>
          <w:rFonts w:ascii="Times New Roman" w:hAnsi="Times New Roman"/>
          <w:sz w:val="24"/>
          <w:szCs w:val="24"/>
        </w:rPr>
      </w:pPr>
      <w:bookmarkStart w:id="9" w:name="_Ref509907425"/>
      <w:r w:rsidRPr="00E645F9">
        <w:rPr>
          <w:rFonts w:ascii="Times New Roman" w:hAnsi="Times New Roman"/>
          <w:sz w:val="24"/>
          <w:szCs w:val="24"/>
        </w:rPr>
        <w:t xml:space="preserve">Арендная плата </w:t>
      </w:r>
      <w:bookmarkStart w:id="10" w:name="_Ref519073644"/>
      <w:bookmarkEnd w:id="9"/>
      <w:r w:rsidRPr="00E645F9">
        <w:rPr>
          <w:rFonts w:ascii="Times New Roman" w:hAnsi="Times New Roman"/>
          <w:sz w:val="24"/>
          <w:szCs w:val="24"/>
        </w:rPr>
        <w:t>составляет</w:t>
      </w:r>
      <w:r w:rsidR="000C460F" w:rsidRPr="00E645F9">
        <w:rPr>
          <w:rFonts w:ascii="Times New Roman" w:hAnsi="Times New Roman"/>
          <w:sz w:val="24"/>
          <w:szCs w:val="24"/>
        </w:rPr>
        <w:t xml:space="preserve"> 494 </w:t>
      </w:r>
      <w:r w:rsidRPr="00E645F9">
        <w:rPr>
          <w:rFonts w:ascii="Times New Roman" w:hAnsi="Times New Roman"/>
          <w:sz w:val="24"/>
          <w:szCs w:val="24"/>
        </w:rPr>
        <w:t>(</w:t>
      </w:r>
      <w:r w:rsidR="000C460F" w:rsidRPr="00E645F9">
        <w:rPr>
          <w:rFonts w:ascii="Times New Roman" w:hAnsi="Times New Roman"/>
          <w:sz w:val="24"/>
          <w:szCs w:val="24"/>
        </w:rPr>
        <w:t>Четыреста девяносто четыре</w:t>
      </w:r>
      <w:r w:rsidRPr="00E645F9">
        <w:rPr>
          <w:rFonts w:ascii="Times New Roman" w:hAnsi="Times New Roman"/>
          <w:sz w:val="24"/>
          <w:szCs w:val="24"/>
        </w:rPr>
        <w:t>) ру</w:t>
      </w:r>
      <w:r w:rsidR="00CC14A2" w:rsidRPr="00E645F9">
        <w:rPr>
          <w:rFonts w:ascii="Times New Roman" w:hAnsi="Times New Roman"/>
          <w:sz w:val="24"/>
          <w:szCs w:val="24"/>
        </w:rPr>
        <w:t>бл</w:t>
      </w:r>
      <w:r w:rsidR="000C460F" w:rsidRPr="00E645F9">
        <w:rPr>
          <w:rFonts w:ascii="Times New Roman" w:hAnsi="Times New Roman"/>
          <w:sz w:val="24"/>
          <w:szCs w:val="24"/>
        </w:rPr>
        <w:t>я 00 копеек</w:t>
      </w:r>
      <w:r w:rsidR="00CC14A2" w:rsidRPr="00E645F9">
        <w:rPr>
          <w:rFonts w:ascii="Times New Roman" w:hAnsi="Times New Roman"/>
          <w:sz w:val="24"/>
          <w:szCs w:val="24"/>
        </w:rPr>
        <w:t xml:space="preserve"> за 1 кв.м. Объекта в месяц</w:t>
      </w:r>
      <w:r w:rsidR="000C05A7" w:rsidRPr="00E645F9">
        <w:rPr>
          <w:rFonts w:ascii="Times New Roman" w:hAnsi="Times New Roman"/>
          <w:sz w:val="24"/>
          <w:szCs w:val="24"/>
        </w:rPr>
        <w:t xml:space="preserve">, в том числе </w:t>
      </w:r>
      <w:r w:rsidR="00D75B04" w:rsidRPr="00E645F9">
        <w:rPr>
          <w:rFonts w:ascii="Times New Roman" w:hAnsi="Times New Roman"/>
          <w:sz w:val="24"/>
          <w:szCs w:val="24"/>
        </w:rPr>
        <w:t>НДС</w:t>
      </w:r>
      <w:r w:rsidR="006C3DD1" w:rsidRPr="00E645F9">
        <w:rPr>
          <w:rFonts w:ascii="Times New Roman" w:hAnsi="Times New Roman"/>
          <w:sz w:val="24"/>
          <w:szCs w:val="24"/>
        </w:rPr>
        <w:t xml:space="preserve"> (</w:t>
      </w:r>
      <w:r w:rsidR="00AD3834" w:rsidRPr="00E645F9">
        <w:rPr>
          <w:rFonts w:ascii="Times New Roman" w:hAnsi="Times New Roman"/>
          <w:sz w:val="24"/>
          <w:szCs w:val="24"/>
        </w:rPr>
        <w:t xml:space="preserve">20 </w:t>
      </w:r>
      <w:r w:rsidR="006C3DD1" w:rsidRPr="00E645F9">
        <w:rPr>
          <w:rFonts w:ascii="Times New Roman" w:hAnsi="Times New Roman"/>
          <w:sz w:val="24"/>
          <w:szCs w:val="24"/>
        </w:rPr>
        <w:t>%)</w:t>
      </w:r>
      <w:r w:rsidR="000C05A7" w:rsidRPr="00E645F9">
        <w:rPr>
          <w:rFonts w:ascii="Times New Roman" w:hAnsi="Times New Roman"/>
          <w:sz w:val="24"/>
          <w:szCs w:val="24"/>
        </w:rPr>
        <w:t xml:space="preserve">. </w:t>
      </w:r>
      <w:r w:rsidR="002E0F54" w:rsidRPr="00E645F9">
        <w:rPr>
          <w:rFonts w:ascii="Times New Roman" w:hAnsi="Times New Roman"/>
          <w:sz w:val="24"/>
          <w:szCs w:val="24"/>
        </w:rPr>
        <w:t>А</w:t>
      </w:r>
      <w:r w:rsidRPr="00E645F9">
        <w:rPr>
          <w:rFonts w:ascii="Times New Roman" w:hAnsi="Times New Roman"/>
          <w:sz w:val="24"/>
          <w:szCs w:val="24"/>
        </w:rPr>
        <w:t>рендная плата за месяц за всю площадь Объекта составляет</w:t>
      </w:r>
      <w:r w:rsidR="000C460F" w:rsidRPr="00E645F9">
        <w:rPr>
          <w:rFonts w:ascii="Times New Roman" w:hAnsi="Times New Roman"/>
          <w:sz w:val="24"/>
          <w:szCs w:val="24"/>
        </w:rPr>
        <w:t xml:space="preserve"> 3 221 225 </w:t>
      </w:r>
      <w:r w:rsidRPr="00E645F9">
        <w:rPr>
          <w:rFonts w:ascii="Times New Roman" w:hAnsi="Times New Roman"/>
          <w:sz w:val="24"/>
          <w:szCs w:val="24"/>
        </w:rPr>
        <w:t>(</w:t>
      </w:r>
      <w:r w:rsidR="000C460F" w:rsidRPr="00E645F9">
        <w:rPr>
          <w:rFonts w:ascii="Times New Roman" w:hAnsi="Times New Roman"/>
          <w:sz w:val="24"/>
          <w:szCs w:val="24"/>
        </w:rPr>
        <w:t>Три миллиона двести двадцать одна тысяча двести двадцать пять</w:t>
      </w:r>
      <w:r w:rsidRPr="00E645F9">
        <w:rPr>
          <w:rFonts w:ascii="Times New Roman" w:hAnsi="Times New Roman"/>
          <w:sz w:val="24"/>
          <w:szCs w:val="24"/>
        </w:rPr>
        <w:t>)</w:t>
      </w:r>
      <w:r w:rsidR="00D75B04" w:rsidRPr="00E645F9">
        <w:rPr>
          <w:rFonts w:ascii="Times New Roman" w:hAnsi="Times New Roman"/>
          <w:sz w:val="24"/>
          <w:szCs w:val="24"/>
        </w:rPr>
        <w:t xml:space="preserve"> </w:t>
      </w:r>
      <w:r w:rsidR="005B4672" w:rsidRPr="00E645F9">
        <w:rPr>
          <w:rFonts w:ascii="Times New Roman" w:hAnsi="Times New Roman"/>
          <w:sz w:val="24"/>
          <w:szCs w:val="24"/>
        </w:rPr>
        <w:t>рублей</w:t>
      </w:r>
      <w:r w:rsidR="000C460F" w:rsidRPr="00E645F9">
        <w:rPr>
          <w:rFonts w:ascii="Times New Roman" w:hAnsi="Times New Roman"/>
          <w:sz w:val="24"/>
          <w:szCs w:val="24"/>
        </w:rPr>
        <w:t xml:space="preserve"> 80 копеек</w:t>
      </w:r>
      <w:r w:rsidR="000C05A7" w:rsidRPr="00E645F9">
        <w:rPr>
          <w:rFonts w:ascii="Times New Roman" w:hAnsi="Times New Roman"/>
          <w:sz w:val="24"/>
          <w:szCs w:val="24"/>
        </w:rPr>
        <w:t>, в том числе</w:t>
      </w:r>
      <w:r w:rsidR="006C3DD1" w:rsidRPr="00E645F9">
        <w:rPr>
          <w:rFonts w:ascii="Times New Roman" w:hAnsi="Times New Roman"/>
          <w:sz w:val="24"/>
          <w:szCs w:val="24"/>
        </w:rPr>
        <w:t xml:space="preserve"> НДС (</w:t>
      </w:r>
      <w:r w:rsidR="00AD3834" w:rsidRPr="00E645F9">
        <w:rPr>
          <w:rFonts w:ascii="Times New Roman" w:hAnsi="Times New Roman"/>
          <w:sz w:val="24"/>
          <w:szCs w:val="24"/>
        </w:rPr>
        <w:t xml:space="preserve">20 </w:t>
      </w:r>
      <w:r w:rsidR="006C3DD1" w:rsidRPr="00E645F9">
        <w:rPr>
          <w:rFonts w:ascii="Times New Roman" w:hAnsi="Times New Roman"/>
          <w:sz w:val="24"/>
          <w:szCs w:val="24"/>
        </w:rPr>
        <w:t>%)</w:t>
      </w:r>
      <w:r w:rsidR="000C05A7" w:rsidRPr="00E645F9">
        <w:rPr>
          <w:rFonts w:ascii="Times New Roman" w:hAnsi="Times New Roman"/>
          <w:sz w:val="24"/>
          <w:szCs w:val="24"/>
        </w:rPr>
        <w:t>.</w:t>
      </w:r>
      <w:bookmarkEnd w:id="10"/>
      <w:r w:rsidR="0088298C" w:rsidRPr="00E645F9">
        <w:rPr>
          <w:rFonts w:ascii="Times New Roman" w:hAnsi="Times New Roman"/>
          <w:sz w:val="24"/>
          <w:szCs w:val="24"/>
        </w:rPr>
        <w:t xml:space="preserve"> </w:t>
      </w:r>
    </w:p>
    <w:p w14:paraId="66BA988C" w14:textId="578B2B56" w:rsidR="00E926FE" w:rsidRPr="006A500E" w:rsidRDefault="0088298C" w:rsidP="0088298C">
      <w:pPr>
        <w:pStyle w:val="a8"/>
        <w:snapToGrid w:val="0"/>
        <w:spacing w:after="0" w:line="240" w:lineRule="auto"/>
        <w:ind w:left="0" w:firstLine="709"/>
        <w:jc w:val="both"/>
        <w:rPr>
          <w:rFonts w:ascii="Times New Roman" w:hAnsi="Times New Roman"/>
          <w:b/>
          <w:sz w:val="24"/>
          <w:szCs w:val="24"/>
        </w:rPr>
      </w:pPr>
      <w:r w:rsidRPr="00E645F9">
        <w:rPr>
          <w:rFonts w:ascii="Times New Roman" w:hAnsi="Times New Roman"/>
          <w:b/>
          <w:sz w:val="24"/>
          <w:szCs w:val="24"/>
        </w:rPr>
        <w:t>Арендная плата включает в себя плату за пользование Объектом</w:t>
      </w:r>
      <w:r w:rsidR="0042049A" w:rsidRPr="00E645F9">
        <w:rPr>
          <w:rFonts w:ascii="Times New Roman" w:hAnsi="Times New Roman"/>
          <w:b/>
          <w:sz w:val="24"/>
          <w:szCs w:val="24"/>
        </w:rPr>
        <w:t>,</w:t>
      </w:r>
      <w:r w:rsidRPr="00E645F9">
        <w:rPr>
          <w:rFonts w:ascii="Times New Roman" w:hAnsi="Times New Roman"/>
          <w:b/>
          <w:sz w:val="24"/>
          <w:szCs w:val="24"/>
        </w:rPr>
        <w:t xml:space="preserve"> Земельным участком</w:t>
      </w:r>
      <w:r w:rsidR="0042049A" w:rsidRPr="00E645F9">
        <w:rPr>
          <w:rFonts w:ascii="Times New Roman" w:hAnsi="Times New Roman"/>
          <w:b/>
          <w:sz w:val="24"/>
          <w:szCs w:val="24"/>
        </w:rPr>
        <w:t xml:space="preserve"> 1 и Земельным участком </w:t>
      </w:r>
      <w:r w:rsidR="0042049A" w:rsidRPr="006A500E">
        <w:rPr>
          <w:rFonts w:ascii="Times New Roman" w:hAnsi="Times New Roman"/>
          <w:b/>
          <w:sz w:val="24"/>
          <w:szCs w:val="24"/>
        </w:rPr>
        <w:t>2</w:t>
      </w:r>
      <w:r w:rsidRPr="006A500E">
        <w:rPr>
          <w:rFonts w:ascii="Times New Roman" w:hAnsi="Times New Roman"/>
          <w:b/>
          <w:sz w:val="24"/>
          <w:szCs w:val="24"/>
        </w:rPr>
        <w:t>, в том числе плату за услуги по эксплуатации Мест общего пользования, плату за услуги по эксплуатации и техническому обслуживанию систем жизнеобеспечения Здания согласн</w:t>
      </w:r>
      <w:r w:rsidR="00A572A2" w:rsidRPr="006A500E">
        <w:rPr>
          <w:rFonts w:ascii="Times New Roman" w:hAnsi="Times New Roman"/>
          <w:b/>
          <w:sz w:val="24"/>
          <w:szCs w:val="24"/>
        </w:rPr>
        <w:t>о</w:t>
      </w:r>
      <w:r w:rsidRPr="006A500E">
        <w:rPr>
          <w:rFonts w:ascii="Times New Roman" w:hAnsi="Times New Roman"/>
          <w:b/>
          <w:sz w:val="24"/>
          <w:szCs w:val="24"/>
        </w:rPr>
        <w:t xml:space="preserve"> акту разграничения эксплуатационной ответственности.</w:t>
      </w:r>
    </w:p>
    <w:p w14:paraId="38698E35" w14:textId="2E6B41A5" w:rsidR="005A2C75" w:rsidRDefault="005A2C75" w:rsidP="00DF1FB7">
      <w:pPr>
        <w:pStyle w:val="a8"/>
        <w:numPr>
          <w:ilvl w:val="1"/>
          <w:numId w:val="3"/>
        </w:numPr>
        <w:tabs>
          <w:tab w:val="left" w:pos="-1418"/>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А</w:t>
      </w:r>
      <w:r w:rsidR="00E926FE" w:rsidRPr="005E27EB">
        <w:rPr>
          <w:rFonts w:ascii="Times New Roman" w:hAnsi="Times New Roman"/>
          <w:sz w:val="24"/>
          <w:szCs w:val="24"/>
        </w:rPr>
        <w:t xml:space="preserve">рендная плата начисляется со дня передачи Объекта Арендатору в порядке, указанном в пункте </w:t>
      </w:r>
      <w:r w:rsidR="00E926FE" w:rsidRPr="005E27EB">
        <w:rPr>
          <w:rFonts w:ascii="Times New Roman" w:hAnsi="Times New Roman"/>
          <w:sz w:val="24"/>
          <w:szCs w:val="24"/>
        </w:rPr>
        <w:fldChar w:fldCharType="begin"/>
      </w:r>
      <w:r w:rsidR="00E926FE" w:rsidRPr="005E27EB">
        <w:rPr>
          <w:rFonts w:ascii="Times New Roman" w:hAnsi="Times New Roman"/>
          <w:sz w:val="24"/>
          <w:szCs w:val="24"/>
        </w:rPr>
        <w:instrText xml:space="preserve"> REF _Ref485818293 \r \h  \* MERGEFORMAT </w:instrText>
      </w:r>
      <w:r w:rsidR="00E926FE" w:rsidRPr="005E27EB">
        <w:rPr>
          <w:rFonts w:ascii="Times New Roman" w:hAnsi="Times New Roman"/>
          <w:sz w:val="24"/>
          <w:szCs w:val="24"/>
        </w:rPr>
      </w:r>
      <w:r w:rsidR="00E926FE" w:rsidRPr="005E27EB">
        <w:rPr>
          <w:rFonts w:ascii="Times New Roman" w:hAnsi="Times New Roman"/>
          <w:sz w:val="24"/>
          <w:szCs w:val="24"/>
        </w:rPr>
        <w:fldChar w:fldCharType="separate"/>
      </w:r>
      <w:r w:rsidR="00F813AA">
        <w:rPr>
          <w:rFonts w:ascii="Times New Roman" w:hAnsi="Times New Roman"/>
          <w:sz w:val="24"/>
          <w:szCs w:val="24"/>
        </w:rPr>
        <w:t>3.1</w:t>
      </w:r>
      <w:r w:rsidR="00E926FE" w:rsidRPr="005E27EB">
        <w:rPr>
          <w:rFonts w:ascii="Times New Roman" w:hAnsi="Times New Roman"/>
          <w:sz w:val="24"/>
          <w:szCs w:val="24"/>
        </w:rPr>
        <w:fldChar w:fldCharType="end"/>
      </w:r>
      <w:r w:rsidR="00E926FE" w:rsidRPr="005E27EB">
        <w:rPr>
          <w:rFonts w:ascii="Times New Roman" w:hAnsi="Times New Roman"/>
          <w:sz w:val="24"/>
          <w:szCs w:val="24"/>
        </w:rPr>
        <w:t xml:space="preserve"> Договора, по день возврата Объекта Арендодателю по Акту приема-передачи.</w:t>
      </w:r>
    </w:p>
    <w:p w14:paraId="448152EE" w14:textId="77777777" w:rsidR="005A2C75" w:rsidRPr="00BD225C" w:rsidRDefault="005A2C75" w:rsidP="00DF1FB7">
      <w:pPr>
        <w:pStyle w:val="a8"/>
        <w:numPr>
          <w:ilvl w:val="1"/>
          <w:numId w:val="3"/>
        </w:numPr>
        <w:tabs>
          <w:tab w:val="left" w:pos="-1418"/>
        </w:tabs>
        <w:snapToGrid w:val="0"/>
        <w:spacing w:after="0" w:line="240" w:lineRule="auto"/>
        <w:ind w:left="0" w:firstLine="709"/>
        <w:jc w:val="both"/>
        <w:rPr>
          <w:rFonts w:ascii="Times New Roman" w:hAnsi="Times New Roman"/>
          <w:sz w:val="24"/>
          <w:szCs w:val="24"/>
        </w:rPr>
      </w:pPr>
      <w:bookmarkStart w:id="11" w:name="_Ref12024096"/>
      <w:r>
        <w:rPr>
          <w:rFonts w:ascii="Times New Roman" w:hAnsi="Times New Roman"/>
          <w:sz w:val="24"/>
          <w:szCs w:val="24"/>
        </w:rPr>
        <w:t>А</w:t>
      </w:r>
      <w:r w:rsidR="00E926FE" w:rsidRPr="00BD225C">
        <w:rPr>
          <w:rFonts w:ascii="Times New Roman" w:hAnsi="Times New Roman"/>
          <w:sz w:val="24"/>
          <w:szCs w:val="24"/>
        </w:rPr>
        <w:t>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bookmarkEnd w:id="11"/>
    </w:p>
    <w:p w14:paraId="30575FD6" w14:textId="2863C208" w:rsidR="005A2C75" w:rsidRPr="0001270A" w:rsidRDefault="005A6E4D" w:rsidP="00DF1FB7">
      <w:pPr>
        <w:pStyle w:val="a8"/>
        <w:numPr>
          <w:ilvl w:val="1"/>
          <w:numId w:val="3"/>
        </w:numPr>
        <w:tabs>
          <w:tab w:val="left" w:pos="-1418"/>
        </w:tabs>
        <w:snapToGrid w:val="0"/>
        <w:spacing w:after="0" w:line="240" w:lineRule="auto"/>
        <w:ind w:left="0" w:firstLine="709"/>
        <w:jc w:val="both"/>
        <w:rPr>
          <w:rFonts w:ascii="Times New Roman" w:hAnsi="Times New Roman"/>
          <w:sz w:val="24"/>
          <w:szCs w:val="24"/>
        </w:rPr>
      </w:pPr>
      <w:bookmarkStart w:id="12" w:name="_Ref525222834"/>
      <w:r>
        <w:rPr>
          <w:rStyle w:val="a6"/>
          <w:rFonts w:ascii="Times New Roman" w:hAnsi="Times New Roman"/>
          <w:sz w:val="24"/>
          <w:szCs w:val="24"/>
        </w:rPr>
        <w:footnoteReference w:id="17"/>
      </w:r>
      <w:r w:rsidR="00E926FE" w:rsidRPr="00BD225C">
        <w:rPr>
          <w:rFonts w:ascii="Times New Roman" w:hAnsi="Times New Roman"/>
          <w:sz w:val="24"/>
          <w:szCs w:val="24"/>
        </w:rPr>
        <w:t xml:space="preserve">Арендатор уплачивает Арендодателю </w:t>
      </w:r>
      <w:r w:rsidR="005A2C75">
        <w:rPr>
          <w:rFonts w:ascii="Times New Roman" w:hAnsi="Times New Roman"/>
          <w:sz w:val="24"/>
          <w:szCs w:val="24"/>
        </w:rPr>
        <w:t>а</w:t>
      </w:r>
      <w:r w:rsidR="00E926FE" w:rsidRPr="00BD225C">
        <w:rPr>
          <w:rFonts w:ascii="Times New Roman" w:hAnsi="Times New Roman"/>
          <w:sz w:val="24"/>
          <w:szCs w:val="24"/>
        </w:rPr>
        <w:t xml:space="preserve">рендную плату за первый месяц аренды в течение 5 (пяти) рабочих дней со дня </w:t>
      </w:r>
      <w:r w:rsidR="00644E75">
        <w:rPr>
          <w:rFonts w:ascii="Times New Roman" w:hAnsi="Times New Roman"/>
          <w:sz w:val="24"/>
          <w:szCs w:val="24"/>
        </w:rPr>
        <w:t xml:space="preserve">подписания </w:t>
      </w:r>
      <w:r w:rsidR="000A124D">
        <w:rPr>
          <w:rFonts w:ascii="Times New Roman" w:hAnsi="Times New Roman"/>
          <w:sz w:val="24"/>
          <w:szCs w:val="24"/>
        </w:rPr>
        <w:t xml:space="preserve">Сторонами </w:t>
      </w:r>
      <w:r w:rsidR="0088507B">
        <w:rPr>
          <w:rFonts w:ascii="Times New Roman" w:hAnsi="Times New Roman"/>
          <w:sz w:val="24"/>
          <w:szCs w:val="24"/>
        </w:rPr>
        <w:t>Акта приема-</w:t>
      </w:r>
      <w:r w:rsidR="00691D5F" w:rsidRPr="00A91939" w:rsidDel="0094357F">
        <w:rPr>
          <w:rFonts w:ascii="Times New Roman" w:hAnsi="Times New Roman"/>
          <w:sz w:val="24"/>
          <w:szCs w:val="24"/>
        </w:rPr>
        <w:t xml:space="preserve">передачи Объекта Арендатору в порядке, указанном в пункте </w:t>
      </w:r>
      <w:r w:rsidR="00691D5F" w:rsidRPr="00A91939" w:rsidDel="0094357F">
        <w:rPr>
          <w:rFonts w:ascii="Times New Roman" w:hAnsi="Times New Roman"/>
          <w:sz w:val="24"/>
          <w:szCs w:val="24"/>
        </w:rPr>
        <w:fldChar w:fldCharType="begin"/>
      </w:r>
      <w:r w:rsidR="00691D5F" w:rsidRPr="00A91939" w:rsidDel="0094357F">
        <w:rPr>
          <w:rFonts w:ascii="Times New Roman" w:hAnsi="Times New Roman"/>
          <w:sz w:val="24"/>
          <w:szCs w:val="24"/>
        </w:rPr>
        <w:instrText xml:space="preserve"> REF _Ref485818293 \r \h  \* MERGEFORMAT </w:instrText>
      </w:r>
      <w:r w:rsidR="00691D5F" w:rsidRPr="00A91939" w:rsidDel="0094357F">
        <w:rPr>
          <w:rFonts w:ascii="Times New Roman" w:hAnsi="Times New Roman"/>
          <w:sz w:val="24"/>
          <w:szCs w:val="24"/>
        </w:rPr>
      </w:r>
      <w:r w:rsidR="00691D5F" w:rsidRPr="00A91939" w:rsidDel="0094357F">
        <w:rPr>
          <w:rFonts w:ascii="Times New Roman" w:hAnsi="Times New Roman"/>
          <w:sz w:val="24"/>
          <w:szCs w:val="24"/>
        </w:rPr>
        <w:fldChar w:fldCharType="separate"/>
      </w:r>
      <w:r w:rsidR="00F813AA">
        <w:rPr>
          <w:rFonts w:ascii="Times New Roman" w:hAnsi="Times New Roman"/>
          <w:sz w:val="24"/>
          <w:szCs w:val="24"/>
        </w:rPr>
        <w:t>3.1</w:t>
      </w:r>
      <w:r w:rsidR="00691D5F" w:rsidRPr="00A91939" w:rsidDel="0094357F">
        <w:rPr>
          <w:rFonts w:ascii="Times New Roman" w:hAnsi="Times New Roman"/>
          <w:sz w:val="24"/>
          <w:szCs w:val="24"/>
        </w:rPr>
        <w:fldChar w:fldCharType="end"/>
      </w:r>
      <w:r w:rsidR="00691D5F">
        <w:rPr>
          <w:rFonts w:ascii="Times New Roman" w:hAnsi="Times New Roman"/>
          <w:sz w:val="24"/>
          <w:szCs w:val="24"/>
        </w:rPr>
        <w:t xml:space="preserve"> Договора</w:t>
      </w:r>
      <w:bookmarkEnd w:id="12"/>
      <w:r w:rsidR="0094357F">
        <w:rPr>
          <w:rFonts w:ascii="Times New Roman" w:hAnsi="Times New Roman"/>
          <w:sz w:val="24"/>
          <w:szCs w:val="24"/>
        </w:rPr>
        <w:t>.</w:t>
      </w:r>
    </w:p>
    <w:p w14:paraId="23045362" w14:textId="55325897" w:rsidR="00E926FE" w:rsidRPr="00BD225C" w:rsidRDefault="00CC14A2" w:rsidP="00DF1FB7">
      <w:pPr>
        <w:pStyle w:val="a8"/>
        <w:numPr>
          <w:ilvl w:val="1"/>
          <w:numId w:val="3"/>
        </w:numPr>
        <w:tabs>
          <w:tab w:val="left" w:pos="-1418"/>
        </w:tabs>
        <w:snapToGrid w:val="0"/>
        <w:spacing w:after="0" w:line="240" w:lineRule="auto"/>
        <w:ind w:left="0" w:firstLine="709"/>
        <w:jc w:val="both"/>
        <w:rPr>
          <w:rFonts w:ascii="Times New Roman" w:hAnsi="Times New Roman"/>
          <w:sz w:val="24"/>
          <w:szCs w:val="24"/>
        </w:rPr>
      </w:pPr>
      <w:r w:rsidRPr="00BD225C">
        <w:rPr>
          <w:rFonts w:ascii="Times New Roman" w:hAnsi="Times New Roman"/>
          <w:sz w:val="24"/>
          <w:szCs w:val="24"/>
        </w:rPr>
        <w:lastRenderedPageBreak/>
        <w:t xml:space="preserve">Арендатор уплачивает </w:t>
      </w:r>
      <w:r w:rsidR="00E926FE" w:rsidRPr="00BD225C">
        <w:rPr>
          <w:rFonts w:ascii="Times New Roman" w:hAnsi="Times New Roman"/>
          <w:sz w:val="24"/>
          <w:szCs w:val="24"/>
        </w:rPr>
        <w:t>арендную плату</w:t>
      </w:r>
      <w:r w:rsidR="00E96355" w:rsidRPr="00E96355">
        <w:rPr>
          <w:rFonts w:ascii="Times New Roman" w:hAnsi="Times New Roman"/>
          <w:sz w:val="24"/>
          <w:szCs w:val="24"/>
        </w:rPr>
        <w:t xml:space="preserve"> </w:t>
      </w:r>
      <w:r w:rsidR="00E926FE" w:rsidRPr="00BD225C">
        <w:rPr>
          <w:rFonts w:ascii="Times New Roman" w:hAnsi="Times New Roman"/>
          <w:sz w:val="24"/>
          <w:szCs w:val="24"/>
        </w:rPr>
        <w:t>за последующие месяцы не позднее</w:t>
      </w:r>
      <w:r w:rsidR="00186E6E">
        <w:rPr>
          <w:rFonts w:ascii="Times New Roman" w:hAnsi="Times New Roman"/>
          <w:sz w:val="24"/>
          <w:szCs w:val="24"/>
        </w:rPr>
        <w:t xml:space="preserve"> 10 (десятого)</w:t>
      </w:r>
      <w:r w:rsidR="00E926FE" w:rsidRPr="00BD225C">
        <w:rPr>
          <w:rFonts w:ascii="Times New Roman" w:hAnsi="Times New Roman"/>
          <w:sz w:val="24"/>
          <w:szCs w:val="24"/>
        </w:rPr>
        <w:t xml:space="preserve"> числа текущего месяца и если этот день не является рабочим днем, то таким днем является первый следующий за ним рабочий день.</w:t>
      </w:r>
    </w:p>
    <w:p w14:paraId="77FFAABE" w14:textId="5AA72048" w:rsidR="005A2C75" w:rsidRDefault="008F1967" w:rsidP="00DF1FB7">
      <w:pPr>
        <w:pStyle w:val="a8"/>
        <w:numPr>
          <w:ilvl w:val="1"/>
          <w:numId w:val="3"/>
        </w:numPr>
        <w:tabs>
          <w:tab w:val="left" w:pos="-1418"/>
        </w:tabs>
        <w:snapToGrid w:val="0"/>
        <w:spacing w:after="0" w:line="240" w:lineRule="auto"/>
        <w:ind w:left="0" w:firstLine="709"/>
        <w:jc w:val="both"/>
        <w:rPr>
          <w:rFonts w:ascii="Times New Roman" w:hAnsi="Times New Roman"/>
          <w:sz w:val="24"/>
          <w:szCs w:val="24"/>
        </w:rPr>
      </w:pPr>
      <w:bookmarkStart w:id="13" w:name="_Ref492288379"/>
      <w:r>
        <w:rPr>
          <w:rFonts w:ascii="Times New Roman" w:hAnsi="Times New Roman"/>
          <w:sz w:val="24"/>
          <w:szCs w:val="24"/>
        </w:rPr>
        <w:t>А</w:t>
      </w:r>
      <w:r w:rsidR="00E926FE" w:rsidRPr="005E27EB">
        <w:rPr>
          <w:rFonts w:ascii="Times New Roman" w:hAnsi="Times New Roman"/>
          <w:sz w:val="24"/>
          <w:szCs w:val="24"/>
        </w:rPr>
        <w:t>рендная плата</w:t>
      </w:r>
      <w:r w:rsidR="0053361E">
        <w:rPr>
          <w:rFonts w:ascii="Times New Roman" w:hAnsi="Times New Roman"/>
          <w:sz w:val="24"/>
          <w:szCs w:val="24"/>
        </w:rPr>
        <w:t xml:space="preserve"> </w:t>
      </w:r>
      <w:r w:rsidR="00E926FE" w:rsidRPr="005E27EB">
        <w:rPr>
          <w:rFonts w:ascii="Times New Roman" w:hAnsi="Times New Roman"/>
          <w:sz w:val="24"/>
          <w:szCs w:val="24"/>
        </w:rPr>
        <w:t xml:space="preserve">по Договору может ежегодно </w:t>
      </w:r>
      <w:r w:rsidR="009D0A06">
        <w:rPr>
          <w:rFonts w:ascii="Times New Roman" w:hAnsi="Times New Roman"/>
          <w:sz w:val="24"/>
          <w:szCs w:val="24"/>
        </w:rPr>
        <w:t xml:space="preserve">начиная с </w:t>
      </w:r>
      <w:r>
        <w:rPr>
          <w:rFonts w:ascii="Times New Roman" w:hAnsi="Times New Roman"/>
          <w:sz w:val="24"/>
          <w:szCs w:val="24"/>
        </w:rPr>
        <w:t>третьего</w:t>
      </w:r>
      <w:r w:rsidR="009D0A06">
        <w:rPr>
          <w:rFonts w:ascii="Times New Roman" w:hAnsi="Times New Roman"/>
          <w:sz w:val="24"/>
          <w:szCs w:val="24"/>
        </w:rPr>
        <w:t xml:space="preserve"> </w:t>
      </w:r>
      <w:r w:rsidR="00A75346">
        <w:rPr>
          <w:rFonts w:ascii="Times New Roman" w:hAnsi="Times New Roman"/>
          <w:sz w:val="24"/>
          <w:szCs w:val="24"/>
        </w:rPr>
        <w:t xml:space="preserve">года </w:t>
      </w:r>
      <w:r w:rsidR="00D9781C">
        <w:rPr>
          <w:rFonts w:ascii="Times New Roman" w:hAnsi="Times New Roman"/>
          <w:sz w:val="24"/>
          <w:szCs w:val="24"/>
        </w:rPr>
        <w:t xml:space="preserve">срока </w:t>
      </w:r>
      <w:r w:rsidR="00A75346">
        <w:rPr>
          <w:rFonts w:ascii="Times New Roman" w:hAnsi="Times New Roman"/>
          <w:sz w:val="24"/>
          <w:szCs w:val="24"/>
        </w:rPr>
        <w:t xml:space="preserve">аренды </w:t>
      </w:r>
      <w:r w:rsidR="00E926FE" w:rsidRPr="005E27EB">
        <w:rPr>
          <w:rFonts w:ascii="Times New Roman" w:hAnsi="Times New Roman"/>
          <w:sz w:val="24"/>
          <w:szCs w:val="24"/>
        </w:rPr>
        <w:t xml:space="preserve">по соглашению Сторон увеличиваться в размере, не </w:t>
      </w:r>
      <w:r w:rsidR="00151AA7">
        <w:rPr>
          <w:rFonts w:ascii="Times New Roman" w:hAnsi="Times New Roman"/>
          <w:sz w:val="24"/>
          <w:szCs w:val="24"/>
        </w:rPr>
        <w:t xml:space="preserve">выше </w:t>
      </w:r>
      <w:r w:rsidR="00691D5F" w:rsidRPr="000F7A24">
        <w:rPr>
          <w:rFonts w:ascii="Times New Roman" w:hAnsi="Times New Roman"/>
          <w:sz w:val="24"/>
          <w:szCs w:val="24"/>
        </w:rPr>
        <w:t>индекс</w:t>
      </w:r>
      <w:r w:rsidR="00691D5F">
        <w:rPr>
          <w:rFonts w:ascii="Times New Roman" w:hAnsi="Times New Roman"/>
          <w:sz w:val="24"/>
          <w:szCs w:val="24"/>
        </w:rPr>
        <w:t>а</w:t>
      </w:r>
      <w:r w:rsidR="00691D5F" w:rsidRPr="000F7A24">
        <w:rPr>
          <w:rFonts w:ascii="Times New Roman" w:hAnsi="Times New Roman"/>
          <w:sz w:val="24"/>
          <w:szCs w:val="24"/>
        </w:rPr>
        <w:t xml:space="preserve"> </w:t>
      </w:r>
      <w:r w:rsidR="00691D5F">
        <w:rPr>
          <w:rFonts w:ascii="Times New Roman" w:hAnsi="Times New Roman"/>
          <w:sz w:val="24"/>
          <w:szCs w:val="24"/>
        </w:rPr>
        <w:t>потребительских цен</w:t>
      </w:r>
      <w:r w:rsidR="00E926FE" w:rsidRPr="005E27EB">
        <w:rPr>
          <w:rFonts w:ascii="Times New Roman" w:hAnsi="Times New Roman"/>
          <w:sz w:val="24"/>
          <w:szCs w:val="24"/>
        </w:rPr>
        <w:t>, сложивш</w:t>
      </w:r>
      <w:r w:rsidR="00346641">
        <w:rPr>
          <w:rFonts w:ascii="Times New Roman" w:hAnsi="Times New Roman"/>
          <w:sz w:val="24"/>
          <w:szCs w:val="24"/>
        </w:rPr>
        <w:t>егося</w:t>
      </w:r>
      <w:r w:rsidR="00E926FE" w:rsidRPr="005E27EB">
        <w:rPr>
          <w:rFonts w:ascii="Times New Roman" w:hAnsi="Times New Roman"/>
          <w:sz w:val="24"/>
          <w:szCs w:val="24"/>
        </w:rPr>
        <w:t xml:space="preserve"> за 12</w:t>
      </w:r>
      <w:r w:rsidR="00E437BF">
        <w:rPr>
          <w:rFonts w:ascii="Times New Roman" w:hAnsi="Times New Roman"/>
          <w:sz w:val="24"/>
          <w:szCs w:val="24"/>
        </w:rPr>
        <w:t> </w:t>
      </w:r>
      <w:r w:rsidR="00E926FE" w:rsidRPr="005E27EB">
        <w:rPr>
          <w:rFonts w:ascii="Times New Roman" w:hAnsi="Times New Roman"/>
          <w:sz w:val="24"/>
          <w:szCs w:val="24"/>
        </w:rPr>
        <w:t>(</w:t>
      </w:r>
      <w:r w:rsidR="00386C85">
        <w:rPr>
          <w:rFonts w:ascii="Times New Roman" w:hAnsi="Times New Roman"/>
          <w:sz w:val="24"/>
          <w:szCs w:val="24"/>
        </w:rPr>
        <w:t>д</w:t>
      </w:r>
      <w:r w:rsidR="00E926FE" w:rsidRPr="005E27EB">
        <w:rPr>
          <w:rFonts w:ascii="Times New Roman" w:hAnsi="Times New Roman"/>
          <w:sz w:val="24"/>
          <w:szCs w:val="24"/>
        </w:rPr>
        <w:t xml:space="preserve">венадцать) предыдущих месяцев, в соответствии с данными Федеральной службы государственной статистики по </w:t>
      </w:r>
      <w:r>
        <w:rPr>
          <w:rFonts w:ascii="Times New Roman" w:hAnsi="Times New Roman"/>
          <w:sz w:val="24"/>
          <w:szCs w:val="24"/>
        </w:rPr>
        <w:t>Челябинской области</w:t>
      </w:r>
      <w:r w:rsidR="00E926FE" w:rsidRPr="005E27EB">
        <w:rPr>
          <w:rFonts w:ascii="Times New Roman" w:hAnsi="Times New Roman"/>
          <w:sz w:val="24"/>
          <w:szCs w:val="24"/>
        </w:rPr>
        <w:t xml:space="preserve"> по отношению к величине арендной платы, действующей в последний месяц предшествующего года, но не </w:t>
      </w:r>
      <w:r w:rsidR="001761FC">
        <w:rPr>
          <w:rFonts w:ascii="Times New Roman" w:hAnsi="Times New Roman"/>
          <w:sz w:val="24"/>
          <w:szCs w:val="24"/>
        </w:rPr>
        <w:t>более</w:t>
      </w:r>
      <w:r w:rsidR="001761FC" w:rsidRPr="005E27EB">
        <w:rPr>
          <w:rFonts w:ascii="Times New Roman" w:hAnsi="Times New Roman"/>
          <w:sz w:val="24"/>
          <w:szCs w:val="24"/>
        </w:rPr>
        <w:t xml:space="preserve"> </w:t>
      </w:r>
      <w:r>
        <w:rPr>
          <w:rFonts w:ascii="Times New Roman" w:hAnsi="Times New Roman"/>
          <w:sz w:val="24"/>
          <w:szCs w:val="24"/>
        </w:rPr>
        <w:t>5</w:t>
      </w:r>
      <w:r w:rsidR="002A297B">
        <w:rPr>
          <w:rFonts w:ascii="Times New Roman" w:hAnsi="Times New Roman"/>
          <w:sz w:val="24"/>
          <w:szCs w:val="24"/>
        </w:rPr>
        <w:t xml:space="preserve"> </w:t>
      </w:r>
      <w:r w:rsidR="00E926FE" w:rsidRPr="005E27EB">
        <w:rPr>
          <w:rFonts w:ascii="Times New Roman" w:hAnsi="Times New Roman"/>
          <w:sz w:val="24"/>
          <w:szCs w:val="24"/>
        </w:rPr>
        <w:t>% от величины арендной платы.</w:t>
      </w:r>
      <w:bookmarkEnd w:id="13"/>
    </w:p>
    <w:p w14:paraId="6F41130E" w14:textId="5A4367B1" w:rsidR="005B0A01" w:rsidRPr="006B2EFF" w:rsidRDefault="005B0A01" w:rsidP="00DF1FB7">
      <w:pPr>
        <w:pStyle w:val="a8"/>
        <w:numPr>
          <w:ilvl w:val="1"/>
          <w:numId w:val="3"/>
        </w:numPr>
        <w:tabs>
          <w:tab w:val="left" w:pos="-1418"/>
        </w:tabs>
        <w:snapToGrid w:val="0"/>
        <w:spacing w:after="0" w:line="240" w:lineRule="auto"/>
        <w:ind w:left="0" w:firstLine="709"/>
        <w:jc w:val="both"/>
        <w:rPr>
          <w:rFonts w:ascii="Times New Roman" w:hAnsi="Times New Roman"/>
          <w:sz w:val="24"/>
          <w:szCs w:val="24"/>
        </w:rPr>
      </w:pPr>
      <w:bookmarkStart w:id="14" w:name="_Ref492286379"/>
      <w:bookmarkStart w:id="15" w:name="_Ref524686921"/>
      <w:r w:rsidRPr="006B2EFF">
        <w:rPr>
          <w:rFonts w:ascii="Times New Roman" w:hAnsi="Times New Roman"/>
          <w:sz w:val="24"/>
          <w:szCs w:val="24"/>
        </w:rPr>
        <w:t xml:space="preserve">Помимо внесения арендной платы, указанной в пункте </w:t>
      </w:r>
      <w:r w:rsidRPr="006B2EFF">
        <w:rPr>
          <w:rFonts w:ascii="Times New Roman" w:hAnsi="Times New Roman"/>
          <w:sz w:val="24"/>
          <w:szCs w:val="24"/>
        </w:rPr>
        <w:fldChar w:fldCharType="begin"/>
      </w:r>
      <w:r w:rsidRPr="006B2EFF">
        <w:rPr>
          <w:rFonts w:ascii="Times New Roman" w:hAnsi="Times New Roman"/>
          <w:sz w:val="24"/>
          <w:szCs w:val="24"/>
        </w:rPr>
        <w:instrText xml:space="preserve"> REF _Ref509907425 \r \h </w:instrText>
      </w:r>
      <w:r w:rsidRPr="006B2EFF">
        <w:rPr>
          <w:rFonts w:ascii="Times New Roman" w:hAnsi="Times New Roman"/>
          <w:sz w:val="24"/>
          <w:szCs w:val="24"/>
        </w:rPr>
      </w:r>
      <w:r w:rsidRPr="006B2EFF">
        <w:rPr>
          <w:rFonts w:ascii="Times New Roman" w:hAnsi="Times New Roman"/>
          <w:sz w:val="24"/>
          <w:szCs w:val="24"/>
        </w:rPr>
        <w:fldChar w:fldCharType="separate"/>
      </w:r>
      <w:r w:rsidR="00F813AA" w:rsidRPr="006B2EFF">
        <w:rPr>
          <w:rFonts w:ascii="Times New Roman" w:hAnsi="Times New Roman"/>
          <w:sz w:val="24"/>
          <w:szCs w:val="24"/>
        </w:rPr>
        <w:t>4.1</w:t>
      </w:r>
      <w:r w:rsidRPr="006B2EFF">
        <w:rPr>
          <w:rFonts w:ascii="Times New Roman" w:hAnsi="Times New Roman"/>
          <w:sz w:val="24"/>
          <w:szCs w:val="24"/>
        </w:rPr>
        <w:fldChar w:fldCharType="end"/>
      </w:r>
      <w:r w:rsidRPr="006B2EFF">
        <w:rPr>
          <w:rFonts w:ascii="Times New Roman" w:hAnsi="Times New Roman"/>
          <w:sz w:val="24"/>
          <w:szCs w:val="24"/>
        </w:rPr>
        <w:t xml:space="preserve"> Договора, Арендатор возмещает Арендодателю фактически понесенные расходы на оплату коммунальных услуг (</w:t>
      </w:r>
      <w:bookmarkStart w:id="16" w:name="_Ref509907679"/>
      <w:bookmarkEnd w:id="14"/>
      <w:r w:rsidR="00E926FE" w:rsidRPr="006B2EFF">
        <w:rPr>
          <w:rFonts w:ascii="Times New Roman" w:hAnsi="Times New Roman"/>
          <w:sz w:val="24"/>
          <w:szCs w:val="24"/>
        </w:rPr>
        <w:t>теплоснабжение, энергоснабжение, водоснабжение, водоотведение</w:t>
      </w:r>
      <w:r w:rsidR="00F5493A" w:rsidRPr="006B2EFF">
        <w:rPr>
          <w:rFonts w:ascii="Times New Roman" w:hAnsi="Times New Roman"/>
          <w:sz w:val="24"/>
          <w:szCs w:val="24"/>
        </w:rPr>
        <w:t xml:space="preserve"> и пр.</w:t>
      </w:r>
      <w:r w:rsidR="00C11246" w:rsidRPr="006B2EFF">
        <w:rPr>
          <w:rStyle w:val="a6"/>
          <w:rFonts w:ascii="Times New Roman" w:hAnsi="Times New Roman"/>
          <w:sz w:val="24"/>
          <w:szCs w:val="24"/>
        </w:rPr>
        <w:footnoteReference w:id="18"/>
      </w:r>
      <w:r w:rsidRPr="006B2EFF">
        <w:rPr>
          <w:rFonts w:ascii="Times New Roman" w:hAnsi="Times New Roman"/>
          <w:sz w:val="24"/>
          <w:szCs w:val="24"/>
        </w:rPr>
        <w:t>)</w:t>
      </w:r>
      <w:r w:rsidR="00252A7F" w:rsidRPr="006B2EFF">
        <w:rPr>
          <w:rFonts w:ascii="Times New Roman" w:hAnsi="Times New Roman"/>
          <w:sz w:val="24"/>
          <w:szCs w:val="24"/>
        </w:rPr>
        <w:t xml:space="preserve"> без дополнительных начислений со стороны Арендодателя</w:t>
      </w:r>
      <w:r w:rsidR="00E926FE" w:rsidRPr="006B2EFF">
        <w:rPr>
          <w:rFonts w:ascii="Times New Roman" w:hAnsi="Times New Roman"/>
          <w:sz w:val="24"/>
          <w:szCs w:val="24"/>
        </w:rPr>
        <w:t>.</w:t>
      </w:r>
      <w:bookmarkEnd w:id="15"/>
      <w:bookmarkEnd w:id="16"/>
    </w:p>
    <w:p w14:paraId="2E84E624" w14:textId="1A7BEF5B" w:rsidR="002271EA" w:rsidRPr="006B2EFF" w:rsidRDefault="005B0A01" w:rsidP="00F73A3D">
      <w:pPr>
        <w:pStyle w:val="a8"/>
        <w:numPr>
          <w:ilvl w:val="2"/>
          <w:numId w:val="3"/>
        </w:numPr>
        <w:tabs>
          <w:tab w:val="left" w:pos="-1418"/>
        </w:tabs>
        <w:snapToGrid w:val="0"/>
        <w:spacing w:after="0" w:line="240" w:lineRule="auto"/>
        <w:ind w:left="0" w:firstLine="709"/>
        <w:jc w:val="both"/>
        <w:rPr>
          <w:rFonts w:ascii="Times New Roman" w:hAnsi="Times New Roman"/>
          <w:sz w:val="24"/>
          <w:szCs w:val="24"/>
        </w:rPr>
      </w:pPr>
      <w:r w:rsidRPr="006B2EFF">
        <w:rPr>
          <w:rFonts w:ascii="Times New Roman" w:hAnsi="Times New Roman"/>
          <w:sz w:val="24"/>
          <w:szCs w:val="24"/>
        </w:rPr>
        <w:t xml:space="preserve">Размер возмещения, указанного в пункте </w:t>
      </w:r>
      <w:r w:rsidR="007154A5" w:rsidRPr="006B2EFF">
        <w:rPr>
          <w:rFonts w:ascii="Times New Roman" w:hAnsi="Times New Roman"/>
          <w:sz w:val="24"/>
          <w:szCs w:val="24"/>
        </w:rPr>
        <w:fldChar w:fldCharType="begin"/>
      </w:r>
      <w:r w:rsidR="007154A5" w:rsidRPr="006B2EFF">
        <w:rPr>
          <w:rFonts w:ascii="Times New Roman" w:hAnsi="Times New Roman"/>
          <w:sz w:val="24"/>
          <w:szCs w:val="24"/>
        </w:rPr>
        <w:instrText xml:space="preserve"> REF _Ref524686921 \r \h </w:instrText>
      </w:r>
      <w:r w:rsidR="007154A5" w:rsidRPr="006B2EFF">
        <w:rPr>
          <w:rFonts w:ascii="Times New Roman" w:hAnsi="Times New Roman"/>
          <w:sz w:val="24"/>
          <w:szCs w:val="24"/>
        </w:rPr>
      </w:r>
      <w:r w:rsidR="007154A5" w:rsidRPr="006B2EFF">
        <w:rPr>
          <w:rFonts w:ascii="Times New Roman" w:hAnsi="Times New Roman"/>
          <w:sz w:val="24"/>
          <w:szCs w:val="24"/>
        </w:rPr>
        <w:fldChar w:fldCharType="separate"/>
      </w:r>
      <w:r w:rsidR="00F813AA" w:rsidRPr="006B2EFF">
        <w:rPr>
          <w:rFonts w:ascii="Times New Roman" w:hAnsi="Times New Roman"/>
          <w:sz w:val="24"/>
          <w:szCs w:val="24"/>
        </w:rPr>
        <w:t>4.7</w:t>
      </w:r>
      <w:r w:rsidR="007154A5" w:rsidRPr="006B2EFF">
        <w:rPr>
          <w:rFonts w:ascii="Times New Roman" w:hAnsi="Times New Roman"/>
          <w:sz w:val="24"/>
          <w:szCs w:val="24"/>
        </w:rPr>
        <w:fldChar w:fldCharType="end"/>
      </w:r>
      <w:r w:rsidRPr="006B2EFF">
        <w:rPr>
          <w:rFonts w:ascii="Times New Roman" w:hAnsi="Times New Roman"/>
          <w:sz w:val="24"/>
          <w:szCs w:val="24"/>
        </w:rPr>
        <w:t xml:space="preserve"> Договора</w:t>
      </w:r>
      <w:r w:rsidR="00686F50" w:rsidRPr="006B2EFF">
        <w:rPr>
          <w:rFonts w:ascii="Times New Roman" w:hAnsi="Times New Roman"/>
          <w:sz w:val="24"/>
          <w:szCs w:val="24"/>
        </w:rPr>
        <w:t>,</w:t>
      </w:r>
      <w:r w:rsidRPr="006B2EFF">
        <w:rPr>
          <w:rFonts w:ascii="Times New Roman" w:hAnsi="Times New Roman"/>
          <w:sz w:val="24"/>
          <w:szCs w:val="24"/>
        </w:rPr>
        <w:t xml:space="preserve"> определяется ежемесячно</w:t>
      </w:r>
      <w:r w:rsidR="00CE6DCC" w:rsidRPr="006B2EFF">
        <w:rPr>
          <w:rFonts w:ascii="Times New Roman" w:hAnsi="Times New Roman"/>
          <w:sz w:val="24"/>
          <w:szCs w:val="24"/>
        </w:rPr>
        <w:t>, исходя из</w:t>
      </w:r>
      <w:r w:rsidR="00B464D8" w:rsidRPr="006B2EFF">
        <w:rPr>
          <w:rFonts w:ascii="Times New Roman" w:hAnsi="Times New Roman"/>
          <w:sz w:val="24"/>
          <w:szCs w:val="24"/>
        </w:rPr>
        <w:t xml:space="preserve"> сумм расходов предъявленных снабжающими и обслуживающими организациями и рассчитывается следующим способом:</w:t>
      </w:r>
      <w:r w:rsidR="00CE6DCC" w:rsidRPr="006B2EFF">
        <w:rPr>
          <w:rFonts w:ascii="Times New Roman" w:hAnsi="Times New Roman"/>
          <w:sz w:val="24"/>
          <w:szCs w:val="24"/>
        </w:rPr>
        <w:t xml:space="preserve"> </w:t>
      </w:r>
    </w:p>
    <w:p w14:paraId="2F7FF522" w14:textId="79957456" w:rsidR="00D236ED" w:rsidRPr="00310B4B" w:rsidRDefault="002271EA" w:rsidP="00F73A3D">
      <w:pPr>
        <w:spacing w:after="0" w:line="240" w:lineRule="auto"/>
        <w:ind w:firstLine="709"/>
        <w:jc w:val="both"/>
        <w:rPr>
          <w:rFonts w:ascii="Times New Roman" w:hAnsi="Times New Roman"/>
          <w:sz w:val="24"/>
          <w:szCs w:val="24"/>
        </w:rPr>
      </w:pPr>
      <w:r w:rsidRPr="00310B4B">
        <w:rPr>
          <w:rFonts w:ascii="Times New Roman" w:hAnsi="Times New Roman"/>
          <w:sz w:val="24"/>
          <w:szCs w:val="24"/>
        </w:rPr>
        <w:t xml:space="preserve">Теплоснабжение, энергоснабжение, водоснабжение, водоотведение на основании: </w:t>
      </w:r>
      <w:r w:rsidR="00174411" w:rsidRPr="00310B4B">
        <w:rPr>
          <w:rFonts w:ascii="Times New Roman" w:hAnsi="Times New Roman"/>
          <w:sz w:val="24"/>
          <w:szCs w:val="24"/>
        </w:rPr>
        <w:t>показаний индивидуальных приборов учета</w:t>
      </w:r>
      <w:r w:rsidR="00F036EB" w:rsidRPr="00310B4B">
        <w:rPr>
          <w:rFonts w:ascii="Times New Roman" w:hAnsi="Times New Roman"/>
          <w:sz w:val="24"/>
          <w:szCs w:val="24"/>
        </w:rPr>
        <w:t xml:space="preserve"> </w:t>
      </w:r>
      <w:r w:rsidR="00D236ED" w:rsidRPr="00310B4B">
        <w:rPr>
          <w:rFonts w:ascii="Times New Roman" w:hAnsi="Times New Roman"/>
          <w:sz w:val="24"/>
          <w:szCs w:val="24"/>
        </w:rPr>
        <w:t>Объекта, общих приборов учета и отношения площади Объекта к площади всех помещений, подключенных к данным узлам (приборам) учета исходя из сумм</w:t>
      </w:r>
      <w:r w:rsidR="007A4DDF" w:rsidRPr="00310B4B">
        <w:rPr>
          <w:rFonts w:ascii="Times New Roman" w:hAnsi="Times New Roman"/>
          <w:sz w:val="24"/>
          <w:szCs w:val="24"/>
        </w:rPr>
        <w:t xml:space="preserve"> </w:t>
      </w:r>
      <w:r w:rsidR="00994647" w:rsidRPr="00310B4B">
        <w:rPr>
          <w:rFonts w:ascii="Times New Roman" w:hAnsi="Times New Roman"/>
          <w:sz w:val="24"/>
          <w:szCs w:val="24"/>
        </w:rPr>
        <w:t>расходов,</w:t>
      </w:r>
      <w:r w:rsidR="00D236ED" w:rsidRPr="00310B4B">
        <w:rPr>
          <w:rFonts w:ascii="Times New Roman" w:hAnsi="Times New Roman"/>
          <w:sz w:val="24"/>
          <w:szCs w:val="24"/>
        </w:rPr>
        <w:t> предъявленных снабжающими</w:t>
      </w:r>
      <w:r w:rsidR="00200B57" w:rsidRPr="00310B4B">
        <w:rPr>
          <w:rFonts w:ascii="Times New Roman" w:hAnsi="Times New Roman"/>
          <w:sz w:val="24"/>
          <w:szCs w:val="24"/>
        </w:rPr>
        <w:t xml:space="preserve"> и обслуживающими организациями.</w:t>
      </w:r>
    </w:p>
    <w:p w14:paraId="39818A10" w14:textId="77F90149" w:rsidR="00324F64" w:rsidRDefault="00090C8C" w:rsidP="00200B57">
      <w:pPr>
        <w:pStyle w:val="a8"/>
        <w:numPr>
          <w:ilvl w:val="2"/>
          <w:numId w:val="3"/>
        </w:numPr>
        <w:tabs>
          <w:tab w:val="left" w:pos="-1418"/>
        </w:tabs>
        <w:snapToGrid w:val="0"/>
        <w:spacing w:after="0" w:line="240" w:lineRule="auto"/>
        <w:ind w:left="0" w:firstLine="709"/>
        <w:jc w:val="both"/>
        <w:rPr>
          <w:rFonts w:ascii="Times New Roman" w:hAnsi="Times New Roman"/>
          <w:sz w:val="24"/>
          <w:szCs w:val="24"/>
        </w:rPr>
      </w:pPr>
      <w:bookmarkStart w:id="17" w:name="_Ref104813000"/>
      <w:r w:rsidRPr="0075037D">
        <w:rPr>
          <w:rFonts w:ascii="Times New Roman" w:hAnsi="Times New Roman"/>
          <w:sz w:val="24"/>
          <w:szCs w:val="24"/>
        </w:rPr>
        <w:t>Арендодател</w:t>
      </w:r>
      <w:r w:rsidR="00F40270">
        <w:rPr>
          <w:rFonts w:ascii="Times New Roman" w:hAnsi="Times New Roman"/>
          <w:sz w:val="24"/>
          <w:szCs w:val="24"/>
        </w:rPr>
        <w:t xml:space="preserve">ь </w:t>
      </w:r>
      <w:r w:rsidR="00BC47AC">
        <w:rPr>
          <w:rFonts w:ascii="Times New Roman" w:hAnsi="Times New Roman"/>
          <w:sz w:val="24"/>
          <w:szCs w:val="24"/>
        </w:rPr>
        <w:t>направляет</w:t>
      </w:r>
      <w:r w:rsidR="00F40270">
        <w:rPr>
          <w:rFonts w:ascii="Times New Roman" w:hAnsi="Times New Roman"/>
          <w:sz w:val="24"/>
          <w:szCs w:val="24"/>
        </w:rPr>
        <w:t xml:space="preserve"> Арендатору </w:t>
      </w:r>
      <w:r w:rsidR="00932123">
        <w:rPr>
          <w:rFonts w:ascii="Times New Roman" w:hAnsi="Times New Roman"/>
          <w:sz w:val="24"/>
          <w:szCs w:val="24"/>
        </w:rPr>
        <w:t>акт</w:t>
      </w:r>
      <w:r w:rsidR="008A7159">
        <w:rPr>
          <w:rFonts w:ascii="Times New Roman" w:hAnsi="Times New Roman"/>
          <w:sz w:val="24"/>
          <w:szCs w:val="24"/>
        </w:rPr>
        <w:t xml:space="preserve"> или </w:t>
      </w:r>
      <w:r w:rsidR="00BC47AC">
        <w:rPr>
          <w:rFonts w:ascii="Times New Roman" w:hAnsi="Times New Roman"/>
          <w:sz w:val="24"/>
          <w:szCs w:val="24"/>
        </w:rPr>
        <w:t>универсальный п</w:t>
      </w:r>
      <w:r w:rsidR="004C1497">
        <w:rPr>
          <w:rFonts w:ascii="Times New Roman" w:hAnsi="Times New Roman"/>
          <w:sz w:val="24"/>
          <w:szCs w:val="24"/>
        </w:rPr>
        <w:t>ередаточный</w:t>
      </w:r>
      <w:r w:rsidR="00B10220">
        <w:rPr>
          <w:rFonts w:ascii="Times New Roman" w:hAnsi="Times New Roman"/>
          <w:sz w:val="24"/>
          <w:szCs w:val="24"/>
        </w:rPr>
        <w:t xml:space="preserve"> документ </w:t>
      </w:r>
      <w:r w:rsidR="00F40270">
        <w:rPr>
          <w:rFonts w:ascii="Times New Roman" w:hAnsi="Times New Roman"/>
          <w:sz w:val="24"/>
          <w:szCs w:val="24"/>
        </w:rPr>
        <w:t xml:space="preserve">на оплату возмещения, указанного в пункте </w:t>
      </w:r>
      <w:r w:rsidR="00A719BF">
        <w:rPr>
          <w:rFonts w:ascii="Times New Roman" w:hAnsi="Times New Roman"/>
          <w:sz w:val="24"/>
          <w:szCs w:val="24"/>
        </w:rPr>
        <w:fldChar w:fldCharType="begin"/>
      </w:r>
      <w:r w:rsidR="00A719BF">
        <w:rPr>
          <w:rFonts w:ascii="Times New Roman" w:hAnsi="Times New Roman"/>
          <w:sz w:val="24"/>
          <w:szCs w:val="24"/>
        </w:rPr>
        <w:instrText xml:space="preserve"> REF _Ref524686921 \r \h </w:instrText>
      </w:r>
      <w:r w:rsidR="00A719BF">
        <w:rPr>
          <w:rFonts w:ascii="Times New Roman" w:hAnsi="Times New Roman"/>
          <w:sz w:val="24"/>
          <w:szCs w:val="24"/>
        </w:rPr>
      </w:r>
      <w:r w:rsidR="00A719BF">
        <w:rPr>
          <w:rFonts w:ascii="Times New Roman" w:hAnsi="Times New Roman"/>
          <w:sz w:val="24"/>
          <w:szCs w:val="24"/>
        </w:rPr>
        <w:fldChar w:fldCharType="separate"/>
      </w:r>
      <w:r w:rsidR="00F813AA">
        <w:rPr>
          <w:rFonts w:ascii="Times New Roman" w:hAnsi="Times New Roman"/>
          <w:sz w:val="24"/>
          <w:szCs w:val="24"/>
        </w:rPr>
        <w:t>4.7</w:t>
      </w:r>
      <w:r w:rsidR="00A719BF">
        <w:rPr>
          <w:rFonts w:ascii="Times New Roman" w:hAnsi="Times New Roman"/>
          <w:sz w:val="24"/>
          <w:szCs w:val="24"/>
        </w:rPr>
        <w:fldChar w:fldCharType="end"/>
      </w:r>
      <w:r w:rsidR="00F40270">
        <w:rPr>
          <w:rFonts w:ascii="Times New Roman" w:hAnsi="Times New Roman"/>
          <w:sz w:val="24"/>
          <w:szCs w:val="24"/>
        </w:rPr>
        <w:t xml:space="preserve"> Договора, </w:t>
      </w:r>
      <w:r w:rsidRPr="0075037D">
        <w:rPr>
          <w:rFonts w:ascii="Times New Roman" w:hAnsi="Times New Roman"/>
          <w:sz w:val="24"/>
          <w:szCs w:val="24"/>
        </w:rPr>
        <w:t>не позднее</w:t>
      </w:r>
      <w:r w:rsidRPr="00090C8C">
        <w:rPr>
          <w:rFonts w:ascii="Times New Roman" w:hAnsi="Times New Roman"/>
          <w:sz w:val="24"/>
          <w:szCs w:val="24"/>
        </w:rPr>
        <w:t xml:space="preserve"> </w:t>
      </w:r>
      <w:r w:rsidR="00BE004F">
        <w:rPr>
          <w:rFonts w:ascii="Times New Roman" w:hAnsi="Times New Roman"/>
          <w:sz w:val="24"/>
          <w:szCs w:val="24"/>
        </w:rPr>
        <w:t xml:space="preserve">25 (двадцать пятого) числа месяца следующего за расчетным </w:t>
      </w:r>
      <w:r w:rsidR="00E926FE" w:rsidRPr="00090C8C">
        <w:rPr>
          <w:rFonts w:ascii="Times New Roman" w:hAnsi="Times New Roman"/>
          <w:sz w:val="24"/>
          <w:szCs w:val="24"/>
        </w:rPr>
        <w:t>с приложением</w:t>
      </w:r>
      <w:r>
        <w:rPr>
          <w:rFonts w:ascii="Times New Roman" w:hAnsi="Times New Roman"/>
          <w:sz w:val="24"/>
          <w:szCs w:val="24"/>
        </w:rPr>
        <w:t xml:space="preserve"> расчета и</w:t>
      </w:r>
      <w:r w:rsidR="00E926FE" w:rsidRPr="00090C8C">
        <w:rPr>
          <w:rFonts w:ascii="Times New Roman" w:hAnsi="Times New Roman"/>
          <w:sz w:val="24"/>
          <w:szCs w:val="24"/>
        </w:rPr>
        <w:t xml:space="preserve"> заверенных </w:t>
      </w:r>
      <w:r w:rsidR="00FA2785" w:rsidRPr="00090C8C">
        <w:rPr>
          <w:rFonts w:ascii="Times New Roman" w:hAnsi="Times New Roman"/>
          <w:sz w:val="24"/>
          <w:szCs w:val="24"/>
        </w:rPr>
        <w:t xml:space="preserve">Арендодателем </w:t>
      </w:r>
      <w:r w:rsidR="00E926FE" w:rsidRPr="00090C8C">
        <w:rPr>
          <w:rFonts w:ascii="Times New Roman" w:hAnsi="Times New Roman"/>
          <w:sz w:val="24"/>
          <w:szCs w:val="24"/>
        </w:rPr>
        <w:t>копий документов, подтверждающих расход</w:t>
      </w:r>
      <w:r w:rsidR="00691D5F" w:rsidRPr="00090C8C">
        <w:rPr>
          <w:rFonts w:ascii="Times New Roman" w:hAnsi="Times New Roman"/>
          <w:sz w:val="24"/>
          <w:szCs w:val="24"/>
        </w:rPr>
        <w:t>ы Арендодателя</w:t>
      </w:r>
      <w:r w:rsidR="00E926FE" w:rsidRPr="00090C8C">
        <w:rPr>
          <w:rFonts w:ascii="Times New Roman" w:hAnsi="Times New Roman"/>
          <w:sz w:val="24"/>
          <w:szCs w:val="24"/>
        </w:rPr>
        <w:t xml:space="preserve"> по</w:t>
      </w:r>
      <w:r w:rsidR="00E926FE" w:rsidRPr="00BD225C">
        <w:rPr>
          <w:rFonts w:ascii="Times New Roman" w:hAnsi="Times New Roman"/>
          <w:sz w:val="24"/>
          <w:szCs w:val="24"/>
        </w:rPr>
        <w:t xml:space="preserve"> соответствующему виду коммунальных услуг </w:t>
      </w:r>
      <w:r w:rsidR="00FA2785">
        <w:rPr>
          <w:rFonts w:ascii="Times New Roman" w:hAnsi="Times New Roman"/>
          <w:sz w:val="24"/>
          <w:szCs w:val="24"/>
        </w:rPr>
        <w:t>(</w:t>
      </w:r>
      <w:r w:rsidR="00FA2785" w:rsidRPr="005C40E0">
        <w:rPr>
          <w:rFonts w:ascii="Times New Roman" w:hAnsi="Times New Roman"/>
          <w:sz w:val="24"/>
          <w:szCs w:val="24"/>
        </w:rPr>
        <w:t xml:space="preserve">копий документов, предъявленных снабжающими и обслуживающими организациями (счет; счет-фактура; платежное требование; акт оказания услуг; показания приборов учета и т.п.), а также копий </w:t>
      </w:r>
      <w:r w:rsidR="00047145">
        <w:rPr>
          <w:rFonts w:ascii="Times New Roman" w:hAnsi="Times New Roman"/>
          <w:sz w:val="24"/>
          <w:szCs w:val="24"/>
        </w:rPr>
        <w:t>документов</w:t>
      </w:r>
      <w:r w:rsidR="00FA2785" w:rsidRPr="005C40E0">
        <w:rPr>
          <w:rFonts w:ascii="Times New Roman" w:hAnsi="Times New Roman"/>
          <w:sz w:val="24"/>
          <w:szCs w:val="24"/>
        </w:rPr>
        <w:t>, подтверждающих осуществление Арендодателем платежа</w:t>
      </w:r>
      <w:r w:rsidR="00FA2785">
        <w:rPr>
          <w:rFonts w:ascii="Times New Roman" w:hAnsi="Times New Roman"/>
          <w:sz w:val="24"/>
          <w:szCs w:val="24"/>
        </w:rPr>
        <w:t>)</w:t>
      </w:r>
      <w:r w:rsidR="00E926FE" w:rsidRPr="00BD225C">
        <w:rPr>
          <w:rFonts w:ascii="Times New Roman" w:hAnsi="Times New Roman"/>
          <w:sz w:val="24"/>
          <w:szCs w:val="24"/>
        </w:rPr>
        <w:t>.</w:t>
      </w:r>
      <w:bookmarkEnd w:id="17"/>
      <w:r w:rsidR="00E926FE" w:rsidRPr="00BD225C">
        <w:rPr>
          <w:rFonts w:ascii="Times New Roman" w:hAnsi="Times New Roman"/>
          <w:sz w:val="24"/>
          <w:szCs w:val="24"/>
        </w:rPr>
        <w:t xml:space="preserve"> </w:t>
      </w:r>
    </w:p>
    <w:p w14:paraId="399A55BD" w14:textId="575083F4" w:rsidR="00E926FE" w:rsidRPr="0001270A" w:rsidRDefault="00324F64" w:rsidP="00DF1FB7">
      <w:pPr>
        <w:pStyle w:val="a8"/>
        <w:numPr>
          <w:ilvl w:val="2"/>
          <w:numId w:val="3"/>
        </w:numPr>
        <w:tabs>
          <w:tab w:val="left" w:pos="-1418"/>
        </w:tabs>
        <w:snapToGrid w:val="0"/>
        <w:spacing w:after="0" w:line="240" w:lineRule="auto"/>
        <w:ind w:left="0" w:firstLine="709"/>
        <w:jc w:val="both"/>
        <w:rPr>
          <w:rFonts w:ascii="Times New Roman" w:hAnsi="Times New Roman"/>
          <w:sz w:val="24"/>
          <w:szCs w:val="24"/>
        </w:rPr>
      </w:pPr>
      <w:r w:rsidRPr="0001270A">
        <w:rPr>
          <w:rFonts w:ascii="Times New Roman" w:hAnsi="Times New Roman"/>
          <w:sz w:val="24"/>
          <w:szCs w:val="24"/>
        </w:rPr>
        <w:t xml:space="preserve">Арендатор </w:t>
      </w:r>
      <w:r w:rsidRPr="00324F64">
        <w:rPr>
          <w:rFonts w:ascii="Times New Roman" w:hAnsi="Times New Roman"/>
          <w:sz w:val="24"/>
          <w:szCs w:val="24"/>
        </w:rPr>
        <w:t xml:space="preserve">оплачивает возмещение, указанное в пункте </w:t>
      </w:r>
      <w:r w:rsidRPr="003D387E">
        <w:rPr>
          <w:rFonts w:ascii="Times New Roman" w:hAnsi="Times New Roman"/>
          <w:sz w:val="24"/>
          <w:szCs w:val="24"/>
        </w:rPr>
        <w:fldChar w:fldCharType="begin"/>
      </w:r>
      <w:r w:rsidRPr="00324F64">
        <w:rPr>
          <w:rFonts w:ascii="Times New Roman" w:hAnsi="Times New Roman"/>
          <w:sz w:val="24"/>
          <w:szCs w:val="24"/>
        </w:rPr>
        <w:instrText xml:space="preserve"> REF _Ref509907679 \r \h </w:instrText>
      </w:r>
      <w:r w:rsidRPr="003D387E">
        <w:rPr>
          <w:rFonts w:ascii="Times New Roman" w:hAnsi="Times New Roman"/>
          <w:sz w:val="24"/>
          <w:szCs w:val="24"/>
        </w:rPr>
      </w:r>
      <w:r w:rsidRPr="003D387E">
        <w:rPr>
          <w:rFonts w:ascii="Times New Roman" w:hAnsi="Times New Roman"/>
          <w:sz w:val="24"/>
          <w:szCs w:val="24"/>
        </w:rPr>
        <w:fldChar w:fldCharType="separate"/>
      </w:r>
      <w:r w:rsidR="00F813AA">
        <w:rPr>
          <w:rFonts w:ascii="Times New Roman" w:hAnsi="Times New Roman"/>
          <w:sz w:val="24"/>
          <w:szCs w:val="24"/>
        </w:rPr>
        <w:t>4.7</w:t>
      </w:r>
      <w:r w:rsidRPr="003D387E">
        <w:rPr>
          <w:rFonts w:ascii="Times New Roman" w:hAnsi="Times New Roman"/>
          <w:sz w:val="24"/>
          <w:szCs w:val="24"/>
        </w:rPr>
        <w:fldChar w:fldCharType="end"/>
      </w:r>
      <w:r w:rsidRPr="00324F64">
        <w:rPr>
          <w:rFonts w:ascii="Times New Roman" w:hAnsi="Times New Roman"/>
          <w:sz w:val="24"/>
          <w:szCs w:val="24"/>
        </w:rPr>
        <w:t xml:space="preserve"> Договора,</w:t>
      </w:r>
      <w:r w:rsidRPr="0001270A">
        <w:rPr>
          <w:rFonts w:ascii="Times New Roman" w:hAnsi="Times New Roman"/>
          <w:sz w:val="24"/>
          <w:szCs w:val="24"/>
        </w:rPr>
        <w:t xml:space="preserve"> в течение 5</w:t>
      </w:r>
      <w:r w:rsidR="00E437BF">
        <w:rPr>
          <w:rFonts w:ascii="Times New Roman" w:hAnsi="Times New Roman"/>
          <w:sz w:val="24"/>
          <w:szCs w:val="24"/>
        </w:rPr>
        <w:t> </w:t>
      </w:r>
      <w:r w:rsidRPr="0001270A">
        <w:rPr>
          <w:rFonts w:ascii="Times New Roman" w:hAnsi="Times New Roman"/>
          <w:sz w:val="24"/>
          <w:szCs w:val="24"/>
        </w:rPr>
        <w:t>(пяти) рабочих дней с даты получени</w:t>
      </w:r>
      <w:r w:rsidR="00686F50">
        <w:rPr>
          <w:rFonts w:ascii="Times New Roman" w:hAnsi="Times New Roman"/>
          <w:sz w:val="24"/>
          <w:szCs w:val="24"/>
        </w:rPr>
        <w:t xml:space="preserve">я документов, указанных в пункте </w:t>
      </w:r>
      <w:r w:rsidR="006F3B8E">
        <w:rPr>
          <w:rFonts w:ascii="Times New Roman" w:hAnsi="Times New Roman"/>
          <w:sz w:val="24"/>
          <w:szCs w:val="24"/>
        </w:rPr>
        <w:fldChar w:fldCharType="begin"/>
      </w:r>
      <w:r w:rsidR="006F3B8E">
        <w:rPr>
          <w:rFonts w:ascii="Times New Roman" w:hAnsi="Times New Roman"/>
          <w:sz w:val="24"/>
          <w:szCs w:val="24"/>
        </w:rPr>
        <w:instrText xml:space="preserve"> REF _Ref104813000 \r \h </w:instrText>
      </w:r>
      <w:r w:rsidR="006F3B8E">
        <w:rPr>
          <w:rFonts w:ascii="Times New Roman" w:hAnsi="Times New Roman"/>
          <w:sz w:val="24"/>
          <w:szCs w:val="24"/>
        </w:rPr>
      </w:r>
      <w:r w:rsidR="006F3B8E">
        <w:rPr>
          <w:rFonts w:ascii="Times New Roman" w:hAnsi="Times New Roman"/>
          <w:sz w:val="24"/>
          <w:szCs w:val="24"/>
        </w:rPr>
        <w:fldChar w:fldCharType="separate"/>
      </w:r>
      <w:r w:rsidR="00F813AA">
        <w:rPr>
          <w:rFonts w:ascii="Times New Roman" w:hAnsi="Times New Roman"/>
          <w:sz w:val="24"/>
          <w:szCs w:val="24"/>
        </w:rPr>
        <w:t>4.7.2</w:t>
      </w:r>
      <w:r w:rsidR="006F3B8E">
        <w:rPr>
          <w:rFonts w:ascii="Times New Roman" w:hAnsi="Times New Roman"/>
          <w:sz w:val="24"/>
          <w:szCs w:val="24"/>
        </w:rPr>
        <w:fldChar w:fldCharType="end"/>
      </w:r>
      <w:r w:rsidR="006F3B8E" w:rsidRPr="006F3B8E">
        <w:rPr>
          <w:rFonts w:ascii="Times New Roman" w:hAnsi="Times New Roman"/>
          <w:sz w:val="24"/>
          <w:szCs w:val="24"/>
        </w:rPr>
        <w:t xml:space="preserve"> </w:t>
      </w:r>
      <w:r w:rsidR="00686F50">
        <w:rPr>
          <w:rFonts w:ascii="Times New Roman" w:hAnsi="Times New Roman"/>
          <w:sz w:val="24"/>
          <w:szCs w:val="24"/>
        </w:rPr>
        <w:t>Договора</w:t>
      </w:r>
      <w:r w:rsidRPr="0001270A">
        <w:rPr>
          <w:rFonts w:ascii="Times New Roman" w:hAnsi="Times New Roman"/>
          <w:sz w:val="24"/>
          <w:szCs w:val="24"/>
        </w:rPr>
        <w:t>.</w:t>
      </w:r>
    </w:p>
    <w:p w14:paraId="4461F182" w14:textId="0D0D453F" w:rsidR="00E926FE" w:rsidRPr="005E27EB" w:rsidRDefault="005A2C75" w:rsidP="00DF1FB7">
      <w:pPr>
        <w:pStyle w:val="a8"/>
        <w:numPr>
          <w:ilvl w:val="1"/>
          <w:numId w:val="3"/>
        </w:numPr>
        <w:tabs>
          <w:tab w:val="left" w:pos="-5387"/>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А</w:t>
      </w:r>
      <w:r w:rsidR="00E926FE" w:rsidRPr="005E27EB">
        <w:rPr>
          <w:rFonts w:ascii="Times New Roman" w:hAnsi="Times New Roman"/>
          <w:sz w:val="24"/>
          <w:szCs w:val="24"/>
        </w:rPr>
        <w:t xml:space="preserve">рендатор осуществляет платежи по Договору в </w:t>
      </w:r>
      <w:r w:rsidR="0092766A">
        <w:rPr>
          <w:rFonts w:ascii="Times New Roman" w:hAnsi="Times New Roman"/>
          <w:sz w:val="24"/>
          <w:szCs w:val="24"/>
        </w:rPr>
        <w:t>российских</w:t>
      </w:r>
      <w:r w:rsidR="00C922FA">
        <w:rPr>
          <w:rFonts w:ascii="Times New Roman" w:hAnsi="Times New Roman"/>
          <w:sz w:val="24"/>
          <w:szCs w:val="24"/>
        </w:rPr>
        <w:t xml:space="preserve"> </w:t>
      </w:r>
      <w:r w:rsidR="00E926FE" w:rsidRPr="005E27EB">
        <w:rPr>
          <w:rFonts w:ascii="Times New Roman" w:hAnsi="Times New Roman"/>
          <w:sz w:val="24"/>
          <w:szCs w:val="24"/>
        </w:rPr>
        <w:t>рублях путем безналичного перечисления на счет Арендодателя</w:t>
      </w:r>
      <w:r w:rsidR="00DE5953">
        <w:rPr>
          <w:rFonts w:ascii="Times New Roman" w:hAnsi="Times New Roman"/>
          <w:sz w:val="24"/>
          <w:szCs w:val="24"/>
        </w:rPr>
        <w:t>,</w:t>
      </w:r>
      <w:r w:rsidR="00483A1C">
        <w:rPr>
          <w:rFonts w:ascii="Times New Roman" w:hAnsi="Times New Roman"/>
          <w:sz w:val="24"/>
          <w:szCs w:val="24"/>
        </w:rPr>
        <w:t xml:space="preserve"> </w:t>
      </w:r>
      <w:r w:rsidR="00E926FE" w:rsidRPr="005E27EB">
        <w:rPr>
          <w:rFonts w:ascii="Times New Roman" w:hAnsi="Times New Roman"/>
          <w:sz w:val="24"/>
          <w:szCs w:val="24"/>
        </w:rPr>
        <w:t xml:space="preserve">указанный в разделе </w:t>
      </w:r>
      <w:r w:rsidR="00E926FE" w:rsidRPr="005E27EB">
        <w:rPr>
          <w:rFonts w:ascii="Times New Roman" w:hAnsi="Times New Roman"/>
          <w:sz w:val="24"/>
          <w:szCs w:val="24"/>
        </w:rPr>
        <w:fldChar w:fldCharType="begin"/>
      </w:r>
      <w:r w:rsidR="00E926FE" w:rsidRPr="005E27EB">
        <w:rPr>
          <w:rFonts w:ascii="Times New Roman" w:hAnsi="Times New Roman"/>
          <w:sz w:val="24"/>
          <w:szCs w:val="24"/>
        </w:rPr>
        <w:instrText xml:space="preserve"> REF _Ref486335588 \r \h  \* MERGEFORMAT </w:instrText>
      </w:r>
      <w:r w:rsidR="00E926FE" w:rsidRPr="005E27EB">
        <w:rPr>
          <w:rFonts w:ascii="Times New Roman" w:hAnsi="Times New Roman"/>
          <w:sz w:val="24"/>
          <w:szCs w:val="24"/>
        </w:rPr>
      </w:r>
      <w:r w:rsidR="00E926FE" w:rsidRPr="005E27EB">
        <w:rPr>
          <w:rFonts w:ascii="Times New Roman" w:hAnsi="Times New Roman"/>
          <w:sz w:val="24"/>
          <w:szCs w:val="24"/>
        </w:rPr>
        <w:fldChar w:fldCharType="separate"/>
      </w:r>
      <w:r w:rsidR="00F813AA">
        <w:rPr>
          <w:rFonts w:ascii="Times New Roman" w:hAnsi="Times New Roman"/>
          <w:sz w:val="24"/>
          <w:szCs w:val="24"/>
        </w:rPr>
        <w:t>13</w:t>
      </w:r>
      <w:r w:rsidR="00E926FE" w:rsidRPr="005E27EB">
        <w:rPr>
          <w:rFonts w:ascii="Times New Roman" w:hAnsi="Times New Roman"/>
          <w:sz w:val="24"/>
          <w:szCs w:val="24"/>
        </w:rPr>
        <w:fldChar w:fldCharType="end"/>
      </w:r>
      <w:r w:rsidR="00E926FE" w:rsidRPr="005E27EB">
        <w:rPr>
          <w:rFonts w:ascii="Times New Roman" w:hAnsi="Times New Roman"/>
          <w:sz w:val="24"/>
          <w:szCs w:val="24"/>
        </w:rPr>
        <w:t xml:space="preserve"> Договора.</w:t>
      </w:r>
    </w:p>
    <w:p w14:paraId="7C7AD45A" w14:textId="2D10176A" w:rsidR="00E926FE" w:rsidRPr="005E27EB" w:rsidRDefault="00E6427C" w:rsidP="00DF1FB7">
      <w:pPr>
        <w:pStyle w:val="a8"/>
        <w:numPr>
          <w:ilvl w:val="1"/>
          <w:numId w:val="3"/>
        </w:numPr>
        <w:snapToGrid w:val="0"/>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Днем</w:t>
      </w:r>
      <w:r w:rsidRPr="005E27EB">
        <w:rPr>
          <w:rFonts w:ascii="Times New Roman" w:hAnsi="Times New Roman"/>
          <w:color w:val="000000"/>
          <w:sz w:val="24"/>
          <w:szCs w:val="24"/>
        </w:rPr>
        <w:t xml:space="preserve"> </w:t>
      </w:r>
      <w:r w:rsidR="00E926FE" w:rsidRPr="005E27EB">
        <w:rPr>
          <w:rFonts w:ascii="Times New Roman" w:hAnsi="Times New Roman"/>
          <w:color w:val="000000"/>
          <w:sz w:val="24"/>
          <w:szCs w:val="24"/>
        </w:rPr>
        <w:t xml:space="preserve">исполнения обязательства Арендатора по внесению платежей </w:t>
      </w:r>
      <w:r w:rsidR="00417FAF">
        <w:rPr>
          <w:rFonts w:ascii="Times New Roman" w:hAnsi="Times New Roman"/>
          <w:color w:val="000000"/>
          <w:sz w:val="24"/>
          <w:szCs w:val="24"/>
        </w:rPr>
        <w:t xml:space="preserve">является </w:t>
      </w:r>
      <w:r w:rsidR="00001165">
        <w:rPr>
          <w:rFonts w:ascii="Times New Roman" w:hAnsi="Times New Roman"/>
          <w:color w:val="000000"/>
          <w:sz w:val="24"/>
          <w:szCs w:val="24"/>
        </w:rPr>
        <w:t xml:space="preserve">день </w:t>
      </w:r>
      <w:r w:rsidR="00007711">
        <w:rPr>
          <w:rFonts w:ascii="Times New Roman" w:hAnsi="Times New Roman"/>
          <w:color w:val="000000"/>
          <w:sz w:val="24"/>
          <w:szCs w:val="24"/>
        </w:rPr>
        <w:t>списани</w:t>
      </w:r>
      <w:r w:rsidR="00001165">
        <w:rPr>
          <w:rFonts w:ascii="Times New Roman" w:hAnsi="Times New Roman"/>
          <w:color w:val="000000"/>
          <w:sz w:val="24"/>
          <w:szCs w:val="24"/>
        </w:rPr>
        <w:t>я</w:t>
      </w:r>
      <w:r w:rsidR="00417FAF">
        <w:rPr>
          <w:rFonts w:ascii="Times New Roman" w:hAnsi="Times New Roman"/>
          <w:color w:val="000000"/>
          <w:sz w:val="24"/>
          <w:szCs w:val="24"/>
        </w:rPr>
        <w:t xml:space="preserve"> денежных средств </w:t>
      </w:r>
      <w:r w:rsidR="00007711">
        <w:rPr>
          <w:rFonts w:ascii="Times New Roman" w:hAnsi="Times New Roman"/>
          <w:color w:val="000000"/>
          <w:sz w:val="24"/>
          <w:szCs w:val="24"/>
        </w:rPr>
        <w:t>со</w:t>
      </w:r>
      <w:r w:rsidR="00417FAF">
        <w:rPr>
          <w:rFonts w:ascii="Times New Roman" w:hAnsi="Times New Roman"/>
          <w:color w:val="000000"/>
          <w:sz w:val="24"/>
          <w:szCs w:val="24"/>
        </w:rPr>
        <w:t xml:space="preserve"> счет</w:t>
      </w:r>
      <w:r w:rsidR="00007711">
        <w:rPr>
          <w:rFonts w:ascii="Times New Roman" w:hAnsi="Times New Roman"/>
          <w:color w:val="000000"/>
          <w:sz w:val="24"/>
          <w:szCs w:val="24"/>
        </w:rPr>
        <w:t>а</w:t>
      </w:r>
      <w:r w:rsidR="00417FAF">
        <w:rPr>
          <w:rFonts w:ascii="Times New Roman" w:hAnsi="Times New Roman"/>
          <w:color w:val="000000"/>
          <w:sz w:val="24"/>
          <w:szCs w:val="24"/>
        </w:rPr>
        <w:t xml:space="preserve"> </w:t>
      </w:r>
      <w:r w:rsidR="00007711">
        <w:rPr>
          <w:rFonts w:ascii="Times New Roman" w:hAnsi="Times New Roman"/>
          <w:color w:val="000000"/>
          <w:sz w:val="24"/>
          <w:szCs w:val="24"/>
        </w:rPr>
        <w:t>Арендатора</w:t>
      </w:r>
    </w:p>
    <w:p w14:paraId="0F316F84" w14:textId="77777777" w:rsidR="00E926FE" w:rsidRPr="005E27EB" w:rsidRDefault="00E926FE" w:rsidP="00DF1FB7">
      <w:pPr>
        <w:pStyle w:val="a8"/>
        <w:numPr>
          <w:ilvl w:val="1"/>
          <w:numId w:val="3"/>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Счета-фактуры выставляются в порядке и сроки, установленные </w:t>
      </w:r>
      <w:r w:rsidR="00FF0711">
        <w:rPr>
          <w:rFonts w:ascii="Times New Roman" w:hAnsi="Times New Roman"/>
          <w:sz w:val="24"/>
          <w:szCs w:val="24"/>
        </w:rPr>
        <w:t xml:space="preserve">действующим </w:t>
      </w:r>
      <w:r w:rsidRPr="005E27EB">
        <w:rPr>
          <w:rFonts w:ascii="Times New Roman" w:hAnsi="Times New Roman"/>
          <w:sz w:val="24"/>
          <w:szCs w:val="24"/>
        </w:rPr>
        <w:t>законодательством Российской Федерации</w:t>
      </w:r>
      <w:r w:rsidR="00B01530">
        <w:rPr>
          <w:rStyle w:val="a6"/>
          <w:rFonts w:ascii="Times New Roman" w:hAnsi="Times New Roman"/>
          <w:sz w:val="24"/>
          <w:szCs w:val="24"/>
        </w:rPr>
        <w:footnoteReference w:id="19"/>
      </w:r>
      <w:r w:rsidRPr="005E27EB">
        <w:rPr>
          <w:rFonts w:ascii="Times New Roman" w:hAnsi="Times New Roman"/>
          <w:sz w:val="24"/>
          <w:szCs w:val="24"/>
        </w:rPr>
        <w:t xml:space="preserve">. </w:t>
      </w:r>
    </w:p>
    <w:p w14:paraId="768FE74D" w14:textId="44F63EA2" w:rsidR="001D71BF" w:rsidRDefault="00E926FE" w:rsidP="00DF1FB7">
      <w:pPr>
        <w:pStyle w:val="a8"/>
        <w:numPr>
          <w:ilvl w:val="1"/>
          <w:numId w:val="3"/>
        </w:numPr>
        <w:snapToGrid w:val="0"/>
        <w:spacing w:after="0" w:line="240" w:lineRule="auto"/>
        <w:ind w:left="0" w:firstLine="709"/>
        <w:jc w:val="both"/>
        <w:rPr>
          <w:rFonts w:ascii="Times New Roman" w:hAnsi="Times New Roman"/>
          <w:sz w:val="24"/>
          <w:szCs w:val="24"/>
        </w:rPr>
      </w:pPr>
      <w:bookmarkStart w:id="18" w:name="_Ref485824039"/>
      <w:r w:rsidRPr="005E27EB">
        <w:rPr>
          <w:rFonts w:ascii="Times New Roman" w:hAnsi="Times New Roman"/>
          <w:sz w:val="24"/>
          <w:szCs w:val="24"/>
        </w:rPr>
        <w:t>Независимо от основания прекращения действия Договора Арендатор обязан возвратить Арендодателю Объект</w:t>
      </w:r>
      <w:r w:rsidR="003D44E3">
        <w:rPr>
          <w:rFonts w:ascii="Times New Roman" w:hAnsi="Times New Roman"/>
          <w:sz w:val="24"/>
          <w:szCs w:val="24"/>
        </w:rPr>
        <w:t xml:space="preserve"> в соответствии с пунктом </w:t>
      </w:r>
      <w:r w:rsidR="003D44E3">
        <w:rPr>
          <w:rFonts w:ascii="Times New Roman" w:hAnsi="Times New Roman"/>
          <w:sz w:val="24"/>
          <w:szCs w:val="24"/>
        </w:rPr>
        <w:fldChar w:fldCharType="begin"/>
      </w:r>
      <w:r w:rsidR="003D44E3">
        <w:rPr>
          <w:rFonts w:ascii="Times New Roman" w:hAnsi="Times New Roman"/>
          <w:sz w:val="24"/>
          <w:szCs w:val="24"/>
        </w:rPr>
        <w:instrText xml:space="preserve"> REF _Ref492289972 \r \h </w:instrText>
      </w:r>
      <w:r w:rsidR="003D44E3">
        <w:rPr>
          <w:rFonts w:ascii="Times New Roman" w:hAnsi="Times New Roman"/>
          <w:sz w:val="24"/>
          <w:szCs w:val="24"/>
        </w:rPr>
      </w:r>
      <w:r w:rsidR="003D44E3">
        <w:rPr>
          <w:rFonts w:ascii="Times New Roman" w:hAnsi="Times New Roman"/>
          <w:sz w:val="24"/>
          <w:szCs w:val="24"/>
        </w:rPr>
        <w:fldChar w:fldCharType="separate"/>
      </w:r>
      <w:r w:rsidR="00F813AA">
        <w:rPr>
          <w:rFonts w:ascii="Times New Roman" w:hAnsi="Times New Roman"/>
          <w:sz w:val="24"/>
          <w:szCs w:val="24"/>
        </w:rPr>
        <w:t>3.2</w:t>
      </w:r>
      <w:r w:rsidR="003D44E3">
        <w:rPr>
          <w:rFonts w:ascii="Times New Roman" w:hAnsi="Times New Roman"/>
          <w:sz w:val="24"/>
          <w:szCs w:val="24"/>
        </w:rPr>
        <w:fldChar w:fldCharType="end"/>
      </w:r>
      <w:r w:rsidR="003D44E3">
        <w:rPr>
          <w:rFonts w:ascii="Times New Roman" w:hAnsi="Times New Roman"/>
          <w:sz w:val="24"/>
          <w:szCs w:val="24"/>
        </w:rPr>
        <w:t xml:space="preserve"> Договора</w:t>
      </w:r>
      <w:r w:rsidRPr="005E27EB">
        <w:rPr>
          <w:rFonts w:ascii="Times New Roman" w:hAnsi="Times New Roman"/>
          <w:sz w:val="24"/>
          <w:szCs w:val="24"/>
        </w:rPr>
        <w:t xml:space="preserve">, а также </w:t>
      </w:r>
      <w:r w:rsidR="003D44E3" w:rsidRPr="005E27EB">
        <w:rPr>
          <w:rFonts w:ascii="Times New Roman" w:hAnsi="Times New Roman"/>
          <w:sz w:val="24"/>
          <w:szCs w:val="24"/>
        </w:rPr>
        <w:t>в течение 15</w:t>
      </w:r>
      <w:r w:rsidR="00625AD1">
        <w:rPr>
          <w:rFonts w:ascii="Times New Roman" w:hAnsi="Times New Roman"/>
          <w:sz w:val="24"/>
          <w:szCs w:val="24"/>
          <w:lang w:val="en-US"/>
        </w:rPr>
        <w:t> </w:t>
      </w:r>
      <w:r w:rsidR="003D44E3" w:rsidRPr="005E27EB">
        <w:rPr>
          <w:rFonts w:ascii="Times New Roman" w:hAnsi="Times New Roman"/>
          <w:sz w:val="24"/>
          <w:szCs w:val="24"/>
        </w:rPr>
        <w:t xml:space="preserve">(пятнадцати) рабочих дней со дня возврата Объекта Арендодателю </w:t>
      </w:r>
      <w:r w:rsidRPr="005E27EB">
        <w:rPr>
          <w:rFonts w:ascii="Times New Roman" w:hAnsi="Times New Roman"/>
          <w:sz w:val="24"/>
          <w:szCs w:val="24"/>
        </w:rPr>
        <w:t xml:space="preserve">произвести предусмотренные Договором </w:t>
      </w:r>
      <w:r w:rsidR="00C647AF">
        <w:rPr>
          <w:rFonts w:ascii="Times New Roman" w:hAnsi="Times New Roman"/>
          <w:sz w:val="24"/>
          <w:szCs w:val="24"/>
        </w:rPr>
        <w:t>о</w:t>
      </w:r>
      <w:r w:rsidRPr="005E27EB">
        <w:rPr>
          <w:rFonts w:ascii="Times New Roman" w:hAnsi="Times New Roman"/>
          <w:sz w:val="24"/>
          <w:szCs w:val="24"/>
        </w:rPr>
        <w:t>платы.</w:t>
      </w:r>
      <w:bookmarkEnd w:id="18"/>
    </w:p>
    <w:p w14:paraId="09A978B3" w14:textId="112AAE2A" w:rsidR="001F1F41" w:rsidRPr="0075037D" w:rsidRDefault="001F1F41" w:rsidP="00DF1FB7">
      <w:pPr>
        <w:pStyle w:val="a8"/>
        <w:numPr>
          <w:ilvl w:val="1"/>
          <w:numId w:val="3"/>
        </w:numPr>
        <w:snapToGrid w:val="0"/>
        <w:spacing w:after="0" w:line="240" w:lineRule="auto"/>
        <w:ind w:left="0" w:firstLine="709"/>
        <w:jc w:val="both"/>
        <w:rPr>
          <w:rFonts w:ascii="Times New Roman" w:hAnsi="Times New Roman"/>
          <w:bCs/>
          <w:sz w:val="24"/>
          <w:szCs w:val="24"/>
        </w:rPr>
      </w:pPr>
      <w:r>
        <w:rPr>
          <w:rFonts w:ascii="Times New Roman" w:hAnsi="Times New Roman"/>
          <w:sz w:val="24"/>
          <w:szCs w:val="24"/>
        </w:rPr>
        <w:t>С</w:t>
      </w:r>
      <w:r w:rsidRPr="002214CC">
        <w:rPr>
          <w:rFonts w:ascii="Times New Roman" w:hAnsi="Times New Roman"/>
          <w:sz w:val="24"/>
          <w:szCs w:val="24"/>
        </w:rPr>
        <w:t>тоимость</w:t>
      </w:r>
      <w:r w:rsidR="005C6392">
        <w:rPr>
          <w:rFonts w:ascii="Times New Roman" w:hAnsi="Times New Roman"/>
          <w:sz w:val="24"/>
          <w:szCs w:val="24"/>
        </w:rPr>
        <w:t>,</w:t>
      </w:r>
      <w:r w:rsidRPr="002214CC">
        <w:rPr>
          <w:rFonts w:ascii="Times New Roman" w:eastAsia="Times New Roman" w:hAnsi="Times New Roman"/>
          <w:sz w:val="24"/>
          <w:szCs w:val="24"/>
          <w:lang w:eastAsia="ru-RU"/>
        </w:rPr>
        <w:t xml:space="preserve"> </w:t>
      </w:r>
      <w:r w:rsidR="005C6392" w:rsidRPr="0075037D">
        <w:rPr>
          <w:rFonts w:ascii="Times New Roman" w:hAnsi="Times New Roman"/>
          <w:sz w:val="24"/>
          <w:szCs w:val="24"/>
        </w:rPr>
        <w:t xml:space="preserve">размещения </w:t>
      </w:r>
      <w:r w:rsidR="005C6392" w:rsidRPr="004560DB">
        <w:rPr>
          <w:rFonts w:ascii="Times New Roman" w:hAnsi="Times New Roman"/>
          <w:sz w:val="24"/>
          <w:szCs w:val="24"/>
        </w:rPr>
        <w:t>информационной конструкции</w:t>
      </w:r>
      <w:r w:rsidR="00B04A1D" w:rsidRPr="004560DB">
        <w:rPr>
          <w:rFonts w:ascii="Times New Roman" w:hAnsi="Times New Roman"/>
          <w:sz w:val="24"/>
          <w:szCs w:val="24"/>
        </w:rPr>
        <w:t xml:space="preserve"> (пункт </w:t>
      </w:r>
      <w:r w:rsidR="00B04A1D" w:rsidRPr="004560DB">
        <w:rPr>
          <w:rFonts w:ascii="Times New Roman" w:hAnsi="Times New Roman"/>
          <w:sz w:val="24"/>
          <w:szCs w:val="24"/>
        </w:rPr>
        <w:fldChar w:fldCharType="begin"/>
      </w:r>
      <w:r w:rsidR="00B04A1D" w:rsidRPr="004560DB">
        <w:rPr>
          <w:rFonts w:ascii="Times New Roman" w:hAnsi="Times New Roman"/>
          <w:sz w:val="24"/>
          <w:szCs w:val="24"/>
        </w:rPr>
        <w:instrText xml:space="preserve"> REF _Ref14265829 \r \h </w:instrText>
      </w:r>
      <w:r w:rsidR="00B04A1D" w:rsidRPr="004560DB">
        <w:rPr>
          <w:rFonts w:ascii="Times New Roman" w:hAnsi="Times New Roman"/>
          <w:sz w:val="24"/>
          <w:szCs w:val="24"/>
        </w:rPr>
      </w:r>
      <w:r w:rsidR="00B04A1D" w:rsidRPr="004560DB">
        <w:rPr>
          <w:rFonts w:ascii="Times New Roman" w:hAnsi="Times New Roman"/>
          <w:sz w:val="24"/>
          <w:szCs w:val="24"/>
        </w:rPr>
        <w:fldChar w:fldCharType="separate"/>
      </w:r>
      <w:r w:rsidR="00F813AA">
        <w:rPr>
          <w:rFonts w:ascii="Times New Roman" w:hAnsi="Times New Roman"/>
          <w:sz w:val="24"/>
          <w:szCs w:val="24"/>
        </w:rPr>
        <w:t>5.1.13</w:t>
      </w:r>
      <w:r w:rsidR="00B04A1D" w:rsidRPr="004560DB">
        <w:rPr>
          <w:rFonts w:ascii="Times New Roman" w:hAnsi="Times New Roman"/>
          <w:sz w:val="24"/>
          <w:szCs w:val="24"/>
        </w:rPr>
        <w:fldChar w:fldCharType="end"/>
      </w:r>
      <w:r w:rsidR="00B04A1D" w:rsidRPr="004560DB">
        <w:rPr>
          <w:rFonts w:ascii="Times New Roman" w:hAnsi="Times New Roman"/>
          <w:sz w:val="24"/>
          <w:szCs w:val="24"/>
        </w:rPr>
        <w:t xml:space="preserve"> Договора)</w:t>
      </w:r>
      <w:r w:rsidR="005C6392" w:rsidRPr="004560DB">
        <w:rPr>
          <w:rFonts w:ascii="Times New Roman" w:hAnsi="Times New Roman"/>
          <w:sz w:val="24"/>
          <w:szCs w:val="24"/>
        </w:rPr>
        <w:t xml:space="preserve"> </w:t>
      </w:r>
      <w:r w:rsidR="005C6392" w:rsidRPr="0075037D">
        <w:rPr>
          <w:rFonts w:ascii="Times New Roman" w:hAnsi="Times New Roman"/>
          <w:bCs/>
          <w:sz w:val="24"/>
          <w:szCs w:val="24"/>
        </w:rPr>
        <w:t xml:space="preserve">и </w:t>
      </w:r>
      <w:r w:rsidR="00F804E9" w:rsidRPr="0075037D">
        <w:rPr>
          <w:rFonts w:ascii="Times New Roman" w:hAnsi="Times New Roman"/>
          <w:sz w:val="24"/>
          <w:szCs w:val="24"/>
        </w:rPr>
        <w:t xml:space="preserve">временного пользования той частью Земельного участка, которая занята Зданием, в котором размещен Объект и необходима для его использования, </w:t>
      </w:r>
      <w:r w:rsidRPr="0075037D">
        <w:rPr>
          <w:rFonts w:ascii="Times New Roman" w:hAnsi="Times New Roman"/>
          <w:sz w:val="24"/>
          <w:szCs w:val="24"/>
        </w:rPr>
        <w:t>включена в арендную плату и дополнительно Арендатором не оплачивается.</w:t>
      </w:r>
    </w:p>
    <w:p w14:paraId="45882B17" w14:textId="2A816468" w:rsidR="00EC2CF0" w:rsidRPr="00A53B12" w:rsidRDefault="00257E85" w:rsidP="005E0BE0">
      <w:pPr>
        <w:pStyle w:val="a8"/>
        <w:numPr>
          <w:ilvl w:val="1"/>
          <w:numId w:val="3"/>
        </w:numPr>
        <w:snapToGrid w:val="0"/>
        <w:spacing w:after="0" w:line="240" w:lineRule="auto"/>
        <w:ind w:left="0" w:firstLine="709"/>
        <w:jc w:val="both"/>
        <w:rPr>
          <w:rFonts w:ascii="Times New Roman" w:hAnsi="Times New Roman"/>
          <w:sz w:val="24"/>
          <w:szCs w:val="24"/>
        </w:rPr>
      </w:pPr>
      <w:bookmarkStart w:id="19" w:name="_Ref100325535"/>
      <w:r w:rsidRPr="00A63777">
        <w:rPr>
          <w:rStyle w:val="a6"/>
          <w:rFonts w:ascii="Times New Roman" w:hAnsi="Times New Roman"/>
          <w:sz w:val="24"/>
          <w:szCs w:val="24"/>
        </w:rPr>
        <w:lastRenderedPageBreak/>
        <w:footnoteReference w:id="20"/>
      </w:r>
      <w:r w:rsidR="00EC2CF0" w:rsidRPr="00A53B12">
        <w:rPr>
          <w:rFonts w:ascii="Times New Roman" w:hAnsi="Times New Roman"/>
          <w:sz w:val="24"/>
          <w:szCs w:val="24"/>
        </w:rPr>
        <w:t xml:space="preserve">Настоящим Арендодатель подтверждает, что доходы Арендодателя по Договору относятся к доходам </w:t>
      </w:r>
      <w:r w:rsidR="00342C34">
        <w:rPr>
          <w:rFonts w:ascii="Times New Roman" w:hAnsi="Times New Roman"/>
          <w:sz w:val="24"/>
          <w:szCs w:val="24"/>
        </w:rPr>
        <w:t>постоянного представительства (</w:t>
      </w:r>
      <w:r w:rsidR="00EC2CF0" w:rsidRPr="00A53B12">
        <w:rPr>
          <w:rFonts w:ascii="Times New Roman" w:hAnsi="Times New Roman"/>
          <w:sz w:val="24"/>
          <w:szCs w:val="24"/>
        </w:rPr>
        <w:t xml:space="preserve">филиала </w:t>
      </w:r>
      <w:r w:rsidR="00342C34">
        <w:rPr>
          <w:rFonts w:ascii="Times New Roman" w:hAnsi="Times New Roman"/>
          <w:sz w:val="24"/>
          <w:szCs w:val="24"/>
        </w:rPr>
        <w:t>и т.д.)</w:t>
      </w:r>
      <w:r w:rsidR="00EC2CF0" w:rsidRPr="00A53B12">
        <w:rPr>
          <w:rFonts w:ascii="Times New Roman" w:hAnsi="Times New Roman"/>
          <w:sz w:val="24"/>
          <w:szCs w:val="24"/>
        </w:rPr>
        <w:t xml:space="preserve"> в Российской Федерации. Не позднее</w:t>
      </w:r>
      <w:r w:rsidR="004E0D7F">
        <w:rPr>
          <w:rFonts w:ascii="Times New Roman" w:hAnsi="Times New Roman"/>
          <w:sz w:val="24"/>
          <w:szCs w:val="24"/>
        </w:rPr>
        <w:t>,</w:t>
      </w:r>
      <w:r w:rsidR="00EC2CF0" w:rsidRPr="00A53B12">
        <w:rPr>
          <w:rFonts w:ascii="Times New Roman" w:hAnsi="Times New Roman"/>
          <w:sz w:val="24"/>
          <w:szCs w:val="24"/>
        </w:rPr>
        <w:t xml:space="preserve"> чем за 10</w:t>
      </w:r>
      <w:r w:rsidR="004E0D7F">
        <w:rPr>
          <w:rFonts w:ascii="Times New Roman" w:hAnsi="Times New Roman"/>
          <w:sz w:val="24"/>
          <w:szCs w:val="24"/>
        </w:rPr>
        <w:t> </w:t>
      </w:r>
      <w:r w:rsidR="00EC2CF0" w:rsidRPr="00A53B12">
        <w:rPr>
          <w:rFonts w:ascii="Times New Roman" w:hAnsi="Times New Roman"/>
          <w:sz w:val="24"/>
          <w:szCs w:val="24"/>
        </w:rPr>
        <w:t xml:space="preserve">(десять) рабочих дней до первой даты выплаты дохода по Договору </w:t>
      </w:r>
      <w:r w:rsidR="00942F9A" w:rsidRPr="00942F9A">
        <w:rPr>
          <w:rFonts w:ascii="Times New Roman" w:hAnsi="Times New Roman"/>
          <w:sz w:val="24"/>
          <w:szCs w:val="24"/>
        </w:rPr>
        <w:t>в подтверждение своего нал</w:t>
      </w:r>
      <w:r w:rsidR="00942F9A">
        <w:rPr>
          <w:rFonts w:ascii="Times New Roman" w:hAnsi="Times New Roman"/>
          <w:sz w:val="24"/>
          <w:szCs w:val="24"/>
        </w:rPr>
        <w:t>о</w:t>
      </w:r>
      <w:r w:rsidR="00942F9A" w:rsidRPr="00942F9A">
        <w:rPr>
          <w:rFonts w:ascii="Times New Roman" w:hAnsi="Times New Roman"/>
          <w:sz w:val="24"/>
          <w:szCs w:val="24"/>
        </w:rPr>
        <w:t xml:space="preserve">гового статуса </w:t>
      </w:r>
      <w:r w:rsidR="00EC2CF0" w:rsidRPr="00A53B12">
        <w:rPr>
          <w:rFonts w:ascii="Times New Roman" w:hAnsi="Times New Roman"/>
          <w:sz w:val="24"/>
          <w:szCs w:val="24"/>
        </w:rPr>
        <w:t>Арендодатель обяз</w:t>
      </w:r>
      <w:r w:rsidR="004E0D7F">
        <w:rPr>
          <w:rFonts w:ascii="Times New Roman" w:hAnsi="Times New Roman"/>
          <w:sz w:val="24"/>
          <w:szCs w:val="24"/>
        </w:rPr>
        <w:t>уется</w:t>
      </w:r>
      <w:r w:rsidR="00EC2CF0" w:rsidRPr="00A53B12">
        <w:rPr>
          <w:rFonts w:ascii="Times New Roman" w:hAnsi="Times New Roman"/>
          <w:sz w:val="24"/>
          <w:szCs w:val="24"/>
        </w:rPr>
        <w:t xml:space="preserve"> предоставить </w:t>
      </w:r>
      <w:r w:rsidR="00987FB9" w:rsidRPr="00A53B12">
        <w:rPr>
          <w:rFonts w:ascii="Times New Roman" w:hAnsi="Times New Roman"/>
          <w:sz w:val="24"/>
          <w:szCs w:val="24"/>
        </w:rPr>
        <w:t>Арендатору</w:t>
      </w:r>
      <w:r w:rsidR="00EC2CF0" w:rsidRPr="00A53B12">
        <w:rPr>
          <w:rFonts w:ascii="Times New Roman" w:hAnsi="Times New Roman"/>
          <w:sz w:val="24"/>
          <w:szCs w:val="24"/>
        </w:rPr>
        <w:t xml:space="preserve"> один из следующих документов:</w:t>
      </w:r>
      <w:bookmarkEnd w:id="19"/>
    </w:p>
    <w:p w14:paraId="13E9F6D0" w14:textId="77777777" w:rsidR="00EC2CF0" w:rsidRPr="00EC2CF0" w:rsidRDefault="00EC2CF0" w:rsidP="00DF1FB7">
      <w:pPr>
        <w:pStyle w:val="a8"/>
        <w:snapToGrid w:val="0"/>
        <w:spacing w:after="0" w:line="240" w:lineRule="auto"/>
        <w:ind w:left="0" w:firstLine="709"/>
        <w:jc w:val="both"/>
        <w:rPr>
          <w:rFonts w:ascii="Times New Roman" w:hAnsi="Times New Roman"/>
          <w:sz w:val="24"/>
          <w:szCs w:val="24"/>
        </w:rPr>
      </w:pPr>
      <w:r w:rsidRPr="00EC2CF0">
        <w:rPr>
          <w:rFonts w:ascii="Times New Roman" w:hAnsi="Times New Roman"/>
          <w:sz w:val="24"/>
          <w:szCs w:val="24"/>
        </w:rPr>
        <w:t>-</w:t>
      </w:r>
      <w:r w:rsidRPr="00EC2CF0">
        <w:rPr>
          <w:rFonts w:ascii="Times New Roman" w:hAnsi="Times New Roman"/>
          <w:sz w:val="24"/>
          <w:szCs w:val="24"/>
        </w:rPr>
        <w:tab/>
        <w:t>нотариально заверенную копию свидетельства о постановке на учёт в налоговых органах Российской Федерации, оформленную не ранее, чем в предшествующем налоговом периоде;</w:t>
      </w:r>
    </w:p>
    <w:p w14:paraId="11AE3ACB" w14:textId="77777777" w:rsidR="00EC2CF0" w:rsidRPr="00EC2CF0" w:rsidRDefault="00EC2CF0" w:rsidP="00DF1FB7">
      <w:pPr>
        <w:pStyle w:val="a8"/>
        <w:snapToGrid w:val="0"/>
        <w:spacing w:after="0" w:line="240" w:lineRule="auto"/>
        <w:ind w:left="0" w:firstLine="709"/>
        <w:jc w:val="both"/>
        <w:rPr>
          <w:rFonts w:ascii="Times New Roman" w:hAnsi="Times New Roman"/>
          <w:sz w:val="24"/>
          <w:szCs w:val="24"/>
        </w:rPr>
      </w:pPr>
      <w:r w:rsidRPr="00EC2CF0">
        <w:rPr>
          <w:rFonts w:ascii="Times New Roman" w:hAnsi="Times New Roman"/>
          <w:sz w:val="24"/>
          <w:szCs w:val="24"/>
        </w:rPr>
        <w:t>-</w:t>
      </w:r>
      <w:r w:rsidRPr="00EC2CF0">
        <w:rPr>
          <w:rFonts w:ascii="Times New Roman" w:hAnsi="Times New Roman"/>
          <w:sz w:val="24"/>
          <w:szCs w:val="24"/>
        </w:rPr>
        <w:tab/>
        <w:t>выписку из единого государственного реестра налогоплательщиков (ЕГРН)</w:t>
      </w:r>
      <w:r w:rsidR="00DD564B">
        <w:rPr>
          <w:rFonts w:ascii="Times New Roman" w:hAnsi="Times New Roman"/>
          <w:sz w:val="24"/>
          <w:szCs w:val="24"/>
        </w:rPr>
        <w:t xml:space="preserve"> (на бумажном носителе, полученном в любом налоговом органе</w:t>
      </w:r>
      <w:r w:rsidR="00336C6A">
        <w:rPr>
          <w:rFonts w:ascii="Times New Roman" w:hAnsi="Times New Roman"/>
          <w:sz w:val="24"/>
          <w:szCs w:val="24"/>
        </w:rPr>
        <w:t>,</w:t>
      </w:r>
      <w:r w:rsidR="00845455" w:rsidRPr="00845455">
        <w:rPr>
          <w:rFonts w:ascii="Times New Roman" w:hAnsi="Times New Roman"/>
          <w:sz w:val="24"/>
          <w:szCs w:val="24"/>
        </w:rPr>
        <w:t xml:space="preserve"> либо</w:t>
      </w:r>
      <w:r w:rsidR="00056507">
        <w:rPr>
          <w:rFonts w:ascii="Times New Roman" w:hAnsi="Times New Roman"/>
          <w:noProof/>
          <w:sz w:val="24"/>
          <w:szCs w:val="24"/>
          <w:lang w:eastAsia="ru-RU"/>
        </w:rPr>
        <w:drawing>
          <wp:inline distT="0" distB="0" distL="0" distR="0" wp14:anchorId="2433E4C2" wp14:editId="75DBB094">
            <wp:extent cx="95250" cy="95250"/>
            <wp:effectExtent l="0" t="0" r="0" b="0"/>
            <wp:docPr id="1" name="Рисунок 1" descr="http://73C6FE9BF879BFB524B66D8CA48C5CA9.dms.sberbank.ru/73C6FE9BF879BFB524B66D8CA48C5CA9-108BE419061DA56769B9BD1062D5CEF7-A56BC7E445A7D859221FB92A37961D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73C6FE9BF879BFB524B66D8CA48C5CA9.dms.sberbank.ru/73C6FE9BF879BFB524B66D8CA48C5CA9-108BE419061DA56769B9BD1062D5CEF7-A56BC7E445A7D859221FB92A37961DA0/1.png"/>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00336C6A">
        <w:rPr>
          <w:rFonts w:ascii="Times New Roman" w:hAnsi="Times New Roman"/>
          <w:sz w:val="24"/>
          <w:szCs w:val="24"/>
        </w:rPr>
        <w:t xml:space="preserve"> в электронной форме, подписанной усиленной квалифицированной электронной подписью налогового органа</w:t>
      </w:r>
      <w:r w:rsidR="00DD564B">
        <w:rPr>
          <w:rFonts w:ascii="Times New Roman" w:hAnsi="Times New Roman"/>
          <w:sz w:val="24"/>
          <w:szCs w:val="24"/>
        </w:rPr>
        <w:t>)</w:t>
      </w:r>
      <w:r w:rsidRPr="00EC2CF0">
        <w:rPr>
          <w:rFonts w:ascii="Times New Roman" w:hAnsi="Times New Roman"/>
          <w:sz w:val="24"/>
          <w:szCs w:val="24"/>
        </w:rPr>
        <w:t>;</w:t>
      </w:r>
    </w:p>
    <w:p w14:paraId="64123E2F" w14:textId="77777777" w:rsidR="00EC2CF0" w:rsidRPr="00EC2CF0" w:rsidRDefault="00336C6A" w:rsidP="00336C6A">
      <w:pPr>
        <w:snapToGrid w:val="0"/>
        <w:spacing w:after="0" w:line="240" w:lineRule="auto"/>
        <w:ind w:firstLine="709"/>
        <w:jc w:val="both"/>
        <w:rPr>
          <w:rFonts w:ascii="Times New Roman" w:hAnsi="Times New Roman"/>
          <w:sz w:val="24"/>
          <w:szCs w:val="24"/>
        </w:rPr>
      </w:pPr>
      <w:r>
        <w:rPr>
          <w:rFonts w:ascii="Times New Roman" w:hAnsi="Times New Roman"/>
          <w:sz w:val="24"/>
          <w:szCs w:val="24"/>
        </w:rPr>
        <w:t>-</w:t>
      </w:r>
      <w:r w:rsidR="00EC2CF0" w:rsidRPr="00336C6A">
        <w:rPr>
          <w:rFonts w:ascii="Times New Roman" w:hAnsi="Times New Roman"/>
          <w:sz w:val="24"/>
          <w:szCs w:val="24"/>
        </w:rPr>
        <w:tab/>
        <w:t>выписку из государственного реестра аккредитованных филиалов, представительств иностранных юридических лиц (РАФП)</w:t>
      </w:r>
      <w:r>
        <w:rPr>
          <w:rFonts w:ascii="Times New Roman" w:hAnsi="Times New Roman"/>
          <w:sz w:val="24"/>
          <w:szCs w:val="24"/>
        </w:rPr>
        <w:t>,</w:t>
      </w:r>
      <w:r w:rsidRPr="00336C6A">
        <w:rPr>
          <w:rFonts w:ascii="Times New Roman" w:hAnsi="Times New Roman"/>
          <w:sz w:val="24"/>
          <w:szCs w:val="24"/>
        </w:rPr>
        <w:t xml:space="preserve"> который размещен на сайте </w:t>
      </w:r>
      <w:hyperlink r:id="rId9" w:history="1">
        <w:r w:rsidRPr="00336C6A">
          <w:rPr>
            <w:rStyle w:val="a7"/>
            <w:rFonts w:ascii="Times New Roman" w:hAnsi="Times New Roman"/>
            <w:sz w:val="24"/>
            <w:szCs w:val="24"/>
          </w:rPr>
          <w:t>https://service.nalog.ru/rafp/</w:t>
        </w:r>
      </w:hyperlink>
      <w:r w:rsidR="004E0D7F">
        <w:rPr>
          <w:rFonts w:ascii="Times New Roman" w:hAnsi="Times New Roman"/>
          <w:sz w:val="24"/>
          <w:szCs w:val="24"/>
        </w:rPr>
        <w:t>,</w:t>
      </w:r>
      <w:r w:rsidR="004E0D7F" w:rsidRPr="004E0D7F">
        <w:rPr>
          <w:rFonts w:ascii="Times New Roman" w:hAnsi="Times New Roman"/>
          <w:sz w:val="24"/>
        </w:rPr>
        <w:t xml:space="preserve"> </w:t>
      </w:r>
      <w:r w:rsidR="004E0D7F" w:rsidRPr="004E0D7F">
        <w:rPr>
          <w:rFonts w:ascii="Times New Roman" w:hAnsi="Times New Roman"/>
          <w:sz w:val="24"/>
          <w:szCs w:val="24"/>
        </w:rPr>
        <w:t>подписанную усиленной квалифицированной электронной подписью налогового органа.</w:t>
      </w:r>
    </w:p>
    <w:p w14:paraId="2AE87302" w14:textId="079B6B0C" w:rsidR="00EC2CF0" w:rsidRPr="00EC2CF0" w:rsidRDefault="00EC2CF0" w:rsidP="00DF1FB7">
      <w:pPr>
        <w:pStyle w:val="a8"/>
        <w:snapToGrid w:val="0"/>
        <w:spacing w:after="0" w:line="240" w:lineRule="auto"/>
        <w:ind w:left="0" w:firstLine="709"/>
        <w:jc w:val="both"/>
        <w:rPr>
          <w:rFonts w:ascii="Times New Roman" w:hAnsi="Times New Roman"/>
          <w:sz w:val="24"/>
          <w:szCs w:val="24"/>
        </w:rPr>
      </w:pPr>
      <w:r w:rsidRPr="00EC2CF0">
        <w:rPr>
          <w:rFonts w:ascii="Times New Roman" w:hAnsi="Times New Roman"/>
          <w:sz w:val="24"/>
          <w:szCs w:val="24"/>
        </w:rPr>
        <w:t xml:space="preserve">В случае непредставления </w:t>
      </w:r>
      <w:r w:rsidR="00342C34">
        <w:rPr>
          <w:rFonts w:ascii="Times New Roman" w:hAnsi="Times New Roman"/>
          <w:sz w:val="24"/>
          <w:szCs w:val="24"/>
        </w:rPr>
        <w:t xml:space="preserve">Арендодателем </w:t>
      </w:r>
      <w:r w:rsidR="004E0D7F">
        <w:rPr>
          <w:rFonts w:ascii="Times New Roman" w:hAnsi="Times New Roman"/>
          <w:sz w:val="24"/>
          <w:szCs w:val="24"/>
        </w:rPr>
        <w:t xml:space="preserve">подтверждающего </w:t>
      </w:r>
      <w:r w:rsidRPr="00EC2CF0">
        <w:rPr>
          <w:rFonts w:ascii="Times New Roman" w:hAnsi="Times New Roman"/>
          <w:sz w:val="24"/>
          <w:szCs w:val="24"/>
        </w:rPr>
        <w:t>документ</w:t>
      </w:r>
      <w:r w:rsidR="00C61A4A">
        <w:rPr>
          <w:rFonts w:ascii="Times New Roman" w:hAnsi="Times New Roman"/>
          <w:sz w:val="24"/>
          <w:szCs w:val="24"/>
        </w:rPr>
        <w:t>а</w:t>
      </w:r>
      <w:r w:rsidRPr="00EC2CF0">
        <w:rPr>
          <w:rFonts w:ascii="Times New Roman" w:hAnsi="Times New Roman"/>
          <w:sz w:val="24"/>
          <w:szCs w:val="24"/>
        </w:rPr>
        <w:t xml:space="preserve"> </w:t>
      </w:r>
      <w:r w:rsidR="004E0D7F">
        <w:rPr>
          <w:rFonts w:ascii="Times New Roman" w:hAnsi="Times New Roman"/>
          <w:sz w:val="24"/>
          <w:szCs w:val="24"/>
        </w:rPr>
        <w:t xml:space="preserve">в порядке и сроки, указанные в настоящем пункте, </w:t>
      </w:r>
      <w:r w:rsidR="00987FB9">
        <w:rPr>
          <w:rFonts w:ascii="Times New Roman" w:hAnsi="Times New Roman"/>
          <w:sz w:val="24"/>
          <w:szCs w:val="24"/>
        </w:rPr>
        <w:t>Арендатор</w:t>
      </w:r>
      <w:r w:rsidR="004E0D7F">
        <w:rPr>
          <w:rFonts w:ascii="Times New Roman" w:hAnsi="Times New Roman"/>
          <w:sz w:val="24"/>
          <w:szCs w:val="24"/>
        </w:rPr>
        <w:t>, выполняя роль налогового агента,</w:t>
      </w:r>
      <w:r w:rsidRPr="00EC2CF0">
        <w:rPr>
          <w:rFonts w:ascii="Times New Roman" w:hAnsi="Times New Roman"/>
          <w:sz w:val="24"/>
          <w:szCs w:val="24"/>
        </w:rPr>
        <w:t xml:space="preserve"> удержит из выплачиваемой</w:t>
      </w:r>
      <w:r w:rsidR="00877E57">
        <w:rPr>
          <w:rFonts w:ascii="Times New Roman" w:hAnsi="Times New Roman"/>
          <w:sz w:val="24"/>
          <w:szCs w:val="24"/>
        </w:rPr>
        <w:t xml:space="preserve"> по Договору</w:t>
      </w:r>
      <w:r w:rsidRPr="00EC2CF0">
        <w:rPr>
          <w:rFonts w:ascii="Times New Roman" w:hAnsi="Times New Roman"/>
          <w:sz w:val="24"/>
          <w:szCs w:val="24"/>
        </w:rPr>
        <w:t xml:space="preserve"> суммы </w:t>
      </w:r>
      <w:r w:rsidR="004E0D7F">
        <w:rPr>
          <w:rFonts w:ascii="Times New Roman" w:hAnsi="Times New Roman"/>
          <w:sz w:val="24"/>
          <w:szCs w:val="24"/>
        </w:rPr>
        <w:t xml:space="preserve">(за исключением суммы возмещения, указанной в пункте </w:t>
      </w:r>
      <w:r w:rsidR="00DD3082">
        <w:rPr>
          <w:rFonts w:ascii="Times New Roman" w:hAnsi="Times New Roman"/>
          <w:sz w:val="24"/>
          <w:szCs w:val="24"/>
        </w:rPr>
        <w:fldChar w:fldCharType="begin"/>
      </w:r>
      <w:r w:rsidR="00DD3082">
        <w:rPr>
          <w:rFonts w:ascii="Times New Roman" w:hAnsi="Times New Roman"/>
          <w:sz w:val="24"/>
          <w:szCs w:val="24"/>
        </w:rPr>
        <w:instrText xml:space="preserve"> REF _Ref524686921 \r \h </w:instrText>
      </w:r>
      <w:r w:rsidR="00DD3082">
        <w:rPr>
          <w:rFonts w:ascii="Times New Roman" w:hAnsi="Times New Roman"/>
          <w:sz w:val="24"/>
          <w:szCs w:val="24"/>
        </w:rPr>
      </w:r>
      <w:r w:rsidR="00DD3082">
        <w:rPr>
          <w:rFonts w:ascii="Times New Roman" w:hAnsi="Times New Roman"/>
          <w:sz w:val="24"/>
          <w:szCs w:val="24"/>
        </w:rPr>
        <w:fldChar w:fldCharType="separate"/>
      </w:r>
      <w:r w:rsidR="00F813AA">
        <w:rPr>
          <w:rFonts w:ascii="Times New Roman" w:hAnsi="Times New Roman"/>
          <w:sz w:val="24"/>
          <w:szCs w:val="24"/>
        </w:rPr>
        <w:t>4.7</w:t>
      </w:r>
      <w:r w:rsidR="00DD3082">
        <w:rPr>
          <w:rFonts w:ascii="Times New Roman" w:hAnsi="Times New Roman"/>
          <w:sz w:val="24"/>
          <w:szCs w:val="24"/>
        </w:rPr>
        <w:fldChar w:fldCharType="end"/>
      </w:r>
      <w:r w:rsidR="004E0D7F">
        <w:rPr>
          <w:rFonts w:ascii="Times New Roman" w:hAnsi="Times New Roman"/>
          <w:sz w:val="24"/>
          <w:szCs w:val="24"/>
        </w:rPr>
        <w:t xml:space="preserve"> Договора)</w:t>
      </w:r>
      <w:r w:rsidR="00291074">
        <w:rPr>
          <w:rStyle w:val="a6"/>
          <w:rFonts w:ascii="Times New Roman" w:hAnsi="Times New Roman"/>
          <w:sz w:val="24"/>
          <w:szCs w:val="24"/>
        </w:rPr>
        <w:footnoteReference w:id="21"/>
      </w:r>
      <w:r w:rsidR="004E0D7F">
        <w:rPr>
          <w:rFonts w:ascii="Times New Roman" w:hAnsi="Times New Roman"/>
          <w:sz w:val="24"/>
          <w:szCs w:val="24"/>
        </w:rPr>
        <w:t xml:space="preserve"> </w:t>
      </w:r>
      <w:r w:rsidR="00291074">
        <w:rPr>
          <w:rFonts w:ascii="Times New Roman" w:hAnsi="Times New Roman"/>
          <w:sz w:val="24"/>
          <w:szCs w:val="24"/>
        </w:rPr>
        <w:t xml:space="preserve">сумму </w:t>
      </w:r>
      <w:r w:rsidRPr="00EC2CF0">
        <w:rPr>
          <w:rFonts w:ascii="Times New Roman" w:hAnsi="Times New Roman"/>
          <w:sz w:val="24"/>
          <w:szCs w:val="24"/>
        </w:rPr>
        <w:t xml:space="preserve">НДС, рассчитанную по ставке 20/120, а также сумму налога </w:t>
      </w:r>
      <w:r w:rsidRPr="00C93C79">
        <w:rPr>
          <w:rFonts w:ascii="Times New Roman" w:hAnsi="Times New Roman"/>
          <w:sz w:val="24"/>
          <w:szCs w:val="24"/>
        </w:rPr>
        <w:t>на доходы</w:t>
      </w:r>
      <w:r w:rsidR="00D401E7" w:rsidRPr="00C93C79">
        <w:rPr>
          <w:rFonts w:ascii="Times New Roman" w:hAnsi="Times New Roman"/>
          <w:sz w:val="24"/>
          <w:szCs w:val="24"/>
        </w:rPr>
        <w:t xml:space="preserve"> </w:t>
      </w:r>
      <w:r w:rsidR="00291074" w:rsidRPr="00C93C79">
        <w:rPr>
          <w:rFonts w:ascii="Times New Roman" w:hAnsi="Times New Roman"/>
          <w:sz w:val="24"/>
          <w:szCs w:val="24"/>
        </w:rPr>
        <w:t xml:space="preserve">(за исключением суммы возмещения, указанной в пункте </w:t>
      </w:r>
      <w:r w:rsidR="00DD3082">
        <w:rPr>
          <w:rFonts w:ascii="Times New Roman" w:hAnsi="Times New Roman"/>
          <w:sz w:val="24"/>
          <w:szCs w:val="24"/>
        </w:rPr>
        <w:fldChar w:fldCharType="begin"/>
      </w:r>
      <w:r w:rsidR="00DD3082">
        <w:rPr>
          <w:rFonts w:ascii="Times New Roman" w:hAnsi="Times New Roman"/>
          <w:sz w:val="24"/>
          <w:szCs w:val="24"/>
        </w:rPr>
        <w:instrText xml:space="preserve"> REF _Ref524686921 \r \h </w:instrText>
      </w:r>
      <w:r w:rsidR="00DD3082">
        <w:rPr>
          <w:rFonts w:ascii="Times New Roman" w:hAnsi="Times New Roman"/>
          <w:sz w:val="24"/>
          <w:szCs w:val="24"/>
        </w:rPr>
      </w:r>
      <w:r w:rsidR="00DD3082">
        <w:rPr>
          <w:rFonts w:ascii="Times New Roman" w:hAnsi="Times New Roman"/>
          <w:sz w:val="24"/>
          <w:szCs w:val="24"/>
        </w:rPr>
        <w:fldChar w:fldCharType="separate"/>
      </w:r>
      <w:r w:rsidR="00F813AA">
        <w:rPr>
          <w:rFonts w:ascii="Times New Roman" w:hAnsi="Times New Roman"/>
          <w:sz w:val="24"/>
          <w:szCs w:val="24"/>
        </w:rPr>
        <w:t>4.7</w:t>
      </w:r>
      <w:r w:rsidR="00DD3082">
        <w:rPr>
          <w:rFonts w:ascii="Times New Roman" w:hAnsi="Times New Roman"/>
          <w:sz w:val="24"/>
          <w:szCs w:val="24"/>
        </w:rPr>
        <w:fldChar w:fldCharType="end"/>
      </w:r>
      <w:r w:rsidR="00291074" w:rsidRPr="00C93C79">
        <w:rPr>
          <w:rFonts w:ascii="Times New Roman" w:hAnsi="Times New Roman"/>
          <w:sz w:val="24"/>
          <w:szCs w:val="24"/>
        </w:rPr>
        <w:t xml:space="preserve"> Договора)</w:t>
      </w:r>
      <w:r w:rsidR="00291074" w:rsidRPr="00C93C79">
        <w:rPr>
          <w:rStyle w:val="a6"/>
          <w:rFonts w:ascii="Times New Roman" w:hAnsi="Times New Roman"/>
          <w:sz w:val="24"/>
          <w:szCs w:val="24"/>
        </w:rPr>
        <w:footnoteReference w:id="22"/>
      </w:r>
      <w:r w:rsidRPr="00C93C79">
        <w:rPr>
          <w:rFonts w:ascii="Times New Roman" w:hAnsi="Times New Roman"/>
          <w:sz w:val="24"/>
          <w:szCs w:val="24"/>
        </w:rPr>
        <w:t xml:space="preserve"> от источника</w:t>
      </w:r>
      <w:r w:rsidRPr="00EC2CF0">
        <w:rPr>
          <w:rFonts w:ascii="Times New Roman" w:hAnsi="Times New Roman"/>
          <w:sz w:val="24"/>
          <w:szCs w:val="24"/>
        </w:rPr>
        <w:t xml:space="preserve"> в Российской Федерации, рассчитанную по ставке 20%</w:t>
      </w:r>
      <w:r w:rsidR="00291074">
        <w:rPr>
          <w:rFonts w:ascii="Times New Roman" w:hAnsi="Times New Roman"/>
          <w:sz w:val="24"/>
          <w:szCs w:val="24"/>
        </w:rPr>
        <w:t>, до получения Арендатором подтверждающ</w:t>
      </w:r>
      <w:r w:rsidR="00342C34">
        <w:rPr>
          <w:rFonts w:ascii="Times New Roman" w:hAnsi="Times New Roman"/>
          <w:sz w:val="24"/>
          <w:szCs w:val="24"/>
        </w:rPr>
        <w:t>его</w:t>
      </w:r>
      <w:r w:rsidR="00291074">
        <w:rPr>
          <w:rFonts w:ascii="Times New Roman" w:hAnsi="Times New Roman"/>
          <w:sz w:val="24"/>
          <w:szCs w:val="24"/>
        </w:rPr>
        <w:t xml:space="preserve"> документ</w:t>
      </w:r>
      <w:r w:rsidR="00342C34">
        <w:rPr>
          <w:rFonts w:ascii="Times New Roman" w:hAnsi="Times New Roman"/>
          <w:sz w:val="24"/>
          <w:szCs w:val="24"/>
        </w:rPr>
        <w:t>а</w:t>
      </w:r>
      <w:r w:rsidR="00291074">
        <w:rPr>
          <w:rFonts w:ascii="Times New Roman" w:hAnsi="Times New Roman"/>
          <w:sz w:val="24"/>
          <w:szCs w:val="24"/>
        </w:rPr>
        <w:t xml:space="preserve"> от Арендодателя (при наличии)</w:t>
      </w:r>
      <w:r w:rsidRPr="00EC2CF0">
        <w:rPr>
          <w:rFonts w:ascii="Times New Roman" w:hAnsi="Times New Roman"/>
          <w:sz w:val="24"/>
          <w:szCs w:val="24"/>
        </w:rPr>
        <w:t>.</w:t>
      </w:r>
    </w:p>
    <w:p w14:paraId="3290D6B7" w14:textId="25778308" w:rsidR="00EC2CF0" w:rsidRPr="00EC2CF0" w:rsidRDefault="00EC2CF0" w:rsidP="00DF1FB7">
      <w:pPr>
        <w:pStyle w:val="a8"/>
        <w:snapToGrid w:val="0"/>
        <w:spacing w:after="0" w:line="240" w:lineRule="auto"/>
        <w:ind w:left="0" w:firstLine="709"/>
        <w:jc w:val="both"/>
        <w:rPr>
          <w:rFonts w:ascii="Times New Roman" w:hAnsi="Times New Roman"/>
          <w:sz w:val="24"/>
          <w:szCs w:val="24"/>
        </w:rPr>
      </w:pPr>
      <w:r w:rsidRPr="00EC2CF0">
        <w:rPr>
          <w:rFonts w:ascii="Times New Roman" w:hAnsi="Times New Roman"/>
          <w:sz w:val="24"/>
          <w:szCs w:val="24"/>
        </w:rPr>
        <w:t>В случае изменения своего налогового статуса</w:t>
      </w:r>
      <w:r w:rsidR="00291074">
        <w:rPr>
          <w:rFonts w:ascii="Times New Roman" w:hAnsi="Times New Roman"/>
          <w:sz w:val="24"/>
          <w:szCs w:val="24"/>
        </w:rPr>
        <w:t xml:space="preserve"> Арендодателем, изменения его </w:t>
      </w:r>
      <w:r w:rsidRPr="00EC2CF0">
        <w:rPr>
          <w:rFonts w:ascii="Times New Roman" w:hAnsi="Times New Roman"/>
          <w:sz w:val="24"/>
          <w:szCs w:val="24"/>
        </w:rPr>
        <w:t xml:space="preserve">постоянного местонахождения или принципов распределения доходов, получаемых от </w:t>
      </w:r>
      <w:r w:rsidR="00987FB9">
        <w:rPr>
          <w:rFonts w:ascii="Times New Roman" w:hAnsi="Times New Roman"/>
          <w:sz w:val="24"/>
          <w:szCs w:val="24"/>
        </w:rPr>
        <w:t>Арендатора</w:t>
      </w:r>
      <w:r w:rsidRPr="00EC2CF0">
        <w:rPr>
          <w:rFonts w:ascii="Times New Roman" w:hAnsi="Times New Roman"/>
          <w:sz w:val="24"/>
          <w:szCs w:val="24"/>
        </w:rPr>
        <w:t xml:space="preserve">, </w:t>
      </w:r>
      <w:r w:rsidR="00987FB9">
        <w:rPr>
          <w:rFonts w:ascii="Times New Roman" w:hAnsi="Times New Roman"/>
          <w:sz w:val="24"/>
          <w:szCs w:val="24"/>
        </w:rPr>
        <w:t>Арендодатель</w:t>
      </w:r>
      <w:r w:rsidRPr="00EC2CF0">
        <w:rPr>
          <w:rFonts w:ascii="Times New Roman" w:hAnsi="Times New Roman"/>
          <w:sz w:val="24"/>
          <w:szCs w:val="24"/>
        </w:rPr>
        <w:t xml:space="preserve"> обязуется </w:t>
      </w:r>
      <w:r w:rsidR="00141BDA">
        <w:rPr>
          <w:rFonts w:ascii="Times New Roman" w:hAnsi="Times New Roman"/>
          <w:sz w:val="24"/>
          <w:szCs w:val="24"/>
        </w:rPr>
        <w:t>в течение</w:t>
      </w:r>
      <w:r w:rsidR="00291074">
        <w:rPr>
          <w:rFonts w:ascii="Times New Roman" w:hAnsi="Times New Roman"/>
          <w:sz w:val="24"/>
          <w:szCs w:val="24"/>
        </w:rPr>
        <w:t xml:space="preserve"> 5</w:t>
      </w:r>
      <w:r w:rsidR="00987FB9">
        <w:rPr>
          <w:rFonts w:ascii="Times New Roman" w:hAnsi="Times New Roman"/>
          <w:sz w:val="24"/>
          <w:szCs w:val="24"/>
        </w:rPr>
        <w:t> </w:t>
      </w:r>
      <w:r w:rsidRPr="00EC2CF0">
        <w:rPr>
          <w:rFonts w:ascii="Times New Roman" w:hAnsi="Times New Roman"/>
          <w:sz w:val="24"/>
          <w:szCs w:val="24"/>
        </w:rPr>
        <w:t>(</w:t>
      </w:r>
      <w:r w:rsidR="00291074">
        <w:rPr>
          <w:rFonts w:ascii="Times New Roman" w:hAnsi="Times New Roman"/>
          <w:sz w:val="24"/>
          <w:szCs w:val="24"/>
        </w:rPr>
        <w:t>пяти</w:t>
      </w:r>
      <w:r w:rsidRPr="00EC2CF0">
        <w:rPr>
          <w:rFonts w:ascii="Times New Roman" w:hAnsi="Times New Roman"/>
          <w:sz w:val="24"/>
          <w:szCs w:val="24"/>
        </w:rPr>
        <w:t xml:space="preserve">) рабочих дней </w:t>
      </w:r>
      <w:r w:rsidR="00141BDA">
        <w:rPr>
          <w:rFonts w:ascii="Times New Roman" w:hAnsi="Times New Roman"/>
          <w:sz w:val="24"/>
          <w:szCs w:val="24"/>
        </w:rPr>
        <w:t xml:space="preserve">с момента </w:t>
      </w:r>
      <w:r w:rsidR="00342C34">
        <w:rPr>
          <w:rFonts w:ascii="Times New Roman" w:hAnsi="Times New Roman"/>
          <w:sz w:val="24"/>
          <w:szCs w:val="24"/>
        </w:rPr>
        <w:t xml:space="preserve">таких </w:t>
      </w:r>
      <w:r w:rsidR="00141BDA">
        <w:rPr>
          <w:rFonts w:ascii="Times New Roman" w:hAnsi="Times New Roman"/>
          <w:sz w:val="24"/>
          <w:szCs w:val="24"/>
        </w:rPr>
        <w:t>изменени</w:t>
      </w:r>
      <w:r w:rsidR="00342C34">
        <w:rPr>
          <w:rFonts w:ascii="Times New Roman" w:hAnsi="Times New Roman"/>
          <w:sz w:val="24"/>
          <w:szCs w:val="24"/>
        </w:rPr>
        <w:t>й</w:t>
      </w:r>
      <w:r w:rsidR="00141BDA">
        <w:rPr>
          <w:rFonts w:ascii="Times New Roman" w:hAnsi="Times New Roman"/>
          <w:sz w:val="24"/>
          <w:szCs w:val="24"/>
        </w:rPr>
        <w:t xml:space="preserve"> </w:t>
      </w:r>
      <w:r w:rsidRPr="00EC2CF0">
        <w:rPr>
          <w:rFonts w:ascii="Times New Roman" w:hAnsi="Times New Roman"/>
          <w:sz w:val="24"/>
          <w:szCs w:val="24"/>
        </w:rPr>
        <w:t xml:space="preserve">уведомить об этом </w:t>
      </w:r>
      <w:r w:rsidR="00987FB9">
        <w:rPr>
          <w:rFonts w:ascii="Times New Roman" w:hAnsi="Times New Roman"/>
          <w:sz w:val="24"/>
          <w:szCs w:val="24"/>
        </w:rPr>
        <w:t>Арендатора</w:t>
      </w:r>
      <w:r w:rsidRPr="00EC2CF0">
        <w:rPr>
          <w:rFonts w:ascii="Times New Roman" w:hAnsi="Times New Roman"/>
          <w:sz w:val="24"/>
          <w:szCs w:val="24"/>
        </w:rPr>
        <w:t xml:space="preserve"> в письменной форме и предоставить актуальный документ, подтверждающий</w:t>
      </w:r>
      <w:r w:rsidR="00342C34">
        <w:rPr>
          <w:rFonts w:ascii="Times New Roman" w:hAnsi="Times New Roman"/>
          <w:sz w:val="24"/>
          <w:szCs w:val="24"/>
        </w:rPr>
        <w:t xml:space="preserve"> соответствующие изменения</w:t>
      </w:r>
      <w:r w:rsidRPr="00EC2CF0">
        <w:rPr>
          <w:rFonts w:ascii="Times New Roman" w:hAnsi="Times New Roman"/>
          <w:sz w:val="24"/>
          <w:szCs w:val="24"/>
        </w:rPr>
        <w:t>.</w:t>
      </w:r>
      <w:r w:rsidR="00291074">
        <w:rPr>
          <w:rFonts w:ascii="Times New Roman" w:hAnsi="Times New Roman"/>
          <w:sz w:val="24"/>
          <w:szCs w:val="24"/>
        </w:rPr>
        <w:t xml:space="preserve"> Изменени</w:t>
      </w:r>
      <w:r w:rsidR="00E80428">
        <w:rPr>
          <w:rFonts w:ascii="Times New Roman" w:hAnsi="Times New Roman"/>
          <w:sz w:val="24"/>
          <w:szCs w:val="24"/>
        </w:rPr>
        <w:t xml:space="preserve">я, указанные в настоящем </w:t>
      </w:r>
      <w:r w:rsidR="00342C34">
        <w:rPr>
          <w:rFonts w:ascii="Times New Roman" w:hAnsi="Times New Roman"/>
          <w:sz w:val="24"/>
          <w:szCs w:val="24"/>
        </w:rPr>
        <w:t>абзаце</w:t>
      </w:r>
      <w:r w:rsidR="00E80428">
        <w:rPr>
          <w:rFonts w:ascii="Times New Roman" w:hAnsi="Times New Roman"/>
          <w:sz w:val="24"/>
          <w:szCs w:val="24"/>
        </w:rPr>
        <w:t>,</w:t>
      </w:r>
      <w:r w:rsidR="00291074">
        <w:rPr>
          <w:rFonts w:ascii="Times New Roman" w:hAnsi="Times New Roman"/>
          <w:sz w:val="24"/>
          <w:szCs w:val="24"/>
        </w:rPr>
        <w:t xml:space="preserve"> мо</w:t>
      </w:r>
      <w:r w:rsidR="00E80428">
        <w:rPr>
          <w:rFonts w:ascii="Times New Roman" w:hAnsi="Times New Roman"/>
          <w:sz w:val="24"/>
          <w:szCs w:val="24"/>
        </w:rPr>
        <w:t>гут</w:t>
      </w:r>
      <w:r w:rsidR="00291074">
        <w:rPr>
          <w:rFonts w:ascii="Times New Roman" w:hAnsi="Times New Roman"/>
          <w:sz w:val="24"/>
          <w:szCs w:val="24"/>
        </w:rPr>
        <w:t xml:space="preserve"> повлечь обязанность Арендатора</w:t>
      </w:r>
      <w:r w:rsidR="00342C34">
        <w:rPr>
          <w:rFonts w:ascii="Times New Roman" w:hAnsi="Times New Roman"/>
          <w:sz w:val="24"/>
          <w:szCs w:val="24"/>
        </w:rPr>
        <w:t xml:space="preserve"> выполнять функции</w:t>
      </w:r>
      <w:r w:rsidR="00291074">
        <w:rPr>
          <w:rFonts w:ascii="Times New Roman" w:hAnsi="Times New Roman"/>
          <w:sz w:val="24"/>
          <w:szCs w:val="24"/>
        </w:rPr>
        <w:t xml:space="preserve"> налогового агента </w:t>
      </w:r>
      <w:r w:rsidR="00342C34">
        <w:rPr>
          <w:rFonts w:ascii="Times New Roman" w:hAnsi="Times New Roman"/>
          <w:sz w:val="24"/>
          <w:szCs w:val="24"/>
        </w:rPr>
        <w:t>(</w:t>
      </w:r>
      <w:r w:rsidR="00291074">
        <w:rPr>
          <w:rFonts w:ascii="Times New Roman" w:hAnsi="Times New Roman"/>
          <w:sz w:val="24"/>
          <w:szCs w:val="24"/>
        </w:rPr>
        <w:t>удерживать из выплачиваем</w:t>
      </w:r>
      <w:r w:rsidR="00342C34">
        <w:rPr>
          <w:rFonts w:ascii="Times New Roman" w:hAnsi="Times New Roman"/>
          <w:sz w:val="24"/>
          <w:szCs w:val="24"/>
        </w:rPr>
        <w:t>ой</w:t>
      </w:r>
      <w:r w:rsidR="00291074">
        <w:rPr>
          <w:rFonts w:ascii="Times New Roman" w:hAnsi="Times New Roman"/>
          <w:sz w:val="24"/>
          <w:szCs w:val="24"/>
        </w:rPr>
        <w:t xml:space="preserve"> по Договору сумм</w:t>
      </w:r>
      <w:r w:rsidR="00625AD1">
        <w:rPr>
          <w:rFonts w:ascii="Times New Roman" w:hAnsi="Times New Roman"/>
          <w:sz w:val="24"/>
          <w:szCs w:val="24"/>
        </w:rPr>
        <w:t>ы</w:t>
      </w:r>
      <w:r w:rsidR="00342C34">
        <w:rPr>
          <w:rFonts w:ascii="Times New Roman" w:hAnsi="Times New Roman"/>
          <w:sz w:val="24"/>
          <w:szCs w:val="24"/>
        </w:rPr>
        <w:t xml:space="preserve"> в порядке</w:t>
      </w:r>
      <w:r w:rsidR="00625AD1">
        <w:rPr>
          <w:rFonts w:ascii="Times New Roman" w:hAnsi="Times New Roman"/>
          <w:sz w:val="24"/>
          <w:szCs w:val="24"/>
        </w:rPr>
        <w:t>,</w:t>
      </w:r>
      <w:r w:rsidR="00342C34">
        <w:rPr>
          <w:rFonts w:ascii="Times New Roman" w:hAnsi="Times New Roman"/>
          <w:sz w:val="24"/>
          <w:szCs w:val="24"/>
        </w:rPr>
        <w:t xml:space="preserve"> предусмотренном выше в настоящем пункте)</w:t>
      </w:r>
      <w:r w:rsidR="00291074">
        <w:rPr>
          <w:rFonts w:ascii="Times New Roman" w:hAnsi="Times New Roman"/>
          <w:sz w:val="24"/>
          <w:szCs w:val="24"/>
        </w:rPr>
        <w:t xml:space="preserve"> </w:t>
      </w:r>
      <w:r w:rsidR="00342C34">
        <w:rPr>
          <w:rFonts w:ascii="Times New Roman" w:hAnsi="Times New Roman"/>
          <w:sz w:val="24"/>
          <w:szCs w:val="24"/>
        </w:rPr>
        <w:t xml:space="preserve">сумму </w:t>
      </w:r>
      <w:r w:rsidR="00291074">
        <w:rPr>
          <w:rFonts w:ascii="Times New Roman" w:hAnsi="Times New Roman"/>
          <w:sz w:val="24"/>
          <w:szCs w:val="24"/>
        </w:rPr>
        <w:t>НДС</w:t>
      </w:r>
      <w:r w:rsidR="00342C34">
        <w:rPr>
          <w:rFonts w:ascii="Times New Roman" w:hAnsi="Times New Roman"/>
          <w:sz w:val="24"/>
          <w:szCs w:val="24"/>
        </w:rPr>
        <w:t xml:space="preserve">, а также сумму </w:t>
      </w:r>
      <w:r w:rsidR="00291074">
        <w:rPr>
          <w:rFonts w:ascii="Times New Roman" w:hAnsi="Times New Roman"/>
          <w:sz w:val="24"/>
          <w:szCs w:val="24"/>
        </w:rPr>
        <w:t>налога на доходы от источника в Российской Федерации</w:t>
      </w:r>
      <w:r w:rsidR="00342C34">
        <w:rPr>
          <w:rFonts w:ascii="Times New Roman" w:hAnsi="Times New Roman"/>
          <w:sz w:val="24"/>
          <w:szCs w:val="24"/>
        </w:rPr>
        <w:t>.</w:t>
      </w:r>
    </w:p>
    <w:p w14:paraId="7989ECCA" w14:textId="5735B5D4" w:rsidR="00EC2CF0" w:rsidRDefault="00291074" w:rsidP="00DF1FB7">
      <w:pPr>
        <w:pStyle w:val="a8"/>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В случае, если несоблюдение Арендодателем условий, указанных в настоящем пункте, повлекло пр</w:t>
      </w:r>
      <w:r w:rsidR="00EC2CF0" w:rsidRPr="00EC2CF0">
        <w:rPr>
          <w:rFonts w:ascii="Times New Roman" w:hAnsi="Times New Roman"/>
          <w:sz w:val="24"/>
          <w:szCs w:val="24"/>
        </w:rPr>
        <w:t>едъявлени</w:t>
      </w:r>
      <w:r>
        <w:rPr>
          <w:rFonts w:ascii="Times New Roman" w:hAnsi="Times New Roman"/>
          <w:sz w:val="24"/>
          <w:szCs w:val="24"/>
        </w:rPr>
        <w:t>е</w:t>
      </w:r>
      <w:r w:rsidR="00EC2CF0" w:rsidRPr="00EC2CF0">
        <w:rPr>
          <w:rFonts w:ascii="Times New Roman" w:hAnsi="Times New Roman"/>
          <w:sz w:val="24"/>
          <w:szCs w:val="24"/>
        </w:rPr>
        <w:t xml:space="preserve"> претензий со стороны налоговых органов Р</w:t>
      </w:r>
      <w:r w:rsidR="00877E57">
        <w:rPr>
          <w:rFonts w:ascii="Times New Roman" w:hAnsi="Times New Roman"/>
          <w:sz w:val="24"/>
          <w:szCs w:val="24"/>
        </w:rPr>
        <w:t xml:space="preserve">оссийской </w:t>
      </w:r>
      <w:r w:rsidR="00EC2CF0" w:rsidRPr="00EC2CF0">
        <w:rPr>
          <w:rFonts w:ascii="Times New Roman" w:hAnsi="Times New Roman"/>
          <w:sz w:val="24"/>
          <w:szCs w:val="24"/>
        </w:rPr>
        <w:t>Ф</w:t>
      </w:r>
      <w:r w:rsidR="00877E57">
        <w:rPr>
          <w:rFonts w:ascii="Times New Roman" w:hAnsi="Times New Roman"/>
          <w:sz w:val="24"/>
          <w:szCs w:val="24"/>
        </w:rPr>
        <w:t>едерации</w:t>
      </w:r>
      <w:r w:rsidR="00EC2CF0" w:rsidRPr="00EC2CF0">
        <w:rPr>
          <w:rFonts w:ascii="Times New Roman" w:hAnsi="Times New Roman"/>
          <w:sz w:val="24"/>
          <w:szCs w:val="24"/>
        </w:rPr>
        <w:t xml:space="preserve"> в отношении неисполнения/несвоевременного исполнения </w:t>
      </w:r>
      <w:r w:rsidR="00EE6325">
        <w:rPr>
          <w:rFonts w:ascii="Times New Roman" w:hAnsi="Times New Roman"/>
          <w:sz w:val="24"/>
          <w:szCs w:val="24"/>
        </w:rPr>
        <w:t>Арендатором</w:t>
      </w:r>
      <w:r w:rsidR="00EC2CF0" w:rsidRPr="00EC2CF0">
        <w:rPr>
          <w:rFonts w:ascii="Times New Roman" w:hAnsi="Times New Roman"/>
          <w:sz w:val="24"/>
          <w:szCs w:val="24"/>
        </w:rPr>
        <w:t xml:space="preserve"> функций налогового агента в связи с неполучением/несвоевременным получением информации об изменении налогового статуса/постоянного местонахождения </w:t>
      </w:r>
      <w:r w:rsidR="00987FB9">
        <w:rPr>
          <w:rFonts w:ascii="Times New Roman" w:hAnsi="Times New Roman"/>
          <w:sz w:val="24"/>
          <w:szCs w:val="24"/>
        </w:rPr>
        <w:t xml:space="preserve">Арендодателя </w:t>
      </w:r>
      <w:r w:rsidR="00EC2CF0" w:rsidRPr="00EC2CF0">
        <w:rPr>
          <w:rFonts w:ascii="Times New Roman" w:hAnsi="Times New Roman"/>
          <w:sz w:val="24"/>
          <w:szCs w:val="24"/>
        </w:rPr>
        <w:t xml:space="preserve">или принципов распределения доходов, получаемых от </w:t>
      </w:r>
      <w:r w:rsidR="00987FB9">
        <w:rPr>
          <w:rFonts w:ascii="Times New Roman" w:hAnsi="Times New Roman"/>
          <w:sz w:val="24"/>
          <w:szCs w:val="24"/>
        </w:rPr>
        <w:t>Арендатора</w:t>
      </w:r>
      <w:r w:rsidR="00EC2CF0" w:rsidRPr="00EC2CF0">
        <w:rPr>
          <w:rFonts w:ascii="Times New Roman" w:hAnsi="Times New Roman"/>
          <w:sz w:val="24"/>
          <w:szCs w:val="24"/>
        </w:rPr>
        <w:t xml:space="preserve">, </w:t>
      </w:r>
      <w:r w:rsidR="00987FB9" w:rsidRPr="00987FB9">
        <w:rPr>
          <w:rFonts w:ascii="Times New Roman" w:hAnsi="Times New Roman"/>
          <w:sz w:val="24"/>
          <w:szCs w:val="24"/>
        </w:rPr>
        <w:t>Арендодател</w:t>
      </w:r>
      <w:r w:rsidR="00EC2CF0" w:rsidRPr="00EC2CF0">
        <w:rPr>
          <w:rFonts w:ascii="Times New Roman" w:hAnsi="Times New Roman"/>
          <w:sz w:val="24"/>
          <w:szCs w:val="24"/>
        </w:rPr>
        <w:t xml:space="preserve">ь обязуется возместить </w:t>
      </w:r>
      <w:r w:rsidR="00987FB9" w:rsidRPr="00987FB9">
        <w:rPr>
          <w:rFonts w:ascii="Times New Roman" w:hAnsi="Times New Roman"/>
          <w:sz w:val="24"/>
          <w:szCs w:val="24"/>
        </w:rPr>
        <w:t>А</w:t>
      </w:r>
      <w:r w:rsidR="00987FB9">
        <w:rPr>
          <w:rFonts w:ascii="Times New Roman" w:hAnsi="Times New Roman"/>
          <w:sz w:val="24"/>
          <w:szCs w:val="24"/>
        </w:rPr>
        <w:t>рендатору</w:t>
      </w:r>
      <w:r w:rsidR="00EC2CF0" w:rsidRPr="00EC2CF0">
        <w:rPr>
          <w:rFonts w:ascii="Times New Roman" w:hAnsi="Times New Roman"/>
          <w:sz w:val="24"/>
          <w:szCs w:val="24"/>
        </w:rPr>
        <w:t xml:space="preserve"> понесенные в этой связи убытки.</w:t>
      </w:r>
    </w:p>
    <w:p w14:paraId="3B4DF812" w14:textId="6E3E6A1C" w:rsidR="0011089D" w:rsidRPr="00313780" w:rsidRDefault="0011089D" w:rsidP="00DF1FB7">
      <w:pPr>
        <w:pStyle w:val="a8"/>
        <w:numPr>
          <w:ilvl w:val="1"/>
          <w:numId w:val="3"/>
        </w:numPr>
        <w:snapToGrid w:val="0"/>
        <w:spacing w:after="0" w:line="240" w:lineRule="auto"/>
        <w:ind w:left="0" w:firstLine="709"/>
        <w:jc w:val="both"/>
        <w:rPr>
          <w:rFonts w:ascii="Times New Roman" w:hAnsi="Times New Roman"/>
          <w:bCs/>
          <w:sz w:val="24"/>
          <w:szCs w:val="24"/>
        </w:rPr>
      </w:pPr>
      <w:bookmarkStart w:id="20" w:name="_Ref104282122"/>
      <w:r>
        <w:rPr>
          <w:rStyle w:val="a6"/>
          <w:rFonts w:ascii="Times New Roman" w:hAnsi="Times New Roman"/>
          <w:bCs/>
          <w:sz w:val="24"/>
          <w:szCs w:val="24"/>
        </w:rPr>
        <w:lastRenderedPageBreak/>
        <w:footnoteReference w:id="23"/>
      </w:r>
      <w:r w:rsidRPr="00791C5B">
        <w:rPr>
          <w:rFonts w:ascii="Times New Roman" w:hAnsi="Times New Roman"/>
          <w:bCs/>
          <w:sz w:val="24"/>
          <w:szCs w:val="24"/>
        </w:rPr>
        <w:t xml:space="preserve">В целях применения </w:t>
      </w:r>
      <w:r w:rsidRPr="00BC5003">
        <w:rPr>
          <w:rFonts w:ascii="Times New Roman" w:hAnsi="Times New Roman"/>
          <w:bCs/>
          <w:sz w:val="24"/>
          <w:szCs w:val="24"/>
        </w:rPr>
        <w:t>международного соглашения об избежании двойного налогообложения «__________» от «___» __________ 20___</w:t>
      </w:r>
      <w:r w:rsidR="00DD3082">
        <w:rPr>
          <w:rFonts w:ascii="Times New Roman" w:hAnsi="Times New Roman"/>
          <w:bCs/>
          <w:sz w:val="24"/>
          <w:szCs w:val="24"/>
        </w:rPr>
        <w:t xml:space="preserve"> г.</w:t>
      </w:r>
      <w:r w:rsidRPr="00BC5003">
        <w:rPr>
          <w:rStyle w:val="a6"/>
          <w:rFonts w:ascii="Times New Roman" w:hAnsi="Times New Roman"/>
          <w:bCs/>
          <w:sz w:val="24"/>
          <w:szCs w:val="24"/>
        </w:rPr>
        <w:footnoteReference w:id="24"/>
      </w:r>
      <w:r w:rsidRPr="00BC5003">
        <w:rPr>
          <w:rFonts w:ascii="Times New Roman" w:hAnsi="Times New Roman"/>
          <w:bCs/>
          <w:sz w:val="24"/>
          <w:szCs w:val="24"/>
        </w:rPr>
        <w:t xml:space="preserve"> Арендодатель не позднее, чем за 10</w:t>
      </w:r>
      <w:r w:rsidR="00877E57">
        <w:rPr>
          <w:rFonts w:ascii="Times New Roman" w:hAnsi="Times New Roman"/>
          <w:bCs/>
          <w:sz w:val="24"/>
          <w:szCs w:val="24"/>
        </w:rPr>
        <w:t> </w:t>
      </w:r>
      <w:r w:rsidR="00CF26FE">
        <w:rPr>
          <w:rFonts w:ascii="Times New Roman" w:hAnsi="Times New Roman"/>
          <w:bCs/>
          <w:sz w:val="24"/>
          <w:szCs w:val="24"/>
        </w:rPr>
        <w:t>(десять)</w:t>
      </w:r>
      <w:r w:rsidRPr="00BC5003">
        <w:rPr>
          <w:rFonts w:ascii="Times New Roman" w:hAnsi="Times New Roman"/>
          <w:bCs/>
          <w:sz w:val="24"/>
          <w:szCs w:val="24"/>
        </w:rPr>
        <w:t xml:space="preserve"> рабочих дней до первой даты выплаты дохода по Договору обязуется предоставить Арендатору документ, подтверждающий его постоянное местонахождение на территории соответствующего государства (далее </w:t>
      </w:r>
      <w:r w:rsidR="00823D59">
        <w:rPr>
          <w:rFonts w:ascii="Times New Roman" w:hAnsi="Times New Roman"/>
          <w:bCs/>
          <w:sz w:val="24"/>
          <w:szCs w:val="24"/>
        </w:rPr>
        <w:t>–</w:t>
      </w:r>
      <w:r w:rsidRPr="00BC5003">
        <w:rPr>
          <w:rFonts w:ascii="Times New Roman" w:hAnsi="Times New Roman"/>
          <w:bCs/>
          <w:sz w:val="24"/>
          <w:szCs w:val="24"/>
        </w:rPr>
        <w:t xml:space="preserve"> </w:t>
      </w:r>
      <w:r w:rsidR="00823D59" w:rsidRPr="006D42DF">
        <w:rPr>
          <w:rFonts w:ascii="Times New Roman" w:hAnsi="Times New Roman"/>
          <w:bCs/>
          <w:sz w:val="24"/>
          <w:szCs w:val="24"/>
        </w:rPr>
        <w:t>«</w:t>
      </w:r>
      <w:r w:rsidRPr="007C510B">
        <w:rPr>
          <w:rFonts w:ascii="Times New Roman" w:hAnsi="Times New Roman"/>
          <w:b/>
          <w:sz w:val="24"/>
        </w:rPr>
        <w:t>Сертификат налогового резидентства</w:t>
      </w:r>
      <w:r w:rsidR="00823D59" w:rsidRPr="007C510B">
        <w:rPr>
          <w:rFonts w:ascii="Times New Roman" w:hAnsi="Times New Roman"/>
          <w:b/>
          <w:bCs/>
          <w:sz w:val="24"/>
          <w:szCs w:val="24"/>
        </w:rPr>
        <w:t>»</w:t>
      </w:r>
      <w:r w:rsidRPr="00BC5003">
        <w:rPr>
          <w:rFonts w:ascii="Times New Roman" w:hAnsi="Times New Roman"/>
          <w:bCs/>
          <w:sz w:val="24"/>
          <w:szCs w:val="24"/>
        </w:rPr>
        <w:t>),</w:t>
      </w:r>
      <w:r w:rsidRPr="00BC5003">
        <w:rPr>
          <w:rFonts w:ascii="Times New Roman" w:hAnsi="Times New Roman"/>
          <w:sz w:val="24"/>
          <w:szCs w:val="24"/>
        </w:rPr>
        <w:t xml:space="preserve"> </w:t>
      </w:r>
      <w:r w:rsidRPr="00BC5003">
        <w:rPr>
          <w:rFonts w:ascii="Times New Roman" w:hAnsi="Times New Roman"/>
          <w:bCs/>
          <w:sz w:val="24"/>
          <w:szCs w:val="24"/>
        </w:rPr>
        <w:t xml:space="preserve">и письмо-подтверждение о том, что Арендодатель имеет фактическое </w:t>
      </w:r>
      <w:r w:rsidRPr="00791C5B">
        <w:rPr>
          <w:rFonts w:ascii="Times New Roman" w:hAnsi="Times New Roman"/>
          <w:bCs/>
          <w:sz w:val="24"/>
          <w:szCs w:val="24"/>
        </w:rPr>
        <w:t xml:space="preserve">право на получение соответствующего дохода, по форме </w:t>
      </w:r>
      <w:r w:rsidR="007C510B">
        <w:rPr>
          <w:rFonts w:ascii="Times New Roman" w:hAnsi="Times New Roman"/>
          <w:bCs/>
          <w:sz w:val="24"/>
          <w:szCs w:val="24"/>
        </w:rPr>
        <w:t>П</w:t>
      </w:r>
      <w:r>
        <w:rPr>
          <w:rFonts w:ascii="Times New Roman" w:hAnsi="Times New Roman"/>
          <w:bCs/>
          <w:sz w:val="24"/>
          <w:szCs w:val="24"/>
        </w:rPr>
        <w:t xml:space="preserve">риложения № </w:t>
      </w:r>
      <w:r w:rsidR="002A7A7F">
        <w:rPr>
          <w:rFonts w:ascii="Times New Roman" w:hAnsi="Times New Roman"/>
          <w:bCs/>
          <w:sz w:val="24"/>
          <w:szCs w:val="24"/>
        </w:rPr>
        <w:t>6</w:t>
      </w:r>
      <w:r w:rsidR="00CC44B8">
        <w:rPr>
          <w:rFonts w:ascii="Times New Roman" w:hAnsi="Times New Roman"/>
          <w:bCs/>
          <w:sz w:val="24"/>
          <w:szCs w:val="24"/>
        </w:rPr>
        <w:t xml:space="preserve"> </w:t>
      </w:r>
      <w:r w:rsidRPr="00791C5B">
        <w:rPr>
          <w:rFonts w:ascii="Times New Roman" w:hAnsi="Times New Roman"/>
          <w:bCs/>
          <w:sz w:val="24"/>
          <w:szCs w:val="24"/>
        </w:rPr>
        <w:t xml:space="preserve">к Договору. </w:t>
      </w:r>
      <w:r w:rsidRPr="00313780">
        <w:rPr>
          <w:rFonts w:ascii="Times New Roman" w:hAnsi="Times New Roman"/>
          <w:bCs/>
          <w:sz w:val="24"/>
          <w:szCs w:val="24"/>
        </w:rPr>
        <w:t>Далее ежегодно, но не позднее 10</w:t>
      </w:r>
      <w:r w:rsidR="007C510B">
        <w:rPr>
          <w:rFonts w:ascii="Times New Roman" w:hAnsi="Times New Roman"/>
          <w:bCs/>
          <w:sz w:val="24"/>
          <w:szCs w:val="24"/>
        </w:rPr>
        <w:t xml:space="preserve"> (десят</w:t>
      </w:r>
      <w:r w:rsidR="00504217">
        <w:rPr>
          <w:rFonts w:ascii="Times New Roman" w:hAnsi="Times New Roman"/>
          <w:bCs/>
          <w:sz w:val="24"/>
          <w:szCs w:val="24"/>
        </w:rPr>
        <w:t>и</w:t>
      </w:r>
      <w:r w:rsidR="007C510B">
        <w:rPr>
          <w:rFonts w:ascii="Times New Roman" w:hAnsi="Times New Roman"/>
          <w:bCs/>
          <w:sz w:val="24"/>
          <w:szCs w:val="24"/>
        </w:rPr>
        <w:t>)</w:t>
      </w:r>
      <w:r w:rsidRPr="00313780">
        <w:rPr>
          <w:rFonts w:ascii="Times New Roman" w:hAnsi="Times New Roman"/>
          <w:bCs/>
          <w:sz w:val="24"/>
          <w:szCs w:val="24"/>
        </w:rPr>
        <w:t xml:space="preserve"> рабочих дней до даты первой в очередном календарном году выплаты дохода, Арендодатель обязан предоставить Арендатору актуальный Сертификат налогового резидентства. </w:t>
      </w:r>
      <w:r w:rsidRPr="00791C5B">
        <w:rPr>
          <w:rFonts w:ascii="Times New Roman" w:hAnsi="Times New Roman"/>
          <w:bCs/>
          <w:sz w:val="24"/>
          <w:szCs w:val="24"/>
        </w:rPr>
        <w:t xml:space="preserve">В противном случае, </w:t>
      </w:r>
      <w:r>
        <w:rPr>
          <w:rFonts w:ascii="Times New Roman" w:hAnsi="Times New Roman"/>
          <w:bCs/>
          <w:sz w:val="24"/>
          <w:szCs w:val="24"/>
        </w:rPr>
        <w:t>Арендатор</w:t>
      </w:r>
      <w:r w:rsidRPr="00791C5B">
        <w:rPr>
          <w:rFonts w:ascii="Times New Roman" w:hAnsi="Times New Roman"/>
          <w:bCs/>
          <w:sz w:val="24"/>
          <w:szCs w:val="24"/>
        </w:rPr>
        <w:t xml:space="preserve"> вправе удержать сумму налога на доходы от источника в Российской Федерации, рассчитанную по ставке 20</w:t>
      </w:r>
      <w:r w:rsidR="00DD3082">
        <w:rPr>
          <w:rFonts w:ascii="Times New Roman" w:hAnsi="Times New Roman"/>
          <w:bCs/>
          <w:sz w:val="24"/>
          <w:szCs w:val="24"/>
        </w:rPr>
        <w:t> </w:t>
      </w:r>
      <w:r w:rsidRPr="00791C5B">
        <w:rPr>
          <w:rFonts w:ascii="Times New Roman" w:hAnsi="Times New Roman"/>
          <w:bCs/>
          <w:sz w:val="24"/>
          <w:szCs w:val="24"/>
        </w:rPr>
        <w:t>% (</w:t>
      </w:r>
      <w:r w:rsidR="00504217">
        <w:rPr>
          <w:rFonts w:ascii="Times New Roman" w:hAnsi="Times New Roman"/>
          <w:bCs/>
          <w:sz w:val="24"/>
          <w:szCs w:val="24"/>
        </w:rPr>
        <w:t>д</w:t>
      </w:r>
      <w:r w:rsidRPr="00791C5B">
        <w:rPr>
          <w:rFonts w:ascii="Times New Roman" w:hAnsi="Times New Roman"/>
          <w:bCs/>
          <w:sz w:val="24"/>
          <w:szCs w:val="24"/>
        </w:rPr>
        <w:t>вадцать процентов).</w:t>
      </w:r>
      <w:bookmarkEnd w:id="20"/>
    </w:p>
    <w:p w14:paraId="39329997" w14:textId="3331C8F9" w:rsidR="0011089D" w:rsidRPr="0011089D" w:rsidRDefault="0011089D" w:rsidP="00DF1FB7">
      <w:pPr>
        <w:snapToGrid w:val="0"/>
        <w:spacing w:after="0" w:line="240" w:lineRule="auto"/>
        <w:ind w:firstLine="709"/>
        <w:jc w:val="both"/>
        <w:rPr>
          <w:rFonts w:ascii="Times New Roman" w:hAnsi="Times New Roman"/>
          <w:sz w:val="24"/>
          <w:szCs w:val="24"/>
        </w:rPr>
      </w:pPr>
      <w:r w:rsidRPr="0011089D">
        <w:rPr>
          <w:rFonts w:ascii="Times New Roman" w:hAnsi="Times New Roman"/>
          <w:bCs/>
          <w:sz w:val="24"/>
          <w:szCs w:val="24"/>
        </w:rPr>
        <w:t>В случае изменения своего постоянного местонахождения или перехода фактического права на получение дохода к другому лицу</w:t>
      </w:r>
      <w:r w:rsidRPr="0011089D" w:rsidDel="000070B3">
        <w:rPr>
          <w:rFonts w:ascii="Times New Roman" w:hAnsi="Times New Roman"/>
          <w:bCs/>
          <w:sz w:val="24"/>
          <w:szCs w:val="24"/>
        </w:rPr>
        <w:t xml:space="preserve"> </w:t>
      </w:r>
      <w:r w:rsidRPr="0011089D">
        <w:rPr>
          <w:rFonts w:ascii="Times New Roman" w:hAnsi="Times New Roman"/>
          <w:bCs/>
          <w:sz w:val="24"/>
          <w:szCs w:val="24"/>
        </w:rPr>
        <w:t>Арендодатель обязуется не позднее, чем за 10</w:t>
      </w:r>
      <w:r w:rsidR="006D42DF">
        <w:rPr>
          <w:rFonts w:ascii="Times New Roman" w:hAnsi="Times New Roman"/>
          <w:bCs/>
          <w:sz w:val="24"/>
          <w:szCs w:val="24"/>
        </w:rPr>
        <w:t> </w:t>
      </w:r>
      <w:r w:rsidRPr="0011089D">
        <w:rPr>
          <w:rFonts w:ascii="Times New Roman" w:hAnsi="Times New Roman"/>
          <w:bCs/>
          <w:sz w:val="24"/>
          <w:szCs w:val="24"/>
        </w:rPr>
        <w:t>(</w:t>
      </w:r>
      <w:r w:rsidR="00504217">
        <w:rPr>
          <w:rFonts w:ascii="Times New Roman" w:hAnsi="Times New Roman"/>
          <w:bCs/>
          <w:sz w:val="24"/>
          <w:szCs w:val="24"/>
        </w:rPr>
        <w:t>д</w:t>
      </w:r>
      <w:r w:rsidRPr="0011089D">
        <w:rPr>
          <w:rFonts w:ascii="Times New Roman" w:hAnsi="Times New Roman"/>
          <w:bCs/>
          <w:sz w:val="24"/>
          <w:szCs w:val="24"/>
        </w:rPr>
        <w:t>есять) рабочих дней до даты очередной выплаты дохода уведомить об этом Арендатора в письменной форме и предоставить актуальный документ, подтверждающий постоянное местонахождение Арендодателя или фактического получателя дохода на территории другого государства</w:t>
      </w:r>
      <w:r w:rsidRPr="0011089D">
        <w:rPr>
          <w:rFonts w:ascii="Times New Roman" w:hAnsi="Times New Roman"/>
          <w:vertAlign w:val="superscript"/>
        </w:rPr>
        <w:footnoteReference w:id="25"/>
      </w:r>
      <w:r w:rsidRPr="0011089D">
        <w:rPr>
          <w:rFonts w:ascii="Times New Roman" w:hAnsi="Times New Roman"/>
          <w:bCs/>
          <w:sz w:val="24"/>
          <w:szCs w:val="24"/>
        </w:rPr>
        <w:t>. В противном случае, Арендодатель обязуется возместить Арендатору сумму понесенных расходов, связанных с предъявлением претензий со стороны налоговых органов Р</w:t>
      </w:r>
      <w:r w:rsidR="006D42DF">
        <w:rPr>
          <w:rFonts w:ascii="Times New Roman" w:hAnsi="Times New Roman"/>
          <w:bCs/>
          <w:sz w:val="24"/>
          <w:szCs w:val="24"/>
        </w:rPr>
        <w:t xml:space="preserve">оссийской </w:t>
      </w:r>
      <w:r w:rsidRPr="0011089D">
        <w:rPr>
          <w:rFonts w:ascii="Times New Roman" w:hAnsi="Times New Roman"/>
          <w:bCs/>
          <w:sz w:val="24"/>
          <w:szCs w:val="24"/>
        </w:rPr>
        <w:t>Ф</w:t>
      </w:r>
      <w:r w:rsidR="006D42DF">
        <w:rPr>
          <w:rFonts w:ascii="Times New Roman" w:hAnsi="Times New Roman"/>
          <w:bCs/>
          <w:sz w:val="24"/>
          <w:szCs w:val="24"/>
        </w:rPr>
        <w:t>едерации</w:t>
      </w:r>
      <w:r w:rsidRPr="0011089D">
        <w:rPr>
          <w:rFonts w:ascii="Times New Roman" w:hAnsi="Times New Roman"/>
          <w:bCs/>
          <w:sz w:val="24"/>
          <w:szCs w:val="24"/>
        </w:rPr>
        <w:t xml:space="preserve"> в связи с недостоверностью информации о постоянном местонахождении Арендодателя или фактического получателя дохода</w:t>
      </w:r>
      <w:r>
        <w:rPr>
          <w:rFonts w:ascii="Times New Roman" w:hAnsi="Times New Roman"/>
          <w:bCs/>
          <w:sz w:val="24"/>
          <w:szCs w:val="24"/>
        </w:rPr>
        <w:t>.</w:t>
      </w:r>
    </w:p>
    <w:p w14:paraId="653B0188" w14:textId="1EDE17A7" w:rsidR="003E7623" w:rsidRDefault="003E7623" w:rsidP="00DF1FB7">
      <w:pPr>
        <w:pStyle w:val="a8"/>
        <w:numPr>
          <w:ilvl w:val="1"/>
          <w:numId w:val="3"/>
        </w:numPr>
        <w:snapToGrid w:val="0"/>
        <w:spacing w:after="0" w:line="240" w:lineRule="auto"/>
        <w:ind w:left="0" w:firstLine="709"/>
        <w:jc w:val="both"/>
        <w:rPr>
          <w:rFonts w:ascii="Times New Roman" w:hAnsi="Times New Roman"/>
          <w:sz w:val="24"/>
          <w:szCs w:val="24"/>
        </w:rPr>
      </w:pPr>
      <w:r>
        <w:rPr>
          <w:rStyle w:val="a6"/>
          <w:rFonts w:ascii="Times New Roman" w:hAnsi="Times New Roman"/>
          <w:sz w:val="24"/>
          <w:szCs w:val="24"/>
        </w:rPr>
        <w:footnoteReference w:id="26"/>
      </w:r>
      <w:r w:rsidRPr="003E7623">
        <w:rPr>
          <w:rFonts w:ascii="Times New Roman" w:hAnsi="Times New Roman"/>
          <w:sz w:val="24"/>
          <w:szCs w:val="24"/>
        </w:rPr>
        <w:t xml:space="preserve">При выплате дохода Арендодателю Арендатор исполняет </w:t>
      </w:r>
      <w:r w:rsidR="003061AD">
        <w:rPr>
          <w:rFonts w:ascii="Times New Roman" w:hAnsi="Times New Roman"/>
          <w:sz w:val="24"/>
          <w:szCs w:val="24"/>
        </w:rPr>
        <w:t>функции</w:t>
      </w:r>
      <w:r w:rsidR="003061AD" w:rsidRPr="003E7623">
        <w:rPr>
          <w:rFonts w:ascii="Times New Roman" w:hAnsi="Times New Roman"/>
          <w:sz w:val="24"/>
          <w:szCs w:val="24"/>
        </w:rPr>
        <w:t xml:space="preserve"> </w:t>
      </w:r>
      <w:r w:rsidRPr="003E7623">
        <w:rPr>
          <w:rFonts w:ascii="Times New Roman" w:hAnsi="Times New Roman"/>
          <w:sz w:val="24"/>
          <w:szCs w:val="24"/>
        </w:rPr>
        <w:t>налогового агента в соответствии со ст.</w:t>
      </w:r>
      <w:r w:rsidR="00EE6325">
        <w:rPr>
          <w:rFonts w:ascii="Times New Roman" w:hAnsi="Times New Roman"/>
          <w:sz w:val="24"/>
          <w:szCs w:val="24"/>
        </w:rPr>
        <w:t xml:space="preserve"> </w:t>
      </w:r>
      <w:r w:rsidRPr="003E7623">
        <w:rPr>
          <w:rFonts w:ascii="Times New Roman" w:hAnsi="Times New Roman"/>
          <w:sz w:val="24"/>
          <w:szCs w:val="24"/>
        </w:rPr>
        <w:t xml:space="preserve">226 Налогового кодекса Российской Федерации и удерживает из </w:t>
      </w:r>
      <w:r w:rsidR="00EC12A9">
        <w:rPr>
          <w:rFonts w:ascii="Times New Roman" w:hAnsi="Times New Roman"/>
          <w:sz w:val="24"/>
          <w:szCs w:val="24"/>
        </w:rPr>
        <w:t xml:space="preserve">облагаемых НДФЛ </w:t>
      </w:r>
      <w:r w:rsidRPr="003E7623">
        <w:rPr>
          <w:rFonts w:ascii="Times New Roman" w:hAnsi="Times New Roman"/>
          <w:sz w:val="24"/>
          <w:szCs w:val="24"/>
        </w:rPr>
        <w:t xml:space="preserve">сумм, причитающихся Арендодателю, НДФЛ по </w:t>
      </w:r>
      <w:r w:rsidR="00EE6325">
        <w:rPr>
          <w:rFonts w:ascii="Times New Roman" w:hAnsi="Times New Roman"/>
          <w:sz w:val="24"/>
          <w:szCs w:val="24"/>
        </w:rPr>
        <w:t xml:space="preserve">установленной </w:t>
      </w:r>
      <w:r w:rsidRPr="003E7623">
        <w:rPr>
          <w:rFonts w:ascii="Times New Roman" w:hAnsi="Times New Roman"/>
          <w:sz w:val="24"/>
          <w:szCs w:val="24"/>
        </w:rPr>
        <w:t>ставке</w:t>
      </w:r>
      <w:r w:rsidR="00910598" w:rsidRPr="00910598">
        <w:rPr>
          <w:rFonts w:ascii="Times New Roman" w:hAnsi="Times New Roman"/>
          <w:sz w:val="24"/>
          <w:szCs w:val="24"/>
        </w:rPr>
        <w:t xml:space="preserve"> </w:t>
      </w:r>
      <w:r w:rsidRPr="003E7623">
        <w:rPr>
          <w:rFonts w:ascii="Times New Roman" w:hAnsi="Times New Roman"/>
          <w:sz w:val="24"/>
          <w:szCs w:val="24"/>
        </w:rPr>
        <w:t>и осуществляет расчеты с бюджетом в порядке и сроки, установленные п.</w:t>
      </w:r>
      <w:r w:rsidR="00F4431C">
        <w:rPr>
          <w:rFonts w:ascii="Times New Roman" w:hAnsi="Times New Roman"/>
          <w:sz w:val="24"/>
          <w:szCs w:val="24"/>
        </w:rPr>
        <w:t xml:space="preserve"> </w:t>
      </w:r>
      <w:r w:rsidRPr="003E7623">
        <w:rPr>
          <w:rFonts w:ascii="Times New Roman" w:hAnsi="Times New Roman"/>
          <w:sz w:val="24"/>
          <w:szCs w:val="24"/>
        </w:rPr>
        <w:t>4, п.</w:t>
      </w:r>
      <w:r w:rsidR="00F4431C">
        <w:rPr>
          <w:rFonts w:ascii="Times New Roman" w:hAnsi="Times New Roman"/>
          <w:sz w:val="24"/>
          <w:szCs w:val="24"/>
        </w:rPr>
        <w:t xml:space="preserve"> </w:t>
      </w:r>
      <w:r w:rsidRPr="003E7623">
        <w:rPr>
          <w:rFonts w:ascii="Times New Roman" w:hAnsi="Times New Roman"/>
          <w:sz w:val="24"/>
          <w:szCs w:val="24"/>
        </w:rPr>
        <w:t>6 ст.</w:t>
      </w:r>
      <w:r w:rsidR="00F4431C">
        <w:rPr>
          <w:rFonts w:ascii="Times New Roman" w:hAnsi="Times New Roman"/>
          <w:sz w:val="24"/>
          <w:szCs w:val="24"/>
        </w:rPr>
        <w:t xml:space="preserve"> </w:t>
      </w:r>
      <w:r w:rsidRPr="003E7623">
        <w:rPr>
          <w:rFonts w:ascii="Times New Roman" w:hAnsi="Times New Roman"/>
          <w:sz w:val="24"/>
          <w:szCs w:val="24"/>
        </w:rPr>
        <w:t>226 Налогового кодекса Российской Федерации.</w:t>
      </w:r>
    </w:p>
    <w:p w14:paraId="23B6A9C8" w14:textId="57F4DF8F" w:rsidR="008C1819" w:rsidRPr="008C1819" w:rsidRDefault="00F045AB" w:rsidP="008C1819">
      <w:pPr>
        <w:pStyle w:val="a8"/>
        <w:numPr>
          <w:ilvl w:val="1"/>
          <w:numId w:val="3"/>
        </w:numPr>
        <w:snapToGrid w:val="0"/>
        <w:spacing w:after="0" w:line="240" w:lineRule="auto"/>
        <w:ind w:left="0" w:firstLine="709"/>
        <w:jc w:val="both"/>
        <w:rPr>
          <w:rFonts w:ascii="Times New Roman" w:hAnsi="Times New Roman"/>
          <w:sz w:val="24"/>
          <w:szCs w:val="24"/>
        </w:rPr>
      </w:pPr>
      <w:r>
        <w:rPr>
          <w:rStyle w:val="a6"/>
          <w:rFonts w:ascii="Times New Roman" w:hAnsi="Times New Roman"/>
          <w:sz w:val="24"/>
          <w:szCs w:val="24"/>
        </w:rPr>
        <w:footnoteReference w:id="27"/>
      </w:r>
      <w:r w:rsidR="0006483B" w:rsidRPr="008C1819">
        <w:rPr>
          <w:rFonts w:ascii="Times New Roman" w:hAnsi="Times New Roman"/>
          <w:sz w:val="24"/>
          <w:szCs w:val="24"/>
        </w:rPr>
        <w:t xml:space="preserve">В </w:t>
      </w:r>
      <w:r w:rsidR="00D371DF" w:rsidRPr="008C1819">
        <w:rPr>
          <w:rFonts w:ascii="Times New Roman" w:hAnsi="Times New Roman"/>
          <w:sz w:val="24"/>
          <w:szCs w:val="24"/>
        </w:rPr>
        <w:t xml:space="preserve">случае изменения </w:t>
      </w:r>
      <w:r w:rsidR="0006483B" w:rsidRPr="008C1819">
        <w:rPr>
          <w:rFonts w:ascii="Times New Roman" w:hAnsi="Times New Roman"/>
          <w:sz w:val="24"/>
          <w:szCs w:val="24"/>
        </w:rPr>
        <w:t>статуса</w:t>
      </w:r>
      <w:r w:rsidR="00D371DF" w:rsidRPr="008C1819">
        <w:rPr>
          <w:rFonts w:ascii="Times New Roman" w:hAnsi="Times New Roman"/>
          <w:sz w:val="24"/>
          <w:szCs w:val="24"/>
        </w:rPr>
        <w:t xml:space="preserve"> </w:t>
      </w:r>
      <w:r w:rsidR="008C1819" w:rsidRPr="008C1819">
        <w:rPr>
          <w:rFonts w:ascii="Times New Roman" w:hAnsi="Times New Roman"/>
          <w:sz w:val="24"/>
          <w:szCs w:val="24"/>
        </w:rPr>
        <w:t>Арендодател</w:t>
      </w:r>
      <w:r w:rsidR="008C1819" w:rsidRPr="008C1819" w:rsidDel="000A0A3C">
        <w:rPr>
          <w:rFonts w:ascii="Times New Roman" w:hAnsi="Times New Roman"/>
          <w:sz w:val="24"/>
          <w:szCs w:val="24"/>
        </w:rPr>
        <w:t>я</w:t>
      </w:r>
      <w:r w:rsidR="008C1819" w:rsidRPr="008C1819">
        <w:rPr>
          <w:rFonts w:ascii="Times New Roman" w:hAnsi="Times New Roman"/>
          <w:sz w:val="24"/>
          <w:szCs w:val="24"/>
        </w:rPr>
        <w:t xml:space="preserve"> </w:t>
      </w:r>
      <w:r w:rsidR="0006483B" w:rsidRPr="008C1819">
        <w:rPr>
          <w:rFonts w:ascii="Times New Roman" w:hAnsi="Times New Roman"/>
          <w:sz w:val="24"/>
          <w:szCs w:val="24"/>
        </w:rPr>
        <w:t>(например, прекращение деятельности индивидуального предпринимателя</w:t>
      </w:r>
      <w:r w:rsidR="008F21E0">
        <w:rPr>
          <w:rFonts w:ascii="Times New Roman" w:hAnsi="Times New Roman"/>
          <w:sz w:val="24"/>
          <w:szCs w:val="24"/>
        </w:rPr>
        <w:t>,</w:t>
      </w:r>
      <w:r w:rsidR="0006483B" w:rsidRPr="008C1819">
        <w:rPr>
          <w:rFonts w:ascii="Times New Roman" w:hAnsi="Times New Roman"/>
          <w:sz w:val="24"/>
          <w:szCs w:val="24"/>
        </w:rPr>
        <w:t xml:space="preserve"> регистрация физического лица в качестве индивидуального предпринимателя</w:t>
      </w:r>
      <w:r w:rsidR="008F21E0">
        <w:rPr>
          <w:rFonts w:ascii="Times New Roman" w:hAnsi="Times New Roman"/>
          <w:sz w:val="24"/>
          <w:szCs w:val="24"/>
        </w:rPr>
        <w:t xml:space="preserve"> или изменение режима общего налогообложения на упрощенный режим налогообложения</w:t>
      </w:r>
      <w:r w:rsidR="0006483B" w:rsidRPr="008C1819">
        <w:rPr>
          <w:rFonts w:ascii="Times New Roman" w:hAnsi="Times New Roman"/>
          <w:sz w:val="24"/>
          <w:szCs w:val="24"/>
        </w:rPr>
        <w:t>)</w:t>
      </w:r>
      <w:r w:rsidR="00FB6D3A" w:rsidRPr="008C1819">
        <w:rPr>
          <w:rFonts w:ascii="Times New Roman" w:hAnsi="Times New Roman"/>
          <w:sz w:val="24"/>
          <w:szCs w:val="24"/>
        </w:rPr>
        <w:t xml:space="preserve">, после </w:t>
      </w:r>
      <w:r w:rsidR="00BC417A" w:rsidRPr="008C1819">
        <w:rPr>
          <w:rFonts w:ascii="Times New Roman" w:hAnsi="Times New Roman"/>
          <w:sz w:val="24"/>
          <w:szCs w:val="24"/>
        </w:rPr>
        <w:t>получения</w:t>
      </w:r>
      <w:r w:rsidR="00FB6D3A" w:rsidRPr="008C1819">
        <w:rPr>
          <w:rFonts w:ascii="Times New Roman" w:hAnsi="Times New Roman"/>
          <w:sz w:val="24"/>
          <w:szCs w:val="24"/>
        </w:rPr>
        <w:t xml:space="preserve"> соответствующего уведомления </w:t>
      </w:r>
      <w:r w:rsidR="00BC417A" w:rsidRPr="008C1819">
        <w:rPr>
          <w:rFonts w:ascii="Times New Roman" w:hAnsi="Times New Roman"/>
          <w:sz w:val="24"/>
          <w:szCs w:val="24"/>
        </w:rPr>
        <w:t>Арендатором</w:t>
      </w:r>
      <w:r w:rsidR="00FB6D3A" w:rsidRPr="008C1819">
        <w:rPr>
          <w:rFonts w:ascii="Times New Roman" w:hAnsi="Times New Roman"/>
          <w:sz w:val="24"/>
          <w:szCs w:val="24"/>
        </w:rPr>
        <w:t xml:space="preserve"> в соответствии с</w:t>
      </w:r>
      <w:r w:rsidR="00777D5E" w:rsidRPr="008C1819">
        <w:rPr>
          <w:rFonts w:ascii="Times New Roman" w:hAnsi="Times New Roman"/>
          <w:sz w:val="24"/>
          <w:szCs w:val="24"/>
        </w:rPr>
        <w:t xml:space="preserve"> </w:t>
      </w:r>
      <w:r w:rsidR="00777D5E" w:rsidRPr="007D12AE">
        <w:rPr>
          <w:rFonts w:ascii="Times New Roman" w:hAnsi="Times New Roman"/>
          <w:sz w:val="24"/>
          <w:szCs w:val="24"/>
        </w:rPr>
        <w:t xml:space="preserve">пунктом </w:t>
      </w:r>
      <w:r w:rsidR="008F21E0" w:rsidRPr="007D12AE">
        <w:rPr>
          <w:rFonts w:ascii="Times New Roman" w:hAnsi="Times New Roman"/>
          <w:sz w:val="24"/>
          <w:szCs w:val="24"/>
        </w:rPr>
        <w:fldChar w:fldCharType="begin"/>
      </w:r>
      <w:r w:rsidR="008F21E0" w:rsidRPr="007D12AE">
        <w:rPr>
          <w:rFonts w:ascii="Times New Roman" w:hAnsi="Times New Roman"/>
          <w:sz w:val="24"/>
          <w:szCs w:val="24"/>
        </w:rPr>
        <w:instrText xml:space="preserve"> REF _Ref100327608 \r \h </w:instrText>
      </w:r>
      <w:r w:rsidR="008F21E0" w:rsidRPr="007D12AE">
        <w:rPr>
          <w:rFonts w:ascii="Times New Roman" w:hAnsi="Times New Roman"/>
          <w:sz w:val="24"/>
          <w:szCs w:val="24"/>
        </w:rPr>
      </w:r>
      <w:r w:rsidR="00E620CA" w:rsidRPr="007D12AE">
        <w:rPr>
          <w:rFonts w:ascii="Times New Roman" w:hAnsi="Times New Roman"/>
          <w:sz w:val="24"/>
          <w:szCs w:val="24"/>
        </w:rPr>
        <w:instrText xml:space="preserve"> \* MERGEFORMAT </w:instrText>
      </w:r>
      <w:r w:rsidR="008F21E0" w:rsidRPr="007D12AE">
        <w:rPr>
          <w:rFonts w:ascii="Times New Roman" w:hAnsi="Times New Roman"/>
          <w:sz w:val="24"/>
          <w:szCs w:val="24"/>
        </w:rPr>
        <w:fldChar w:fldCharType="separate"/>
      </w:r>
      <w:r w:rsidR="00F813AA" w:rsidRPr="007D12AE">
        <w:rPr>
          <w:rFonts w:ascii="Times New Roman" w:hAnsi="Times New Roman"/>
          <w:sz w:val="24"/>
          <w:szCs w:val="24"/>
        </w:rPr>
        <w:t>5.1.18</w:t>
      </w:r>
      <w:r w:rsidR="008F21E0" w:rsidRPr="007D12AE">
        <w:rPr>
          <w:rFonts w:ascii="Times New Roman" w:hAnsi="Times New Roman"/>
          <w:sz w:val="24"/>
          <w:szCs w:val="24"/>
        </w:rPr>
        <w:fldChar w:fldCharType="end"/>
      </w:r>
      <w:r w:rsidR="008F21E0" w:rsidRPr="007D12AE">
        <w:rPr>
          <w:rFonts w:ascii="Times New Roman" w:hAnsi="Times New Roman"/>
          <w:sz w:val="24"/>
          <w:szCs w:val="24"/>
        </w:rPr>
        <w:t xml:space="preserve"> </w:t>
      </w:r>
      <w:r w:rsidR="008C1819" w:rsidRPr="007D12AE">
        <w:rPr>
          <w:rFonts w:ascii="Times New Roman" w:hAnsi="Times New Roman"/>
          <w:sz w:val="24"/>
          <w:szCs w:val="24"/>
        </w:rPr>
        <w:t>Договора</w:t>
      </w:r>
      <w:r w:rsidR="008C1819" w:rsidRPr="008C1819">
        <w:rPr>
          <w:rFonts w:ascii="Times New Roman" w:hAnsi="Times New Roman"/>
          <w:sz w:val="24"/>
          <w:szCs w:val="24"/>
        </w:rPr>
        <w:t>:</w:t>
      </w:r>
    </w:p>
    <w:p w14:paraId="319C1C4C" w14:textId="566CFA2D" w:rsidR="008C1819" w:rsidRPr="00A71759" w:rsidRDefault="008C1819" w:rsidP="00A71759">
      <w:pPr>
        <w:pStyle w:val="a8"/>
        <w:numPr>
          <w:ilvl w:val="2"/>
          <w:numId w:val="3"/>
        </w:numPr>
        <w:snapToGrid w:val="0"/>
        <w:spacing w:after="0" w:line="240" w:lineRule="auto"/>
        <w:ind w:left="0" w:firstLine="709"/>
        <w:jc w:val="both"/>
        <w:rPr>
          <w:rFonts w:ascii="Times New Roman" w:hAnsi="Times New Roman"/>
          <w:sz w:val="24"/>
          <w:szCs w:val="24"/>
        </w:rPr>
      </w:pPr>
      <w:r w:rsidRPr="00A71759">
        <w:rPr>
          <w:rFonts w:ascii="Times New Roman" w:hAnsi="Times New Roman"/>
          <w:sz w:val="24"/>
          <w:szCs w:val="24"/>
        </w:rPr>
        <w:t xml:space="preserve">при выплате дохода Арендодателю – физическому лицу Арендатор исполняет роль налогового агента в соответствии со ст. 226 Налогового кодекса Российской Федерации и удерживает из облагаемых НДФЛ сумм, причитающихся Арендодателю, НДФЛ по установленной ставке и осуществляет расчеты с бюджетом в порядке и сроки, установленные п. 4, п. 6 ст. 226 Налогового кодекса Российской Федерации, арендная плата при этом, установленная пунктом </w:t>
      </w:r>
      <w:r w:rsidR="0011447B" w:rsidRPr="00A71759">
        <w:rPr>
          <w:rFonts w:ascii="Times New Roman" w:hAnsi="Times New Roman"/>
          <w:sz w:val="24"/>
          <w:szCs w:val="24"/>
        </w:rPr>
        <w:t xml:space="preserve">4.1 </w:t>
      </w:r>
      <w:r w:rsidRPr="00A71759">
        <w:rPr>
          <w:rFonts w:ascii="Times New Roman" w:hAnsi="Times New Roman"/>
          <w:sz w:val="24"/>
          <w:szCs w:val="24"/>
        </w:rPr>
        <w:t>Договора, не изменяется;</w:t>
      </w:r>
    </w:p>
    <w:p w14:paraId="4CF663C1" w14:textId="5BB76E06" w:rsidR="008C1819" w:rsidRDefault="008C1819" w:rsidP="00A71759">
      <w:pPr>
        <w:pStyle w:val="a8"/>
        <w:numPr>
          <w:ilvl w:val="2"/>
          <w:numId w:val="3"/>
        </w:numPr>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в</w:t>
      </w:r>
      <w:r w:rsidRPr="008C1819">
        <w:rPr>
          <w:rFonts w:ascii="Times New Roman" w:hAnsi="Times New Roman"/>
          <w:sz w:val="24"/>
          <w:szCs w:val="24"/>
        </w:rPr>
        <w:t xml:space="preserve"> случае применения Арендодателем – индивидуальным предпринимателем упрощённой системы налогообложения, арендная плата НДС не облагается на основании ст</w:t>
      </w:r>
      <w:r w:rsidR="004D4189">
        <w:rPr>
          <w:rFonts w:ascii="Times New Roman" w:hAnsi="Times New Roman"/>
          <w:sz w:val="24"/>
          <w:szCs w:val="24"/>
        </w:rPr>
        <w:t xml:space="preserve">атей </w:t>
      </w:r>
      <w:r w:rsidRPr="008C1819">
        <w:rPr>
          <w:rFonts w:ascii="Times New Roman" w:hAnsi="Times New Roman"/>
          <w:sz w:val="24"/>
          <w:szCs w:val="24"/>
        </w:rPr>
        <w:t>346.11 и 346.12 Налогово</w:t>
      </w:r>
      <w:r>
        <w:rPr>
          <w:rFonts w:ascii="Times New Roman" w:hAnsi="Times New Roman"/>
          <w:sz w:val="24"/>
          <w:szCs w:val="24"/>
        </w:rPr>
        <w:t>го кодекса Российской Федерации</w:t>
      </w:r>
      <w:r w:rsidR="008F21E0">
        <w:rPr>
          <w:rFonts w:ascii="Times New Roman" w:hAnsi="Times New Roman"/>
          <w:sz w:val="24"/>
          <w:szCs w:val="24"/>
        </w:rPr>
        <w:t xml:space="preserve">, при этом арендная плата, установленная пунктом </w:t>
      </w:r>
      <w:r w:rsidR="003115E9">
        <w:rPr>
          <w:rFonts w:ascii="Times New Roman" w:hAnsi="Times New Roman"/>
          <w:sz w:val="24"/>
          <w:szCs w:val="24"/>
        </w:rPr>
        <w:t>4.1</w:t>
      </w:r>
      <w:r w:rsidR="00204DF5">
        <w:rPr>
          <w:rFonts w:ascii="Times New Roman" w:hAnsi="Times New Roman"/>
          <w:sz w:val="24"/>
          <w:szCs w:val="24"/>
        </w:rPr>
        <w:t xml:space="preserve"> </w:t>
      </w:r>
      <w:r w:rsidR="008F21E0">
        <w:rPr>
          <w:rFonts w:ascii="Times New Roman" w:hAnsi="Times New Roman"/>
          <w:sz w:val="24"/>
          <w:szCs w:val="24"/>
        </w:rPr>
        <w:t>Договора, не изменяется</w:t>
      </w:r>
      <w:r w:rsidRPr="008C1819">
        <w:rPr>
          <w:rFonts w:ascii="Times New Roman" w:hAnsi="Times New Roman"/>
          <w:sz w:val="24"/>
          <w:szCs w:val="24"/>
        </w:rPr>
        <w:t>;</w:t>
      </w:r>
    </w:p>
    <w:p w14:paraId="235DBC48" w14:textId="2FC7B889" w:rsidR="00407F24" w:rsidRDefault="004D4189" w:rsidP="00A71759">
      <w:pPr>
        <w:pStyle w:val="a8"/>
        <w:numPr>
          <w:ilvl w:val="2"/>
          <w:numId w:val="3"/>
        </w:numPr>
        <w:snapToGrid w:val="0"/>
        <w:spacing w:after="0" w:line="240" w:lineRule="auto"/>
        <w:ind w:left="0" w:firstLine="709"/>
        <w:jc w:val="both"/>
        <w:rPr>
          <w:rFonts w:ascii="Times New Roman" w:hAnsi="Times New Roman"/>
          <w:sz w:val="24"/>
          <w:szCs w:val="24"/>
        </w:rPr>
      </w:pPr>
      <w:r w:rsidRPr="004D4189">
        <w:rPr>
          <w:rFonts w:ascii="Times New Roman" w:hAnsi="Times New Roman"/>
          <w:sz w:val="24"/>
          <w:szCs w:val="24"/>
        </w:rPr>
        <w:lastRenderedPageBreak/>
        <w:t>в случае применения Арендодателем</w:t>
      </w:r>
      <w:r w:rsidR="0090176C">
        <w:rPr>
          <w:rFonts w:ascii="Times New Roman" w:hAnsi="Times New Roman"/>
          <w:sz w:val="24"/>
          <w:szCs w:val="24"/>
        </w:rPr>
        <w:t xml:space="preserve"> </w:t>
      </w:r>
      <w:r w:rsidR="00B10220" w:rsidRPr="00B10220">
        <w:rPr>
          <w:rFonts w:ascii="Times New Roman" w:hAnsi="Times New Roman"/>
          <w:sz w:val="24"/>
          <w:szCs w:val="24"/>
        </w:rPr>
        <w:t>–</w:t>
      </w:r>
      <w:r w:rsidRPr="004D4189">
        <w:rPr>
          <w:rFonts w:ascii="Times New Roman" w:hAnsi="Times New Roman"/>
          <w:sz w:val="24"/>
          <w:szCs w:val="24"/>
        </w:rPr>
        <w:t xml:space="preserve"> индивидуальным предпринимателем общего режима налогообложения арендная плата, установленная пунктом </w:t>
      </w:r>
      <w:r w:rsidR="00A96B00">
        <w:rPr>
          <w:rFonts w:ascii="Times New Roman" w:hAnsi="Times New Roman"/>
          <w:sz w:val="24"/>
          <w:szCs w:val="24"/>
        </w:rPr>
        <w:t>4.1</w:t>
      </w:r>
      <w:r w:rsidRPr="004D4189">
        <w:rPr>
          <w:rFonts w:ascii="Times New Roman" w:hAnsi="Times New Roman"/>
          <w:sz w:val="24"/>
          <w:szCs w:val="24"/>
        </w:rPr>
        <w:t xml:space="preserve"> Договора, рассматривается как включающая в себя НДС и изменению не подлежит</w:t>
      </w:r>
      <w:r w:rsidRPr="008F21E0">
        <w:rPr>
          <w:rFonts w:ascii="Times New Roman" w:hAnsi="Times New Roman"/>
          <w:sz w:val="24"/>
          <w:szCs w:val="24"/>
        </w:rPr>
        <w:t>.</w:t>
      </w:r>
    </w:p>
    <w:p w14:paraId="5E0CCF7A" w14:textId="77777777" w:rsidR="001F1F41" w:rsidRPr="005E27EB" w:rsidRDefault="001F1F41" w:rsidP="00180BD6">
      <w:pPr>
        <w:snapToGrid w:val="0"/>
        <w:spacing w:after="0" w:line="240" w:lineRule="auto"/>
        <w:ind w:left="993"/>
        <w:jc w:val="both"/>
        <w:rPr>
          <w:rFonts w:ascii="Times New Roman" w:hAnsi="Times New Roman"/>
          <w:sz w:val="24"/>
          <w:szCs w:val="24"/>
        </w:rPr>
      </w:pPr>
    </w:p>
    <w:p w14:paraId="2C805370" w14:textId="77777777" w:rsidR="00E926FE" w:rsidRPr="005E27EB" w:rsidRDefault="00E926FE" w:rsidP="00A71759">
      <w:pPr>
        <w:pStyle w:val="a8"/>
        <w:numPr>
          <w:ilvl w:val="0"/>
          <w:numId w:val="3"/>
        </w:numPr>
        <w:spacing w:after="0" w:line="240" w:lineRule="auto"/>
        <w:ind w:left="0" w:firstLine="709"/>
        <w:jc w:val="center"/>
        <w:outlineLvl w:val="0"/>
        <w:rPr>
          <w:rFonts w:ascii="Times New Roman" w:hAnsi="Times New Roman"/>
          <w:b/>
          <w:sz w:val="24"/>
          <w:szCs w:val="24"/>
        </w:rPr>
      </w:pPr>
      <w:r w:rsidRPr="005E27EB">
        <w:rPr>
          <w:rFonts w:ascii="Times New Roman" w:hAnsi="Times New Roman"/>
          <w:b/>
          <w:sz w:val="24"/>
          <w:szCs w:val="24"/>
        </w:rPr>
        <w:t xml:space="preserve">Права и обязанности </w:t>
      </w:r>
      <w:r w:rsidR="0092766A">
        <w:rPr>
          <w:rFonts w:ascii="Times New Roman" w:hAnsi="Times New Roman"/>
          <w:b/>
          <w:sz w:val="24"/>
          <w:szCs w:val="24"/>
        </w:rPr>
        <w:t>С</w:t>
      </w:r>
      <w:r w:rsidRPr="005E27EB">
        <w:rPr>
          <w:rFonts w:ascii="Times New Roman" w:hAnsi="Times New Roman"/>
          <w:b/>
          <w:sz w:val="24"/>
          <w:szCs w:val="24"/>
        </w:rPr>
        <w:t>торон</w:t>
      </w:r>
    </w:p>
    <w:p w14:paraId="520DBA8A" w14:textId="77777777" w:rsidR="00E926FE" w:rsidRPr="005E27EB" w:rsidRDefault="00E926FE" w:rsidP="00DF1FB7">
      <w:pPr>
        <w:pStyle w:val="a8"/>
        <w:spacing w:after="0" w:line="240" w:lineRule="auto"/>
        <w:ind w:left="0" w:firstLine="709"/>
        <w:rPr>
          <w:rFonts w:ascii="Times New Roman" w:hAnsi="Times New Roman"/>
          <w:b/>
          <w:sz w:val="24"/>
          <w:szCs w:val="24"/>
        </w:rPr>
      </w:pPr>
    </w:p>
    <w:p w14:paraId="73BA2B94" w14:textId="77777777" w:rsidR="00E926FE" w:rsidRPr="009E4790" w:rsidRDefault="00E926FE" w:rsidP="009E4790">
      <w:pPr>
        <w:pStyle w:val="a8"/>
        <w:numPr>
          <w:ilvl w:val="1"/>
          <w:numId w:val="40"/>
        </w:numPr>
        <w:tabs>
          <w:tab w:val="left" w:pos="-1418"/>
        </w:tabs>
        <w:snapToGrid w:val="0"/>
        <w:spacing w:after="0" w:line="240" w:lineRule="auto"/>
        <w:ind w:left="0" w:firstLine="709"/>
        <w:jc w:val="both"/>
        <w:rPr>
          <w:rFonts w:ascii="Times New Roman" w:hAnsi="Times New Roman"/>
          <w:b/>
          <w:sz w:val="24"/>
          <w:szCs w:val="24"/>
        </w:rPr>
      </w:pPr>
      <w:r w:rsidRPr="009E4790">
        <w:rPr>
          <w:rFonts w:ascii="Times New Roman" w:hAnsi="Times New Roman"/>
          <w:b/>
          <w:sz w:val="24"/>
          <w:szCs w:val="24"/>
        </w:rPr>
        <w:t>Арендодатель обязуется:</w:t>
      </w:r>
    </w:p>
    <w:p w14:paraId="4826B8BD" w14:textId="2FDA2D62" w:rsidR="000403C1" w:rsidRDefault="000403C1" w:rsidP="009E4790">
      <w:pPr>
        <w:pStyle w:val="a8"/>
        <w:numPr>
          <w:ilvl w:val="2"/>
          <w:numId w:val="40"/>
        </w:numPr>
        <w:tabs>
          <w:tab w:val="left" w:pos="-1418"/>
        </w:tabs>
        <w:snapToGrid w:val="0"/>
        <w:spacing w:after="0" w:line="240" w:lineRule="auto"/>
        <w:ind w:left="0" w:firstLine="709"/>
        <w:jc w:val="both"/>
        <w:rPr>
          <w:rFonts w:ascii="Times New Roman" w:hAnsi="Times New Roman"/>
          <w:sz w:val="24"/>
          <w:szCs w:val="24"/>
        </w:rPr>
      </w:pPr>
      <w:bookmarkStart w:id="21" w:name="_Ref530041571"/>
      <w:r w:rsidRPr="005E27EB">
        <w:rPr>
          <w:rFonts w:ascii="Times New Roman" w:hAnsi="Times New Roman"/>
          <w:sz w:val="24"/>
          <w:szCs w:val="24"/>
        </w:rPr>
        <w:t>Предоставить Арендатору Объек</w:t>
      </w:r>
      <w:r w:rsidR="00D73EF2">
        <w:rPr>
          <w:rFonts w:ascii="Times New Roman" w:hAnsi="Times New Roman"/>
          <w:sz w:val="24"/>
          <w:szCs w:val="24"/>
        </w:rPr>
        <w:t xml:space="preserve">т </w:t>
      </w:r>
      <w:r w:rsidRPr="005E27EB">
        <w:rPr>
          <w:rFonts w:ascii="Times New Roman" w:hAnsi="Times New Roman"/>
          <w:sz w:val="24"/>
          <w:szCs w:val="24"/>
        </w:rPr>
        <w:t>во временное владение и пользование</w:t>
      </w:r>
      <w:r w:rsidR="00AA1C89">
        <w:rPr>
          <w:rFonts w:ascii="Times New Roman" w:hAnsi="Times New Roman"/>
          <w:sz w:val="24"/>
          <w:szCs w:val="24"/>
        </w:rPr>
        <w:t xml:space="preserve"> </w:t>
      </w:r>
      <w:r w:rsidRPr="005E27EB">
        <w:rPr>
          <w:rFonts w:ascii="Times New Roman" w:hAnsi="Times New Roman"/>
          <w:sz w:val="24"/>
          <w:szCs w:val="24"/>
        </w:rPr>
        <w:t>по Акту приема-передачи в состоянии, пригодном для его использования по целевому назначению и в соответствии с условиями Договора.</w:t>
      </w:r>
      <w:bookmarkEnd w:id="21"/>
    </w:p>
    <w:p w14:paraId="30292AC6" w14:textId="131D9DF2" w:rsidR="008E6053" w:rsidRPr="00577C33" w:rsidRDefault="00E926FE" w:rsidP="008E6053">
      <w:pPr>
        <w:pStyle w:val="a4"/>
        <w:numPr>
          <w:ilvl w:val="2"/>
          <w:numId w:val="40"/>
        </w:numPr>
        <w:tabs>
          <w:tab w:val="left" w:pos="1418"/>
        </w:tabs>
        <w:ind w:left="0" w:firstLine="709"/>
        <w:jc w:val="both"/>
        <w:rPr>
          <w:rFonts w:ascii="Times New Roman" w:hAnsi="Times New Roman"/>
          <w:b/>
          <w:sz w:val="24"/>
          <w:szCs w:val="24"/>
        </w:rPr>
      </w:pPr>
      <w:bookmarkStart w:id="22" w:name="_Ref17108422"/>
      <w:bookmarkStart w:id="23" w:name="_Ref485824500"/>
      <w:r w:rsidRPr="00577C33">
        <w:rPr>
          <w:rFonts w:ascii="Times New Roman" w:hAnsi="Times New Roman"/>
          <w:b/>
          <w:sz w:val="24"/>
          <w:szCs w:val="24"/>
        </w:rPr>
        <w:t xml:space="preserve">Предоставить доступ в места общего пользования, необходимые для осуществления деятельности, указанной в Договоре </w:t>
      </w:r>
      <w:r w:rsidRPr="00AC25D3">
        <w:rPr>
          <w:rFonts w:ascii="Times New Roman" w:hAnsi="Times New Roman"/>
          <w:b/>
          <w:sz w:val="24"/>
          <w:szCs w:val="24"/>
        </w:rPr>
        <w:t>(пункт</w:t>
      </w:r>
      <w:r w:rsidR="00D236ED" w:rsidRPr="00AC25D3">
        <w:rPr>
          <w:rFonts w:ascii="Times New Roman" w:hAnsi="Times New Roman"/>
          <w:b/>
          <w:sz w:val="24"/>
          <w:szCs w:val="24"/>
        </w:rPr>
        <w:t xml:space="preserve"> 1.5</w:t>
      </w:r>
      <w:r w:rsidRPr="00AC25D3">
        <w:rPr>
          <w:rFonts w:ascii="Times New Roman" w:hAnsi="Times New Roman"/>
          <w:b/>
          <w:sz w:val="24"/>
          <w:szCs w:val="24"/>
        </w:rPr>
        <w:t xml:space="preserve"> Договора). Под м</w:t>
      </w:r>
      <w:r w:rsidRPr="00577C33">
        <w:rPr>
          <w:rFonts w:ascii="Times New Roman" w:hAnsi="Times New Roman"/>
          <w:b/>
          <w:sz w:val="24"/>
          <w:szCs w:val="24"/>
        </w:rPr>
        <w:t>естами общего пользования в Здании</w:t>
      </w:r>
      <w:r w:rsidR="008E6053" w:rsidRPr="00577C33">
        <w:rPr>
          <w:rFonts w:ascii="Times New Roman" w:hAnsi="Times New Roman"/>
          <w:b/>
          <w:sz w:val="24"/>
          <w:szCs w:val="24"/>
        </w:rPr>
        <w:t>, в случае аренды Здания, понимаются подъездные пути, тротуары, территория перед Зданием, парковка для автомашин, газоны и любые другие площади</w:t>
      </w:r>
      <w:r w:rsidRPr="00577C33">
        <w:rPr>
          <w:rFonts w:ascii="Times New Roman" w:hAnsi="Times New Roman"/>
          <w:b/>
          <w:sz w:val="24"/>
          <w:szCs w:val="24"/>
        </w:rPr>
        <w:t xml:space="preserve">, которые предназначены Арендодателем для пользования не только Арендатором (далее – </w:t>
      </w:r>
      <w:r w:rsidR="00E156D9" w:rsidRPr="00577C33">
        <w:rPr>
          <w:rFonts w:ascii="Times New Roman" w:hAnsi="Times New Roman"/>
          <w:b/>
          <w:sz w:val="24"/>
          <w:szCs w:val="24"/>
        </w:rPr>
        <w:t>«</w:t>
      </w:r>
      <w:r w:rsidRPr="00577C33">
        <w:rPr>
          <w:rFonts w:ascii="Times New Roman" w:hAnsi="Times New Roman"/>
          <w:b/>
          <w:sz w:val="24"/>
          <w:szCs w:val="24"/>
        </w:rPr>
        <w:t>Места общего пользования</w:t>
      </w:r>
      <w:r w:rsidR="00E156D9" w:rsidRPr="00577C33">
        <w:rPr>
          <w:rFonts w:ascii="Times New Roman" w:hAnsi="Times New Roman"/>
          <w:b/>
          <w:sz w:val="24"/>
          <w:szCs w:val="24"/>
        </w:rPr>
        <w:t>»</w:t>
      </w:r>
      <w:r w:rsidRPr="00577C33">
        <w:rPr>
          <w:rFonts w:ascii="Times New Roman" w:hAnsi="Times New Roman"/>
          <w:b/>
          <w:sz w:val="24"/>
          <w:szCs w:val="24"/>
        </w:rPr>
        <w:t>).</w:t>
      </w:r>
      <w:bookmarkEnd w:id="22"/>
      <w:bookmarkEnd w:id="23"/>
      <w:r w:rsidR="008E6053" w:rsidRPr="00577C33">
        <w:rPr>
          <w:rStyle w:val="a6"/>
          <w:rFonts w:ascii="Times New Roman" w:hAnsi="Times New Roman"/>
          <w:b/>
          <w:sz w:val="24"/>
          <w:szCs w:val="24"/>
        </w:rPr>
        <w:t xml:space="preserve"> </w:t>
      </w:r>
      <w:r w:rsidR="008E6053" w:rsidRPr="00577C33">
        <w:rPr>
          <w:rFonts w:ascii="Times New Roman" w:hAnsi="Times New Roman"/>
          <w:b/>
          <w:sz w:val="24"/>
          <w:szCs w:val="24"/>
        </w:rPr>
        <w:t>В случае аренды части Здания, под местами общего пользования понимаются подъезды, холлы, вестибюли, лестничные марши, коридоры, технические помещения, не входящие в состав Объекта, а также подъездные пути, тротуары, территория перед Зданием, парковка для автомашин, газоны и любые другие площади</w:t>
      </w:r>
      <w:r w:rsidR="00392CA6" w:rsidRPr="00577C33">
        <w:rPr>
          <w:rFonts w:ascii="Times New Roman" w:hAnsi="Times New Roman"/>
          <w:b/>
          <w:sz w:val="24"/>
          <w:szCs w:val="24"/>
        </w:rPr>
        <w:t>, которые предназначены Арендодателем для пользования не только Арендатором</w:t>
      </w:r>
      <w:r w:rsidR="008E6053" w:rsidRPr="00577C33">
        <w:rPr>
          <w:rFonts w:ascii="Times New Roman" w:hAnsi="Times New Roman"/>
          <w:b/>
          <w:sz w:val="24"/>
          <w:szCs w:val="24"/>
        </w:rPr>
        <w:t>.</w:t>
      </w:r>
    </w:p>
    <w:p w14:paraId="1865C4FD" w14:textId="32EB9DB8" w:rsidR="005E7143" w:rsidRPr="005E27EB" w:rsidRDefault="005E7143" w:rsidP="009E4790">
      <w:pPr>
        <w:pStyle w:val="a8"/>
        <w:numPr>
          <w:ilvl w:val="2"/>
          <w:numId w:val="40"/>
        </w:numPr>
        <w:tabs>
          <w:tab w:val="left" w:pos="-1418"/>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Содержать Места общего пользования</w:t>
      </w:r>
      <w:r w:rsidR="009C59AC">
        <w:rPr>
          <w:rFonts w:ascii="Times New Roman" w:hAnsi="Times New Roman"/>
          <w:sz w:val="24"/>
          <w:szCs w:val="24"/>
        </w:rPr>
        <w:t xml:space="preserve">, в том числе посредством предоставления услуг, указанных в </w:t>
      </w:r>
      <w:r w:rsidR="007C510B">
        <w:rPr>
          <w:rFonts w:ascii="Times New Roman" w:hAnsi="Times New Roman"/>
          <w:sz w:val="24"/>
          <w:szCs w:val="24"/>
        </w:rPr>
        <w:t>П</w:t>
      </w:r>
      <w:r w:rsidR="009C59AC">
        <w:rPr>
          <w:rFonts w:ascii="Times New Roman" w:hAnsi="Times New Roman"/>
          <w:sz w:val="24"/>
          <w:szCs w:val="24"/>
        </w:rPr>
        <w:t>риложении № 5 к Договору</w:t>
      </w:r>
      <w:r>
        <w:rPr>
          <w:rFonts w:ascii="Times New Roman" w:hAnsi="Times New Roman"/>
          <w:sz w:val="24"/>
          <w:szCs w:val="24"/>
        </w:rPr>
        <w:t>,</w:t>
      </w:r>
      <w:r w:rsidR="00925623">
        <w:rPr>
          <w:rFonts w:ascii="Times New Roman" w:hAnsi="Times New Roman"/>
          <w:sz w:val="24"/>
          <w:szCs w:val="24"/>
        </w:rPr>
        <w:t xml:space="preserve"> проводить обслуживание,</w:t>
      </w:r>
      <w:r>
        <w:rPr>
          <w:rFonts w:ascii="Times New Roman" w:hAnsi="Times New Roman"/>
          <w:sz w:val="24"/>
          <w:szCs w:val="24"/>
        </w:rPr>
        <w:t xml:space="preserve"> обеспечива</w:t>
      </w:r>
      <w:r w:rsidR="00925623">
        <w:rPr>
          <w:rFonts w:ascii="Times New Roman" w:hAnsi="Times New Roman"/>
          <w:sz w:val="24"/>
          <w:szCs w:val="24"/>
        </w:rPr>
        <w:t>ть</w:t>
      </w:r>
      <w:r>
        <w:rPr>
          <w:rFonts w:ascii="Times New Roman" w:hAnsi="Times New Roman"/>
          <w:sz w:val="24"/>
          <w:szCs w:val="24"/>
        </w:rPr>
        <w:t xml:space="preserve"> поддержание необходимых и достаточных условий для нормальной бесперебойной эксплуатации Здания.</w:t>
      </w:r>
    </w:p>
    <w:p w14:paraId="1342CF97" w14:textId="47E3386A" w:rsidR="00E926FE" w:rsidRPr="00AC25D3" w:rsidRDefault="00E926FE" w:rsidP="009E4790">
      <w:pPr>
        <w:pStyle w:val="a8"/>
        <w:numPr>
          <w:ilvl w:val="2"/>
          <w:numId w:val="40"/>
        </w:numPr>
        <w:tabs>
          <w:tab w:val="left" w:pos="-1418"/>
        </w:tabs>
        <w:snapToGrid w:val="0"/>
        <w:spacing w:after="0" w:line="240" w:lineRule="auto"/>
        <w:ind w:left="0" w:firstLine="709"/>
        <w:jc w:val="both"/>
        <w:rPr>
          <w:rFonts w:ascii="Times New Roman" w:hAnsi="Times New Roman"/>
          <w:b/>
          <w:sz w:val="24"/>
          <w:szCs w:val="24"/>
        </w:rPr>
      </w:pPr>
      <w:r w:rsidRPr="005E27EB">
        <w:rPr>
          <w:rFonts w:ascii="Times New Roman" w:hAnsi="Times New Roman"/>
          <w:sz w:val="24"/>
          <w:szCs w:val="24"/>
        </w:rPr>
        <w:t xml:space="preserve">Принять от Арендатора Объект, а также документы и принадлежности, относящиеся к </w:t>
      </w:r>
      <w:r w:rsidR="00434A1B" w:rsidRPr="00AC25D3">
        <w:rPr>
          <w:rFonts w:ascii="Times New Roman" w:hAnsi="Times New Roman"/>
          <w:sz w:val="24"/>
          <w:szCs w:val="24"/>
        </w:rPr>
        <w:t>Объекту</w:t>
      </w:r>
      <w:r w:rsidRPr="00AC25D3">
        <w:rPr>
          <w:rFonts w:ascii="Times New Roman" w:hAnsi="Times New Roman"/>
          <w:sz w:val="24"/>
          <w:szCs w:val="24"/>
        </w:rPr>
        <w:t xml:space="preserve">, по Акту приема-передачи в день прекращения срока аренды, а в случае </w:t>
      </w:r>
      <w:r w:rsidRPr="00AC25D3">
        <w:rPr>
          <w:rFonts w:ascii="Times New Roman" w:hAnsi="Times New Roman"/>
          <w:b/>
          <w:sz w:val="24"/>
          <w:szCs w:val="24"/>
        </w:rPr>
        <w:t>досрочного расторжения Договора - в последний день срока его действия.</w:t>
      </w:r>
    </w:p>
    <w:p w14:paraId="052297BF" w14:textId="77777777" w:rsidR="00E926FE" w:rsidRPr="00AC25D3" w:rsidRDefault="006F031B" w:rsidP="009E4790">
      <w:pPr>
        <w:pStyle w:val="a8"/>
        <w:numPr>
          <w:ilvl w:val="2"/>
          <w:numId w:val="40"/>
        </w:numPr>
        <w:tabs>
          <w:tab w:val="left" w:pos="-1418"/>
        </w:tabs>
        <w:snapToGrid w:val="0"/>
        <w:spacing w:after="0" w:line="240" w:lineRule="auto"/>
        <w:ind w:left="0" w:firstLine="709"/>
        <w:jc w:val="both"/>
        <w:rPr>
          <w:rFonts w:ascii="Times New Roman" w:hAnsi="Times New Roman"/>
          <w:b/>
          <w:sz w:val="24"/>
          <w:szCs w:val="24"/>
        </w:rPr>
      </w:pPr>
      <w:bookmarkStart w:id="24" w:name="_Ref17108427"/>
      <w:bookmarkStart w:id="25" w:name="_Ref485824506"/>
      <w:r w:rsidRPr="00AC25D3">
        <w:rPr>
          <w:rStyle w:val="a6"/>
          <w:rFonts w:ascii="Times New Roman" w:hAnsi="Times New Roman"/>
          <w:b/>
          <w:sz w:val="24"/>
          <w:szCs w:val="24"/>
        </w:rPr>
        <w:footnoteReference w:id="28"/>
      </w:r>
      <w:r w:rsidR="00E926FE" w:rsidRPr="00AC25D3">
        <w:rPr>
          <w:rFonts w:ascii="Times New Roman" w:hAnsi="Times New Roman"/>
          <w:b/>
          <w:sz w:val="24"/>
          <w:szCs w:val="24"/>
        </w:rPr>
        <w:t xml:space="preserve">Обеспечить персоналу Арендатора и его посетителям </w:t>
      </w:r>
      <w:r w:rsidR="001020F7" w:rsidRPr="00AC25D3">
        <w:rPr>
          <w:rFonts w:ascii="Times New Roman" w:hAnsi="Times New Roman"/>
          <w:b/>
          <w:sz w:val="24"/>
          <w:szCs w:val="24"/>
        </w:rPr>
        <w:t xml:space="preserve">круглосуточный </w:t>
      </w:r>
      <w:r w:rsidR="00E926FE" w:rsidRPr="00AC25D3">
        <w:rPr>
          <w:rFonts w:ascii="Times New Roman" w:hAnsi="Times New Roman"/>
          <w:b/>
          <w:sz w:val="24"/>
          <w:szCs w:val="24"/>
        </w:rPr>
        <w:t xml:space="preserve">доступ на Объект </w:t>
      </w:r>
      <w:r w:rsidR="001020F7" w:rsidRPr="00AC25D3">
        <w:rPr>
          <w:rFonts w:ascii="Times New Roman" w:hAnsi="Times New Roman"/>
          <w:b/>
          <w:sz w:val="24"/>
          <w:szCs w:val="24"/>
        </w:rPr>
        <w:t xml:space="preserve">(включая выходные и праздничные дни) </w:t>
      </w:r>
      <w:r w:rsidR="00A70552" w:rsidRPr="00AC25D3">
        <w:rPr>
          <w:rFonts w:ascii="Times New Roman" w:hAnsi="Times New Roman"/>
          <w:b/>
          <w:sz w:val="24"/>
          <w:szCs w:val="24"/>
        </w:rPr>
        <w:t>при условии</w:t>
      </w:r>
      <w:r w:rsidR="00E926FE" w:rsidRPr="00AC25D3">
        <w:rPr>
          <w:rFonts w:ascii="Times New Roman" w:hAnsi="Times New Roman"/>
          <w:b/>
          <w:sz w:val="24"/>
          <w:szCs w:val="24"/>
        </w:rPr>
        <w:t xml:space="preserve"> соблюдени</w:t>
      </w:r>
      <w:r w:rsidR="00A70552" w:rsidRPr="00AC25D3">
        <w:rPr>
          <w:rFonts w:ascii="Times New Roman" w:hAnsi="Times New Roman"/>
          <w:b/>
          <w:sz w:val="24"/>
          <w:szCs w:val="24"/>
        </w:rPr>
        <w:t>я ими</w:t>
      </w:r>
      <w:r w:rsidR="00E926FE" w:rsidRPr="00AC25D3">
        <w:rPr>
          <w:rFonts w:ascii="Times New Roman" w:hAnsi="Times New Roman"/>
          <w:b/>
          <w:sz w:val="24"/>
          <w:szCs w:val="24"/>
        </w:rPr>
        <w:t xml:space="preserve"> требований режима и охраны, установленных в Здании, в котором находится Объект.</w:t>
      </w:r>
      <w:bookmarkEnd w:id="24"/>
      <w:bookmarkEnd w:id="25"/>
    </w:p>
    <w:p w14:paraId="1B241D3B" w14:textId="705952CC" w:rsidR="00E926FE" w:rsidRPr="00AC25D3" w:rsidRDefault="00E926FE" w:rsidP="009E4790">
      <w:pPr>
        <w:pStyle w:val="a8"/>
        <w:numPr>
          <w:ilvl w:val="2"/>
          <w:numId w:val="40"/>
        </w:numPr>
        <w:tabs>
          <w:tab w:val="left" w:pos="-1418"/>
        </w:tabs>
        <w:snapToGrid w:val="0"/>
        <w:spacing w:after="0" w:line="240" w:lineRule="auto"/>
        <w:ind w:left="0" w:firstLine="709"/>
        <w:jc w:val="both"/>
        <w:rPr>
          <w:rFonts w:ascii="Times New Roman" w:hAnsi="Times New Roman"/>
          <w:b/>
          <w:sz w:val="24"/>
          <w:szCs w:val="24"/>
        </w:rPr>
      </w:pPr>
      <w:bookmarkStart w:id="26" w:name="_Ref17108431"/>
      <w:r w:rsidRPr="00AC25D3">
        <w:rPr>
          <w:rFonts w:ascii="Times New Roman" w:hAnsi="Times New Roman"/>
          <w:b/>
          <w:sz w:val="24"/>
          <w:szCs w:val="24"/>
        </w:rPr>
        <w:t xml:space="preserve">Обеспечить </w:t>
      </w:r>
      <w:r w:rsidR="00895AFB" w:rsidRPr="00AC25D3">
        <w:rPr>
          <w:rFonts w:ascii="Times New Roman" w:hAnsi="Times New Roman"/>
          <w:b/>
          <w:sz w:val="24"/>
          <w:szCs w:val="24"/>
        </w:rPr>
        <w:t xml:space="preserve">предоставление </w:t>
      </w:r>
      <w:r w:rsidRPr="00AC25D3">
        <w:rPr>
          <w:rFonts w:ascii="Times New Roman" w:hAnsi="Times New Roman"/>
          <w:b/>
          <w:sz w:val="24"/>
          <w:szCs w:val="24"/>
        </w:rPr>
        <w:t>Арендатору к Объекту системами теплоснабжения, энергоснабжения, водоснабжения, водоотведения</w:t>
      </w:r>
      <w:r w:rsidR="00C11246" w:rsidRPr="00AC25D3">
        <w:rPr>
          <w:rStyle w:val="a6"/>
          <w:rFonts w:ascii="Times New Roman" w:hAnsi="Times New Roman"/>
          <w:b/>
          <w:sz w:val="24"/>
          <w:szCs w:val="24"/>
        </w:rPr>
        <w:footnoteReference w:id="29"/>
      </w:r>
      <w:r w:rsidRPr="00AC25D3">
        <w:rPr>
          <w:rFonts w:ascii="Times New Roman" w:hAnsi="Times New Roman"/>
          <w:b/>
          <w:sz w:val="24"/>
          <w:szCs w:val="24"/>
        </w:rPr>
        <w:t xml:space="preserve"> соответствующих </w:t>
      </w:r>
      <w:r w:rsidR="0059331F" w:rsidRPr="00AC25D3">
        <w:rPr>
          <w:rFonts w:ascii="Times New Roman" w:hAnsi="Times New Roman"/>
          <w:b/>
          <w:sz w:val="24"/>
          <w:szCs w:val="24"/>
        </w:rPr>
        <w:t>ресурсов</w:t>
      </w:r>
      <w:r w:rsidR="00497F2B" w:rsidRPr="00AC25D3">
        <w:rPr>
          <w:rFonts w:ascii="Times New Roman" w:hAnsi="Times New Roman"/>
          <w:b/>
          <w:sz w:val="24"/>
          <w:szCs w:val="24"/>
        </w:rPr>
        <w:t xml:space="preserve"> </w:t>
      </w:r>
      <w:r w:rsidR="00A00166" w:rsidRPr="00AC25D3">
        <w:rPr>
          <w:rFonts w:ascii="Times New Roman" w:hAnsi="Times New Roman"/>
          <w:b/>
          <w:sz w:val="24"/>
          <w:szCs w:val="24"/>
        </w:rPr>
        <w:t>в параметрах данных систем</w:t>
      </w:r>
      <w:r w:rsidRPr="00AC25D3">
        <w:rPr>
          <w:rFonts w:ascii="Times New Roman" w:hAnsi="Times New Roman"/>
          <w:b/>
          <w:sz w:val="24"/>
          <w:szCs w:val="24"/>
        </w:rPr>
        <w:t>, указанн</w:t>
      </w:r>
      <w:r w:rsidR="00A00166" w:rsidRPr="00AC25D3">
        <w:rPr>
          <w:rFonts w:ascii="Times New Roman" w:hAnsi="Times New Roman"/>
          <w:b/>
          <w:sz w:val="24"/>
          <w:szCs w:val="24"/>
        </w:rPr>
        <w:t>ых</w:t>
      </w:r>
      <w:r w:rsidRPr="00AC25D3">
        <w:rPr>
          <w:rFonts w:ascii="Times New Roman" w:hAnsi="Times New Roman"/>
          <w:b/>
          <w:sz w:val="24"/>
          <w:szCs w:val="24"/>
        </w:rPr>
        <w:t xml:space="preserve"> в </w:t>
      </w:r>
      <w:r w:rsidRPr="00AC25D3">
        <w:rPr>
          <w:rFonts w:ascii="Times New Roman" w:hAnsi="Times New Roman"/>
          <w:b/>
          <w:bCs/>
          <w:sz w:val="24"/>
          <w:szCs w:val="24"/>
        </w:rPr>
        <w:t>Приложени</w:t>
      </w:r>
      <w:r w:rsidR="00A00166" w:rsidRPr="00AC25D3">
        <w:rPr>
          <w:rFonts w:ascii="Times New Roman" w:hAnsi="Times New Roman"/>
          <w:b/>
          <w:bCs/>
          <w:sz w:val="24"/>
          <w:szCs w:val="24"/>
        </w:rPr>
        <w:t>и</w:t>
      </w:r>
      <w:r w:rsidRPr="00AC25D3">
        <w:rPr>
          <w:rFonts w:ascii="Times New Roman" w:hAnsi="Times New Roman"/>
          <w:b/>
          <w:bCs/>
          <w:sz w:val="24"/>
          <w:szCs w:val="24"/>
        </w:rPr>
        <w:t xml:space="preserve"> № </w:t>
      </w:r>
      <w:r w:rsidR="00126FFE" w:rsidRPr="00AC25D3">
        <w:rPr>
          <w:rFonts w:ascii="Times New Roman" w:hAnsi="Times New Roman"/>
          <w:b/>
          <w:bCs/>
          <w:sz w:val="24"/>
          <w:szCs w:val="24"/>
        </w:rPr>
        <w:t>2</w:t>
      </w:r>
      <w:r w:rsidRPr="00AC25D3">
        <w:rPr>
          <w:rFonts w:ascii="Times New Roman" w:hAnsi="Times New Roman"/>
          <w:b/>
          <w:bCs/>
          <w:sz w:val="24"/>
          <w:szCs w:val="24"/>
        </w:rPr>
        <w:t xml:space="preserve"> к Договору</w:t>
      </w:r>
      <w:r w:rsidR="00434A1B" w:rsidRPr="00AC25D3">
        <w:rPr>
          <w:rFonts w:ascii="Times New Roman" w:hAnsi="Times New Roman"/>
          <w:b/>
          <w:bCs/>
          <w:sz w:val="24"/>
          <w:szCs w:val="24"/>
        </w:rPr>
        <w:t>.</w:t>
      </w:r>
      <w:bookmarkEnd w:id="26"/>
    </w:p>
    <w:p w14:paraId="2DCA5EF0" w14:textId="3AF67311" w:rsidR="001321AC" w:rsidRPr="00577C33" w:rsidRDefault="001321AC" w:rsidP="009E4790">
      <w:pPr>
        <w:pStyle w:val="a8"/>
        <w:numPr>
          <w:ilvl w:val="2"/>
          <w:numId w:val="40"/>
        </w:numPr>
        <w:tabs>
          <w:tab w:val="left" w:pos="-1418"/>
        </w:tabs>
        <w:snapToGrid w:val="0"/>
        <w:spacing w:after="0" w:line="240" w:lineRule="auto"/>
        <w:ind w:left="0" w:firstLine="709"/>
        <w:jc w:val="both"/>
        <w:rPr>
          <w:rFonts w:ascii="Times New Roman" w:hAnsi="Times New Roman"/>
          <w:b/>
          <w:sz w:val="24"/>
          <w:szCs w:val="24"/>
        </w:rPr>
      </w:pPr>
      <w:r w:rsidRPr="00AC25D3">
        <w:rPr>
          <w:rFonts w:ascii="Times New Roman" w:hAnsi="Times New Roman"/>
          <w:b/>
          <w:bCs/>
          <w:sz w:val="24"/>
          <w:szCs w:val="24"/>
        </w:rPr>
        <w:t>Обеспечить предоставление Арендатору подключение радиооборудования</w:t>
      </w:r>
      <w:r w:rsidR="009E69B4" w:rsidRPr="00577C33">
        <w:rPr>
          <w:rFonts w:ascii="Times New Roman" w:hAnsi="Times New Roman"/>
          <w:b/>
          <w:bCs/>
          <w:sz w:val="24"/>
          <w:szCs w:val="24"/>
        </w:rPr>
        <w:t xml:space="preserve"> к системам энергоснабжения в параметрах, указанных в Приложении № 2 к Договору.</w:t>
      </w:r>
    </w:p>
    <w:p w14:paraId="1BA92ED1" w14:textId="2C4C36E0" w:rsidR="00BF16BE" w:rsidRPr="00577C33" w:rsidRDefault="00BF16BE" w:rsidP="009E4790">
      <w:pPr>
        <w:pStyle w:val="a8"/>
        <w:numPr>
          <w:ilvl w:val="2"/>
          <w:numId w:val="40"/>
        </w:numPr>
        <w:tabs>
          <w:tab w:val="left" w:pos="-1418"/>
        </w:tabs>
        <w:snapToGrid w:val="0"/>
        <w:spacing w:after="0" w:line="240" w:lineRule="auto"/>
        <w:ind w:left="0" w:firstLine="709"/>
        <w:jc w:val="both"/>
        <w:rPr>
          <w:rFonts w:ascii="Times New Roman" w:hAnsi="Times New Roman"/>
          <w:b/>
          <w:sz w:val="24"/>
          <w:szCs w:val="24"/>
        </w:rPr>
      </w:pPr>
      <w:r w:rsidRPr="00577C33">
        <w:rPr>
          <w:rFonts w:ascii="Times New Roman" w:hAnsi="Times New Roman"/>
          <w:b/>
          <w:bCs/>
          <w:sz w:val="24"/>
          <w:szCs w:val="24"/>
        </w:rPr>
        <w:t>Обеспечить доступ сотрудникам операторов связи, с которыми у Арендатора заключены договоры на предоставление услуг, для проведения работ по организации услуг, профилактических и аварийно-восстановительных работ.</w:t>
      </w:r>
    </w:p>
    <w:p w14:paraId="538225AB" w14:textId="77777777" w:rsidR="00E926FE" w:rsidRPr="005E27EB" w:rsidRDefault="006F031B" w:rsidP="009E4790">
      <w:pPr>
        <w:pStyle w:val="a8"/>
        <w:numPr>
          <w:ilvl w:val="2"/>
          <w:numId w:val="40"/>
        </w:numPr>
        <w:snapToGrid w:val="0"/>
        <w:spacing w:after="0" w:line="240" w:lineRule="auto"/>
        <w:ind w:left="0" w:firstLine="709"/>
        <w:jc w:val="both"/>
        <w:rPr>
          <w:rFonts w:ascii="Times New Roman" w:hAnsi="Times New Roman"/>
          <w:sz w:val="24"/>
          <w:szCs w:val="24"/>
        </w:rPr>
      </w:pPr>
      <w:bookmarkStart w:id="27" w:name="_Ref17108433"/>
      <w:r w:rsidRPr="005E27EB">
        <w:rPr>
          <w:rFonts w:ascii="Times New Roman" w:hAnsi="Times New Roman"/>
          <w:sz w:val="24"/>
          <w:szCs w:val="24"/>
          <w:vertAlign w:val="superscript"/>
        </w:rPr>
        <w:footnoteReference w:id="30"/>
      </w:r>
      <w:r w:rsidR="00E926FE" w:rsidRPr="005E27EB">
        <w:rPr>
          <w:rFonts w:ascii="Times New Roman" w:hAnsi="Times New Roman"/>
          <w:sz w:val="24"/>
          <w:szCs w:val="24"/>
        </w:rPr>
        <w:t>За свой счет осуществлять текущий ремонт Здания (за исключением Объекта) и любой капитальный ремонт Здания и инженерных систем.</w:t>
      </w:r>
      <w:bookmarkEnd w:id="27"/>
    </w:p>
    <w:p w14:paraId="42EBE4AB" w14:textId="77777777" w:rsidR="00E926FE" w:rsidRDefault="006F031B" w:rsidP="009E4790">
      <w:pPr>
        <w:pStyle w:val="a8"/>
        <w:numPr>
          <w:ilvl w:val="2"/>
          <w:numId w:val="40"/>
        </w:numPr>
        <w:snapToGrid w:val="0"/>
        <w:spacing w:after="0" w:line="240" w:lineRule="auto"/>
        <w:ind w:left="0" w:firstLine="709"/>
        <w:jc w:val="both"/>
        <w:rPr>
          <w:rFonts w:ascii="Times New Roman" w:hAnsi="Times New Roman"/>
          <w:sz w:val="24"/>
          <w:szCs w:val="24"/>
        </w:rPr>
      </w:pPr>
      <w:bookmarkStart w:id="28" w:name="_Ref17108436"/>
      <w:r w:rsidRPr="005E27EB">
        <w:rPr>
          <w:rStyle w:val="a6"/>
          <w:rFonts w:ascii="Times New Roman" w:hAnsi="Times New Roman"/>
          <w:sz w:val="24"/>
          <w:szCs w:val="24"/>
        </w:rPr>
        <w:footnoteReference w:id="31"/>
      </w:r>
      <w:r w:rsidR="00E926FE" w:rsidRPr="005E27EB">
        <w:rPr>
          <w:rFonts w:ascii="Times New Roman" w:hAnsi="Times New Roman"/>
          <w:sz w:val="24"/>
          <w:szCs w:val="24"/>
        </w:rPr>
        <w:t>За свой сч</w:t>
      </w:r>
      <w:r w:rsidR="00D6553A">
        <w:rPr>
          <w:rFonts w:ascii="Times New Roman" w:hAnsi="Times New Roman"/>
          <w:sz w:val="24"/>
          <w:szCs w:val="24"/>
        </w:rPr>
        <w:t>е</w:t>
      </w:r>
      <w:r w:rsidR="00E926FE" w:rsidRPr="005E27EB">
        <w:rPr>
          <w:rFonts w:ascii="Times New Roman" w:hAnsi="Times New Roman"/>
          <w:sz w:val="24"/>
          <w:szCs w:val="24"/>
        </w:rPr>
        <w:t>т содержать Здание</w:t>
      </w:r>
      <w:r w:rsidR="00497F2B">
        <w:rPr>
          <w:rFonts w:ascii="Times New Roman" w:hAnsi="Times New Roman"/>
          <w:sz w:val="24"/>
          <w:szCs w:val="24"/>
        </w:rPr>
        <w:t xml:space="preserve"> </w:t>
      </w:r>
      <w:r w:rsidR="00497F2B" w:rsidRPr="005E27EB">
        <w:rPr>
          <w:rFonts w:ascii="Times New Roman" w:hAnsi="Times New Roman"/>
          <w:sz w:val="24"/>
          <w:szCs w:val="24"/>
        </w:rPr>
        <w:t>(за исключением Объекта</w:t>
      </w:r>
      <w:r w:rsidR="00497F2B">
        <w:rPr>
          <w:rFonts w:ascii="Times New Roman" w:hAnsi="Times New Roman"/>
          <w:sz w:val="24"/>
          <w:szCs w:val="24"/>
        </w:rPr>
        <w:t>)</w:t>
      </w:r>
      <w:r w:rsidR="00E926FE" w:rsidRPr="005E27EB">
        <w:rPr>
          <w:rFonts w:ascii="Times New Roman" w:hAnsi="Times New Roman"/>
          <w:sz w:val="24"/>
          <w:szCs w:val="24"/>
        </w:rPr>
        <w:t xml:space="preserve"> в исправности и надлежащем санитарном состоянии.</w:t>
      </w:r>
      <w:bookmarkEnd w:id="28"/>
    </w:p>
    <w:p w14:paraId="5FEA427D" w14:textId="77777777" w:rsidR="00317736" w:rsidRDefault="00D6553A" w:rsidP="009E4790">
      <w:pPr>
        <w:pStyle w:val="a8"/>
        <w:numPr>
          <w:ilvl w:val="2"/>
          <w:numId w:val="40"/>
        </w:numPr>
        <w:snapToGrid w:val="0"/>
        <w:spacing w:after="0" w:line="240" w:lineRule="auto"/>
        <w:ind w:left="0" w:firstLine="709"/>
        <w:jc w:val="both"/>
        <w:rPr>
          <w:rFonts w:ascii="Times New Roman" w:hAnsi="Times New Roman"/>
          <w:sz w:val="24"/>
          <w:szCs w:val="24"/>
        </w:rPr>
      </w:pPr>
      <w:bookmarkStart w:id="29" w:name="_Ref17108442"/>
      <w:r w:rsidRPr="004A428A">
        <w:rPr>
          <w:rFonts w:ascii="Times New Roman" w:hAnsi="Times New Roman"/>
          <w:sz w:val="24"/>
          <w:szCs w:val="24"/>
        </w:rPr>
        <w:t>За свой счет производить капитальный ремонт Объекта с периодичностью не реже</w:t>
      </w:r>
      <w:r w:rsidR="00821855">
        <w:rPr>
          <w:rFonts w:ascii="Times New Roman" w:hAnsi="Times New Roman"/>
          <w:sz w:val="24"/>
          <w:szCs w:val="24"/>
        </w:rPr>
        <w:t xml:space="preserve"> 1 (одного) раза в 10 (десять) лет </w:t>
      </w:r>
      <w:r>
        <w:rPr>
          <w:rFonts w:ascii="Times New Roman" w:hAnsi="Times New Roman"/>
          <w:sz w:val="24"/>
          <w:szCs w:val="24"/>
        </w:rPr>
        <w:t xml:space="preserve">и внеплановый капитальный ремонт Объекта </w:t>
      </w:r>
      <w:r w:rsidRPr="005E27EB">
        <w:rPr>
          <w:rFonts w:ascii="Times New Roman" w:hAnsi="Times New Roman"/>
          <w:sz w:val="24"/>
          <w:szCs w:val="24"/>
        </w:rPr>
        <w:t xml:space="preserve">после </w:t>
      </w:r>
      <w:r w:rsidRPr="005E27EB">
        <w:rPr>
          <w:rFonts w:ascii="Times New Roman" w:hAnsi="Times New Roman"/>
          <w:sz w:val="24"/>
          <w:szCs w:val="24"/>
        </w:rPr>
        <w:lastRenderedPageBreak/>
        <w:t>получения письменного разрешения от Аренд</w:t>
      </w:r>
      <w:r w:rsidR="000A553B">
        <w:rPr>
          <w:rFonts w:ascii="Times New Roman" w:hAnsi="Times New Roman"/>
          <w:sz w:val="24"/>
          <w:szCs w:val="24"/>
        </w:rPr>
        <w:t>атора</w:t>
      </w:r>
      <w:r w:rsidRPr="004A428A">
        <w:rPr>
          <w:rFonts w:ascii="Times New Roman" w:hAnsi="Times New Roman"/>
          <w:sz w:val="24"/>
          <w:szCs w:val="24"/>
        </w:rPr>
        <w:t>. Под капитальным ремонтом Стороны договорились понимать проведение следующих действий:</w:t>
      </w:r>
      <w:r w:rsidR="00317736">
        <w:rPr>
          <w:rFonts w:ascii="Times New Roman" w:hAnsi="Times New Roman"/>
          <w:sz w:val="24"/>
          <w:szCs w:val="24"/>
        </w:rPr>
        <w:t xml:space="preserve"> </w:t>
      </w:r>
    </w:p>
    <w:p w14:paraId="4605D610" w14:textId="77777777" w:rsidR="00317736" w:rsidRDefault="00317736" w:rsidP="00317736">
      <w:pPr>
        <w:pStyle w:val="a8"/>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 ремонт инженерных систем электро-, тепло-, водоснабжения, водоотведения;</w:t>
      </w:r>
    </w:p>
    <w:p w14:paraId="79EBB9B0" w14:textId="77777777" w:rsidR="00317736" w:rsidRDefault="00317736" w:rsidP="00317736">
      <w:pPr>
        <w:pStyle w:val="a8"/>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 ремонт, замена, модернизация лифтов, ремонт лифтовых шахт, машинных и блочных помещений;</w:t>
      </w:r>
    </w:p>
    <w:p w14:paraId="50D3EDAF" w14:textId="77777777" w:rsidR="00317736" w:rsidRDefault="00317736" w:rsidP="00317736">
      <w:pPr>
        <w:pStyle w:val="a8"/>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 ремонт крыши;</w:t>
      </w:r>
    </w:p>
    <w:p w14:paraId="337509FD" w14:textId="77777777" w:rsidR="00317736" w:rsidRDefault="00317736" w:rsidP="00317736">
      <w:pPr>
        <w:pStyle w:val="a8"/>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-ремонт подвальных помещений, относящихся к местам общего пользования в Здании;</w:t>
      </w:r>
    </w:p>
    <w:p w14:paraId="57424CBE" w14:textId="77777777" w:rsidR="00317736" w:rsidRDefault="00317736" w:rsidP="00317736">
      <w:pPr>
        <w:pStyle w:val="a8"/>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 ремонт фасада;</w:t>
      </w:r>
    </w:p>
    <w:p w14:paraId="176D88DB" w14:textId="77777777" w:rsidR="00317736" w:rsidRDefault="00317736" w:rsidP="00317736">
      <w:pPr>
        <w:pStyle w:val="a8"/>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 ремонт фундамента Здания;</w:t>
      </w:r>
    </w:p>
    <w:p w14:paraId="6EB03BE6" w14:textId="17CC36A6" w:rsidR="00D6553A" w:rsidRPr="004A428A" w:rsidRDefault="00317736" w:rsidP="00317736">
      <w:pPr>
        <w:pStyle w:val="a8"/>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 ремонт перекрытий Здания</w:t>
      </w:r>
      <w:r w:rsidR="00D6553A" w:rsidRPr="004A428A">
        <w:rPr>
          <w:rFonts w:ascii="Times New Roman" w:hAnsi="Times New Roman"/>
          <w:sz w:val="24"/>
          <w:szCs w:val="24"/>
        </w:rPr>
        <w:t>.</w:t>
      </w:r>
      <w:bookmarkEnd w:id="29"/>
    </w:p>
    <w:p w14:paraId="79F6E734" w14:textId="7EA845BA" w:rsidR="00D6553A" w:rsidRPr="003045B4" w:rsidRDefault="00D6553A" w:rsidP="009E4790">
      <w:pPr>
        <w:pStyle w:val="a8"/>
        <w:numPr>
          <w:ilvl w:val="2"/>
          <w:numId w:val="40"/>
        </w:numPr>
        <w:snapToGrid w:val="0"/>
        <w:spacing w:after="0" w:line="240" w:lineRule="auto"/>
        <w:ind w:left="0" w:firstLine="709"/>
        <w:jc w:val="both"/>
        <w:rPr>
          <w:rFonts w:ascii="Times New Roman" w:hAnsi="Times New Roman"/>
          <w:b/>
          <w:sz w:val="24"/>
          <w:szCs w:val="24"/>
        </w:rPr>
      </w:pPr>
      <w:bookmarkStart w:id="30" w:name="_Ref12453466"/>
      <w:r w:rsidRPr="00555F3C">
        <w:rPr>
          <w:rFonts w:ascii="Times New Roman" w:hAnsi="Times New Roman"/>
          <w:b/>
          <w:sz w:val="24"/>
          <w:szCs w:val="24"/>
        </w:rPr>
        <w:t xml:space="preserve">В течение 10 (десяти) рабочих дней с момента получения письменного обращения Арендатора </w:t>
      </w:r>
      <w:r w:rsidR="00555F3C">
        <w:rPr>
          <w:rFonts w:ascii="Times New Roman" w:hAnsi="Times New Roman"/>
          <w:b/>
          <w:sz w:val="24"/>
          <w:szCs w:val="24"/>
        </w:rPr>
        <w:t xml:space="preserve">письменно </w:t>
      </w:r>
      <w:r w:rsidRPr="00555F3C">
        <w:rPr>
          <w:rFonts w:ascii="Times New Roman" w:hAnsi="Times New Roman"/>
          <w:b/>
          <w:sz w:val="24"/>
          <w:szCs w:val="24"/>
        </w:rPr>
        <w:t>согласовывать проектную документацию по реконструкции</w:t>
      </w:r>
      <w:r w:rsidR="00846D63" w:rsidRPr="00555F3C">
        <w:rPr>
          <w:rFonts w:ascii="Times New Roman" w:hAnsi="Times New Roman"/>
          <w:b/>
          <w:sz w:val="24"/>
          <w:szCs w:val="24"/>
        </w:rPr>
        <w:t>,</w:t>
      </w:r>
      <w:r w:rsidRPr="00555F3C">
        <w:rPr>
          <w:rFonts w:ascii="Times New Roman" w:hAnsi="Times New Roman"/>
          <w:b/>
          <w:sz w:val="24"/>
          <w:szCs w:val="24"/>
        </w:rPr>
        <w:t xml:space="preserve"> перепланировке, переустройству, капитальному ремонту и (или) </w:t>
      </w:r>
      <w:r w:rsidR="00932123" w:rsidRPr="00555F3C">
        <w:rPr>
          <w:rFonts w:ascii="Times New Roman" w:hAnsi="Times New Roman"/>
          <w:b/>
          <w:sz w:val="24"/>
          <w:szCs w:val="24"/>
        </w:rPr>
        <w:t>произведению</w:t>
      </w:r>
      <w:r w:rsidR="00B41D67" w:rsidRPr="00555F3C">
        <w:rPr>
          <w:rFonts w:ascii="Times New Roman" w:hAnsi="Times New Roman"/>
          <w:b/>
          <w:sz w:val="24"/>
          <w:szCs w:val="24"/>
        </w:rPr>
        <w:t xml:space="preserve"> </w:t>
      </w:r>
      <w:r w:rsidRPr="00555F3C">
        <w:rPr>
          <w:rFonts w:ascii="Times New Roman" w:hAnsi="Times New Roman"/>
          <w:b/>
          <w:sz w:val="24"/>
          <w:szCs w:val="24"/>
        </w:rPr>
        <w:t>неотделимых улучшений Объекта, размещения информационных конструкций (объектов наружной рекламы, вывесок, объявлений или рекламных щитов</w:t>
      </w:r>
      <w:r w:rsidR="00B07913" w:rsidRPr="00555F3C">
        <w:rPr>
          <w:rFonts w:ascii="Times New Roman" w:hAnsi="Times New Roman"/>
          <w:b/>
          <w:sz w:val="24"/>
          <w:szCs w:val="24"/>
        </w:rPr>
        <w:t>)</w:t>
      </w:r>
      <w:r w:rsidRPr="00555F3C">
        <w:rPr>
          <w:rFonts w:ascii="Times New Roman" w:hAnsi="Times New Roman"/>
          <w:b/>
          <w:sz w:val="24"/>
          <w:szCs w:val="24"/>
        </w:rPr>
        <w:t xml:space="preserve"> снаружи Здания (</w:t>
      </w:r>
      <w:r w:rsidR="002C2373" w:rsidRPr="00555F3C">
        <w:rPr>
          <w:rFonts w:ascii="Times New Roman" w:hAnsi="Times New Roman"/>
          <w:b/>
          <w:sz w:val="24"/>
          <w:szCs w:val="24"/>
        </w:rPr>
        <w:t>О</w:t>
      </w:r>
      <w:r w:rsidRPr="00555F3C">
        <w:rPr>
          <w:rFonts w:ascii="Times New Roman" w:hAnsi="Times New Roman"/>
          <w:b/>
          <w:sz w:val="24"/>
          <w:szCs w:val="24"/>
        </w:rPr>
        <w:t>бъекта), а также вывесок внутри Объекта, но видимых снаружи Объекта</w:t>
      </w:r>
      <w:r w:rsidR="00800C94">
        <w:rPr>
          <w:rFonts w:ascii="Times New Roman" w:hAnsi="Times New Roman"/>
          <w:b/>
          <w:sz w:val="24"/>
          <w:szCs w:val="24"/>
        </w:rPr>
        <w:t xml:space="preserve"> в </w:t>
      </w:r>
      <w:r w:rsidR="00D26192" w:rsidRPr="00D26192">
        <w:rPr>
          <w:rFonts w:ascii="Times New Roman" w:hAnsi="Times New Roman"/>
          <w:b/>
          <w:sz w:val="24"/>
          <w:szCs w:val="24"/>
        </w:rPr>
        <w:t>соответствии с эскизом планировочного решения (после разработки проектной документации, площадь обособления может измениться в рамках +/- 15%), представленного в Приложении № 11 к настоящему договору</w:t>
      </w:r>
      <w:r w:rsidR="00800C94">
        <w:rPr>
          <w:rFonts w:ascii="Times New Roman" w:hAnsi="Times New Roman"/>
          <w:b/>
          <w:sz w:val="24"/>
          <w:szCs w:val="24"/>
        </w:rPr>
        <w:t xml:space="preserve">. </w:t>
      </w:r>
      <w:r w:rsidR="00800C94" w:rsidRPr="00D26192">
        <w:rPr>
          <w:rFonts w:ascii="Times New Roman" w:hAnsi="Times New Roman"/>
          <w:b/>
          <w:sz w:val="24"/>
          <w:szCs w:val="24"/>
        </w:rPr>
        <w:t>Если по истечении 10 (десяти) рабочих дней с момента получения письменного обращения</w:t>
      </w:r>
      <w:r w:rsidR="00800C94">
        <w:rPr>
          <w:rFonts w:ascii="Times New Roman" w:hAnsi="Times New Roman"/>
          <w:b/>
          <w:color w:val="000000" w:themeColor="text1"/>
          <w:sz w:val="24"/>
          <w:szCs w:val="24"/>
        </w:rPr>
        <w:t xml:space="preserve"> Арендатора от Арендодателя в</w:t>
      </w:r>
      <w:r w:rsidRPr="00555F3C">
        <w:rPr>
          <w:rFonts w:ascii="Times New Roman" w:hAnsi="Times New Roman"/>
          <w:b/>
          <w:sz w:val="24"/>
          <w:szCs w:val="24"/>
        </w:rPr>
        <w:t xml:space="preserve"> </w:t>
      </w:r>
      <w:r w:rsidR="00800C94">
        <w:rPr>
          <w:rFonts w:ascii="Times New Roman" w:hAnsi="Times New Roman"/>
          <w:b/>
          <w:sz w:val="24"/>
          <w:szCs w:val="24"/>
        </w:rPr>
        <w:t>адрес Арендатора не поступит</w:t>
      </w:r>
      <w:r w:rsidRPr="00555F3C">
        <w:rPr>
          <w:rFonts w:ascii="Times New Roman" w:hAnsi="Times New Roman"/>
          <w:b/>
          <w:sz w:val="24"/>
          <w:szCs w:val="24"/>
        </w:rPr>
        <w:t xml:space="preserve"> письменно</w:t>
      </w:r>
      <w:r w:rsidR="00800C94">
        <w:rPr>
          <w:rFonts w:ascii="Times New Roman" w:hAnsi="Times New Roman"/>
          <w:b/>
          <w:sz w:val="24"/>
          <w:szCs w:val="24"/>
        </w:rPr>
        <w:t>е согласование</w:t>
      </w:r>
      <w:r w:rsidR="003045B4">
        <w:rPr>
          <w:rFonts w:ascii="Times New Roman" w:hAnsi="Times New Roman"/>
          <w:b/>
          <w:sz w:val="24"/>
          <w:szCs w:val="24"/>
        </w:rPr>
        <w:t>, указанные в настоящем пункте документы в целях выполнения Арендатором в дальнейшем соответствующих работ и сами работы считаются согласованными Арендодателем по умолчанию.</w:t>
      </w:r>
      <w:r w:rsidRPr="00555F3C">
        <w:rPr>
          <w:rFonts w:ascii="Times New Roman" w:hAnsi="Times New Roman"/>
          <w:b/>
          <w:sz w:val="24"/>
          <w:szCs w:val="24"/>
        </w:rPr>
        <w:t xml:space="preserve"> В случае несогласия Арендодатель обязуется в указанный срок предоставить обоснованный мотивированный отказ от согласования указанных документов</w:t>
      </w:r>
      <w:r w:rsidR="003045B4">
        <w:rPr>
          <w:rFonts w:ascii="Times New Roman" w:hAnsi="Times New Roman"/>
          <w:b/>
          <w:sz w:val="24"/>
          <w:szCs w:val="24"/>
        </w:rPr>
        <w:t xml:space="preserve"> и работ со ссылкой на наличие несоответствий</w:t>
      </w:r>
      <w:r w:rsidR="00D32377">
        <w:rPr>
          <w:rFonts w:ascii="Times New Roman" w:hAnsi="Times New Roman"/>
          <w:b/>
          <w:sz w:val="24"/>
          <w:szCs w:val="24"/>
        </w:rPr>
        <w:t xml:space="preserve"> эскизу планировочного решения, представленного в Приложении № 11 к настоящему договору, а также</w:t>
      </w:r>
      <w:r w:rsidR="003045B4">
        <w:rPr>
          <w:rFonts w:ascii="Times New Roman" w:hAnsi="Times New Roman"/>
          <w:b/>
          <w:sz w:val="24"/>
          <w:szCs w:val="24"/>
        </w:rPr>
        <w:t xml:space="preserve"> объемам, параметрам и техническим</w:t>
      </w:r>
      <w:r w:rsidR="00D32377">
        <w:rPr>
          <w:rFonts w:ascii="Times New Roman" w:hAnsi="Times New Roman"/>
          <w:b/>
          <w:sz w:val="24"/>
          <w:szCs w:val="24"/>
        </w:rPr>
        <w:t xml:space="preserve"> </w:t>
      </w:r>
      <w:r w:rsidR="003045B4">
        <w:rPr>
          <w:rFonts w:ascii="Times New Roman" w:hAnsi="Times New Roman"/>
          <w:b/>
          <w:sz w:val="24"/>
          <w:szCs w:val="24"/>
        </w:rPr>
        <w:t>характеристикам</w:t>
      </w:r>
      <w:r w:rsidR="00D32377">
        <w:rPr>
          <w:rFonts w:ascii="Times New Roman" w:hAnsi="Times New Roman"/>
          <w:b/>
          <w:sz w:val="24"/>
          <w:szCs w:val="24"/>
        </w:rPr>
        <w:t>, представленным в технической документации</w:t>
      </w:r>
      <w:r w:rsidRPr="008F67C2">
        <w:rPr>
          <w:rFonts w:ascii="Times New Roman" w:hAnsi="Times New Roman"/>
          <w:sz w:val="24"/>
          <w:szCs w:val="24"/>
        </w:rPr>
        <w:t>.</w:t>
      </w:r>
      <w:bookmarkEnd w:id="30"/>
      <w:r w:rsidR="003045B4">
        <w:rPr>
          <w:rFonts w:ascii="Times New Roman" w:hAnsi="Times New Roman"/>
          <w:sz w:val="24"/>
          <w:szCs w:val="24"/>
        </w:rPr>
        <w:t xml:space="preserve"> </w:t>
      </w:r>
      <w:r w:rsidR="003045B4" w:rsidRPr="003045B4">
        <w:rPr>
          <w:rFonts w:ascii="Times New Roman" w:hAnsi="Times New Roman"/>
          <w:b/>
          <w:sz w:val="24"/>
          <w:szCs w:val="24"/>
        </w:rPr>
        <w:t>Арендодатель обязуется оказывать Арендатору содействие в получении необходимой разрешительной документации, являться в органы государственной власти и местного самоуправления, иные органы и организации для совершения совместных с Арендатором действий, требующих участия Аренд</w:t>
      </w:r>
      <w:r w:rsidR="003045B4">
        <w:rPr>
          <w:rFonts w:ascii="Times New Roman" w:hAnsi="Times New Roman"/>
          <w:b/>
          <w:sz w:val="24"/>
          <w:szCs w:val="24"/>
        </w:rPr>
        <w:t>о</w:t>
      </w:r>
      <w:r w:rsidR="003045B4" w:rsidRPr="003045B4">
        <w:rPr>
          <w:rFonts w:ascii="Times New Roman" w:hAnsi="Times New Roman"/>
          <w:b/>
          <w:sz w:val="24"/>
          <w:szCs w:val="24"/>
        </w:rPr>
        <w:t>дателя.</w:t>
      </w:r>
    </w:p>
    <w:p w14:paraId="1010B173" w14:textId="5CBB4B62" w:rsidR="00BA6DD9" w:rsidRDefault="00BA6DD9" w:rsidP="009E4790">
      <w:pPr>
        <w:pStyle w:val="a8"/>
        <w:numPr>
          <w:ilvl w:val="2"/>
          <w:numId w:val="40"/>
        </w:numPr>
        <w:snapToGrid w:val="0"/>
        <w:spacing w:after="0" w:line="240" w:lineRule="auto"/>
        <w:ind w:left="0" w:firstLine="709"/>
        <w:jc w:val="both"/>
        <w:rPr>
          <w:rFonts w:ascii="Times New Roman" w:hAnsi="Times New Roman"/>
          <w:sz w:val="24"/>
          <w:szCs w:val="24"/>
        </w:rPr>
      </w:pPr>
      <w:bookmarkStart w:id="31" w:name="_Ref14265829"/>
      <w:r>
        <w:rPr>
          <w:rFonts w:ascii="Times New Roman" w:hAnsi="Times New Roman"/>
          <w:sz w:val="24"/>
          <w:szCs w:val="24"/>
        </w:rPr>
        <w:t>Арендодатель согласовал размещение информационной конструкции</w:t>
      </w:r>
      <w:r w:rsidR="00B07913">
        <w:rPr>
          <w:rFonts w:ascii="Times New Roman" w:hAnsi="Times New Roman"/>
          <w:sz w:val="24"/>
          <w:szCs w:val="24"/>
        </w:rPr>
        <w:t xml:space="preserve"> </w:t>
      </w:r>
      <w:r w:rsidR="002C2373">
        <w:rPr>
          <w:rFonts w:ascii="Times New Roman" w:hAnsi="Times New Roman"/>
          <w:sz w:val="24"/>
          <w:szCs w:val="24"/>
        </w:rPr>
        <w:t>(о</w:t>
      </w:r>
      <w:r w:rsidR="00B07913">
        <w:rPr>
          <w:rFonts w:ascii="Times New Roman" w:hAnsi="Times New Roman"/>
          <w:sz w:val="24"/>
          <w:szCs w:val="24"/>
        </w:rPr>
        <w:t>бъекта наружной рекламы, вывески, объявления или рекламного щита) снаружи Здания (</w:t>
      </w:r>
      <w:r w:rsidR="002C2373">
        <w:rPr>
          <w:rFonts w:ascii="Times New Roman" w:hAnsi="Times New Roman"/>
          <w:sz w:val="24"/>
          <w:szCs w:val="24"/>
        </w:rPr>
        <w:t>О</w:t>
      </w:r>
      <w:r w:rsidR="00B07913">
        <w:rPr>
          <w:rFonts w:ascii="Times New Roman" w:hAnsi="Times New Roman"/>
          <w:sz w:val="24"/>
          <w:szCs w:val="24"/>
        </w:rPr>
        <w:t>бъекта)</w:t>
      </w:r>
      <w:r w:rsidR="002C2373">
        <w:rPr>
          <w:rFonts w:ascii="Times New Roman" w:hAnsi="Times New Roman"/>
          <w:sz w:val="24"/>
          <w:szCs w:val="24"/>
        </w:rPr>
        <w:t xml:space="preserve"> или вывески внутри Объекта, но видимой снаружи Объекта</w:t>
      </w:r>
      <w:r w:rsidR="0009792A">
        <w:rPr>
          <w:rFonts w:ascii="Times New Roman" w:hAnsi="Times New Roman"/>
          <w:sz w:val="24"/>
          <w:szCs w:val="24"/>
        </w:rPr>
        <w:t>.</w:t>
      </w:r>
      <w:bookmarkEnd w:id="31"/>
    </w:p>
    <w:p w14:paraId="6B74507B" w14:textId="2FA07799" w:rsidR="00881EAF" w:rsidRPr="009B4237" w:rsidRDefault="00881EAF" w:rsidP="009E4790">
      <w:pPr>
        <w:pStyle w:val="a8"/>
        <w:numPr>
          <w:ilvl w:val="2"/>
          <w:numId w:val="40"/>
        </w:numPr>
        <w:snapToGrid w:val="0"/>
        <w:spacing w:after="0" w:line="240" w:lineRule="auto"/>
        <w:ind w:left="0" w:firstLine="709"/>
        <w:jc w:val="both"/>
        <w:rPr>
          <w:rFonts w:ascii="Times New Roman" w:hAnsi="Times New Roman"/>
          <w:sz w:val="24"/>
          <w:szCs w:val="24"/>
        </w:rPr>
      </w:pPr>
      <w:bookmarkStart w:id="32" w:name="_Ref17108448"/>
      <w:r>
        <w:rPr>
          <w:rFonts w:ascii="Times New Roman" w:hAnsi="Times New Roman"/>
          <w:sz w:val="24"/>
          <w:szCs w:val="24"/>
        </w:rPr>
        <w:t xml:space="preserve">Оказывать содействие Арендатору </w:t>
      </w:r>
      <w:r w:rsidR="00347580">
        <w:rPr>
          <w:rFonts w:ascii="Times New Roman" w:hAnsi="Times New Roman"/>
          <w:sz w:val="24"/>
          <w:szCs w:val="24"/>
        </w:rPr>
        <w:t>в прокладке линий связи для Объекта по имеющимся в Здании каналам связи</w:t>
      </w:r>
      <w:r w:rsidR="002D0375">
        <w:rPr>
          <w:rFonts w:ascii="Times New Roman" w:hAnsi="Times New Roman"/>
          <w:sz w:val="24"/>
          <w:szCs w:val="24"/>
        </w:rPr>
        <w:t xml:space="preserve">, а при отсутствии каналов связи в Здании – оказывает </w:t>
      </w:r>
      <w:r w:rsidR="002D0375" w:rsidRPr="009B4237">
        <w:rPr>
          <w:rFonts w:ascii="Times New Roman" w:hAnsi="Times New Roman"/>
          <w:sz w:val="24"/>
          <w:szCs w:val="24"/>
        </w:rPr>
        <w:t>содействие Арендатору в устройстве новых каналов связи</w:t>
      </w:r>
      <w:r w:rsidR="00347580" w:rsidRPr="009B4237">
        <w:rPr>
          <w:rFonts w:ascii="Times New Roman" w:hAnsi="Times New Roman"/>
          <w:sz w:val="24"/>
          <w:szCs w:val="24"/>
        </w:rPr>
        <w:t>.</w:t>
      </w:r>
      <w:bookmarkEnd w:id="32"/>
    </w:p>
    <w:p w14:paraId="6840785D" w14:textId="77777777" w:rsidR="00F663A0" w:rsidRPr="009B4237" w:rsidRDefault="00EA5BD4" w:rsidP="009E4790">
      <w:pPr>
        <w:pStyle w:val="a8"/>
        <w:numPr>
          <w:ilvl w:val="2"/>
          <w:numId w:val="40"/>
        </w:numPr>
        <w:snapToGrid w:val="0"/>
        <w:spacing w:after="0" w:line="240" w:lineRule="auto"/>
        <w:ind w:left="0" w:firstLine="709"/>
        <w:jc w:val="both"/>
        <w:rPr>
          <w:rFonts w:ascii="Times New Roman" w:hAnsi="Times New Roman"/>
          <w:sz w:val="24"/>
          <w:szCs w:val="24"/>
        </w:rPr>
      </w:pPr>
      <w:bookmarkStart w:id="33" w:name="_Ref17108450"/>
      <w:r w:rsidRPr="009B4237">
        <w:rPr>
          <w:rFonts w:ascii="Times New Roman" w:hAnsi="Times New Roman"/>
          <w:sz w:val="24"/>
          <w:szCs w:val="24"/>
        </w:rPr>
        <w:t>В</w:t>
      </w:r>
      <w:r w:rsidR="00402C87" w:rsidRPr="009B4237">
        <w:rPr>
          <w:rFonts w:ascii="Times New Roman" w:hAnsi="Times New Roman"/>
          <w:sz w:val="24"/>
          <w:szCs w:val="24"/>
        </w:rPr>
        <w:t xml:space="preserve"> течение 5</w:t>
      </w:r>
      <w:r w:rsidR="008367A6" w:rsidRPr="009B4237">
        <w:rPr>
          <w:rFonts w:ascii="Times New Roman" w:hAnsi="Times New Roman"/>
          <w:sz w:val="24"/>
          <w:szCs w:val="24"/>
        </w:rPr>
        <w:t xml:space="preserve"> </w:t>
      </w:r>
      <w:r w:rsidR="00402C87" w:rsidRPr="009B4237">
        <w:rPr>
          <w:rFonts w:ascii="Times New Roman" w:hAnsi="Times New Roman"/>
          <w:sz w:val="24"/>
          <w:szCs w:val="24"/>
        </w:rPr>
        <w:t xml:space="preserve">(пяти) рабочих дней от даты получения соответствующего обращения Арендатора обязан </w:t>
      </w:r>
      <w:r w:rsidR="00285F8C" w:rsidRPr="009B4237">
        <w:rPr>
          <w:rFonts w:ascii="Times New Roman" w:hAnsi="Times New Roman"/>
          <w:sz w:val="24"/>
          <w:szCs w:val="24"/>
        </w:rPr>
        <w:t>предоставить:</w:t>
      </w:r>
      <w:bookmarkEnd w:id="33"/>
    </w:p>
    <w:p w14:paraId="0C568764" w14:textId="77777777" w:rsidR="00285F8C" w:rsidRPr="009B4237" w:rsidRDefault="00285F8C" w:rsidP="009E4790">
      <w:pPr>
        <w:pStyle w:val="a8"/>
        <w:numPr>
          <w:ilvl w:val="3"/>
          <w:numId w:val="40"/>
        </w:numPr>
        <w:snapToGrid w:val="0"/>
        <w:spacing w:after="0" w:line="240" w:lineRule="auto"/>
        <w:ind w:left="0" w:firstLine="709"/>
        <w:jc w:val="both"/>
        <w:rPr>
          <w:rFonts w:ascii="Times New Roman" w:hAnsi="Times New Roman"/>
          <w:sz w:val="24"/>
          <w:szCs w:val="24"/>
        </w:rPr>
      </w:pPr>
      <w:r w:rsidRPr="009B4237">
        <w:rPr>
          <w:rFonts w:ascii="Times New Roman" w:hAnsi="Times New Roman"/>
          <w:sz w:val="24"/>
          <w:szCs w:val="24"/>
        </w:rPr>
        <w:t>Согласие Арендодателя на прокладку линий связи по имеющимся в Здании каналам, а при отсутствии таковых – согласие на устройство новых каналов связи в Здании для целей обеспечения деятельности Арендатора в Объекте;</w:t>
      </w:r>
    </w:p>
    <w:p w14:paraId="6E94C79D" w14:textId="77777777" w:rsidR="001020F7" w:rsidRDefault="00285F8C" w:rsidP="009E4790">
      <w:pPr>
        <w:pStyle w:val="a8"/>
        <w:numPr>
          <w:ilvl w:val="3"/>
          <w:numId w:val="40"/>
        </w:numPr>
        <w:snapToGrid w:val="0"/>
        <w:spacing w:after="0" w:line="240" w:lineRule="auto"/>
        <w:ind w:left="0" w:firstLine="709"/>
        <w:jc w:val="both"/>
        <w:rPr>
          <w:rFonts w:ascii="Times New Roman" w:hAnsi="Times New Roman"/>
          <w:sz w:val="24"/>
          <w:szCs w:val="24"/>
        </w:rPr>
      </w:pPr>
      <w:r w:rsidRPr="009B4237">
        <w:rPr>
          <w:rFonts w:ascii="Times New Roman" w:hAnsi="Times New Roman"/>
          <w:sz w:val="24"/>
          <w:szCs w:val="24"/>
        </w:rPr>
        <w:t>Согласие Арендодателя на привлечение Арендатором для оказания услуг связи провайдера по выбору Арендатора (без ограничения кандидатур)</w:t>
      </w:r>
      <w:r w:rsidR="001020F7" w:rsidRPr="001020F7">
        <w:rPr>
          <w:rFonts w:ascii="Times New Roman" w:hAnsi="Times New Roman"/>
          <w:sz w:val="24"/>
          <w:szCs w:val="24"/>
        </w:rPr>
        <w:t>;</w:t>
      </w:r>
    </w:p>
    <w:p w14:paraId="5CBACC64" w14:textId="23CF4E25" w:rsidR="00285F8C" w:rsidRPr="001020F7" w:rsidRDefault="001020F7" w:rsidP="009E4790">
      <w:pPr>
        <w:pStyle w:val="a8"/>
        <w:numPr>
          <w:ilvl w:val="3"/>
          <w:numId w:val="40"/>
        </w:numPr>
        <w:snapToGrid w:val="0"/>
        <w:spacing w:after="0" w:line="240" w:lineRule="auto"/>
        <w:ind w:left="0" w:firstLine="709"/>
        <w:jc w:val="both"/>
        <w:rPr>
          <w:rFonts w:ascii="Times New Roman" w:hAnsi="Times New Roman"/>
          <w:sz w:val="24"/>
          <w:szCs w:val="24"/>
        </w:rPr>
      </w:pPr>
      <w:r w:rsidRPr="001020F7">
        <w:rPr>
          <w:rFonts w:ascii="Times New Roman" w:hAnsi="Times New Roman"/>
          <w:sz w:val="24"/>
          <w:szCs w:val="24"/>
        </w:rPr>
        <w:t>Доступ к инженерным системам Здания и необходимую техническую документацию для проведения работ по интеграции охранных</w:t>
      </w:r>
      <w:r w:rsidR="00F65A3B">
        <w:rPr>
          <w:rFonts w:ascii="Times New Roman" w:hAnsi="Times New Roman"/>
          <w:sz w:val="24"/>
          <w:szCs w:val="24"/>
        </w:rPr>
        <w:t>, противопожарных и иных</w:t>
      </w:r>
      <w:r w:rsidRPr="001020F7">
        <w:rPr>
          <w:rFonts w:ascii="Times New Roman" w:hAnsi="Times New Roman"/>
          <w:sz w:val="24"/>
          <w:szCs w:val="24"/>
        </w:rPr>
        <w:t xml:space="preserve"> систем Арендатора</w:t>
      </w:r>
      <w:r w:rsidR="00D73E56">
        <w:rPr>
          <w:rFonts w:ascii="Times New Roman" w:hAnsi="Times New Roman"/>
          <w:sz w:val="24"/>
          <w:szCs w:val="24"/>
        </w:rPr>
        <w:t>, в том числе радиооборудования,</w:t>
      </w:r>
      <w:r w:rsidRPr="001020F7">
        <w:rPr>
          <w:rFonts w:ascii="Times New Roman" w:hAnsi="Times New Roman"/>
          <w:sz w:val="24"/>
          <w:szCs w:val="24"/>
        </w:rPr>
        <w:t xml:space="preserve"> с инженерными системами Здания.</w:t>
      </w:r>
    </w:p>
    <w:p w14:paraId="05400A00" w14:textId="77777777" w:rsidR="0033782C" w:rsidRPr="0033782C" w:rsidRDefault="00285F8C" w:rsidP="009E4790">
      <w:pPr>
        <w:pStyle w:val="a8"/>
        <w:numPr>
          <w:ilvl w:val="2"/>
          <w:numId w:val="40"/>
        </w:numPr>
        <w:snapToGrid w:val="0"/>
        <w:spacing w:after="0" w:line="240" w:lineRule="auto"/>
        <w:ind w:left="0" w:firstLine="709"/>
        <w:jc w:val="both"/>
        <w:rPr>
          <w:rFonts w:ascii="Times New Roman" w:hAnsi="Times New Roman"/>
          <w:sz w:val="24"/>
          <w:szCs w:val="24"/>
        </w:rPr>
      </w:pPr>
      <w:r w:rsidRPr="0033782C">
        <w:rPr>
          <w:rFonts w:ascii="Times New Roman" w:hAnsi="Times New Roman"/>
          <w:sz w:val="24"/>
          <w:szCs w:val="24"/>
        </w:rPr>
        <w:t>Арендодатель, подписывая Договор, дает согласие Арендатору на</w:t>
      </w:r>
      <w:r w:rsidR="0033782C" w:rsidRPr="0033782C">
        <w:rPr>
          <w:rFonts w:ascii="Times New Roman" w:hAnsi="Times New Roman"/>
          <w:sz w:val="24"/>
          <w:szCs w:val="24"/>
        </w:rPr>
        <w:t>:</w:t>
      </w:r>
    </w:p>
    <w:p w14:paraId="04CC442C" w14:textId="276D54BE" w:rsidR="00D6553A" w:rsidRPr="00FA402A" w:rsidRDefault="00FA402A" w:rsidP="00FA402A">
      <w:pPr>
        <w:snapToGrid w:val="0"/>
        <w:spacing w:after="0" w:line="240" w:lineRule="auto"/>
        <w:ind w:firstLine="708"/>
        <w:jc w:val="both"/>
        <w:rPr>
          <w:rFonts w:ascii="Times New Roman" w:hAnsi="Times New Roman"/>
          <w:sz w:val="24"/>
          <w:szCs w:val="24"/>
        </w:rPr>
      </w:pPr>
      <w:r>
        <w:rPr>
          <w:rFonts w:ascii="Times New Roman" w:hAnsi="Times New Roman"/>
          <w:sz w:val="24"/>
          <w:szCs w:val="24"/>
        </w:rPr>
        <w:t>5.1.1</w:t>
      </w:r>
      <w:r w:rsidR="00E620CA">
        <w:rPr>
          <w:rFonts w:ascii="Times New Roman" w:hAnsi="Times New Roman"/>
          <w:sz w:val="24"/>
          <w:szCs w:val="24"/>
        </w:rPr>
        <w:t>6</w:t>
      </w:r>
      <w:r>
        <w:rPr>
          <w:rFonts w:ascii="Times New Roman" w:hAnsi="Times New Roman"/>
          <w:sz w:val="24"/>
          <w:szCs w:val="24"/>
        </w:rPr>
        <w:t>.1.</w:t>
      </w:r>
      <w:r w:rsidR="0033782C" w:rsidRPr="00FA402A">
        <w:rPr>
          <w:rFonts w:ascii="Times New Roman" w:hAnsi="Times New Roman"/>
          <w:sz w:val="24"/>
          <w:szCs w:val="24"/>
        </w:rPr>
        <w:t xml:space="preserve"> </w:t>
      </w:r>
      <w:r w:rsidR="00A34657">
        <w:rPr>
          <w:rFonts w:ascii="Times New Roman" w:hAnsi="Times New Roman"/>
          <w:sz w:val="24"/>
          <w:szCs w:val="24"/>
        </w:rPr>
        <w:t>У</w:t>
      </w:r>
      <w:r w:rsidR="00285F8C" w:rsidRPr="00FA402A">
        <w:rPr>
          <w:rFonts w:ascii="Times New Roman" w:hAnsi="Times New Roman"/>
          <w:sz w:val="24"/>
          <w:szCs w:val="24"/>
        </w:rPr>
        <w:t>становку на Объекте любых систем охраны (сигнализаций) на усмотрение Арендатора</w:t>
      </w:r>
      <w:r w:rsidR="001020F7" w:rsidRPr="00FA402A">
        <w:rPr>
          <w:rFonts w:ascii="Times New Roman" w:hAnsi="Times New Roman"/>
          <w:sz w:val="24"/>
          <w:szCs w:val="24"/>
        </w:rPr>
        <w:t>;</w:t>
      </w:r>
    </w:p>
    <w:p w14:paraId="2B5FF8DE" w14:textId="2E01AD05" w:rsidR="001020F7" w:rsidRPr="00FA402A" w:rsidRDefault="00FA402A" w:rsidP="00204DF5">
      <w:pPr>
        <w:snapToGrid w:val="0"/>
        <w:spacing w:after="0" w:line="240" w:lineRule="auto"/>
        <w:ind w:firstLine="709"/>
        <w:jc w:val="both"/>
        <w:rPr>
          <w:rFonts w:ascii="Times New Roman" w:hAnsi="Times New Roman"/>
          <w:sz w:val="24"/>
          <w:szCs w:val="24"/>
        </w:rPr>
      </w:pPr>
      <w:bookmarkStart w:id="34" w:name="_Ref60129553"/>
      <w:r>
        <w:rPr>
          <w:rFonts w:ascii="Times New Roman" w:hAnsi="Times New Roman"/>
          <w:sz w:val="24"/>
          <w:szCs w:val="24"/>
        </w:rPr>
        <w:lastRenderedPageBreak/>
        <w:t>5.1.1</w:t>
      </w:r>
      <w:r w:rsidR="00E620CA">
        <w:rPr>
          <w:rFonts w:ascii="Times New Roman" w:hAnsi="Times New Roman"/>
          <w:sz w:val="24"/>
          <w:szCs w:val="24"/>
        </w:rPr>
        <w:t>6</w:t>
      </w:r>
      <w:r>
        <w:rPr>
          <w:rFonts w:ascii="Times New Roman" w:hAnsi="Times New Roman"/>
          <w:sz w:val="24"/>
          <w:szCs w:val="24"/>
        </w:rPr>
        <w:t>.2.</w:t>
      </w:r>
      <w:r w:rsidR="0033782C" w:rsidRPr="00FA402A">
        <w:rPr>
          <w:rFonts w:ascii="Times New Roman" w:hAnsi="Times New Roman"/>
          <w:sz w:val="24"/>
          <w:szCs w:val="24"/>
        </w:rPr>
        <w:t xml:space="preserve"> </w:t>
      </w:r>
      <w:r w:rsidR="00A34657">
        <w:rPr>
          <w:rFonts w:ascii="Times New Roman" w:hAnsi="Times New Roman"/>
          <w:sz w:val="24"/>
          <w:szCs w:val="24"/>
        </w:rPr>
        <w:t>П</w:t>
      </w:r>
      <w:r w:rsidR="001020F7" w:rsidRPr="00FA402A">
        <w:rPr>
          <w:rFonts w:ascii="Times New Roman" w:hAnsi="Times New Roman"/>
          <w:sz w:val="24"/>
          <w:szCs w:val="24"/>
        </w:rPr>
        <w:t xml:space="preserve">ривлечение </w:t>
      </w:r>
      <w:r w:rsidR="0033782C" w:rsidRPr="00FA402A">
        <w:rPr>
          <w:rFonts w:ascii="Times New Roman" w:hAnsi="Times New Roman"/>
          <w:sz w:val="24"/>
          <w:szCs w:val="24"/>
        </w:rPr>
        <w:t>собственной либо сторонней службы охраны для обеспечения контрольно-пропускного и внутриобъектового режимов охраны на Объекте по усмотрению Арендатора, в том числе с установкой контрольно-пропускного оборудования.</w:t>
      </w:r>
    </w:p>
    <w:p w14:paraId="1BDB2EEC" w14:textId="77777777" w:rsidR="00B4503E" w:rsidRPr="008F21E0" w:rsidRDefault="00B4503E" w:rsidP="008F21E0">
      <w:pPr>
        <w:pStyle w:val="a8"/>
        <w:numPr>
          <w:ilvl w:val="2"/>
          <w:numId w:val="40"/>
        </w:numPr>
        <w:snapToGrid w:val="0"/>
        <w:spacing w:after="0" w:line="240" w:lineRule="auto"/>
        <w:ind w:left="0" w:firstLine="709"/>
        <w:jc w:val="both"/>
        <w:rPr>
          <w:rFonts w:ascii="Times New Roman" w:hAnsi="Times New Roman"/>
          <w:sz w:val="24"/>
          <w:szCs w:val="24"/>
        </w:rPr>
      </w:pPr>
      <w:bookmarkStart w:id="35" w:name="_Ref100329432"/>
      <w:r w:rsidRPr="008F21E0">
        <w:rPr>
          <w:rFonts w:ascii="Times New Roman" w:hAnsi="Times New Roman"/>
          <w:sz w:val="24"/>
          <w:szCs w:val="24"/>
        </w:rPr>
        <w:t xml:space="preserve">До государственной регистрации Договора в </w:t>
      </w:r>
      <w:r w:rsidRPr="008F21E0">
        <w:rPr>
          <w:rFonts w:ascii="Times New Roman" w:eastAsia="Times New Roman" w:hAnsi="Times New Roman"/>
          <w:sz w:val="24"/>
          <w:szCs w:val="24"/>
          <w:lang w:eastAsia="ru-RU"/>
        </w:rPr>
        <w:t xml:space="preserve">органе, осуществляющем государственный кадастровый учет и государственную регистрацию прав на </w:t>
      </w:r>
      <w:r w:rsidRPr="008F21E0">
        <w:rPr>
          <w:rFonts w:ascii="Times New Roman" w:hAnsi="Times New Roman"/>
          <w:sz w:val="24"/>
          <w:szCs w:val="24"/>
        </w:rPr>
        <w:t>недвижимое имущество и сделок с ним</w:t>
      </w:r>
      <w:r w:rsidRPr="008F21E0">
        <w:rPr>
          <w:rFonts w:ascii="Times New Roman" w:eastAsia="Times New Roman" w:hAnsi="Times New Roman"/>
          <w:sz w:val="24"/>
          <w:szCs w:val="24"/>
          <w:lang w:eastAsia="ru-RU"/>
        </w:rPr>
        <w:t xml:space="preserve">, </w:t>
      </w:r>
      <w:r w:rsidRPr="008F21E0">
        <w:rPr>
          <w:rFonts w:ascii="Times New Roman" w:hAnsi="Times New Roman"/>
          <w:sz w:val="24"/>
          <w:szCs w:val="24"/>
        </w:rPr>
        <w:t>Арендодатель, при намерении передать право собственности на Объект обязуется</w:t>
      </w:r>
      <w:r w:rsidR="001577C2" w:rsidRPr="008F21E0">
        <w:rPr>
          <w:rFonts w:ascii="Times New Roman" w:hAnsi="Times New Roman"/>
          <w:sz w:val="24"/>
          <w:szCs w:val="24"/>
        </w:rPr>
        <w:t xml:space="preserve"> выполнить все нижеперечисленное</w:t>
      </w:r>
      <w:r w:rsidRPr="008F21E0">
        <w:rPr>
          <w:rFonts w:ascii="Times New Roman" w:hAnsi="Times New Roman"/>
          <w:sz w:val="24"/>
          <w:szCs w:val="24"/>
        </w:rPr>
        <w:t>:</w:t>
      </w:r>
      <w:bookmarkEnd w:id="34"/>
      <w:bookmarkEnd w:id="35"/>
    </w:p>
    <w:p w14:paraId="42A3D825" w14:textId="1A78FD2E" w:rsidR="00B4503E" w:rsidRDefault="00B4503E" w:rsidP="00DF1FB7">
      <w:pPr>
        <w:pStyle w:val="a8"/>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w:t>
      </w:r>
      <w:r w:rsidRPr="00381322">
        <w:rPr>
          <w:rFonts w:ascii="Times New Roman" w:hAnsi="Times New Roman"/>
          <w:sz w:val="24"/>
          <w:szCs w:val="24"/>
        </w:rPr>
        <w:t xml:space="preserve"> </w:t>
      </w:r>
      <w:r>
        <w:rPr>
          <w:rFonts w:ascii="Times New Roman" w:hAnsi="Times New Roman"/>
          <w:sz w:val="24"/>
          <w:szCs w:val="24"/>
        </w:rPr>
        <w:t xml:space="preserve">уведомить об этом Арендатора в письменном виде (любым способом, предусмотренным Договором) </w:t>
      </w:r>
      <w:r w:rsidRPr="00381322">
        <w:rPr>
          <w:rFonts w:ascii="Times New Roman" w:hAnsi="Times New Roman"/>
          <w:sz w:val="24"/>
          <w:szCs w:val="24"/>
        </w:rPr>
        <w:t xml:space="preserve">в срок не позднее чем за 30 (тридцать) календарных дней до даты подписания </w:t>
      </w:r>
      <w:r>
        <w:rPr>
          <w:rFonts w:ascii="Times New Roman" w:hAnsi="Times New Roman"/>
          <w:sz w:val="24"/>
          <w:szCs w:val="24"/>
        </w:rPr>
        <w:t xml:space="preserve">соответствующего </w:t>
      </w:r>
      <w:r w:rsidRPr="00381322">
        <w:rPr>
          <w:rFonts w:ascii="Times New Roman" w:hAnsi="Times New Roman"/>
          <w:sz w:val="24"/>
          <w:szCs w:val="24"/>
        </w:rPr>
        <w:t>договора купли-продажи или иного договора</w:t>
      </w:r>
      <w:r w:rsidR="00992400">
        <w:rPr>
          <w:rFonts w:ascii="Times New Roman" w:hAnsi="Times New Roman"/>
          <w:sz w:val="24"/>
          <w:szCs w:val="24"/>
        </w:rPr>
        <w:t> </w:t>
      </w:r>
      <w:r>
        <w:rPr>
          <w:rFonts w:ascii="Times New Roman" w:hAnsi="Times New Roman"/>
          <w:sz w:val="24"/>
          <w:szCs w:val="24"/>
        </w:rPr>
        <w:t>/</w:t>
      </w:r>
      <w:r w:rsidR="00992400">
        <w:rPr>
          <w:rFonts w:ascii="Times New Roman" w:hAnsi="Times New Roman"/>
          <w:sz w:val="24"/>
          <w:szCs w:val="24"/>
        </w:rPr>
        <w:t> </w:t>
      </w:r>
      <w:r>
        <w:rPr>
          <w:rFonts w:ascii="Times New Roman" w:hAnsi="Times New Roman"/>
          <w:sz w:val="24"/>
          <w:szCs w:val="24"/>
        </w:rPr>
        <w:t>соглашения, предусматривающего отчуждение Объекта;</w:t>
      </w:r>
    </w:p>
    <w:p w14:paraId="22A7D710" w14:textId="77777777" w:rsidR="00B4503E" w:rsidRDefault="00B4503E" w:rsidP="00DF1FB7">
      <w:pPr>
        <w:pStyle w:val="a8"/>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Pr="004362FF">
        <w:rPr>
          <w:rFonts w:ascii="Times New Roman" w:hAnsi="Times New Roman"/>
          <w:sz w:val="24"/>
          <w:szCs w:val="24"/>
        </w:rPr>
        <w:t xml:space="preserve">включить в </w:t>
      </w:r>
      <w:r>
        <w:rPr>
          <w:rFonts w:ascii="Times New Roman" w:hAnsi="Times New Roman"/>
          <w:sz w:val="24"/>
          <w:szCs w:val="24"/>
        </w:rPr>
        <w:t>соответствующий договор купли-продажи или иной договор, предусматривающий отчуждение Объекта,</w:t>
      </w:r>
      <w:r w:rsidRPr="004362FF">
        <w:rPr>
          <w:rFonts w:ascii="Times New Roman" w:hAnsi="Times New Roman"/>
          <w:sz w:val="24"/>
          <w:szCs w:val="24"/>
        </w:rPr>
        <w:t xml:space="preserve"> условие об обременении Объекта арендой в пользу Арендатора</w:t>
      </w:r>
      <w:r>
        <w:rPr>
          <w:rFonts w:ascii="Times New Roman" w:hAnsi="Times New Roman"/>
          <w:sz w:val="24"/>
          <w:szCs w:val="24"/>
        </w:rPr>
        <w:t xml:space="preserve"> по Договору;</w:t>
      </w:r>
    </w:p>
    <w:p w14:paraId="39E31D7B" w14:textId="59EBC81C" w:rsidR="00FA402A" w:rsidRDefault="00B4503E" w:rsidP="00DF1FB7">
      <w:pPr>
        <w:pStyle w:val="a8"/>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письменно уведомить лицо, в чью пользу планируется отчуждение Объекта, об </w:t>
      </w:r>
      <w:r w:rsidRPr="004362FF">
        <w:rPr>
          <w:rFonts w:ascii="Times New Roman" w:hAnsi="Times New Roman"/>
          <w:sz w:val="24"/>
          <w:szCs w:val="24"/>
        </w:rPr>
        <w:t>обременении Объекта арендой в пользу Арендатора</w:t>
      </w:r>
      <w:r>
        <w:rPr>
          <w:rFonts w:ascii="Times New Roman" w:hAnsi="Times New Roman"/>
          <w:sz w:val="24"/>
          <w:szCs w:val="24"/>
        </w:rPr>
        <w:t xml:space="preserve"> по Договору.</w:t>
      </w:r>
    </w:p>
    <w:p w14:paraId="5C421ADA" w14:textId="5F07CF27" w:rsidR="002A05AC" w:rsidRDefault="00CF40C9" w:rsidP="008F21E0">
      <w:pPr>
        <w:pStyle w:val="a8"/>
        <w:numPr>
          <w:ilvl w:val="2"/>
          <w:numId w:val="40"/>
        </w:numPr>
        <w:snapToGrid w:val="0"/>
        <w:spacing w:after="0" w:line="240" w:lineRule="auto"/>
        <w:ind w:left="0" w:firstLine="709"/>
        <w:jc w:val="both"/>
        <w:rPr>
          <w:rFonts w:ascii="Times New Roman" w:hAnsi="Times New Roman"/>
          <w:sz w:val="24"/>
          <w:szCs w:val="24"/>
        </w:rPr>
      </w:pPr>
      <w:r>
        <w:rPr>
          <w:rStyle w:val="a6"/>
          <w:rFonts w:ascii="Times New Roman" w:hAnsi="Times New Roman"/>
          <w:sz w:val="24"/>
          <w:szCs w:val="24"/>
        </w:rPr>
        <w:footnoteReference w:id="32"/>
      </w:r>
      <w:r w:rsidR="002A05AC">
        <w:rPr>
          <w:rFonts w:ascii="Times New Roman" w:hAnsi="Times New Roman"/>
          <w:sz w:val="24"/>
          <w:szCs w:val="24"/>
        </w:rPr>
        <w:t>Не</w:t>
      </w:r>
      <w:r w:rsidR="00217CE9">
        <w:rPr>
          <w:rFonts w:ascii="Times New Roman" w:hAnsi="Times New Roman"/>
          <w:sz w:val="24"/>
          <w:szCs w:val="24"/>
        </w:rPr>
        <w:t xml:space="preserve"> позднее 3</w:t>
      </w:r>
      <w:r w:rsidR="00204DF5">
        <w:rPr>
          <w:rFonts w:ascii="Times New Roman" w:hAnsi="Times New Roman"/>
          <w:sz w:val="24"/>
          <w:szCs w:val="24"/>
        </w:rPr>
        <w:t> </w:t>
      </w:r>
      <w:r w:rsidR="00217CE9">
        <w:rPr>
          <w:rFonts w:ascii="Times New Roman" w:hAnsi="Times New Roman"/>
          <w:sz w:val="24"/>
          <w:szCs w:val="24"/>
        </w:rPr>
        <w:t>(трех) рабочих дней с момента внесения в Е</w:t>
      </w:r>
      <w:r w:rsidR="005E192A">
        <w:rPr>
          <w:rFonts w:ascii="Times New Roman" w:hAnsi="Times New Roman"/>
          <w:sz w:val="24"/>
          <w:szCs w:val="24"/>
        </w:rPr>
        <w:t>диный государственный реестр индивидуальных предпринимателей (ЕГРИП) у</w:t>
      </w:r>
      <w:r w:rsidR="00BC6C0B" w:rsidRPr="002A05AC">
        <w:rPr>
          <w:rFonts w:ascii="Times New Roman" w:hAnsi="Times New Roman"/>
          <w:sz w:val="24"/>
          <w:szCs w:val="24"/>
        </w:rPr>
        <w:t xml:space="preserve">ведомить Арендатора </w:t>
      </w:r>
      <w:r w:rsidR="00C172C9" w:rsidRPr="002A05AC">
        <w:rPr>
          <w:rFonts w:ascii="Times New Roman" w:hAnsi="Times New Roman"/>
          <w:sz w:val="24"/>
          <w:szCs w:val="24"/>
        </w:rPr>
        <w:t xml:space="preserve">в письменной форме </w:t>
      </w:r>
      <w:r w:rsidR="00721293" w:rsidRPr="002A05AC">
        <w:rPr>
          <w:rFonts w:ascii="Times New Roman" w:hAnsi="Times New Roman"/>
          <w:sz w:val="24"/>
          <w:szCs w:val="24"/>
        </w:rPr>
        <w:t>о прекращении деятельности в качестве индивидуального предпринимателя,</w:t>
      </w:r>
      <w:r w:rsidR="003B43DC" w:rsidRPr="002A05AC">
        <w:rPr>
          <w:rFonts w:ascii="Times New Roman" w:hAnsi="Times New Roman"/>
          <w:sz w:val="24"/>
          <w:szCs w:val="24"/>
        </w:rPr>
        <w:t xml:space="preserve"> </w:t>
      </w:r>
      <w:r w:rsidR="00721293" w:rsidRPr="002A05AC">
        <w:rPr>
          <w:rFonts w:ascii="Times New Roman" w:hAnsi="Times New Roman"/>
          <w:sz w:val="24"/>
          <w:szCs w:val="24"/>
        </w:rPr>
        <w:t>о регистрации физического лица в качестве индивидуального предпринимателя</w:t>
      </w:r>
      <w:r w:rsidR="00217CE9">
        <w:rPr>
          <w:rFonts w:ascii="Times New Roman" w:hAnsi="Times New Roman"/>
          <w:sz w:val="24"/>
          <w:szCs w:val="24"/>
        </w:rPr>
        <w:t xml:space="preserve"> и </w:t>
      </w:r>
      <w:r w:rsidR="006924E4">
        <w:rPr>
          <w:rFonts w:ascii="Times New Roman" w:hAnsi="Times New Roman"/>
          <w:sz w:val="24"/>
          <w:szCs w:val="24"/>
        </w:rPr>
        <w:t xml:space="preserve">о </w:t>
      </w:r>
      <w:r w:rsidR="00217CE9">
        <w:rPr>
          <w:rFonts w:ascii="Times New Roman" w:hAnsi="Times New Roman"/>
          <w:sz w:val="24"/>
          <w:szCs w:val="24"/>
        </w:rPr>
        <w:t>применяемо</w:t>
      </w:r>
      <w:r w:rsidR="006924E4">
        <w:rPr>
          <w:rFonts w:ascii="Times New Roman" w:hAnsi="Times New Roman"/>
          <w:sz w:val="24"/>
          <w:szCs w:val="24"/>
        </w:rPr>
        <w:t>й</w:t>
      </w:r>
      <w:r w:rsidR="00217CE9">
        <w:rPr>
          <w:rFonts w:ascii="Times New Roman" w:hAnsi="Times New Roman"/>
          <w:sz w:val="24"/>
          <w:szCs w:val="24"/>
        </w:rPr>
        <w:t xml:space="preserve"> с</w:t>
      </w:r>
      <w:r w:rsidR="00415832">
        <w:rPr>
          <w:rFonts w:ascii="Times New Roman" w:hAnsi="Times New Roman"/>
          <w:sz w:val="24"/>
          <w:szCs w:val="24"/>
        </w:rPr>
        <w:t>истеме</w:t>
      </w:r>
      <w:r w:rsidR="00217CE9">
        <w:rPr>
          <w:rFonts w:ascii="Times New Roman" w:hAnsi="Times New Roman"/>
          <w:sz w:val="24"/>
          <w:szCs w:val="24"/>
        </w:rPr>
        <w:t xml:space="preserve"> налогообложения</w:t>
      </w:r>
      <w:r w:rsidR="003B43DC" w:rsidRPr="002A05AC">
        <w:rPr>
          <w:rFonts w:ascii="Times New Roman" w:hAnsi="Times New Roman"/>
          <w:sz w:val="24"/>
          <w:szCs w:val="24"/>
        </w:rPr>
        <w:t>;</w:t>
      </w:r>
      <w:r w:rsidR="00721293" w:rsidRPr="002A05AC">
        <w:rPr>
          <w:rFonts w:ascii="Times New Roman" w:hAnsi="Times New Roman"/>
          <w:sz w:val="24"/>
          <w:szCs w:val="24"/>
        </w:rPr>
        <w:t xml:space="preserve"> </w:t>
      </w:r>
      <w:r w:rsidR="0096492D">
        <w:rPr>
          <w:rFonts w:ascii="Times New Roman" w:hAnsi="Times New Roman"/>
          <w:sz w:val="24"/>
          <w:szCs w:val="24"/>
        </w:rPr>
        <w:t xml:space="preserve">с приложением </w:t>
      </w:r>
      <w:r w:rsidR="0099475B" w:rsidRPr="002A05AC">
        <w:rPr>
          <w:rFonts w:ascii="Times New Roman" w:hAnsi="Times New Roman"/>
          <w:sz w:val="24"/>
          <w:szCs w:val="24"/>
        </w:rPr>
        <w:t>подтверждающ</w:t>
      </w:r>
      <w:r w:rsidR="0096492D">
        <w:rPr>
          <w:rFonts w:ascii="Times New Roman" w:hAnsi="Times New Roman"/>
          <w:sz w:val="24"/>
          <w:szCs w:val="24"/>
        </w:rPr>
        <w:t>их документов</w:t>
      </w:r>
      <w:r w:rsidR="003B43DC" w:rsidRPr="002A05AC">
        <w:rPr>
          <w:rFonts w:ascii="Times New Roman" w:hAnsi="Times New Roman"/>
          <w:sz w:val="24"/>
          <w:szCs w:val="24"/>
        </w:rPr>
        <w:t xml:space="preserve">. </w:t>
      </w:r>
      <w:bookmarkStart w:id="36" w:name="_Ref100327608"/>
    </w:p>
    <w:bookmarkEnd w:id="36"/>
    <w:p w14:paraId="161A7823" w14:textId="44637FD3" w:rsidR="00CF40C9" w:rsidRDefault="00CF40C9" w:rsidP="00CF40C9">
      <w:pPr>
        <w:pStyle w:val="a8"/>
        <w:numPr>
          <w:ilvl w:val="2"/>
          <w:numId w:val="40"/>
        </w:numPr>
        <w:snapToGrid w:val="0"/>
        <w:spacing w:after="0" w:line="240" w:lineRule="auto"/>
        <w:ind w:left="0" w:firstLine="709"/>
        <w:jc w:val="both"/>
        <w:rPr>
          <w:rFonts w:ascii="Times New Roman" w:hAnsi="Times New Roman"/>
          <w:sz w:val="24"/>
          <w:szCs w:val="24"/>
        </w:rPr>
      </w:pPr>
      <w:r w:rsidRPr="00CF40C9">
        <w:rPr>
          <w:rFonts w:ascii="Times New Roman" w:hAnsi="Times New Roman"/>
          <w:sz w:val="24"/>
          <w:szCs w:val="24"/>
        </w:rPr>
        <w:t xml:space="preserve">Выдать доверенность представителю Арендатора с правомочием на внесение изменений в Единый государственный реестр недвижимости в соответствии с пунктом </w:t>
      </w:r>
      <w:r w:rsidRPr="00CF40C9">
        <w:rPr>
          <w:rFonts w:ascii="Times New Roman" w:hAnsi="Times New Roman"/>
          <w:sz w:val="24"/>
          <w:szCs w:val="24"/>
        </w:rPr>
        <w:fldChar w:fldCharType="begin"/>
      </w:r>
      <w:r w:rsidRPr="00CF40C9">
        <w:rPr>
          <w:rFonts w:ascii="Times New Roman" w:hAnsi="Times New Roman"/>
          <w:sz w:val="24"/>
          <w:szCs w:val="24"/>
        </w:rPr>
        <w:instrText xml:space="preserve"> REF _Ref100328705 \r \h </w:instrText>
      </w:r>
      <w:r w:rsidRPr="00CF40C9">
        <w:rPr>
          <w:rFonts w:ascii="Times New Roman" w:hAnsi="Times New Roman"/>
          <w:sz w:val="24"/>
          <w:szCs w:val="24"/>
        </w:rPr>
      </w:r>
      <w:r w:rsidRPr="00CF40C9">
        <w:rPr>
          <w:rFonts w:ascii="Times New Roman" w:hAnsi="Times New Roman"/>
          <w:sz w:val="24"/>
          <w:szCs w:val="24"/>
        </w:rPr>
        <w:fldChar w:fldCharType="separate"/>
      </w:r>
      <w:r w:rsidR="00F813AA">
        <w:rPr>
          <w:rFonts w:ascii="Times New Roman" w:hAnsi="Times New Roman"/>
          <w:sz w:val="24"/>
          <w:szCs w:val="24"/>
        </w:rPr>
        <w:t>5.3.7</w:t>
      </w:r>
      <w:r w:rsidRPr="00CF40C9">
        <w:rPr>
          <w:rFonts w:ascii="Times New Roman" w:hAnsi="Times New Roman"/>
          <w:sz w:val="24"/>
          <w:szCs w:val="24"/>
        </w:rPr>
        <w:fldChar w:fldCharType="end"/>
      </w:r>
      <w:r w:rsidRPr="00CF40C9">
        <w:rPr>
          <w:rFonts w:ascii="Times New Roman" w:hAnsi="Times New Roman"/>
          <w:sz w:val="24"/>
          <w:szCs w:val="24"/>
        </w:rPr>
        <w:t xml:space="preserve"> Договора либо обеспечить участие уполномоченного представителя Арендодателя в соответствующих процедурах.</w:t>
      </w:r>
    </w:p>
    <w:p w14:paraId="0032F730" w14:textId="52210B61" w:rsidR="00817F89" w:rsidRPr="00151DA2" w:rsidRDefault="00151DA2" w:rsidP="00CF40C9">
      <w:pPr>
        <w:pStyle w:val="a8"/>
        <w:numPr>
          <w:ilvl w:val="2"/>
          <w:numId w:val="40"/>
        </w:numPr>
        <w:snapToGrid w:val="0"/>
        <w:spacing w:after="0" w:line="240" w:lineRule="auto"/>
        <w:ind w:left="0" w:firstLine="709"/>
        <w:jc w:val="both"/>
        <w:rPr>
          <w:rFonts w:ascii="Times New Roman" w:hAnsi="Times New Roman"/>
          <w:b/>
          <w:sz w:val="24"/>
          <w:szCs w:val="24"/>
        </w:rPr>
      </w:pPr>
      <w:r w:rsidRPr="00151DA2">
        <w:rPr>
          <w:rFonts w:ascii="Times New Roman" w:hAnsi="Times New Roman"/>
          <w:b/>
          <w:sz w:val="24"/>
          <w:szCs w:val="24"/>
        </w:rPr>
        <w:t>Гарантировать сохранность размещения систем кондиционирования на кровле и кабельного оборудования (межэтажные шахты) с обеспечением круглосуточного свободного доступа представителей Арендатора, сотрудников сторонних организаций, привлекаемых Арендатором для проведения работ к размещенному оборудованию без дополнительных затрат по расходам на аренду и капитальных затрат</w:t>
      </w:r>
      <w:r w:rsidRPr="00DC30E4">
        <w:rPr>
          <w:rFonts w:ascii="Times New Roman" w:hAnsi="Times New Roman"/>
          <w:b/>
          <w:sz w:val="24"/>
          <w:szCs w:val="24"/>
        </w:rPr>
        <w:t>.</w:t>
      </w:r>
    </w:p>
    <w:p w14:paraId="0FBD3E81" w14:textId="3C47F7A2" w:rsidR="00151DA2" w:rsidRPr="00151DA2" w:rsidRDefault="00151DA2" w:rsidP="00CF40C9">
      <w:pPr>
        <w:pStyle w:val="a8"/>
        <w:numPr>
          <w:ilvl w:val="2"/>
          <w:numId w:val="40"/>
        </w:numPr>
        <w:snapToGrid w:val="0"/>
        <w:spacing w:after="0" w:line="240" w:lineRule="auto"/>
        <w:ind w:left="0" w:firstLine="709"/>
        <w:jc w:val="both"/>
        <w:rPr>
          <w:rFonts w:ascii="Times New Roman" w:hAnsi="Times New Roman"/>
          <w:b/>
          <w:sz w:val="24"/>
          <w:szCs w:val="24"/>
        </w:rPr>
      </w:pPr>
      <w:r>
        <w:rPr>
          <w:rFonts w:ascii="Times New Roman" w:hAnsi="Times New Roman"/>
          <w:b/>
          <w:sz w:val="24"/>
          <w:szCs w:val="24"/>
        </w:rPr>
        <w:t>Над п</w:t>
      </w:r>
      <w:r w:rsidRPr="007E750F">
        <w:rPr>
          <w:rFonts w:ascii="Times New Roman" w:hAnsi="Times New Roman"/>
          <w:b/>
          <w:sz w:val="24"/>
          <w:szCs w:val="24"/>
        </w:rPr>
        <w:t>омещением</w:t>
      </w:r>
      <w:r w:rsidR="00CD6B3F">
        <w:rPr>
          <w:rFonts w:ascii="Times New Roman" w:hAnsi="Times New Roman"/>
          <w:b/>
          <w:sz w:val="24"/>
          <w:szCs w:val="24"/>
        </w:rPr>
        <w:t xml:space="preserve"> № 24</w:t>
      </w:r>
      <w:r>
        <w:rPr>
          <w:rFonts w:ascii="Times New Roman" w:hAnsi="Times New Roman"/>
          <w:b/>
          <w:sz w:val="24"/>
          <w:szCs w:val="24"/>
        </w:rPr>
        <w:t xml:space="preserve"> 8 (восьмого) этажа</w:t>
      </w:r>
      <w:r w:rsidR="00CD6B3F">
        <w:rPr>
          <w:rFonts w:ascii="Times New Roman" w:hAnsi="Times New Roman"/>
          <w:b/>
          <w:sz w:val="24"/>
          <w:szCs w:val="24"/>
        </w:rPr>
        <w:t xml:space="preserve"> Здания</w:t>
      </w:r>
      <w:r>
        <w:rPr>
          <w:rFonts w:ascii="Times New Roman" w:hAnsi="Times New Roman"/>
          <w:b/>
          <w:sz w:val="24"/>
          <w:szCs w:val="24"/>
        </w:rPr>
        <w:t xml:space="preserve"> не допускать размещение помещений, связанных с потреблением воды</w:t>
      </w:r>
      <w:r w:rsidRPr="00151DA2">
        <w:rPr>
          <w:rStyle w:val="a6"/>
          <w:rFonts w:ascii="Times New Roman" w:hAnsi="Times New Roman"/>
          <w:b/>
          <w:color w:val="FF0000"/>
          <w:sz w:val="24"/>
          <w:szCs w:val="24"/>
        </w:rPr>
        <w:footnoteReference w:id="33"/>
      </w:r>
      <w:r w:rsidRPr="00151DA2">
        <w:rPr>
          <w:rFonts w:ascii="Times New Roman" w:hAnsi="Times New Roman"/>
          <w:b/>
          <w:color w:val="FF0000"/>
          <w:sz w:val="24"/>
          <w:szCs w:val="24"/>
        </w:rPr>
        <w:t xml:space="preserve">. </w:t>
      </w:r>
    </w:p>
    <w:p w14:paraId="316EC715" w14:textId="5C1DBADB" w:rsidR="00151DA2" w:rsidRDefault="00151DA2" w:rsidP="00CF40C9">
      <w:pPr>
        <w:pStyle w:val="a8"/>
        <w:numPr>
          <w:ilvl w:val="2"/>
          <w:numId w:val="40"/>
        </w:numPr>
        <w:snapToGrid w:val="0"/>
        <w:spacing w:after="0" w:line="240" w:lineRule="auto"/>
        <w:ind w:left="0" w:firstLine="709"/>
        <w:jc w:val="both"/>
        <w:rPr>
          <w:rFonts w:ascii="Times New Roman" w:hAnsi="Times New Roman"/>
          <w:b/>
          <w:sz w:val="24"/>
          <w:szCs w:val="24"/>
        </w:rPr>
      </w:pPr>
      <w:r>
        <w:rPr>
          <w:rFonts w:ascii="Times New Roman" w:hAnsi="Times New Roman"/>
          <w:b/>
          <w:sz w:val="24"/>
          <w:szCs w:val="24"/>
        </w:rPr>
        <w:t>Сохранить требования по инженерным система</w:t>
      </w:r>
      <w:r w:rsidR="00BF16BE">
        <w:rPr>
          <w:rFonts w:ascii="Times New Roman" w:hAnsi="Times New Roman"/>
          <w:b/>
          <w:sz w:val="24"/>
          <w:szCs w:val="24"/>
        </w:rPr>
        <w:t>м:</w:t>
      </w:r>
      <w:r w:rsidR="00BF16BE" w:rsidRPr="00BF16BE">
        <w:rPr>
          <w:rFonts w:ascii="Arial" w:eastAsiaTheme="minorEastAsia" w:hAnsi="Arial" w:cs="Arial"/>
          <w:color w:val="000000" w:themeColor="text1"/>
          <w:kern w:val="24"/>
        </w:rPr>
        <w:t xml:space="preserve"> </w:t>
      </w:r>
      <w:r w:rsidR="00BF16BE" w:rsidRPr="00BF16BE">
        <w:rPr>
          <w:rFonts w:ascii="Times New Roman" w:hAnsi="Times New Roman"/>
          <w:b/>
          <w:sz w:val="24"/>
          <w:szCs w:val="24"/>
        </w:rPr>
        <w:t>наличие системы заземления, поддержание ее в состоянии, удовлетворяющем требованиям ГОСТ 464-79</w:t>
      </w:r>
      <w:r w:rsidR="00BF16BE">
        <w:rPr>
          <w:rFonts w:ascii="Times New Roman" w:hAnsi="Times New Roman"/>
          <w:b/>
          <w:sz w:val="24"/>
          <w:szCs w:val="24"/>
        </w:rPr>
        <w:t>.</w:t>
      </w:r>
    </w:p>
    <w:p w14:paraId="7B965AFE" w14:textId="4F60F94E" w:rsidR="00BF16BE" w:rsidRDefault="00BF16BE" w:rsidP="00CF40C9">
      <w:pPr>
        <w:pStyle w:val="a8"/>
        <w:numPr>
          <w:ilvl w:val="2"/>
          <w:numId w:val="40"/>
        </w:numPr>
        <w:snapToGrid w:val="0"/>
        <w:spacing w:after="0" w:line="240" w:lineRule="auto"/>
        <w:ind w:left="0" w:firstLine="709"/>
        <w:jc w:val="both"/>
        <w:rPr>
          <w:rFonts w:ascii="Times New Roman" w:hAnsi="Times New Roman"/>
          <w:b/>
          <w:sz w:val="24"/>
          <w:szCs w:val="24"/>
        </w:rPr>
      </w:pPr>
      <w:r>
        <w:rPr>
          <w:rFonts w:ascii="Times New Roman" w:hAnsi="Times New Roman"/>
          <w:b/>
          <w:sz w:val="24"/>
          <w:szCs w:val="24"/>
        </w:rPr>
        <w:t xml:space="preserve">Обеспечить </w:t>
      </w:r>
      <w:r w:rsidRPr="00BF16BE">
        <w:rPr>
          <w:rFonts w:ascii="Times New Roman" w:hAnsi="Times New Roman"/>
          <w:b/>
          <w:sz w:val="24"/>
          <w:szCs w:val="24"/>
          <w:lang w:val="en-US"/>
        </w:rPr>
        <w:t>c</w:t>
      </w:r>
      <w:r w:rsidRPr="00BF16BE">
        <w:rPr>
          <w:rFonts w:ascii="Times New Roman" w:hAnsi="Times New Roman"/>
          <w:b/>
          <w:sz w:val="24"/>
          <w:szCs w:val="24"/>
        </w:rPr>
        <w:t>охранение всех коммуникаций у</w:t>
      </w:r>
      <w:r>
        <w:rPr>
          <w:rFonts w:ascii="Times New Roman" w:hAnsi="Times New Roman"/>
          <w:b/>
          <w:sz w:val="24"/>
          <w:szCs w:val="24"/>
        </w:rPr>
        <w:t>зла связи, которые подведены к З</w:t>
      </w:r>
      <w:r w:rsidRPr="00BF16BE">
        <w:rPr>
          <w:rFonts w:ascii="Times New Roman" w:hAnsi="Times New Roman"/>
          <w:b/>
          <w:sz w:val="24"/>
          <w:szCs w:val="24"/>
        </w:rPr>
        <w:t>данию</w:t>
      </w:r>
      <w:r>
        <w:rPr>
          <w:rFonts w:ascii="Times New Roman" w:hAnsi="Times New Roman"/>
          <w:b/>
          <w:sz w:val="24"/>
          <w:szCs w:val="24"/>
        </w:rPr>
        <w:t>.</w:t>
      </w:r>
    </w:p>
    <w:p w14:paraId="7BB5B117" w14:textId="244EBEA9" w:rsidR="00CD6B3F" w:rsidRPr="00CD6B3F" w:rsidRDefault="00CD6B3F" w:rsidP="00CD6B3F">
      <w:pPr>
        <w:pStyle w:val="a8"/>
        <w:numPr>
          <w:ilvl w:val="2"/>
          <w:numId w:val="40"/>
        </w:numPr>
        <w:snapToGrid w:val="0"/>
        <w:spacing w:after="0" w:line="240" w:lineRule="auto"/>
        <w:ind w:left="0" w:firstLine="709"/>
        <w:jc w:val="both"/>
        <w:rPr>
          <w:rFonts w:ascii="Times New Roman" w:hAnsi="Times New Roman"/>
          <w:b/>
          <w:sz w:val="24"/>
          <w:szCs w:val="24"/>
        </w:rPr>
      </w:pPr>
      <w:r>
        <w:rPr>
          <w:rFonts w:ascii="Times New Roman" w:hAnsi="Times New Roman"/>
          <w:b/>
          <w:sz w:val="24"/>
          <w:szCs w:val="24"/>
        </w:rPr>
        <w:t xml:space="preserve">Обеспечить </w:t>
      </w:r>
      <w:r w:rsidRPr="00CD6B3F">
        <w:rPr>
          <w:rFonts w:ascii="Times New Roman" w:hAnsi="Times New Roman"/>
          <w:b/>
          <w:sz w:val="24"/>
          <w:szCs w:val="24"/>
        </w:rPr>
        <w:t>сохранн</w:t>
      </w:r>
      <w:r w:rsidR="00CE46FB">
        <w:rPr>
          <w:rFonts w:ascii="Times New Roman" w:hAnsi="Times New Roman"/>
          <w:b/>
          <w:sz w:val="24"/>
          <w:szCs w:val="24"/>
        </w:rPr>
        <w:t>ость</w:t>
      </w:r>
      <w:r w:rsidRPr="00CD6B3F">
        <w:rPr>
          <w:rFonts w:ascii="Times New Roman" w:hAnsi="Times New Roman"/>
          <w:b/>
          <w:sz w:val="24"/>
          <w:szCs w:val="24"/>
        </w:rPr>
        <w:t xml:space="preserve"> размещения радиооборудования </w:t>
      </w:r>
      <w:r w:rsidR="00CE46FB">
        <w:rPr>
          <w:rFonts w:ascii="Times New Roman" w:hAnsi="Times New Roman"/>
          <w:b/>
          <w:sz w:val="24"/>
          <w:szCs w:val="24"/>
        </w:rPr>
        <w:t>Арендатора</w:t>
      </w:r>
      <w:r w:rsidRPr="00CD6B3F">
        <w:rPr>
          <w:rFonts w:ascii="Times New Roman" w:hAnsi="Times New Roman"/>
          <w:b/>
          <w:sz w:val="24"/>
          <w:szCs w:val="24"/>
        </w:rPr>
        <w:t xml:space="preserve"> на крыше (мачта с радиоантенной, высотой 16 метров с 4 ярусами оттяжек)</w:t>
      </w:r>
      <w:r w:rsidR="00CE46FB">
        <w:rPr>
          <w:rFonts w:ascii="Times New Roman" w:hAnsi="Times New Roman"/>
          <w:b/>
          <w:sz w:val="24"/>
          <w:szCs w:val="24"/>
        </w:rPr>
        <w:t xml:space="preserve"> </w:t>
      </w:r>
      <w:r w:rsidRPr="00CD6B3F">
        <w:rPr>
          <w:rFonts w:ascii="Times New Roman" w:hAnsi="Times New Roman"/>
          <w:b/>
          <w:sz w:val="24"/>
          <w:szCs w:val="24"/>
        </w:rPr>
        <w:t>и на стене здания 0,1 кв.м, 53 м, в помещени</w:t>
      </w:r>
      <w:r w:rsidR="00CE46FB">
        <w:rPr>
          <w:rFonts w:ascii="Times New Roman" w:hAnsi="Times New Roman"/>
          <w:b/>
          <w:sz w:val="24"/>
          <w:szCs w:val="24"/>
        </w:rPr>
        <w:t xml:space="preserve">и № 24 </w:t>
      </w:r>
      <w:r w:rsidR="009E10AC">
        <w:rPr>
          <w:rFonts w:ascii="Times New Roman" w:hAnsi="Times New Roman"/>
          <w:b/>
          <w:sz w:val="24"/>
          <w:szCs w:val="24"/>
        </w:rPr>
        <w:t xml:space="preserve">8 (восьмого) этажа </w:t>
      </w:r>
      <w:r w:rsidR="00CE46FB">
        <w:rPr>
          <w:rFonts w:ascii="Times New Roman" w:hAnsi="Times New Roman"/>
          <w:b/>
          <w:sz w:val="24"/>
          <w:szCs w:val="24"/>
        </w:rPr>
        <w:t xml:space="preserve">Здания, включая гарантию </w:t>
      </w:r>
      <w:r w:rsidRPr="00CD6B3F">
        <w:rPr>
          <w:rFonts w:ascii="Times New Roman" w:hAnsi="Times New Roman"/>
          <w:b/>
          <w:sz w:val="24"/>
          <w:szCs w:val="24"/>
        </w:rPr>
        <w:t>обеспечени</w:t>
      </w:r>
      <w:r w:rsidR="00CE46FB">
        <w:rPr>
          <w:rFonts w:ascii="Times New Roman" w:hAnsi="Times New Roman"/>
          <w:b/>
          <w:sz w:val="24"/>
          <w:szCs w:val="24"/>
        </w:rPr>
        <w:t>я</w:t>
      </w:r>
      <w:r w:rsidRPr="00CD6B3F">
        <w:rPr>
          <w:rFonts w:ascii="Times New Roman" w:hAnsi="Times New Roman"/>
          <w:b/>
          <w:sz w:val="24"/>
          <w:szCs w:val="24"/>
        </w:rPr>
        <w:t xml:space="preserve"> электроснабжением, контроль пожарной сигнализации, проверки электрических сетей и кабельных трасс, оповещение о создавшихся аварийных ситуациях) с обеспечением круглосуточного свободного доступа   представителей </w:t>
      </w:r>
      <w:r w:rsidR="00CE46FB">
        <w:rPr>
          <w:rFonts w:ascii="Times New Roman" w:hAnsi="Times New Roman"/>
          <w:b/>
          <w:sz w:val="24"/>
          <w:szCs w:val="24"/>
        </w:rPr>
        <w:t>Арендатора</w:t>
      </w:r>
      <w:r w:rsidRPr="00CD6B3F">
        <w:rPr>
          <w:rFonts w:ascii="Times New Roman" w:hAnsi="Times New Roman"/>
          <w:b/>
          <w:sz w:val="24"/>
          <w:szCs w:val="24"/>
        </w:rPr>
        <w:t xml:space="preserve"> к размещенному оборудованию, инженерным системам и предоставлении необходимой технической документации для проведения работ по интеграции охранных, противопожарных и иных систем, в том числе радиооборудования, с инженерными </w:t>
      </w:r>
      <w:r w:rsidRPr="00CD6B3F">
        <w:rPr>
          <w:rFonts w:ascii="Times New Roman" w:hAnsi="Times New Roman"/>
          <w:b/>
          <w:sz w:val="24"/>
          <w:szCs w:val="24"/>
        </w:rPr>
        <w:lastRenderedPageBreak/>
        <w:t>системами объекта недвижимости  без дополнительных затрат по расходам на аренду и капитальных затрат</w:t>
      </w:r>
      <w:r w:rsidR="00CE46FB">
        <w:rPr>
          <w:rFonts w:ascii="Times New Roman" w:hAnsi="Times New Roman"/>
          <w:b/>
          <w:sz w:val="24"/>
          <w:szCs w:val="24"/>
        </w:rPr>
        <w:t>.</w:t>
      </w:r>
    </w:p>
    <w:p w14:paraId="56490A43" w14:textId="08B13A92" w:rsidR="00CD6B3F" w:rsidRPr="007E750F" w:rsidRDefault="00CE46FB" w:rsidP="00CF40C9">
      <w:pPr>
        <w:pStyle w:val="a8"/>
        <w:numPr>
          <w:ilvl w:val="2"/>
          <w:numId w:val="40"/>
        </w:numPr>
        <w:snapToGrid w:val="0"/>
        <w:spacing w:after="0" w:line="240" w:lineRule="auto"/>
        <w:ind w:left="0" w:firstLine="709"/>
        <w:jc w:val="both"/>
        <w:rPr>
          <w:rFonts w:ascii="Times New Roman" w:hAnsi="Times New Roman"/>
          <w:b/>
          <w:sz w:val="24"/>
          <w:szCs w:val="24"/>
        </w:rPr>
      </w:pPr>
      <w:r>
        <w:rPr>
          <w:rFonts w:ascii="Times New Roman" w:hAnsi="Times New Roman"/>
          <w:b/>
          <w:sz w:val="24"/>
          <w:szCs w:val="24"/>
        </w:rPr>
        <w:t xml:space="preserve">Обеспечить </w:t>
      </w:r>
      <w:r w:rsidRPr="007E750F">
        <w:rPr>
          <w:rFonts w:ascii="Times New Roman" w:hAnsi="Times New Roman"/>
          <w:b/>
          <w:sz w:val="24"/>
          <w:szCs w:val="24"/>
        </w:rPr>
        <w:t xml:space="preserve">Арендатору и его представителям круглосуточный доступ в помещение № 24 </w:t>
      </w:r>
      <w:r w:rsidR="009E10AC" w:rsidRPr="007E750F">
        <w:rPr>
          <w:rFonts w:ascii="Times New Roman" w:hAnsi="Times New Roman"/>
          <w:b/>
          <w:sz w:val="24"/>
          <w:szCs w:val="24"/>
        </w:rPr>
        <w:t xml:space="preserve">8 (восьмого) этажа </w:t>
      </w:r>
      <w:r w:rsidRPr="007E750F">
        <w:rPr>
          <w:rFonts w:ascii="Times New Roman" w:hAnsi="Times New Roman"/>
          <w:b/>
          <w:sz w:val="24"/>
          <w:szCs w:val="24"/>
        </w:rPr>
        <w:t>Здания.</w:t>
      </w:r>
    </w:p>
    <w:p w14:paraId="1220B880" w14:textId="57CE545F" w:rsidR="009E10AC" w:rsidRPr="007E750F" w:rsidRDefault="009E10AC" w:rsidP="00CF40C9">
      <w:pPr>
        <w:pStyle w:val="a8"/>
        <w:numPr>
          <w:ilvl w:val="2"/>
          <w:numId w:val="40"/>
        </w:numPr>
        <w:snapToGrid w:val="0"/>
        <w:spacing w:after="0" w:line="240" w:lineRule="auto"/>
        <w:ind w:left="0" w:firstLine="709"/>
        <w:jc w:val="both"/>
        <w:rPr>
          <w:rFonts w:ascii="Times New Roman" w:hAnsi="Times New Roman"/>
          <w:b/>
          <w:sz w:val="24"/>
          <w:szCs w:val="24"/>
        </w:rPr>
      </w:pPr>
      <w:r w:rsidRPr="007E750F">
        <w:rPr>
          <w:rFonts w:ascii="Times New Roman" w:hAnsi="Times New Roman"/>
          <w:b/>
          <w:sz w:val="24"/>
          <w:szCs w:val="24"/>
        </w:rPr>
        <w:t>Обеспечить сохранность интегрирования в системы Здания пожарной сигнализации, системы пожаротушения, системы оповещения и управления эвакуации для помещения № 24 8 (восьмого) этажа Здания.</w:t>
      </w:r>
    </w:p>
    <w:p w14:paraId="6F0CFF6C" w14:textId="6AEA6383" w:rsidR="00D430BE" w:rsidRPr="007E750F" w:rsidRDefault="00D430BE" w:rsidP="00CF40C9">
      <w:pPr>
        <w:pStyle w:val="a8"/>
        <w:snapToGrid w:val="0"/>
        <w:spacing w:after="0" w:line="240" w:lineRule="auto"/>
        <w:ind w:left="2706"/>
        <w:jc w:val="both"/>
        <w:rPr>
          <w:rFonts w:ascii="Times New Roman" w:hAnsi="Times New Roman"/>
          <w:sz w:val="24"/>
          <w:szCs w:val="24"/>
        </w:rPr>
      </w:pPr>
    </w:p>
    <w:p w14:paraId="60AFD775" w14:textId="77777777" w:rsidR="00E926FE" w:rsidRPr="007E750F" w:rsidRDefault="00545E69" w:rsidP="008F21E0">
      <w:pPr>
        <w:pStyle w:val="a8"/>
        <w:numPr>
          <w:ilvl w:val="1"/>
          <w:numId w:val="40"/>
        </w:numPr>
        <w:tabs>
          <w:tab w:val="left" w:pos="-1418"/>
        </w:tabs>
        <w:snapToGrid w:val="0"/>
        <w:spacing w:after="0" w:line="240" w:lineRule="auto"/>
        <w:ind w:left="0" w:firstLine="709"/>
        <w:jc w:val="both"/>
        <w:rPr>
          <w:rFonts w:ascii="Times New Roman" w:hAnsi="Times New Roman"/>
          <w:b/>
          <w:sz w:val="24"/>
          <w:szCs w:val="24"/>
        </w:rPr>
      </w:pPr>
      <w:r w:rsidRPr="007E750F">
        <w:rPr>
          <w:rFonts w:ascii="Times New Roman" w:hAnsi="Times New Roman"/>
          <w:b/>
          <w:sz w:val="24"/>
          <w:szCs w:val="24"/>
        </w:rPr>
        <w:t>Арендодатель вп</w:t>
      </w:r>
      <w:r w:rsidR="00E926FE" w:rsidRPr="007E750F">
        <w:rPr>
          <w:rFonts w:ascii="Times New Roman" w:hAnsi="Times New Roman"/>
          <w:b/>
          <w:sz w:val="24"/>
          <w:szCs w:val="24"/>
        </w:rPr>
        <w:t>рав</w:t>
      </w:r>
      <w:r w:rsidRPr="007E750F">
        <w:rPr>
          <w:rFonts w:ascii="Times New Roman" w:hAnsi="Times New Roman"/>
          <w:b/>
          <w:sz w:val="24"/>
          <w:szCs w:val="24"/>
        </w:rPr>
        <w:t>е</w:t>
      </w:r>
      <w:r w:rsidR="00E926FE" w:rsidRPr="007E750F">
        <w:rPr>
          <w:rFonts w:ascii="Times New Roman" w:hAnsi="Times New Roman"/>
          <w:b/>
          <w:sz w:val="24"/>
          <w:szCs w:val="24"/>
        </w:rPr>
        <w:t>:</w:t>
      </w:r>
    </w:p>
    <w:p w14:paraId="54E97BD8" w14:textId="2031D6C5" w:rsidR="00E926FE" w:rsidRPr="00EA4F5A" w:rsidRDefault="00E926FE" w:rsidP="00DF1FB7">
      <w:pPr>
        <w:pStyle w:val="a8"/>
        <w:numPr>
          <w:ilvl w:val="2"/>
          <w:numId w:val="34"/>
        </w:numPr>
        <w:snapToGrid w:val="0"/>
        <w:spacing w:after="0" w:line="240" w:lineRule="auto"/>
        <w:ind w:left="0" w:firstLine="709"/>
        <w:jc w:val="both"/>
        <w:rPr>
          <w:rFonts w:ascii="Times New Roman" w:hAnsi="Times New Roman"/>
          <w:sz w:val="24"/>
          <w:szCs w:val="24"/>
        </w:rPr>
      </w:pPr>
      <w:r w:rsidRPr="007E750F">
        <w:rPr>
          <w:rFonts w:ascii="Times New Roman" w:hAnsi="Times New Roman"/>
          <w:sz w:val="24"/>
          <w:szCs w:val="24"/>
        </w:rPr>
        <w:t>Арендодатель имеет право доступа на Объект в порядке, указанном в пункт</w:t>
      </w:r>
      <w:r w:rsidR="003C320E" w:rsidRPr="007E750F">
        <w:rPr>
          <w:rFonts w:ascii="Times New Roman" w:hAnsi="Times New Roman"/>
          <w:sz w:val="24"/>
          <w:szCs w:val="24"/>
        </w:rPr>
        <w:t>е</w:t>
      </w:r>
      <w:r w:rsidRPr="007E750F">
        <w:rPr>
          <w:rFonts w:ascii="Times New Roman" w:hAnsi="Times New Roman"/>
          <w:sz w:val="24"/>
          <w:szCs w:val="24"/>
        </w:rPr>
        <w:t xml:space="preserve"> </w:t>
      </w:r>
      <w:r w:rsidR="00384C87">
        <w:rPr>
          <w:rFonts w:ascii="Times New Roman" w:hAnsi="Times New Roman"/>
          <w:sz w:val="24"/>
          <w:szCs w:val="24"/>
        </w:rPr>
        <w:t>5.3.12</w:t>
      </w:r>
      <w:r w:rsidRPr="007E750F">
        <w:rPr>
          <w:rFonts w:ascii="Times New Roman" w:hAnsi="Times New Roman"/>
          <w:sz w:val="24"/>
          <w:szCs w:val="24"/>
        </w:rPr>
        <w:t xml:space="preserve">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на Объект представителей</w:t>
      </w:r>
      <w:r w:rsidRPr="00EA4F5A">
        <w:rPr>
          <w:rFonts w:ascii="Times New Roman" w:hAnsi="Times New Roman"/>
          <w:sz w:val="24"/>
          <w:szCs w:val="24"/>
        </w:rPr>
        <w:t xml:space="preserve"> Арендодателя.</w:t>
      </w:r>
      <w:r w:rsidR="00371798" w:rsidRPr="00EA4F5A">
        <w:rPr>
          <w:rFonts w:ascii="Times New Roman" w:hAnsi="Times New Roman"/>
          <w:sz w:val="24"/>
          <w:szCs w:val="24"/>
        </w:rPr>
        <w:t xml:space="preserve"> </w:t>
      </w:r>
    </w:p>
    <w:p w14:paraId="1C40ED3B" w14:textId="77777777" w:rsidR="00E926FE" w:rsidRPr="00EA4F5A" w:rsidRDefault="006F031B" w:rsidP="00DF1FB7">
      <w:pPr>
        <w:pStyle w:val="a8"/>
        <w:numPr>
          <w:ilvl w:val="2"/>
          <w:numId w:val="34"/>
        </w:numPr>
        <w:spacing w:after="0" w:line="240" w:lineRule="auto"/>
        <w:ind w:left="0" w:firstLine="709"/>
        <w:jc w:val="both"/>
        <w:rPr>
          <w:rFonts w:ascii="Times New Roman" w:hAnsi="Times New Roman"/>
          <w:sz w:val="24"/>
          <w:szCs w:val="24"/>
        </w:rPr>
      </w:pPr>
      <w:r w:rsidRPr="005E27EB">
        <w:rPr>
          <w:rStyle w:val="a6"/>
          <w:rFonts w:ascii="Times New Roman" w:hAnsi="Times New Roman"/>
          <w:sz w:val="24"/>
          <w:szCs w:val="24"/>
        </w:rPr>
        <w:footnoteReference w:id="34"/>
      </w:r>
      <w:r w:rsidR="00E926FE" w:rsidRPr="00EA4F5A">
        <w:rPr>
          <w:rFonts w:ascii="Times New Roman" w:hAnsi="Times New Roman"/>
          <w:sz w:val="24"/>
          <w:szCs w:val="24"/>
        </w:rPr>
        <w:t>Для надлежащей эксплуатации Здания Арендодателем могут по его усмотрению привлекаться управляющие или другие организации.</w:t>
      </w:r>
    </w:p>
    <w:p w14:paraId="01D9A929" w14:textId="77777777" w:rsidR="00371798" w:rsidRDefault="00E926FE" w:rsidP="00DF1FB7">
      <w:pPr>
        <w:pStyle w:val="a8"/>
        <w:numPr>
          <w:ilvl w:val="2"/>
          <w:numId w:val="34"/>
        </w:numPr>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Извещенный о требованиях Арендатора или о его намерении устранить недостатки Объекта за счет Арендодателя, вправе </w:t>
      </w:r>
      <w:r w:rsidR="00A70552">
        <w:rPr>
          <w:rFonts w:ascii="Times New Roman" w:hAnsi="Times New Roman"/>
          <w:sz w:val="24"/>
          <w:szCs w:val="24"/>
        </w:rPr>
        <w:t>без дополнительной оплаты со стороны Арендатора</w:t>
      </w:r>
      <w:r w:rsidR="00A70552" w:rsidRPr="005E27EB">
        <w:rPr>
          <w:rFonts w:ascii="Times New Roman" w:hAnsi="Times New Roman"/>
          <w:sz w:val="24"/>
          <w:szCs w:val="24"/>
        </w:rPr>
        <w:t xml:space="preserve"> </w:t>
      </w:r>
      <w:r w:rsidRPr="005E27EB">
        <w:rPr>
          <w:rFonts w:ascii="Times New Roman" w:hAnsi="Times New Roman"/>
          <w:sz w:val="24"/>
          <w:szCs w:val="24"/>
        </w:rPr>
        <w:t>устранить недостатки Объекта, не установленные на момент заключения Договора и полностью или частично препятствующие использованию Объектом.</w:t>
      </w:r>
    </w:p>
    <w:p w14:paraId="76D13829" w14:textId="77777777" w:rsidR="00E926FE" w:rsidRPr="005E27EB" w:rsidRDefault="00E926FE" w:rsidP="00DF1FB7">
      <w:pPr>
        <w:pStyle w:val="a8"/>
        <w:spacing w:after="0" w:line="240" w:lineRule="auto"/>
        <w:ind w:left="0" w:firstLine="709"/>
        <w:jc w:val="both"/>
        <w:rPr>
          <w:rFonts w:ascii="Times New Roman" w:hAnsi="Times New Roman"/>
          <w:sz w:val="24"/>
          <w:szCs w:val="24"/>
        </w:rPr>
      </w:pPr>
    </w:p>
    <w:p w14:paraId="53647C59" w14:textId="77777777" w:rsidR="00E926FE" w:rsidRPr="005E27EB" w:rsidRDefault="00E926FE" w:rsidP="00DF1FB7">
      <w:pPr>
        <w:pStyle w:val="a8"/>
        <w:numPr>
          <w:ilvl w:val="1"/>
          <w:numId w:val="34"/>
        </w:numPr>
        <w:tabs>
          <w:tab w:val="left" w:pos="-1418"/>
        </w:tabs>
        <w:snapToGrid w:val="0"/>
        <w:spacing w:after="0" w:line="240" w:lineRule="auto"/>
        <w:ind w:left="0" w:firstLine="709"/>
        <w:jc w:val="both"/>
        <w:rPr>
          <w:rFonts w:ascii="Times New Roman" w:hAnsi="Times New Roman"/>
          <w:b/>
          <w:sz w:val="24"/>
          <w:szCs w:val="24"/>
        </w:rPr>
      </w:pPr>
      <w:r w:rsidRPr="005E27EB">
        <w:rPr>
          <w:rFonts w:ascii="Times New Roman" w:hAnsi="Times New Roman"/>
          <w:b/>
          <w:sz w:val="24"/>
          <w:szCs w:val="24"/>
        </w:rPr>
        <w:t>Арендатор обязуется:</w:t>
      </w:r>
    </w:p>
    <w:p w14:paraId="51033B1F" w14:textId="50D1198F" w:rsidR="00E926FE" w:rsidRPr="005E27EB" w:rsidRDefault="00371798" w:rsidP="00DF1FB7">
      <w:pPr>
        <w:pStyle w:val="a8"/>
        <w:numPr>
          <w:ilvl w:val="2"/>
          <w:numId w:val="34"/>
        </w:numPr>
        <w:tabs>
          <w:tab w:val="left" w:pos="-1418"/>
        </w:tabs>
        <w:snapToGrid w:val="0"/>
        <w:spacing w:after="0" w:line="240" w:lineRule="auto"/>
        <w:ind w:left="0" w:firstLine="709"/>
        <w:jc w:val="both"/>
        <w:rPr>
          <w:rFonts w:ascii="Times New Roman" w:hAnsi="Times New Roman"/>
          <w:sz w:val="24"/>
          <w:szCs w:val="24"/>
        </w:rPr>
      </w:pPr>
      <w:bookmarkStart w:id="37" w:name="_Ref519254925"/>
      <w:r w:rsidRPr="005E27EB">
        <w:rPr>
          <w:rFonts w:ascii="Times New Roman" w:hAnsi="Times New Roman"/>
          <w:sz w:val="24"/>
          <w:szCs w:val="24"/>
        </w:rPr>
        <w:t>П</w:t>
      </w:r>
      <w:r w:rsidR="00E926FE" w:rsidRPr="005E27EB">
        <w:rPr>
          <w:rFonts w:ascii="Times New Roman" w:hAnsi="Times New Roman"/>
          <w:sz w:val="24"/>
          <w:szCs w:val="24"/>
        </w:rPr>
        <w:t>ринять Объект</w:t>
      </w:r>
      <w:r w:rsidR="0084041C">
        <w:rPr>
          <w:rFonts w:ascii="Times New Roman" w:hAnsi="Times New Roman"/>
          <w:sz w:val="24"/>
          <w:szCs w:val="24"/>
        </w:rPr>
        <w:t xml:space="preserve"> </w:t>
      </w:r>
      <w:r w:rsidR="00E926FE" w:rsidRPr="005E27EB">
        <w:rPr>
          <w:rFonts w:ascii="Times New Roman" w:hAnsi="Times New Roman"/>
          <w:sz w:val="24"/>
          <w:szCs w:val="24"/>
        </w:rPr>
        <w:t xml:space="preserve">от Арендодателя в порядке, указанном в пункте </w:t>
      </w:r>
      <w:r w:rsidR="00E926FE" w:rsidRPr="005E27EB">
        <w:rPr>
          <w:rFonts w:ascii="Times New Roman" w:hAnsi="Times New Roman"/>
          <w:sz w:val="24"/>
          <w:szCs w:val="24"/>
        </w:rPr>
        <w:fldChar w:fldCharType="begin"/>
      </w:r>
      <w:r w:rsidR="00E926FE" w:rsidRPr="005E27EB">
        <w:rPr>
          <w:rFonts w:ascii="Times New Roman" w:hAnsi="Times New Roman"/>
          <w:sz w:val="24"/>
          <w:szCs w:val="24"/>
        </w:rPr>
        <w:instrText xml:space="preserve"> REF _Ref485818293 \r \h  \* MERGEFORMAT </w:instrText>
      </w:r>
      <w:r w:rsidR="00E926FE" w:rsidRPr="005E27EB">
        <w:rPr>
          <w:rFonts w:ascii="Times New Roman" w:hAnsi="Times New Roman"/>
          <w:sz w:val="24"/>
          <w:szCs w:val="24"/>
        </w:rPr>
      </w:r>
      <w:r w:rsidR="00E926FE" w:rsidRPr="005E27EB">
        <w:rPr>
          <w:rFonts w:ascii="Times New Roman" w:hAnsi="Times New Roman"/>
          <w:sz w:val="24"/>
          <w:szCs w:val="24"/>
        </w:rPr>
        <w:fldChar w:fldCharType="separate"/>
      </w:r>
      <w:r w:rsidR="00F813AA">
        <w:rPr>
          <w:rFonts w:ascii="Times New Roman" w:hAnsi="Times New Roman"/>
          <w:sz w:val="24"/>
          <w:szCs w:val="24"/>
        </w:rPr>
        <w:t>3.1</w:t>
      </w:r>
      <w:r w:rsidR="00E926FE" w:rsidRPr="005E27EB">
        <w:rPr>
          <w:rFonts w:ascii="Times New Roman" w:hAnsi="Times New Roman"/>
          <w:sz w:val="24"/>
          <w:szCs w:val="24"/>
        </w:rPr>
        <w:fldChar w:fldCharType="end"/>
      </w:r>
      <w:r w:rsidR="00E926FE" w:rsidRPr="005E27EB">
        <w:rPr>
          <w:rFonts w:ascii="Times New Roman" w:hAnsi="Times New Roman"/>
          <w:sz w:val="24"/>
          <w:szCs w:val="24"/>
        </w:rPr>
        <w:t xml:space="preserve"> Договора.</w:t>
      </w:r>
      <w:bookmarkEnd w:id="37"/>
    </w:p>
    <w:p w14:paraId="03FFF779" w14:textId="09824F45" w:rsidR="00E926FE" w:rsidRPr="005E27EB" w:rsidRDefault="00E926FE" w:rsidP="00DF1FB7">
      <w:pPr>
        <w:pStyle w:val="a8"/>
        <w:numPr>
          <w:ilvl w:val="2"/>
          <w:numId w:val="34"/>
        </w:numPr>
        <w:tabs>
          <w:tab w:val="left" w:pos="-1418"/>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Использовать Объект и Места общего пользования в соответствии с условиями Договора и в целях, указанных в пункте </w:t>
      </w:r>
      <w:r w:rsidR="0096492D">
        <w:rPr>
          <w:rFonts w:ascii="Times New Roman" w:hAnsi="Times New Roman"/>
          <w:sz w:val="24"/>
          <w:szCs w:val="24"/>
        </w:rPr>
        <w:fldChar w:fldCharType="begin"/>
      </w:r>
      <w:r w:rsidR="0096492D">
        <w:rPr>
          <w:rFonts w:ascii="Times New Roman" w:hAnsi="Times New Roman"/>
          <w:sz w:val="24"/>
          <w:szCs w:val="24"/>
        </w:rPr>
        <w:instrText xml:space="preserve"> REF _Ref486337887 \r \h </w:instrText>
      </w:r>
      <w:r w:rsidR="0096492D">
        <w:rPr>
          <w:rFonts w:ascii="Times New Roman" w:hAnsi="Times New Roman"/>
          <w:sz w:val="24"/>
          <w:szCs w:val="24"/>
        </w:rPr>
      </w:r>
      <w:r w:rsidR="0096492D">
        <w:rPr>
          <w:rFonts w:ascii="Times New Roman" w:hAnsi="Times New Roman"/>
          <w:sz w:val="24"/>
          <w:szCs w:val="24"/>
        </w:rPr>
        <w:fldChar w:fldCharType="separate"/>
      </w:r>
      <w:r w:rsidR="00F813AA">
        <w:rPr>
          <w:rFonts w:ascii="Times New Roman" w:hAnsi="Times New Roman"/>
          <w:sz w:val="24"/>
          <w:szCs w:val="24"/>
        </w:rPr>
        <w:t>1.5</w:t>
      </w:r>
      <w:r w:rsidR="0096492D">
        <w:rPr>
          <w:rFonts w:ascii="Times New Roman" w:hAnsi="Times New Roman"/>
          <w:sz w:val="24"/>
          <w:szCs w:val="24"/>
        </w:rPr>
        <w:fldChar w:fldCharType="end"/>
      </w:r>
      <w:r w:rsidRPr="005E27EB">
        <w:rPr>
          <w:rFonts w:ascii="Times New Roman" w:hAnsi="Times New Roman"/>
          <w:sz w:val="24"/>
          <w:szCs w:val="24"/>
        </w:rPr>
        <w:t xml:space="preserve"> Договора.</w:t>
      </w:r>
    </w:p>
    <w:p w14:paraId="0DC57CF4" w14:textId="77777777" w:rsidR="00E926FE" w:rsidRPr="005E27EB" w:rsidRDefault="00E926FE" w:rsidP="00DF1FB7">
      <w:pPr>
        <w:pStyle w:val="a8"/>
        <w:numPr>
          <w:ilvl w:val="2"/>
          <w:numId w:val="34"/>
        </w:numPr>
        <w:tabs>
          <w:tab w:val="left" w:pos="-1418"/>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Вносить арендную плату </w:t>
      </w:r>
      <w:r w:rsidR="00FC4EF2">
        <w:rPr>
          <w:rFonts w:ascii="Times New Roman" w:hAnsi="Times New Roman"/>
          <w:sz w:val="24"/>
          <w:szCs w:val="24"/>
        </w:rPr>
        <w:t>и иные платежи</w:t>
      </w:r>
      <w:r w:rsidR="003C320E">
        <w:rPr>
          <w:rFonts w:ascii="Times New Roman" w:hAnsi="Times New Roman"/>
          <w:sz w:val="24"/>
          <w:szCs w:val="24"/>
        </w:rPr>
        <w:t>, предусмотренные Договором,</w:t>
      </w:r>
      <w:r w:rsidR="00FC4EF2">
        <w:rPr>
          <w:rFonts w:ascii="Times New Roman" w:hAnsi="Times New Roman"/>
          <w:sz w:val="24"/>
          <w:szCs w:val="24"/>
        </w:rPr>
        <w:t xml:space="preserve"> </w:t>
      </w:r>
      <w:r w:rsidRPr="005E27EB">
        <w:rPr>
          <w:rFonts w:ascii="Times New Roman" w:hAnsi="Times New Roman"/>
          <w:sz w:val="24"/>
          <w:szCs w:val="24"/>
        </w:rPr>
        <w:t>в размере и сроки, установленные Договором.</w:t>
      </w:r>
    </w:p>
    <w:p w14:paraId="6C57659E" w14:textId="1D360C28" w:rsidR="004A18BB" w:rsidRPr="005E27EB" w:rsidRDefault="00072378" w:rsidP="00DF1FB7">
      <w:pPr>
        <w:pStyle w:val="a8"/>
        <w:numPr>
          <w:ilvl w:val="2"/>
          <w:numId w:val="34"/>
        </w:numPr>
        <w:tabs>
          <w:tab w:val="left" w:pos="-1418"/>
        </w:tabs>
        <w:snapToGrid w:val="0"/>
        <w:spacing w:after="0" w:line="240" w:lineRule="auto"/>
        <w:ind w:left="0" w:firstLine="709"/>
        <w:jc w:val="both"/>
        <w:rPr>
          <w:rFonts w:ascii="Times New Roman" w:hAnsi="Times New Roman"/>
          <w:sz w:val="24"/>
          <w:szCs w:val="24"/>
        </w:rPr>
      </w:pPr>
      <w:bookmarkStart w:id="38" w:name="_Ref89866601"/>
      <w:r>
        <w:rPr>
          <w:rFonts w:ascii="Times New Roman" w:hAnsi="Times New Roman"/>
          <w:sz w:val="24"/>
          <w:szCs w:val="24"/>
        </w:rPr>
        <w:t>Н</w:t>
      </w:r>
      <w:r w:rsidR="004A18BB" w:rsidRPr="005E27EB">
        <w:rPr>
          <w:rFonts w:ascii="Times New Roman" w:hAnsi="Times New Roman"/>
          <w:sz w:val="24"/>
          <w:szCs w:val="24"/>
        </w:rPr>
        <w:t>е производить неотделим</w:t>
      </w:r>
      <w:r>
        <w:rPr>
          <w:rFonts w:ascii="Times New Roman" w:hAnsi="Times New Roman"/>
          <w:sz w:val="24"/>
          <w:szCs w:val="24"/>
        </w:rPr>
        <w:t>ые</w:t>
      </w:r>
      <w:r w:rsidR="004A18BB" w:rsidRPr="005E27EB">
        <w:rPr>
          <w:rFonts w:ascii="Times New Roman" w:hAnsi="Times New Roman"/>
          <w:sz w:val="24"/>
          <w:szCs w:val="24"/>
        </w:rPr>
        <w:t xml:space="preserve"> улучшени</w:t>
      </w:r>
      <w:r>
        <w:rPr>
          <w:rFonts w:ascii="Times New Roman" w:hAnsi="Times New Roman"/>
          <w:sz w:val="24"/>
          <w:szCs w:val="24"/>
        </w:rPr>
        <w:t>я</w:t>
      </w:r>
      <w:r w:rsidR="004A18BB" w:rsidRPr="005E27EB">
        <w:rPr>
          <w:rFonts w:ascii="Times New Roman" w:hAnsi="Times New Roman"/>
          <w:sz w:val="24"/>
          <w:szCs w:val="24"/>
        </w:rPr>
        <w:t xml:space="preserve"> </w:t>
      </w:r>
      <w:r w:rsidR="00CC14A2" w:rsidRPr="005E27EB">
        <w:rPr>
          <w:rFonts w:ascii="Times New Roman" w:hAnsi="Times New Roman"/>
          <w:sz w:val="24"/>
          <w:szCs w:val="24"/>
        </w:rPr>
        <w:t xml:space="preserve">Объекта </w:t>
      </w:r>
      <w:r w:rsidR="004A18BB" w:rsidRPr="005E27EB">
        <w:rPr>
          <w:rFonts w:ascii="Times New Roman" w:hAnsi="Times New Roman"/>
          <w:sz w:val="24"/>
          <w:szCs w:val="24"/>
        </w:rPr>
        <w:t>без предварительного письменного согласия Арендодателя</w:t>
      </w:r>
      <w:bookmarkEnd w:id="38"/>
      <w:r w:rsidR="0063749D">
        <w:rPr>
          <w:rFonts w:ascii="Times New Roman" w:hAnsi="Times New Roman"/>
          <w:sz w:val="24"/>
          <w:szCs w:val="24"/>
        </w:rPr>
        <w:t>.</w:t>
      </w:r>
    </w:p>
    <w:p w14:paraId="6FE25B73" w14:textId="7DCCD611" w:rsidR="00E926FE" w:rsidRPr="005E27EB" w:rsidRDefault="00E926FE" w:rsidP="00DF1FB7">
      <w:pPr>
        <w:tabs>
          <w:tab w:val="left" w:pos="-1418"/>
        </w:tabs>
        <w:snapToGrid w:val="0"/>
        <w:spacing w:after="0" w:line="240" w:lineRule="auto"/>
        <w:ind w:firstLine="709"/>
        <w:contextualSpacing/>
        <w:jc w:val="both"/>
        <w:rPr>
          <w:rFonts w:ascii="Times New Roman" w:hAnsi="Times New Roman"/>
          <w:sz w:val="24"/>
          <w:szCs w:val="24"/>
        </w:rPr>
      </w:pPr>
      <w:r w:rsidRPr="005E27EB">
        <w:rPr>
          <w:rFonts w:ascii="Times New Roman" w:hAnsi="Times New Roman"/>
          <w:sz w:val="24"/>
          <w:szCs w:val="24"/>
        </w:rPr>
        <w:t>Арендатор не вправе вносить права аренды в залог, уставный капитал, иным образом обременять их правами третьих лиц</w:t>
      </w:r>
      <w:r w:rsidR="004203EA">
        <w:rPr>
          <w:rFonts w:ascii="Times New Roman" w:hAnsi="Times New Roman"/>
          <w:sz w:val="24"/>
          <w:szCs w:val="24"/>
        </w:rPr>
        <w:t xml:space="preserve">, за исключением случаев, указанных в пункте </w:t>
      </w:r>
      <w:r w:rsidR="003E223C">
        <w:rPr>
          <w:rFonts w:ascii="Times New Roman" w:hAnsi="Times New Roman"/>
          <w:sz w:val="24"/>
          <w:szCs w:val="24"/>
        </w:rPr>
        <w:fldChar w:fldCharType="begin"/>
      </w:r>
      <w:r w:rsidR="003E223C">
        <w:rPr>
          <w:rFonts w:ascii="Times New Roman" w:hAnsi="Times New Roman"/>
          <w:sz w:val="24"/>
          <w:szCs w:val="24"/>
        </w:rPr>
        <w:instrText xml:space="preserve"> REF _Ref100328796 \r \h </w:instrText>
      </w:r>
      <w:r w:rsidR="003E223C">
        <w:rPr>
          <w:rFonts w:ascii="Times New Roman" w:hAnsi="Times New Roman"/>
          <w:sz w:val="24"/>
          <w:szCs w:val="24"/>
        </w:rPr>
      </w:r>
      <w:r w:rsidR="003E223C">
        <w:rPr>
          <w:rFonts w:ascii="Times New Roman" w:hAnsi="Times New Roman"/>
          <w:sz w:val="24"/>
          <w:szCs w:val="24"/>
        </w:rPr>
        <w:fldChar w:fldCharType="separate"/>
      </w:r>
      <w:r w:rsidR="00F813AA">
        <w:rPr>
          <w:rFonts w:ascii="Times New Roman" w:hAnsi="Times New Roman"/>
          <w:sz w:val="24"/>
          <w:szCs w:val="24"/>
        </w:rPr>
        <w:t>5.8</w:t>
      </w:r>
      <w:r w:rsidR="003E223C">
        <w:rPr>
          <w:rFonts w:ascii="Times New Roman" w:hAnsi="Times New Roman"/>
          <w:sz w:val="24"/>
          <w:szCs w:val="24"/>
        </w:rPr>
        <w:fldChar w:fldCharType="end"/>
      </w:r>
      <w:r w:rsidR="004203EA">
        <w:rPr>
          <w:rFonts w:ascii="Times New Roman" w:hAnsi="Times New Roman"/>
          <w:sz w:val="24"/>
          <w:szCs w:val="24"/>
        </w:rPr>
        <w:t xml:space="preserve"> Договора,</w:t>
      </w:r>
      <w:r w:rsidRPr="005E27EB">
        <w:rPr>
          <w:rFonts w:ascii="Times New Roman" w:hAnsi="Times New Roman"/>
          <w:sz w:val="24"/>
          <w:szCs w:val="24"/>
        </w:rPr>
        <w:t xml:space="preserve"> без предварительного письменного согласия Арендодателя.</w:t>
      </w:r>
    </w:p>
    <w:p w14:paraId="59DB511F" w14:textId="58FFF91E" w:rsidR="004E6557" w:rsidRPr="0064438F" w:rsidRDefault="004A18BB" w:rsidP="00DF1FB7">
      <w:pPr>
        <w:pStyle w:val="a8"/>
        <w:numPr>
          <w:ilvl w:val="2"/>
          <w:numId w:val="34"/>
        </w:numPr>
        <w:snapToGrid w:val="0"/>
        <w:spacing w:after="0" w:line="240" w:lineRule="auto"/>
        <w:ind w:left="0" w:firstLine="709"/>
        <w:jc w:val="both"/>
        <w:rPr>
          <w:rFonts w:ascii="Times New Roman" w:hAnsi="Times New Roman"/>
          <w:sz w:val="24"/>
          <w:szCs w:val="24"/>
        </w:rPr>
      </w:pPr>
      <w:bookmarkStart w:id="39" w:name="_Ref509914564"/>
      <w:r w:rsidRPr="0064438F">
        <w:rPr>
          <w:rFonts w:ascii="Times New Roman" w:hAnsi="Times New Roman"/>
          <w:sz w:val="24"/>
          <w:szCs w:val="24"/>
        </w:rPr>
        <w:t xml:space="preserve">Не производить без </w:t>
      </w:r>
      <w:r w:rsidR="003E223C">
        <w:rPr>
          <w:rFonts w:ascii="Times New Roman" w:hAnsi="Times New Roman"/>
          <w:sz w:val="24"/>
          <w:szCs w:val="24"/>
        </w:rPr>
        <w:t xml:space="preserve">предварительного </w:t>
      </w:r>
      <w:r w:rsidR="00FC4EF2" w:rsidRPr="0064438F">
        <w:rPr>
          <w:rFonts w:ascii="Times New Roman" w:hAnsi="Times New Roman"/>
          <w:sz w:val="24"/>
          <w:szCs w:val="24"/>
        </w:rPr>
        <w:t xml:space="preserve">письменного </w:t>
      </w:r>
      <w:r w:rsidRPr="0064438F">
        <w:rPr>
          <w:rFonts w:ascii="Times New Roman" w:hAnsi="Times New Roman"/>
          <w:sz w:val="24"/>
          <w:szCs w:val="24"/>
        </w:rPr>
        <w:t>согласия Арендодателя</w:t>
      </w:r>
      <w:r w:rsidR="00204DF5">
        <w:rPr>
          <w:rFonts w:ascii="Times New Roman" w:hAnsi="Times New Roman"/>
          <w:sz w:val="24"/>
          <w:szCs w:val="24"/>
        </w:rPr>
        <w:t xml:space="preserve"> </w:t>
      </w:r>
      <w:r w:rsidR="00FC4EF2" w:rsidRPr="0064438F">
        <w:rPr>
          <w:rFonts w:ascii="Times New Roman" w:hAnsi="Times New Roman"/>
          <w:sz w:val="24"/>
          <w:szCs w:val="24"/>
        </w:rPr>
        <w:t>реконструкцию</w:t>
      </w:r>
      <w:r w:rsidR="00846D63">
        <w:rPr>
          <w:rFonts w:ascii="Times New Roman" w:hAnsi="Times New Roman"/>
          <w:sz w:val="24"/>
          <w:szCs w:val="24"/>
        </w:rPr>
        <w:t>,</w:t>
      </w:r>
      <w:r w:rsidR="00627395">
        <w:rPr>
          <w:rFonts w:ascii="Times New Roman" w:hAnsi="Times New Roman"/>
          <w:sz w:val="24"/>
          <w:szCs w:val="24"/>
        </w:rPr>
        <w:t xml:space="preserve"> </w:t>
      </w:r>
      <w:r w:rsidR="00FC4EF2" w:rsidRPr="0064438F">
        <w:rPr>
          <w:rFonts w:ascii="Times New Roman" w:hAnsi="Times New Roman"/>
          <w:sz w:val="24"/>
          <w:szCs w:val="24"/>
        </w:rPr>
        <w:t>перепланировку, переустройство, капитальный ремонт и (или)</w:t>
      </w:r>
      <w:r w:rsidR="00186B38" w:rsidRPr="0064438F">
        <w:rPr>
          <w:rFonts w:ascii="Times New Roman" w:hAnsi="Times New Roman"/>
          <w:sz w:val="24"/>
          <w:szCs w:val="24"/>
        </w:rPr>
        <w:t xml:space="preserve"> </w:t>
      </w:r>
      <w:r w:rsidRPr="0064438F">
        <w:rPr>
          <w:rFonts w:ascii="Times New Roman" w:hAnsi="Times New Roman"/>
          <w:sz w:val="24"/>
          <w:szCs w:val="24"/>
        </w:rPr>
        <w:t>неотделимы</w:t>
      </w:r>
      <w:r w:rsidR="00186B38" w:rsidRPr="0064438F">
        <w:rPr>
          <w:rFonts w:ascii="Times New Roman" w:hAnsi="Times New Roman"/>
          <w:sz w:val="24"/>
          <w:szCs w:val="24"/>
        </w:rPr>
        <w:t>е улучшения</w:t>
      </w:r>
      <w:r w:rsidRPr="0064438F">
        <w:rPr>
          <w:rFonts w:ascii="Times New Roman" w:hAnsi="Times New Roman"/>
          <w:sz w:val="24"/>
          <w:szCs w:val="24"/>
        </w:rPr>
        <w:t xml:space="preserve"> Объекта</w:t>
      </w:r>
      <w:r w:rsidR="000647E0" w:rsidRPr="0064438F">
        <w:rPr>
          <w:rFonts w:ascii="Times New Roman" w:hAnsi="Times New Roman"/>
          <w:sz w:val="24"/>
          <w:szCs w:val="24"/>
        </w:rPr>
        <w:t>,</w:t>
      </w:r>
      <w:r w:rsidRPr="0064438F">
        <w:rPr>
          <w:rFonts w:ascii="Times New Roman" w:hAnsi="Times New Roman"/>
          <w:sz w:val="24"/>
          <w:szCs w:val="24"/>
        </w:rPr>
        <w:t xml:space="preserve"> </w:t>
      </w:r>
      <w:r w:rsidR="000647E0" w:rsidRPr="0064438F">
        <w:rPr>
          <w:rFonts w:ascii="Times New Roman" w:hAnsi="Times New Roman"/>
          <w:sz w:val="24"/>
          <w:szCs w:val="24"/>
        </w:rPr>
        <w:t xml:space="preserve">размещение объектов наружной рекламы, вывесок, </w:t>
      </w:r>
      <w:r w:rsidR="00A95A6E" w:rsidRPr="0064438F">
        <w:rPr>
          <w:rFonts w:ascii="Times New Roman" w:hAnsi="Times New Roman"/>
          <w:sz w:val="24"/>
          <w:szCs w:val="24"/>
        </w:rPr>
        <w:t>объявлений или рекламных щитов снаружи Здания, а также вывесок внутри Объекта, но видимых сна</w:t>
      </w:r>
      <w:r w:rsidR="0055748F" w:rsidRPr="0064438F">
        <w:rPr>
          <w:rFonts w:ascii="Times New Roman" w:hAnsi="Times New Roman"/>
          <w:sz w:val="24"/>
          <w:szCs w:val="24"/>
        </w:rPr>
        <w:t>ружи Объекта</w:t>
      </w:r>
      <w:r w:rsidRPr="0064438F">
        <w:rPr>
          <w:rFonts w:ascii="Times New Roman" w:hAnsi="Times New Roman"/>
          <w:sz w:val="24"/>
          <w:szCs w:val="24"/>
        </w:rPr>
        <w:t>.</w:t>
      </w:r>
      <w:bookmarkEnd w:id="39"/>
    </w:p>
    <w:p w14:paraId="4DC40653" w14:textId="73C34199" w:rsidR="0009092B" w:rsidRDefault="000647E0" w:rsidP="00DF1FB7">
      <w:pPr>
        <w:pStyle w:val="a8"/>
        <w:numPr>
          <w:ilvl w:val="2"/>
          <w:numId w:val="34"/>
        </w:numPr>
        <w:tabs>
          <w:tab w:val="left" w:pos="-1418"/>
        </w:tabs>
        <w:snapToGrid w:val="0"/>
        <w:spacing w:after="0" w:line="240" w:lineRule="auto"/>
        <w:ind w:left="0" w:firstLine="709"/>
        <w:jc w:val="both"/>
        <w:rPr>
          <w:rFonts w:ascii="Times New Roman" w:hAnsi="Times New Roman"/>
          <w:sz w:val="24"/>
          <w:szCs w:val="24"/>
        </w:rPr>
      </w:pPr>
      <w:bookmarkStart w:id="40" w:name="_Ref100328932"/>
      <w:r w:rsidRPr="002812CB">
        <w:rPr>
          <w:rFonts w:ascii="Times New Roman" w:hAnsi="Times New Roman"/>
          <w:sz w:val="24"/>
          <w:szCs w:val="24"/>
        </w:rPr>
        <w:t>В случае</w:t>
      </w:r>
      <w:r w:rsidR="0055748F" w:rsidRPr="002812CB">
        <w:rPr>
          <w:rFonts w:ascii="Times New Roman" w:hAnsi="Times New Roman"/>
          <w:sz w:val="24"/>
          <w:szCs w:val="24"/>
        </w:rPr>
        <w:t>,</w:t>
      </w:r>
      <w:r w:rsidRPr="002812CB">
        <w:rPr>
          <w:rFonts w:ascii="Times New Roman" w:hAnsi="Times New Roman"/>
          <w:sz w:val="24"/>
          <w:szCs w:val="24"/>
        </w:rPr>
        <w:t xml:space="preserve"> если Арендатор, по </w:t>
      </w:r>
      <w:r w:rsidR="00230471">
        <w:rPr>
          <w:rFonts w:ascii="Times New Roman" w:hAnsi="Times New Roman"/>
          <w:sz w:val="24"/>
          <w:szCs w:val="24"/>
        </w:rPr>
        <w:t xml:space="preserve">письменному </w:t>
      </w:r>
      <w:r w:rsidRPr="002812CB">
        <w:rPr>
          <w:rFonts w:ascii="Times New Roman" w:hAnsi="Times New Roman"/>
          <w:sz w:val="24"/>
          <w:szCs w:val="24"/>
        </w:rPr>
        <w:t xml:space="preserve">согласованию с Арендодателем, производит </w:t>
      </w:r>
      <w:r w:rsidR="0055748F" w:rsidRPr="002812CB">
        <w:rPr>
          <w:rFonts w:ascii="Times New Roman" w:hAnsi="Times New Roman"/>
          <w:sz w:val="24"/>
          <w:szCs w:val="24"/>
        </w:rPr>
        <w:t>реконструкцию</w:t>
      </w:r>
      <w:r w:rsidR="00846D63">
        <w:rPr>
          <w:rFonts w:ascii="Times New Roman" w:hAnsi="Times New Roman"/>
          <w:sz w:val="24"/>
          <w:szCs w:val="24"/>
        </w:rPr>
        <w:t>,</w:t>
      </w:r>
      <w:r w:rsidR="0055748F" w:rsidRPr="002812CB">
        <w:rPr>
          <w:rFonts w:ascii="Times New Roman" w:hAnsi="Times New Roman"/>
          <w:sz w:val="24"/>
          <w:szCs w:val="24"/>
        </w:rPr>
        <w:t xml:space="preserve"> перепланировку, переустройство, капитальный ремонт</w:t>
      </w:r>
      <w:r w:rsidR="004E6557" w:rsidRPr="002812CB">
        <w:rPr>
          <w:rFonts w:ascii="Times New Roman" w:hAnsi="Times New Roman"/>
          <w:sz w:val="24"/>
          <w:szCs w:val="24"/>
        </w:rPr>
        <w:t>, то он обязан предоставить Арендодателю оригиналы проектной, разрешительной и исполнительной документации, согласованной в</w:t>
      </w:r>
      <w:r w:rsidR="0063780D">
        <w:rPr>
          <w:rFonts w:ascii="Times New Roman" w:hAnsi="Times New Roman"/>
          <w:sz w:val="24"/>
          <w:szCs w:val="24"/>
        </w:rPr>
        <w:t xml:space="preserve"> </w:t>
      </w:r>
      <w:r w:rsidR="004E6557" w:rsidRPr="002812CB">
        <w:rPr>
          <w:rFonts w:ascii="Times New Roman" w:hAnsi="Times New Roman"/>
          <w:sz w:val="24"/>
          <w:szCs w:val="24"/>
        </w:rPr>
        <w:t xml:space="preserve">установленном </w:t>
      </w:r>
      <w:r w:rsidR="0063780D" w:rsidRPr="0063780D">
        <w:rPr>
          <w:rFonts w:ascii="Times New Roman" w:hAnsi="Times New Roman"/>
          <w:sz w:val="24"/>
          <w:szCs w:val="24"/>
        </w:rPr>
        <w:t xml:space="preserve">действующим законодательством Российской Федерации </w:t>
      </w:r>
      <w:r w:rsidR="004E6557" w:rsidRPr="002812CB">
        <w:rPr>
          <w:rFonts w:ascii="Times New Roman" w:hAnsi="Times New Roman"/>
          <w:sz w:val="24"/>
          <w:szCs w:val="24"/>
        </w:rPr>
        <w:t>порядке</w:t>
      </w:r>
      <w:r w:rsidR="0009092B">
        <w:rPr>
          <w:rFonts w:ascii="Times New Roman" w:hAnsi="Times New Roman"/>
          <w:sz w:val="24"/>
          <w:szCs w:val="24"/>
        </w:rPr>
        <w:t>.</w:t>
      </w:r>
      <w:bookmarkEnd w:id="40"/>
    </w:p>
    <w:p w14:paraId="656B6A3F" w14:textId="68301ED9" w:rsidR="00082318" w:rsidRDefault="0009092B" w:rsidP="00082318">
      <w:pPr>
        <w:pStyle w:val="a8"/>
        <w:numPr>
          <w:ilvl w:val="2"/>
          <w:numId w:val="34"/>
        </w:numPr>
        <w:tabs>
          <w:tab w:val="left" w:pos="-1418"/>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О</w:t>
      </w:r>
      <w:r w:rsidR="002812CB">
        <w:rPr>
          <w:rFonts w:ascii="Times New Roman" w:hAnsi="Times New Roman"/>
          <w:sz w:val="24"/>
          <w:szCs w:val="24"/>
        </w:rPr>
        <w:t xml:space="preserve">беспечить </w:t>
      </w:r>
      <w:r w:rsidR="004847B2">
        <w:rPr>
          <w:rFonts w:ascii="Times New Roman" w:hAnsi="Times New Roman"/>
          <w:sz w:val="24"/>
          <w:szCs w:val="24"/>
        </w:rPr>
        <w:t xml:space="preserve">в связи с изменением параметров Объекта, вызванных проведением работ, указанных в пункте </w:t>
      </w:r>
      <w:r w:rsidR="003E223C">
        <w:rPr>
          <w:rFonts w:ascii="Times New Roman" w:hAnsi="Times New Roman"/>
          <w:sz w:val="24"/>
          <w:szCs w:val="24"/>
        </w:rPr>
        <w:fldChar w:fldCharType="begin"/>
      </w:r>
      <w:r w:rsidR="003E223C">
        <w:rPr>
          <w:rFonts w:ascii="Times New Roman" w:hAnsi="Times New Roman"/>
          <w:sz w:val="24"/>
          <w:szCs w:val="24"/>
        </w:rPr>
        <w:instrText xml:space="preserve"> REF _Ref100328932 \r \h </w:instrText>
      </w:r>
      <w:r w:rsidR="003E223C">
        <w:rPr>
          <w:rFonts w:ascii="Times New Roman" w:hAnsi="Times New Roman"/>
          <w:sz w:val="24"/>
          <w:szCs w:val="24"/>
        </w:rPr>
      </w:r>
      <w:r w:rsidR="003E223C">
        <w:rPr>
          <w:rFonts w:ascii="Times New Roman" w:hAnsi="Times New Roman"/>
          <w:sz w:val="24"/>
          <w:szCs w:val="24"/>
        </w:rPr>
        <w:fldChar w:fldCharType="separate"/>
      </w:r>
      <w:r w:rsidR="00F813AA">
        <w:rPr>
          <w:rFonts w:ascii="Times New Roman" w:hAnsi="Times New Roman"/>
          <w:sz w:val="24"/>
          <w:szCs w:val="24"/>
        </w:rPr>
        <w:t>5.3.6</w:t>
      </w:r>
      <w:r w:rsidR="003E223C">
        <w:rPr>
          <w:rFonts w:ascii="Times New Roman" w:hAnsi="Times New Roman"/>
          <w:sz w:val="24"/>
          <w:szCs w:val="24"/>
        </w:rPr>
        <w:fldChar w:fldCharType="end"/>
      </w:r>
      <w:r w:rsidR="003E223C">
        <w:rPr>
          <w:rFonts w:ascii="Times New Roman" w:hAnsi="Times New Roman"/>
          <w:sz w:val="24"/>
          <w:szCs w:val="24"/>
        </w:rPr>
        <w:t xml:space="preserve"> </w:t>
      </w:r>
      <w:r w:rsidR="004847B2">
        <w:rPr>
          <w:rFonts w:ascii="Times New Roman" w:hAnsi="Times New Roman"/>
          <w:sz w:val="24"/>
          <w:szCs w:val="24"/>
        </w:rPr>
        <w:t xml:space="preserve">Договора, </w:t>
      </w:r>
      <w:r w:rsidR="002812CB">
        <w:rPr>
          <w:rFonts w:ascii="Times New Roman" w:hAnsi="Times New Roman"/>
          <w:sz w:val="24"/>
          <w:szCs w:val="24"/>
        </w:rPr>
        <w:t>подготовку</w:t>
      </w:r>
      <w:r w:rsidR="002812CB" w:rsidRPr="002812CB">
        <w:rPr>
          <w:rFonts w:ascii="Times New Roman" w:hAnsi="Times New Roman"/>
          <w:sz w:val="24"/>
          <w:szCs w:val="24"/>
        </w:rPr>
        <w:t xml:space="preserve"> </w:t>
      </w:r>
      <w:r w:rsidR="002812CB">
        <w:rPr>
          <w:rFonts w:ascii="Times New Roman" w:hAnsi="Times New Roman"/>
          <w:sz w:val="24"/>
          <w:szCs w:val="24"/>
        </w:rPr>
        <w:t xml:space="preserve">технической </w:t>
      </w:r>
      <w:r w:rsidR="004E6557" w:rsidRPr="002812CB">
        <w:rPr>
          <w:rFonts w:ascii="Times New Roman" w:hAnsi="Times New Roman"/>
          <w:sz w:val="24"/>
          <w:szCs w:val="24"/>
        </w:rPr>
        <w:t>документ</w:t>
      </w:r>
      <w:r w:rsidR="002812CB">
        <w:rPr>
          <w:rFonts w:ascii="Times New Roman" w:hAnsi="Times New Roman"/>
          <w:sz w:val="24"/>
          <w:szCs w:val="24"/>
        </w:rPr>
        <w:t xml:space="preserve">ации по результатам </w:t>
      </w:r>
      <w:r w:rsidR="002812CB" w:rsidRPr="008D38CB">
        <w:rPr>
          <w:rFonts w:ascii="Times New Roman" w:hAnsi="Times New Roman"/>
          <w:sz w:val="24"/>
          <w:szCs w:val="24"/>
        </w:rPr>
        <w:t xml:space="preserve">кадастровых работ </w:t>
      </w:r>
      <w:r w:rsidR="004847B2" w:rsidRPr="008D38CB">
        <w:rPr>
          <w:rFonts w:ascii="Times New Roman" w:hAnsi="Times New Roman"/>
          <w:sz w:val="24"/>
          <w:szCs w:val="24"/>
        </w:rPr>
        <w:t xml:space="preserve">за свой счет </w:t>
      </w:r>
      <w:r w:rsidR="002812CB" w:rsidRPr="008D38CB">
        <w:rPr>
          <w:rFonts w:ascii="Times New Roman" w:hAnsi="Times New Roman"/>
          <w:sz w:val="24"/>
          <w:szCs w:val="24"/>
        </w:rPr>
        <w:t xml:space="preserve">либо возместить </w:t>
      </w:r>
      <w:r w:rsidR="005C2BD3" w:rsidRPr="008D38CB">
        <w:rPr>
          <w:rFonts w:ascii="Times New Roman" w:hAnsi="Times New Roman"/>
          <w:sz w:val="24"/>
          <w:szCs w:val="24"/>
        </w:rPr>
        <w:t>документально</w:t>
      </w:r>
      <w:r w:rsidR="004179C3" w:rsidRPr="008D38CB">
        <w:rPr>
          <w:rFonts w:ascii="Times New Roman" w:hAnsi="Times New Roman"/>
          <w:sz w:val="24"/>
          <w:szCs w:val="24"/>
        </w:rPr>
        <w:t xml:space="preserve"> </w:t>
      </w:r>
      <w:r w:rsidR="005C2BD3" w:rsidRPr="008D38CB">
        <w:rPr>
          <w:rFonts w:ascii="Times New Roman" w:hAnsi="Times New Roman"/>
          <w:sz w:val="24"/>
          <w:szCs w:val="24"/>
        </w:rPr>
        <w:t xml:space="preserve">подтвержденные </w:t>
      </w:r>
      <w:r w:rsidR="002812CB" w:rsidRPr="008D38CB">
        <w:rPr>
          <w:rFonts w:ascii="Times New Roman" w:hAnsi="Times New Roman"/>
          <w:sz w:val="24"/>
          <w:szCs w:val="24"/>
        </w:rPr>
        <w:t>затраты Арендодателю на ее подготовку</w:t>
      </w:r>
      <w:r w:rsidR="004847B2" w:rsidRPr="008D38CB">
        <w:rPr>
          <w:rFonts w:ascii="Times New Roman" w:hAnsi="Times New Roman"/>
          <w:sz w:val="24"/>
          <w:szCs w:val="24"/>
        </w:rPr>
        <w:t>.</w:t>
      </w:r>
      <w:bookmarkStart w:id="41" w:name="_Ref100328705"/>
    </w:p>
    <w:p w14:paraId="77A2E504" w14:textId="39D33DB5" w:rsidR="00F72F84" w:rsidRPr="00AD40A6" w:rsidRDefault="004847B2" w:rsidP="00082318">
      <w:pPr>
        <w:pStyle w:val="a8"/>
        <w:numPr>
          <w:ilvl w:val="2"/>
          <w:numId w:val="34"/>
        </w:numPr>
        <w:tabs>
          <w:tab w:val="left" w:pos="-1418"/>
        </w:tabs>
        <w:snapToGrid w:val="0"/>
        <w:spacing w:after="0" w:line="240" w:lineRule="auto"/>
        <w:ind w:left="0" w:firstLine="709"/>
        <w:jc w:val="both"/>
        <w:rPr>
          <w:rFonts w:ascii="Times New Roman" w:hAnsi="Times New Roman"/>
          <w:sz w:val="24"/>
          <w:szCs w:val="24"/>
        </w:rPr>
      </w:pPr>
      <w:r w:rsidRPr="00AD40A6">
        <w:rPr>
          <w:rFonts w:ascii="Times New Roman" w:hAnsi="Times New Roman"/>
          <w:sz w:val="24"/>
          <w:szCs w:val="24"/>
        </w:rPr>
        <w:t xml:space="preserve">Внести изменения </w:t>
      </w:r>
      <w:r w:rsidR="007F22E5" w:rsidRPr="00AD40A6">
        <w:rPr>
          <w:rFonts w:ascii="Times New Roman" w:hAnsi="Times New Roman"/>
          <w:sz w:val="24"/>
          <w:szCs w:val="24"/>
        </w:rPr>
        <w:t xml:space="preserve">в </w:t>
      </w:r>
      <w:r w:rsidRPr="00AD40A6">
        <w:rPr>
          <w:rFonts w:ascii="Times New Roman" w:hAnsi="Times New Roman"/>
          <w:sz w:val="24"/>
          <w:szCs w:val="24"/>
        </w:rPr>
        <w:t>Един</w:t>
      </w:r>
      <w:r w:rsidR="007F22E5" w:rsidRPr="00AD40A6">
        <w:rPr>
          <w:rFonts w:ascii="Times New Roman" w:hAnsi="Times New Roman"/>
          <w:sz w:val="24"/>
          <w:szCs w:val="24"/>
        </w:rPr>
        <w:t>ый</w:t>
      </w:r>
      <w:r w:rsidRPr="00AD40A6">
        <w:rPr>
          <w:rFonts w:ascii="Times New Roman" w:hAnsi="Times New Roman"/>
          <w:sz w:val="24"/>
          <w:szCs w:val="24"/>
        </w:rPr>
        <w:t xml:space="preserve"> государственн</w:t>
      </w:r>
      <w:r w:rsidR="007F22E5" w:rsidRPr="00AD40A6">
        <w:rPr>
          <w:rFonts w:ascii="Times New Roman" w:hAnsi="Times New Roman"/>
          <w:sz w:val="24"/>
          <w:szCs w:val="24"/>
        </w:rPr>
        <w:t>ый</w:t>
      </w:r>
      <w:r w:rsidRPr="00AD40A6">
        <w:rPr>
          <w:rFonts w:ascii="Times New Roman" w:hAnsi="Times New Roman"/>
          <w:sz w:val="24"/>
          <w:szCs w:val="24"/>
        </w:rPr>
        <w:t xml:space="preserve"> реестр недвижимости</w:t>
      </w:r>
      <w:r w:rsidR="007F22E5" w:rsidRPr="00AD40A6">
        <w:rPr>
          <w:rFonts w:ascii="Times New Roman" w:hAnsi="Times New Roman"/>
          <w:sz w:val="24"/>
          <w:szCs w:val="24"/>
        </w:rPr>
        <w:t xml:space="preserve"> в </w:t>
      </w:r>
      <w:r w:rsidRPr="00AD40A6">
        <w:rPr>
          <w:rFonts w:ascii="Times New Roman" w:hAnsi="Times New Roman"/>
          <w:sz w:val="24"/>
          <w:szCs w:val="24"/>
        </w:rPr>
        <w:t>связи с проведением работ</w:t>
      </w:r>
      <w:r w:rsidR="007F22E5" w:rsidRPr="00AD40A6">
        <w:rPr>
          <w:rFonts w:ascii="Times New Roman" w:hAnsi="Times New Roman"/>
          <w:sz w:val="24"/>
          <w:szCs w:val="24"/>
        </w:rPr>
        <w:t xml:space="preserve"> </w:t>
      </w:r>
      <w:r w:rsidR="00082318" w:rsidRPr="00AD40A6">
        <w:rPr>
          <w:rFonts w:ascii="Times New Roman" w:hAnsi="Times New Roman"/>
          <w:sz w:val="24"/>
          <w:szCs w:val="24"/>
        </w:rPr>
        <w:t>на</w:t>
      </w:r>
      <w:r w:rsidR="007F22E5" w:rsidRPr="00AD40A6">
        <w:rPr>
          <w:rFonts w:ascii="Times New Roman" w:hAnsi="Times New Roman"/>
          <w:sz w:val="24"/>
          <w:szCs w:val="24"/>
        </w:rPr>
        <w:t xml:space="preserve"> Объекте, </w:t>
      </w:r>
      <w:r w:rsidRPr="00AD40A6">
        <w:rPr>
          <w:rFonts w:ascii="Times New Roman" w:hAnsi="Times New Roman"/>
          <w:sz w:val="24"/>
          <w:szCs w:val="24"/>
        </w:rPr>
        <w:t xml:space="preserve">указанных в пункте </w:t>
      </w:r>
      <w:r w:rsidR="003E223C" w:rsidRPr="00AD40A6">
        <w:rPr>
          <w:rFonts w:ascii="Times New Roman" w:hAnsi="Times New Roman"/>
          <w:sz w:val="24"/>
          <w:szCs w:val="24"/>
        </w:rPr>
        <w:fldChar w:fldCharType="begin"/>
      </w:r>
      <w:r w:rsidR="003E223C" w:rsidRPr="00AD40A6">
        <w:rPr>
          <w:rFonts w:ascii="Times New Roman" w:hAnsi="Times New Roman"/>
          <w:sz w:val="24"/>
          <w:szCs w:val="24"/>
        </w:rPr>
        <w:instrText xml:space="preserve"> REF _Ref100328932 \r \h </w:instrText>
      </w:r>
      <w:r w:rsidR="008D38CB" w:rsidRPr="00AD40A6">
        <w:rPr>
          <w:rFonts w:ascii="Times New Roman" w:hAnsi="Times New Roman"/>
          <w:sz w:val="24"/>
          <w:szCs w:val="24"/>
        </w:rPr>
        <w:instrText xml:space="preserve"> \* MERGEFORMAT </w:instrText>
      </w:r>
      <w:r w:rsidR="003E223C" w:rsidRPr="00AD40A6">
        <w:rPr>
          <w:rFonts w:ascii="Times New Roman" w:hAnsi="Times New Roman"/>
          <w:sz w:val="24"/>
          <w:szCs w:val="24"/>
        </w:rPr>
      </w:r>
      <w:r w:rsidR="003E223C" w:rsidRPr="00AD40A6">
        <w:rPr>
          <w:rFonts w:ascii="Times New Roman" w:hAnsi="Times New Roman"/>
          <w:sz w:val="24"/>
          <w:szCs w:val="24"/>
        </w:rPr>
        <w:fldChar w:fldCharType="separate"/>
      </w:r>
      <w:r w:rsidR="00F813AA">
        <w:rPr>
          <w:rFonts w:ascii="Times New Roman" w:hAnsi="Times New Roman"/>
          <w:sz w:val="24"/>
          <w:szCs w:val="24"/>
        </w:rPr>
        <w:t>5.3.6</w:t>
      </w:r>
      <w:r w:rsidR="003E223C" w:rsidRPr="00AD40A6">
        <w:rPr>
          <w:rFonts w:ascii="Times New Roman" w:hAnsi="Times New Roman"/>
          <w:sz w:val="24"/>
          <w:szCs w:val="24"/>
        </w:rPr>
        <w:fldChar w:fldCharType="end"/>
      </w:r>
      <w:r w:rsidR="003E223C" w:rsidRPr="00AD40A6">
        <w:rPr>
          <w:rFonts w:ascii="Times New Roman" w:hAnsi="Times New Roman"/>
          <w:sz w:val="24"/>
          <w:szCs w:val="24"/>
        </w:rPr>
        <w:t xml:space="preserve"> </w:t>
      </w:r>
      <w:r w:rsidRPr="00AD40A6">
        <w:rPr>
          <w:rFonts w:ascii="Times New Roman" w:hAnsi="Times New Roman"/>
          <w:sz w:val="24"/>
          <w:szCs w:val="24"/>
        </w:rPr>
        <w:t xml:space="preserve">Договора, на основании </w:t>
      </w:r>
      <w:r w:rsidR="00D67AF3" w:rsidRPr="00AD40A6">
        <w:rPr>
          <w:rFonts w:ascii="Times New Roman" w:hAnsi="Times New Roman"/>
          <w:sz w:val="24"/>
          <w:szCs w:val="24"/>
        </w:rPr>
        <w:t>выданной</w:t>
      </w:r>
      <w:r w:rsidR="007F22E5" w:rsidRPr="00AD40A6">
        <w:rPr>
          <w:rFonts w:ascii="Times New Roman" w:hAnsi="Times New Roman"/>
          <w:sz w:val="24"/>
          <w:szCs w:val="24"/>
        </w:rPr>
        <w:t xml:space="preserve"> </w:t>
      </w:r>
      <w:r w:rsidR="007F22E5" w:rsidRPr="00AD40A6">
        <w:rPr>
          <w:rFonts w:ascii="Times New Roman" w:hAnsi="Times New Roman"/>
          <w:sz w:val="24"/>
          <w:szCs w:val="24"/>
        </w:rPr>
        <w:lastRenderedPageBreak/>
        <w:t>Аренд</w:t>
      </w:r>
      <w:r w:rsidR="00AD40A6" w:rsidRPr="00AD40A6">
        <w:rPr>
          <w:rFonts w:ascii="Times New Roman" w:hAnsi="Times New Roman"/>
          <w:sz w:val="24"/>
          <w:szCs w:val="24"/>
        </w:rPr>
        <w:t>одателем</w:t>
      </w:r>
      <w:r w:rsidR="007F22E5" w:rsidRPr="00AD40A6">
        <w:rPr>
          <w:rFonts w:ascii="Times New Roman" w:hAnsi="Times New Roman"/>
          <w:sz w:val="24"/>
          <w:szCs w:val="24"/>
        </w:rPr>
        <w:t xml:space="preserve"> доверенности либо</w:t>
      </w:r>
      <w:r w:rsidR="00F125B0" w:rsidRPr="00AD40A6">
        <w:rPr>
          <w:rFonts w:ascii="Times New Roman" w:hAnsi="Times New Roman"/>
          <w:sz w:val="24"/>
          <w:szCs w:val="24"/>
        </w:rPr>
        <w:t>,</w:t>
      </w:r>
      <w:r w:rsidR="007F22E5" w:rsidRPr="00AD40A6">
        <w:rPr>
          <w:rFonts w:ascii="Times New Roman" w:hAnsi="Times New Roman"/>
          <w:sz w:val="24"/>
          <w:szCs w:val="24"/>
        </w:rPr>
        <w:t xml:space="preserve"> в случае </w:t>
      </w:r>
      <w:r w:rsidR="00AD40A6" w:rsidRPr="00AD40A6">
        <w:rPr>
          <w:rFonts w:ascii="Times New Roman" w:hAnsi="Times New Roman"/>
          <w:sz w:val="24"/>
          <w:szCs w:val="24"/>
        </w:rPr>
        <w:t xml:space="preserve">его </w:t>
      </w:r>
      <w:r w:rsidR="007F22E5" w:rsidRPr="00AD40A6">
        <w:rPr>
          <w:rFonts w:ascii="Times New Roman" w:hAnsi="Times New Roman"/>
          <w:sz w:val="24"/>
          <w:szCs w:val="24"/>
        </w:rPr>
        <w:t>отказа в выдаче доверенности</w:t>
      </w:r>
      <w:r w:rsidR="00F125B0" w:rsidRPr="00AD40A6">
        <w:rPr>
          <w:rFonts w:ascii="Times New Roman" w:hAnsi="Times New Roman"/>
          <w:sz w:val="24"/>
          <w:szCs w:val="24"/>
        </w:rPr>
        <w:t>,</w:t>
      </w:r>
      <w:r w:rsidR="007F22E5" w:rsidRPr="00AD40A6">
        <w:rPr>
          <w:rFonts w:ascii="Times New Roman" w:hAnsi="Times New Roman"/>
          <w:sz w:val="24"/>
          <w:szCs w:val="24"/>
        </w:rPr>
        <w:t xml:space="preserve"> оказать содействие представителю Аренд</w:t>
      </w:r>
      <w:r w:rsidR="00AD40A6" w:rsidRPr="00AD40A6">
        <w:rPr>
          <w:rFonts w:ascii="Times New Roman" w:hAnsi="Times New Roman"/>
          <w:sz w:val="24"/>
          <w:szCs w:val="24"/>
        </w:rPr>
        <w:t>одателя</w:t>
      </w:r>
      <w:r w:rsidR="007F22E5" w:rsidRPr="00AD40A6">
        <w:rPr>
          <w:rFonts w:ascii="Times New Roman" w:hAnsi="Times New Roman"/>
          <w:sz w:val="24"/>
          <w:szCs w:val="24"/>
        </w:rPr>
        <w:t xml:space="preserve"> для внесения указанных изменений.</w:t>
      </w:r>
      <w:bookmarkEnd w:id="41"/>
      <w:r w:rsidR="007F22E5" w:rsidRPr="00AD40A6">
        <w:rPr>
          <w:rFonts w:ascii="Times New Roman" w:hAnsi="Times New Roman"/>
          <w:sz w:val="24"/>
          <w:szCs w:val="24"/>
        </w:rPr>
        <w:t xml:space="preserve"> </w:t>
      </w:r>
    </w:p>
    <w:p w14:paraId="3F38CF27" w14:textId="7DF06666" w:rsidR="0055748F" w:rsidRPr="00082318" w:rsidRDefault="00E926FE" w:rsidP="00082318">
      <w:pPr>
        <w:pStyle w:val="a8"/>
        <w:numPr>
          <w:ilvl w:val="2"/>
          <w:numId w:val="34"/>
        </w:numPr>
        <w:tabs>
          <w:tab w:val="left" w:pos="-1418"/>
        </w:tabs>
        <w:snapToGrid w:val="0"/>
        <w:spacing w:after="0" w:line="240" w:lineRule="auto"/>
        <w:ind w:left="0" w:firstLine="709"/>
        <w:jc w:val="both"/>
        <w:rPr>
          <w:rFonts w:ascii="Times New Roman" w:hAnsi="Times New Roman"/>
          <w:sz w:val="24"/>
          <w:szCs w:val="24"/>
        </w:rPr>
      </w:pPr>
      <w:r w:rsidRPr="00082318">
        <w:rPr>
          <w:rFonts w:ascii="Times New Roman" w:hAnsi="Times New Roman"/>
          <w:sz w:val="24"/>
          <w:szCs w:val="24"/>
        </w:rPr>
        <w:t>Своевременно за счет собственных средств производить текущий ремонт Объекта при условии получения 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w:t>
      </w:r>
      <w:r w:rsidR="0055748F" w:rsidRPr="00082318">
        <w:rPr>
          <w:rFonts w:ascii="Times New Roman" w:hAnsi="Times New Roman"/>
          <w:sz w:val="24"/>
          <w:szCs w:val="24"/>
        </w:rPr>
        <w:t xml:space="preserve"> Расходы, связанные с получением соответствующих разрешений в уполномоченных органах (организациях) на проведение таких работ</w:t>
      </w:r>
      <w:r w:rsidR="00F125B0" w:rsidRPr="00082318">
        <w:rPr>
          <w:rFonts w:ascii="Times New Roman" w:hAnsi="Times New Roman"/>
          <w:sz w:val="24"/>
          <w:szCs w:val="24"/>
        </w:rPr>
        <w:t>,</w:t>
      </w:r>
      <w:r w:rsidR="0055748F" w:rsidRPr="00082318">
        <w:rPr>
          <w:rFonts w:ascii="Times New Roman" w:hAnsi="Times New Roman"/>
          <w:sz w:val="24"/>
          <w:szCs w:val="24"/>
        </w:rPr>
        <w:t xml:space="preserve"> несет Арендатор.</w:t>
      </w:r>
    </w:p>
    <w:p w14:paraId="016FD906" w14:textId="7D2CDFD2" w:rsidR="00E926FE" w:rsidRPr="005E27EB" w:rsidRDefault="00E926FE" w:rsidP="00082318">
      <w:pPr>
        <w:pStyle w:val="a8"/>
        <w:numPr>
          <w:ilvl w:val="2"/>
          <w:numId w:val="34"/>
        </w:numPr>
        <w:tabs>
          <w:tab w:val="left" w:pos="-1418"/>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Самостоятельно и за свой счет поддерживать Объект </w:t>
      </w:r>
      <w:r w:rsidR="00AD1CAA">
        <w:rPr>
          <w:rFonts w:ascii="Times New Roman" w:hAnsi="Times New Roman"/>
          <w:sz w:val="24"/>
          <w:szCs w:val="24"/>
        </w:rPr>
        <w:t xml:space="preserve">в чистом, работоспособном, функциональном, исправном и безопасном состоянии, необходимом для его нормальной эксплуатации по назначению, в том числе </w:t>
      </w:r>
      <w:r w:rsidRPr="005E27EB">
        <w:rPr>
          <w:rFonts w:ascii="Times New Roman" w:hAnsi="Times New Roman"/>
          <w:sz w:val="24"/>
          <w:szCs w:val="24"/>
        </w:rPr>
        <w:t>в соответствии с требованиями пожарной безопасности</w:t>
      </w:r>
      <w:r w:rsidR="004B7DCB">
        <w:rPr>
          <w:rFonts w:ascii="Times New Roman" w:hAnsi="Times New Roman"/>
          <w:sz w:val="24"/>
          <w:szCs w:val="24"/>
        </w:rPr>
        <w:t xml:space="preserve">, санитарно-эпидемиологических </w:t>
      </w:r>
      <w:r w:rsidR="009279C3">
        <w:rPr>
          <w:rFonts w:ascii="Times New Roman" w:hAnsi="Times New Roman"/>
          <w:sz w:val="24"/>
          <w:szCs w:val="24"/>
        </w:rPr>
        <w:t>правил</w:t>
      </w:r>
      <w:r w:rsidR="004B7DCB">
        <w:rPr>
          <w:rFonts w:ascii="Times New Roman" w:hAnsi="Times New Roman"/>
          <w:sz w:val="24"/>
          <w:szCs w:val="24"/>
        </w:rPr>
        <w:t xml:space="preserve"> и гиги</w:t>
      </w:r>
      <w:r w:rsidR="009279C3">
        <w:rPr>
          <w:rFonts w:ascii="Times New Roman" w:hAnsi="Times New Roman"/>
          <w:sz w:val="24"/>
          <w:szCs w:val="24"/>
        </w:rPr>
        <w:t>енических нормативов</w:t>
      </w:r>
      <w:r w:rsidRPr="005E27EB">
        <w:rPr>
          <w:rFonts w:ascii="Times New Roman" w:hAnsi="Times New Roman"/>
          <w:sz w:val="24"/>
          <w:szCs w:val="24"/>
        </w:rPr>
        <w:t>.</w:t>
      </w:r>
    </w:p>
    <w:p w14:paraId="3AE56417" w14:textId="77777777" w:rsidR="00E926FE" w:rsidRPr="005E27EB" w:rsidRDefault="00E926FE" w:rsidP="00082318">
      <w:pPr>
        <w:pStyle w:val="a8"/>
        <w:numPr>
          <w:ilvl w:val="2"/>
          <w:numId w:val="34"/>
        </w:numPr>
        <w:tabs>
          <w:tab w:val="left" w:pos="-1418"/>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Осуществлять текущий ремонт </w:t>
      </w:r>
      <w:r w:rsidR="00A80667">
        <w:rPr>
          <w:rFonts w:ascii="Times New Roman" w:hAnsi="Times New Roman"/>
          <w:sz w:val="24"/>
          <w:szCs w:val="24"/>
        </w:rPr>
        <w:t xml:space="preserve">Объекта </w:t>
      </w:r>
      <w:r w:rsidR="005471AA">
        <w:rPr>
          <w:rFonts w:ascii="Times New Roman" w:hAnsi="Times New Roman"/>
          <w:sz w:val="24"/>
          <w:szCs w:val="24"/>
        </w:rPr>
        <w:t>без</w:t>
      </w:r>
      <w:r w:rsidR="005471AA" w:rsidRPr="005E27EB">
        <w:rPr>
          <w:rFonts w:ascii="Times New Roman" w:hAnsi="Times New Roman"/>
          <w:sz w:val="24"/>
          <w:szCs w:val="24"/>
        </w:rPr>
        <w:t xml:space="preserve"> </w:t>
      </w:r>
      <w:r w:rsidRPr="005E27EB">
        <w:rPr>
          <w:rFonts w:ascii="Times New Roman" w:hAnsi="Times New Roman"/>
          <w:sz w:val="24"/>
          <w:szCs w:val="24"/>
        </w:rPr>
        <w:t>получения письменного разрешения от Арендодателя.</w:t>
      </w:r>
    </w:p>
    <w:p w14:paraId="0D3DA6F1" w14:textId="23A17753" w:rsidR="00E926FE" w:rsidRPr="000015C3" w:rsidRDefault="00E926FE" w:rsidP="00DF1FB7">
      <w:pPr>
        <w:tabs>
          <w:tab w:val="left" w:pos="-1418"/>
        </w:tabs>
        <w:snapToGrid w:val="0"/>
        <w:spacing w:after="0" w:line="240" w:lineRule="auto"/>
        <w:ind w:firstLine="709"/>
        <w:contextualSpacing/>
        <w:jc w:val="both"/>
        <w:rPr>
          <w:rFonts w:ascii="Times New Roman" w:hAnsi="Times New Roman"/>
          <w:sz w:val="24"/>
          <w:szCs w:val="24"/>
        </w:rPr>
      </w:pPr>
      <w:r w:rsidRPr="005E27EB">
        <w:rPr>
          <w:rFonts w:ascii="Times New Roman" w:hAnsi="Times New Roman"/>
          <w:sz w:val="24"/>
          <w:szCs w:val="24"/>
        </w:rPr>
        <w:t xml:space="preserve">Под текущим ремонтом Стороны договорились понимать осуществление </w:t>
      </w:r>
      <w:r w:rsidR="00C9752A">
        <w:rPr>
          <w:rFonts w:ascii="Times New Roman" w:hAnsi="Times New Roman"/>
          <w:sz w:val="24"/>
          <w:szCs w:val="24"/>
        </w:rPr>
        <w:t xml:space="preserve">видов работ в соответствии с </w:t>
      </w:r>
      <w:r w:rsidR="00C9752A" w:rsidRPr="000015C3">
        <w:rPr>
          <w:rFonts w:ascii="Times New Roman" w:hAnsi="Times New Roman"/>
          <w:sz w:val="24"/>
          <w:szCs w:val="24"/>
        </w:rPr>
        <w:t>Приложением №</w:t>
      </w:r>
      <w:r w:rsidR="00853B99" w:rsidRPr="000015C3">
        <w:rPr>
          <w:rFonts w:ascii="Times New Roman" w:hAnsi="Times New Roman"/>
          <w:sz w:val="24"/>
          <w:szCs w:val="24"/>
        </w:rPr>
        <w:t xml:space="preserve"> </w:t>
      </w:r>
      <w:r w:rsidR="00C9752A" w:rsidRPr="000015C3">
        <w:rPr>
          <w:rFonts w:ascii="Times New Roman" w:hAnsi="Times New Roman"/>
          <w:sz w:val="24"/>
          <w:szCs w:val="24"/>
        </w:rPr>
        <w:t>1</w:t>
      </w:r>
      <w:r w:rsidR="002A7A7F">
        <w:rPr>
          <w:rFonts w:ascii="Times New Roman" w:hAnsi="Times New Roman"/>
          <w:sz w:val="24"/>
          <w:szCs w:val="24"/>
        </w:rPr>
        <w:t>0</w:t>
      </w:r>
      <w:r w:rsidR="00C9752A" w:rsidRPr="000015C3">
        <w:rPr>
          <w:rFonts w:ascii="Times New Roman" w:hAnsi="Times New Roman"/>
          <w:sz w:val="24"/>
          <w:szCs w:val="24"/>
        </w:rPr>
        <w:t xml:space="preserve"> к Договору.</w:t>
      </w:r>
    </w:p>
    <w:p w14:paraId="113A2FAA" w14:textId="68B31756" w:rsidR="00E926FE" w:rsidRPr="005E27EB" w:rsidRDefault="00E926FE" w:rsidP="00082318">
      <w:pPr>
        <w:pStyle w:val="a8"/>
        <w:numPr>
          <w:ilvl w:val="2"/>
          <w:numId w:val="34"/>
        </w:numPr>
        <w:tabs>
          <w:tab w:val="left" w:pos="-1418"/>
        </w:tabs>
        <w:snapToGrid w:val="0"/>
        <w:spacing w:after="0" w:line="240" w:lineRule="auto"/>
        <w:ind w:left="0" w:firstLine="709"/>
        <w:jc w:val="both"/>
        <w:rPr>
          <w:rFonts w:ascii="Times New Roman" w:hAnsi="Times New Roman"/>
          <w:sz w:val="24"/>
          <w:szCs w:val="24"/>
        </w:rPr>
      </w:pPr>
      <w:bookmarkStart w:id="42" w:name="_Ref485824072"/>
      <w:r w:rsidRPr="000015C3">
        <w:rPr>
          <w:rFonts w:ascii="Times New Roman" w:hAnsi="Times New Roman"/>
          <w:sz w:val="24"/>
          <w:szCs w:val="24"/>
        </w:rPr>
        <w:t xml:space="preserve">По предварительному </w:t>
      </w:r>
      <w:r w:rsidR="009566E1" w:rsidRPr="000015C3">
        <w:rPr>
          <w:rFonts w:ascii="Times New Roman" w:hAnsi="Times New Roman"/>
          <w:sz w:val="24"/>
          <w:szCs w:val="24"/>
        </w:rPr>
        <w:t>(не позднее чем</w:t>
      </w:r>
      <w:r w:rsidR="009566E1">
        <w:rPr>
          <w:rFonts w:ascii="Times New Roman" w:hAnsi="Times New Roman"/>
          <w:sz w:val="24"/>
          <w:szCs w:val="24"/>
        </w:rPr>
        <w:t xml:space="preserve"> за 3 (три) рабочих дня) </w:t>
      </w:r>
      <w:r w:rsidRPr="005E27EB">
        <w:rPr>
          <w:rFonts w:ascii="Times New Roman" w:hAnsi="Times New Roman"/>
          <w:sz w:val="24"/>
          <w:szCs w:val="24"/>
        </w:rPr>
        <w:t xml:space="preserve">письменному требованию Арендодателя предоставлять представителю Арендодателя доступ на Объект в присутствии представителей Арендатора (не чаще чем </w:t>
      </w:r>
      <w:r w:rsidR="00ED1758">
        <w:rPr>
          <w:rFonts w:ascii="Times New Roman" w:hAnsi="Times New Roman"/>
          <w:sz w:val="24"/>
          <w:szCs w:val="24"/>
        </w:rPr>
        <w:t xml:space="preserve">2 </w:t>
      </w:r>
      <w:r w:rsidRPr="005E27EB">
        <w:rPr>
          <w:rFonts w:ascii="Times New Roman" w:hAnsi="Times New Roman"/>
          <w:sz w:val="24"/>
          <w:szCs w:val="24"/>
        </w:rPr>
        <w:t>(</w:t>
      </w:r>
      <w:r w:rsidR="00ED1758">
        <w:rPr>
          <w:rFonts w:ascii="Times New Roman" w:hAnsi="Times New Roman"/>
          <w:sz w:val="24"/>
          <w:szCs w:val="24"/>
        </w:rPr>
        <w:t>два</w:t>
      </w:r>
      <w:r w:rsidRPr="005E27EB">
        <w:rPr>
          <w:rFonts w:ascii="Times New Roman" w:hAnsi="Times New Roman"/>
          <w:sz w:val="24"/>
          <w:szCs w:val="24"/>
        </w:rPr>
        <w:t>) раз</w:t>
      </w:r>
      <w:r w:rsidR="00ED1758">
        <w:rPr>
          <w:rFonts w:ascii="Times New Roman" w:hAnsi="Times New Roman"/>
          <w:sz w:val="24"/>
          <w:szCs w:val="24"/>
        </w:rPr>
        <w:t>а</w:t>
      </w:r>
      <w:r w:rsidRPr="005E27EB">
        <w:rPr>
          <w:rFonts w:ascii="Times New Roman" w:hAnsi="Times New Roman"/>
          <w:sz w:val="24"/>
          <w:szCs w:val="24"/>
        </w:rPr>
        <w:t xml:space="preserve"> в </w:t>
      </w:r>
      <w:r w:rsidR="00ED1758">
        <w:rPr>
          <w:rFonts w:ascii="Times New Roman" w:hAnsi="Times New Roman"/>
          <w:sz w:val="24"/>
          <w:szCs w:val="24"/>
        </w:rPr>
        <w:t>месяц</w:t>
      </w:r>
      <w:r w:rsidRPr="005E27EB">
        <w:rPr>
          <w:rFonts w:ascii="Times New Roman" w:hAnsi="Times New Roman"/>
          <w:sz w:val="24"/>
          <w:szCs w:val="24"/>
        </w:rPr>
        <w:t>. Точное время, когда Арендатор обязан предоставить Арендодателю доступ в Объект,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w:t>
      </w:r>
      <w:bookmarkEnd w:id="42"/>
    </w:p>
    <w:p w14:paraId="00434482" w14:textId="4BCFE77F" w:rsidR="00E926FE" w:rsidRPr="005E27EB" w:rsidRDefault="00362458" w:rsidP="00082318">
      <w:pPr>
        <w:pStyle w:val="a8"/>
        <w:numPr>
          <w:ilvl w:val="2"/>
          <w:numId w:val="34"/>
        </w:numPr>
        <w:tabs>
          <w:tab w:val="left" w:pos="-1418"/>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Соблюдать требования пожарной безопасности</w:t>
      </w:r>
      <w:r w:rsidR="006F50A1">
        <w:rPr>
          <w:rFonts w:ascii="Times New Roman" w:hAnsi="Times New Roman"/>
          <w:sz w:val="24"/>
          <w:szCs w:val="24"/>
        </w:rPr>
        <w:t>.</w:t>
      </w:r>
      <w:r>
        <w:rPr>
          <w:rFonts w:ascii="Times New Roman" w:hAnsi="Times New Roman"/>
          <w:sz w:val="24"/>
          <w:szCs w:val="24"/>
        </w:rPr>
        <w:t xml:space="preserve"> О</w:t>
      </w:r>
      <w:r w:rsidR="00E926FE" w:rsidRPr="005E27EB">
        <w:rPr>
          <w:rFonts w:ascii="Times New Roman" w:hAnsi="Times New Roman"/>
          <w:sz w:val="24"/>
          <w:szCs w:val="24"/>
        </w:rPr>
        <w:t>беспечивать соблюдение персоналом</w:t>
      </w:r>
      <w:r w:rsidR="00CE0138">
        <w:rPr>
          <w:rFonts w:ascii="Times New Roman" w:hAnsi="Times New Roman"/>
          <w:sz w:val="24"/>
          <w:szCs w:val="24"/>
        </w:rPr>
        <w:t xml:space="preserve"> (работниками) установленного противопожарного режима и порядка организации производства работ </w:t>
      </w:r>
      <w:r w:rsidR="00CE0138" w:rsidRPr="00FB1F1B">
        <w:rPr>
          <w:rFonts w:ascii="Times New Roman" w:hAnsi="Times New Roman"/>
          <w:sz w:val="24"/>
          <w:szCs w:val="24"/>
        </w:rPr>
        <w:t xml:space="preserve">на </w:t>
      </w:r>
      <w:r w:rsidR="00AA6E7A" w:rsidRPr="00FB1F1B">
        <w:rPr>
          <w:rFonts w:ascii="Times New Roman" w:hAnsi="Times New Roman"/>
          <w:sz w:val="24"/>
          <w:szCs w:val="24"/>
        </w:rPr>
        <w:t>О</w:t>
      </w:r>
      <w:r w:rsidR="00CE0138" w:rsidRPr="00FB1F1B">
        <w:rPr>
          <w:rFonts w:ascii="Times New Roman" w:hAnsi="Times New Roman"/>
          <w:sz w:val="24"/>
          <w:szCs w:val="24"/>
        </w:rPr>
        <w:t>бъекте.</w:t>
      </w:r>
      <w:r w:rsidR="00E926FE" w:rsidRPr="00FB1F1B">
        <w:rPr>
          <w:rStyle w:val="a6"/>
          <w:rFonts w:ascii="Times New Roman" w:hAnsi="Times New Roman"/>
          <w:sz w:val="24"/>
          <w:szCs w:val="24"/>
        </w:rPr>
        <w:footnoteReference w:id="35"/>
      </w:r>
    </w:p>
    <w:p w14:paraId="2FA7E819" w14:textId="77777777" w:rsidR="00E926FE" w:rsidRPr="005E27EB" w:rsidRDefault="00E926FE" w:rsidP="00082318">
      <w:pPr>
        <w:pStyle w:val="a8"/>
        <w:numPr>
          <w:ilvl w:val="2"/>
          <w:numId w:val="34"/>
        </w:numPr>
        <w:tabs>
          <w:tab w:val="left" w:pos="-1418"/>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Оказывать необходимое содействие при ликвидации произошедших не по вине Арендатора аварий на Объекте и их последствий.</w:t>
      </w:r>
    </w:p>
    <w:p w14:paraId="577FDBC0" w14:textId="77777777" w:rsidR="00C947A6" w:rsidRPr="00C947A6" w:rsidRDefault="00E926FE" w:rsidP="00082318">
      <w:pPr>
        <w:pStyle w:val="a8"/>
        <w:numPr>
          <w:ilvl w:val="2"/>
          <w:numId w:val="34"/>
        </w:numPr>
        <w:snapToGrid w:val="0"/>
        <w:spacing w:after="0" w:line="240" w:lineRule="auto"/>
        <w:ind w:left="0" w:firstLine="709"/>
        <w:jc w:val="both"/>
        <w:rPr>
          <w:rFonts w:ascii="Times New Roman" w:hAnsi="Times New Roman"/>
          <w:sz w:val="24"/>
          <w:szCs w:val="24"/>
        </w:rPr>
      </w:pPr>
      <w:bookmarkStart w:id="43" w:name="_Ref524689002"/>
      <w:r w:rsidRPr="00C947A6">
        <w:rPr>
          <w:rFonts w:ascii="Times New Roman" w:hAnsi="Times New Roman"/>
          <w:sz w:val="24"/>
          <w:szCs w:val="24"/>
        </w:rPr>
        <w:t>Устранять за свой счет последствия аварий, произошедших в Здании по вине Арендатора</w:t>
      </w:r>
      <w:r w:rsidR="00C947A6" w:rsidRPr="00C947A6">
        <w:rPr>
          <w:rFonts w:ascii="Times New Roman" w:hAnsi="Times New Roman"/>
          <w:sz w:val="24"/>
          <w:szCs w:val="24"/>
        </w:rPr>
        <w:t>, в том числе последствия нарушений правил использова</w:t>
      </w:r>
      <w:r w:rsidR="00C947A6" w:rsidRPr="00F4477B">
        <w:rPr>
          <w:rFonts w:ascii="Times New Roman" w:hAnsi="Times New Roman"/>
          <w:sz w:val="24"/>
          <w:szCs w:val="24"/>
        </w:rPr>
        <w:t xml:space="preserve">ния работниками Арендатора оборудования, отделки и строительных конструкций Здания, в том числе </w:t>
      </w:r>
      <w:r w:rsidR="00C947A6" w:rsidRPr="00E7407E">
        <w:rPr>
          <w:rFonts w:ascii="Times New Roman" w:hAnsi="Times New Roman"/>
          <w:sz w:val="24"/>
          <w:szCs w:val="24"/>
        </w:rPr>
        <w:t>Мест общего пользования</w:t>
      </w:r>
      <w:r w:rsidR="00C947A6" w:rsidRPr="00C947A6">
        <w:rPr>
          <w:rFonts w:ascii="Times New Roman" w:hAnsi="Times New Roman"/>
          <w:sz w:val="24"/>
          <w:szCs w:val="24"/>
        </w:rPr>
        <w:t>, приведших к нанесению вреда имуществу или здоровью сотрудников Арендодателя или третьим лицам.</w:t>
      </w:r>
      <w:bookmarkEnd w:id="43"/>
    </w:p>
    <w:p w14:paraId="5F1E46B7" w14:textId="1CD09DA1" w:rsidR="00E926FE" w:rsidRPr="005E27EB" w:rsidRDefault="00E926FE" w:rsidP="00082318">
      <w:pPr>
        <w:pStyle w:val="a8"/>
        <w:numPr>
          <w:ilvl w:val="2"/>
          <w:numId w:val="34"/>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Объекта, оборудование серверных комнат, а также иное специальное оборудование</w:t>
      </w:r>
      <w:r w:rsidR="00710B0A">
        <w:rPr>
          <w:rFonts w:ascii="Times New Roman" w:hAnsi="Times New Roman"/>
          <w:sz w:val="24"/>
          <w:szCs w:val="24"/>
        </w:rPr>
        <w:t xml:space="preserve">, в том числе радиостанций, фильтров, делителей/сумматоров и иной подключаемой к ним радиоаппаратуры, </w:t>
      </w:r>
      <w:r w:rsidR="00B929F6">
        <w:rPr>
          <w:rFonts w:ascii="Times New Roman" w:hAnsi="Times New Roman"/>
          <w:sz w:val="24"/>
          <w:szCs w:val="24"/>
        </w:rPr>
        <w:t>без</w:t>
      </w:r>
      <w:r w:rsidRPr="005E27EB">
        <w:rPr>
          <w:rFonts w:ascii="Times New Roman" w:hAnsi="Times New Roman"/>
          <w:sz w:val="24"/>
          <w:szCs w:val="24"/>
        </w:rPr>
        <w:t xml:space="preserve">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15 (пятнадцати) рабочих дней с момента получения таких разрешений (документации).</w:t>
      </w:r>
      <w:r w:rsidR="00B1049B">
        <w:rPr>
          <w:rFonts w:ascii="Times New Roman" w:hAnsi="Times New Roman"/>
          <w:sz w:val="24"/>
          <w:szCs w:val="24"/>
        </w:rPr>
        <w:t xml:space="preserve"> </w:t>
      </w:r>
      <w:r w:rsidR="00B1049B" w:rsidRPr="00B1049B">
        <w:rPr>
          <w:rFonts w:ascii="Times New Roman" w:hAnsi="Times New Roman"/>
          <w:sz w:val="24"/>
          <w:szCs w:val="24"/>
        </w:rPr>
        <w:t>Ответственность за соответствие размещения смонтированного оборудования установленным нормам несет Арендатор</w:t>
      </w:r>
      <w:r w:rsidR="00B1049B">
        <w:rPr>
          <w:rFonts w:ascii="Times New Roman" w:hAnsi="Times New Roman"/>
          <w:sz w:val="24"/>
          <w:szCs w:val="24"/>
        </w:rPr>
        <w:t>.</w:t>
      </w:r>
    </w:p>
    <w:p w14:paraId="278BBEE3" w14:textId="77777777" w:rsidR="004A18BB" w:rsidRPr="005E27EB" w:rsidRDefault="004A18BB" w:rsidP="00082318">
      <w:pPr>
        <w:pStyle w:val="a8"/>
        <w:numPr>
          <w:ilvl w:val="2"/>
          <w:numId w:val="34"/>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Не повреждать и не загромождать любую часть Объекта и Места общего пользования, а также не затруднять доступ к ним, не размещать в Объекте и (или) Здании никакие предметы в таком положении, количестве или такого веса, которые нанесут вред Объекту и (или) Зданию.</w:t>
      </w:r>
    </w:p>
    <w:p w14:paraId="3726CD3A" w14:textId="72D4506C" w:rsidR="00E926FE" w:rsidRDefault="00E926FE" w:rsidP="00082318">
      <w:pPr>
        <w:pStyle w:val="a8"/>
        <w:numPr>
          <w:ilvl w:val="2"/>
          <w:numId w:val="34"/>
        </w:numPr>
        <w:snapToGrid w:val="0"/>
        <w:spacing w:after="0" w:line="240" w:lineRule="auto"/>
        <w:ind w:left="0" w:firstLine="709"/>
        <w:jc w:val="both"/>
        <w:rPr>
          <w:rFonts w:ascii="Times New Roman" w:hAnsi="Times New Roman"/>
          <w:sz w:val="24"/>
          <w:szCs w:val="24"/>
        </w:rPr>
      </w:pPr>
      <w:r w:rsidRPr="003D44E3">
        <w:rPr>
          <w:rFonts w:ascii="Times New Roman" w:hAnsi="Times New Roman"/>
          <w:sz w:val="24"/>
          <w:szCs w:val="24"/>
        </w:rPr>
        <w:lastRenderedPageBreak/>
        <w:t>Возвратить Арендодателю Объект</w:t>
      </w:r>
      <w:r w:rsidR="003D44E3" w:rsidRPr="003D44E3">
        <w:rPr>
          <w:rFonts w:ascii="Times New Roman" w:hAnsi="Times New Roman"/>
          <w:sz w:val="24"/>
          <w:szCs w:val="24"/>
        </w:rPr>
        <w:t xml:space="preserve"> в соответствии с пунктом </w:t>
      </w:r>
      <w:r w:rsidR="003D44E3" w:rsidRPr="003D44E3">
        <w:rPr>
          <w:rFonts w:ascii="Times New Roman" w:hAnsi="Times New Roman"/>
          <w:sz w:val="24"/>
          <w:szCs w:val="24"/>
        </w:rPr>
        <w:fldChar w:fldCharType="begin"/>
      </w:r>
      <w:r w:rsidR="003D44E3" w:rsidRPr="003D44E3">
        <w:rPr>
          <w:rFonts w:ascii="Times New Roman" w:hAnsi="Times New Roman"/>
          <w:sz w:val="24"/>
          <w:szCs w:val="24"/>
        </w:rPr>
        <w:instrText xml:space="preserve"> REF _Ref492289972 \r \h </w:instrText>
      </w:r>
      <w:r w:rsidR="003D44E3" w:rsidRPr="003D44E3">
        <w:rPr>
          <w:rFonts w:ascii="Times New Roman" w:hAnsi="Times New Roman"/>
          <w:sz w:val="24"/>
          <w:szCs w:val="24"/>
        </w:rPr>
      </w:r>
      <w:r w:rsidR="003D44E3" w:rsidRPr="003D44E3">
        <w:rPr>
          <w:rFonts w:ascii="Times New Roman" w:hAnsi="Times New Roman"/>
          <w:sz w:val="24"/>
          <w:szCs w:val="24"/>
        </w:rPr>
        <w:fldChar w:fldCharType="separate"/>
      </w:r>
      <w:r w:rsidR="00F813AA">
        <w:rPr>
          <w:rFonts w:ascii="Times New Roman" w:hAnsi="Times New Roman"/>
          <w:sz w:val="24"/>
          <w:szCs w:val="24"/>
        </w:rPr>
        <w:t>3.2</w:t>
      </w:r>
      <w:r w:rsidR="003D44E3" w:rsidRPr="003D44E3">
        <w:rPr>
          <w:rFonts w:ascii="Times New Roman" w:hAnsi="Times New Roman"/>
          <w:sz w:val="24"/>
          <w:szCs w:val="24"/>
        </w:rPr>
        <w:fldChar w:fldCharType="end"/>
      </w:r>
      <w:r w:rsidR="003D44E3" w:rsidRPr="003D44E3">
        <w:rPr>
          <w:rFonts w:ascii="Times New Roman" w:hAnsi="Times New Roman"/>
          <w:sz w:val="24"/>
          <w:szCs w:val="24"/>
        </w:rPr>
        <w:t xml:space="preserve"> Договора</w:t>
      </w:r>
      <w:r w:rsidRPr="005E27EB">
        <w:rPr>
          <w:rFonts w:ascii="Times New Roman" w:hAnsi="Times New Roman"/>
          <w:sz w:val="24"/>
          <w:szCs w:val="24"/>
        </w:rPr>
        <w:t>.</w:t>
      </w:r>
    </w:p>
    <w:p w14:paraId="669BFDD7" w14:textId="77777777" w:rsidR="00844CF4" w:rsidRDefault="00844CF4" w:rsidP="00082318">
      <w:pPr>
        <w:pStyle w:val="a8"/>
        <w:numPr>
          <w:ilvl w:val="2"/>
          <w:numId w:val="34"/>
        </w:numPr>
        <w:snapToGrid w:val="0"/>
        <w:spacing w:after="0" w:line="240" w:lineRule="auto"/>
        <w:ind w:left="0" w:firstLine="709"/>
        <w:jc w:val="both"/>
        <w:rPr>
          <w:rFonts w:ascii="Times New Roman" w:hAnsi="Times New Roman"/>
          <w:sz w:val="24"/>
          <w:szCs w:val="24"/>
        </w:rPr>
      </w:pPr>
      <w:r w:rsidRPr="00844CF4">
        <w:rPr>
          <w:rFonts w:ascii="Times New Roman" w:hAnsi="Times New Roman"/>
          <w:sz w:val="24"/>
          <w:szCs w:val="24"/>
        </w:rPr>
        <w:t xml:space="preserve">Неукоснительно соблюдать и обеспечивать соблюдение его </w:t>
      </w:r>
      <w:r>
        <w:rPr>
          <w:rFonts w:ascii="Times New Roman" w:hAnsi="Times New Roman"/>
          <w:sz w:val="24"/>
          <w:szCs w:val="24"/>
        </w:rPr>
        <w:t>сотрудниками</w:t>
      </w:r>
      <w:r w:rsidRPr="00844CF4">
        <w:rPr>
          <w:rFonts w:ascii="Times New Roman" w:hAnsi="Times New Roman"/>
          <w:sz w:val="24"/>
          <w:szCs w:val="24"/>
        </w:rPr>
        <w:t xml:space="preserve"> и посетителями пропускного и внутриобъектного режимов, порядок производства работ в Здании и </w:t>
      </w:r>
      <w:r w:rsidR="00571C1F">
        <w:rPr>
          <w:rFonts w:ascii="Times New Roman" w:hAnsi="Times New Roman"/>
          <w:sz w:val="24"/>
          <w:szCs w:val="24"/>
        </w:rPr>
        <w:t>Объекте</w:t>
      </w:r>
      <w:r w:rsidRPr="00844CF4">
        <w:rPr>
          <w:rFonts w:ascii="Times New Roman" w:hAnsi="Times New Roman"/>
          <w:sz w:val="24"/>
          <w:szCs w:val="24"/>
        </w:rPr>
        <w:t xml:space="preserve">, а также надлежащим образом использовать </w:t>
      </w:r>
      <w:r w:rsidR="00571C1F">
        <w:rPr>
          <w:rFonts w:ascii="Times New Roman" w:hAnsi="Times New Roman"/>
          <w:sz w:val="24"/>
          <w:szCs w:val="24"/>
        </w:rPr>
        <w:t>Объект</w:t>
      </w:r>
      <w:r w:rsidR="00571C1F" w:rsidRPr="00844CF4">
        <w:rPr>
          <w:rFonts w:ascii="Times New Roman" w:hAnsi="Times New Roman"/>
          <w:sz w:val="24"/>
          <w:szCs w:val="24"/>
        </w:rPr>
        <w:t xml:space="preserve"> </w:t>
      </w:r>
      <w:r w:rsidRPr="00844CF4">
        <w:rPr>
          <w:rFonts w:ascii="Times New Roman" w:hAnsi="Times New Roman"/>
          <w:sz w:val="24"/>
          <w:szCs w:val="24"/>
        </w:rPr>
        <w:t>и Места общего пользования</w:t>
      </w:r>
      <w:r>
        <w:rPr>
          <w:rFonts w:ascii="Times New Roman" w:hAnsi="Times New Roman"/>
          <w:sz w:val="24"/>
          <w:szCs w:val="24"/>
        </w:rPr>
        <w:t>.</w:t>
      </w:r>
    </w:p>
    <w:p w14:paraId="0965FDCC" w14:textId="77777777" w:rsidR="00844CF4" w:rsidRDefault="00844CF4" w:rsidP="00082318">
      <w:pPr>
        <w:pStyle w:val="a8"/>
        <w:numPr>
          <w:ilvl w:val="2"/>
          <w:numId w:val="34"/>
        </w:numPr>
        <w:snapToGrid w:val="0"/>
        <w:spacing w:after="0" w:line="240" w:lineRule="auto"/>
        <w:ind w:left="0" w:firstLine="709"/>
        <w:jc w:val="both"/>
        <w:rPr>
          <w:rFonts w:ascii="Times New Roman" w:hAnsi="Times New Roman"/>
          <w:sz w:val="24"/>
          <w:szCs w:val="24"/>
        </w:rPr>
      </w:pPr>
      <w:r w:rsidRPr="00844CF4">
        <w:rPr>
          <w:rFonts w:ascii="Times New Roman" w:hAnsi="Times New Roman"/>
          <w:sz w:val="24"/>
          <w:szCs w:val="24"/>
        </w:rPr>
        <w:t>Самостоятельно строить свои взаимоотношения с государственными органами в сфере своей деятельности.</w:t>
      </w:r>
    </w:p>
    <w:p w14:paraId="28C622AC" w14:textId="77777777" w:rsidR="00844CF4" w:rsidRDefault="00844CF4" w:rsidP="00082318">
      <w:pPr>
        <w:pStyle w:val="a8"/>
        <w:numPr>
          <w:ilvl w:val="2"/>
          <w:numId w:val="34"/>
        </w:numPr>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Соблюдать </w:t>
      </w:r>
      <w:r w:rsidR="00FF0711">
        <w:rPr>
          <w:rFonts w:ascii="Times New Roman" w:hAnsi="Times New Roman"/>
          <w:sz w:val="24"/>
          <w:szCs w:val="24"/>
        </w:rPr>
        <w:t xml:space="preserve">действующее </w:t>
      </w:r>
      <w:r>
        <w:rPr>
          <w:rFonts w:ascii="Times New Roman" w:hAnsi="Times New Roman"/>
          <w:sz w:val="24"/>
          <w:szCs w:val="24"/>
        </w:rPr>
        <w:t xml:space="preserve">законодательство Российской Федерации, в том числе в области пожарной безопасности, </w:t>
      </w:r>
      <w:r w:rsidRPr="00844CF4">
        <w:rPr>
          <w:rFonts w:ascii="Times New Roman" w:hAnsi="Times New Roman"/>
          <w:sz w:val="24"/>
          <w:szCs w:val="24"/>
        </w:rPr>
        <w:t>охраны труда и охраны окружающей среды</w:t>
      </w:r>
      <w:r>
        <w:rPr>
          <w:rFonts w:ascii="Times New Roman" w:hAnsi="Times New Roman"/>
          <w:sz w:val="24"/>
          <w:szCs w:val="24"/>
        </w:rPr>
        <w:t>.</w:t>
      </w:r>
    </w:p>
    <w:p w14:paraId="5C021A08" w14:textId="77777777" w:rsidR="00AD1CAA" w:rsidRDefault="00AD1CAA" w:rsidP="00082318">
      <w:pPr>
        <w:pStyle w:val="a8"/>
        <w:numPr>
          <w:ilvl w:val="2"/>
          <w:numId w:val="34"/>
        </w:numPr>
        <w:snapToGrid w:val="0"/>
        <w:spacing w:after="0" w:line="240" w:lineRule="auto"/>
        <w:ind w:left="0" w:firstLine="709"/>
        <w:jc w:val="both"/>
        <w:rPr>
          <w:rFonts w:ascii="Times New Roman" w:hAnsi="Times New Roman"/>
          <w:sz w:val="24"/>
          <w:szCs w:val="24"/>
        </w:rPr>
      </w:pPr>
      <w:r w:rsidRPr="0001270A">
        <w:rPr>
          <w:rFonts w:ascii="Times New Roman" w:hAnsi="Times New Roman"/>
          <w:sz w:val="24"/>
          <w:szCs w:val="24"/>
        </w:rPr>
        <w:t xml:space="preserve">Не использовать Объект способом, который может привести к нарушению работы отопительной системы, системы кондиционирования воздуха или вентиляции, водоснабжения, электроснабжения Объекта или Здания. </w:t>
      </w:r>
    </w:p>
    <w:p w14:paraId="57AD844A" w14:textId="77777777" w:rsidR="00AD1CAA" w:rsidRDefault="00AD1CAA" w:rsidP="00082318">
      <w:pPr>
        <w:pStyle w:val="a8"/>
        <w:numPr>
          <w:ilvl w:val="2"/>
          <w:numId w:val="34"/>
        </w:numPr>
        <w:snapToGrid w:val="0"/>
        <w:spacing w:after="0" w:line="240" w:lineRule="auto"/>
        <w:ind w:left="0" w:firstLine="709"/>
        <w:jc w:val="both"/>
        <w:rPr>
          <w:rFonts w:ascii="Times New Roman" w:hAnsi="Times New Roman"/>
          <w:sz w:val="24"/>
          <w:szCs w:val="24"/>
        </w:rPr>
      </w:pPr>
      <w:r w:rsidRPr="0001270A">
        <w:rPr>
          <w:rFonts w:ascii="Times New Roman" w:hAnsi="Times New Roman"/>
          <w:sz w:val="24"/>
          <w:szCs w:val="24"/>
        </w:rPr>
        <w:t>Арендатор обязан обеспечить сохранность оборудования или иного имущества, Арендодателя</w:t>
      </w:r>
      <w:r w:rsidR="005818C8">
        <w:rPr>
          <w:rFonts w:ascii="Times New Roman" w:hAnsi="Times New Roman"/>
          <w:sz w:val="24"/>
          <w:szCs w:val="24"/>
        </w:rPr>
        <w:t xml:space="preserve"> </w:t>
      </w:r>
      <w:r w:rsidRPr="0001270A">
        <w:rPr>
          <w:rFonts w:ascii="Times New Roman" w:hAnsi="Times New Roman"/>
          <w:sz w:val="24"/>
          <w:szCs w:val="24"/>
        </w:rPr>
        <w:t>установленного (находящегося) в помещении Объекта</w:t>
      </w:r>
      <w:r w:rsidR="005818C8">
        <w:rPr>
          <w:rFonts w:ascii="Times New Roman" w:hAnsi="Times New Roman"/>
          <w:sz w:val="24"/>
          <w:szCs w:val="24"/>
        </w:rPr>
        <w:t>, принятого по Акту приема-передачи</w:t>
      </w:r>
      <w:r w:rsidRPr="0001270A">
        <w:rPr>
          <w:rFonts w:ascii="Times New Roman" w:hAnsi="Times New Roman"/>
          <w:sz w:val="24"/>
          <w:szCs w:val="24"/>
        </w:rPr>
        <w:t>.</w:t>
      </w:r>
    </w:p>
    <w:p w14:paraId="36B8ED7D" w14:textId="77777777" w:rsidR="00E926FE" w:rsidRPr="005E27EB" w:rsidRDefault="00E926FE" w:rsidP="00DF1FB7">
      <w:pPr>
        <w:pStyle w:val="a8"/>
        <w:snapToGrid w:val="0"/>
        <w:spacing w:after="0" w:line="240" w:lineRule="auto"/>
        <w:ind w:left="0" w:firstLine="709"/>
        <w:jc w:val="both"/>
        <w:rPr>
          <w:rFonts w:ascii="Times New Roman" w:hAnsi="Times New Roman"/>
          <w:sz w:val="24"/>
          <w:szCs w:val="24"/>
        </w:rPr>
      </w:pPr>
    </w:p>
    <w:p w14:paraId="6F7BAFBF" w14:textId="77777777" w:rsidR="00E926FE" w:rsidRPr="005E27EB" w:rsidRDefault="00E926FE" w:rsidP="00082318">
      <w:pPr>
        <w:pStyle w:val="a8"/>
        <w:numPr>
          <w:ilvl w:val="1"/>
          <w:numId w:val="34"/>
        </w:numPr>
        <w:snapToGrid w:val="0"/>
        <w:spacing w:after="0" w:line="240" w:lineRule="auto"/>
        <w:ind w:left="0" w:firstLine="709"/>
        <w:jc w:val="both"/>
        <w:rPr>
          <w:rFonts w:ascii="Times New Roman" w:hAnsi="Times New Roman"/>
          <w:b/>
          <w:sz w:val="24"/>
          <w:szCs w:val="24"/>
        </w:rPr>
      </w:pPr>
      <w:r w:rsidRPr="005E27EB">
        <w:rPr>
          <w:rFonts w:ascii="Times New Roman" w:hAnsi="Times New Roman"/>
          <w:b/>
          <w:sz w:val="24"/>
          <w:szCs w:val="24"/>
        </w:rPr>
        <w:t>Арендатор вправе:</w:t>
      </w:r>
    </w:p>
    <w:p w14:paraId="77121C55" w14:textId="01F0D8F8" w:rsidR="00E926FE" w:rsidRPr="005E27EB" w:rsidRDefault="00E926FE" w:rsidP="00D741AC">
      <w:pPr>
        <w:pStyle w:val="a8"/>
        <w:numPr>
          <w:ilvl w:val="2"/>
          <w:numId w:val="42"/>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Беспрепятственно занять и использовать Объект,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14:paraId="0CD5E317" w14:textId="77777777" w:rsidR="00E926FE" w:rsidRPr="005E27EB" w:rsidRDefault="00E926FE" w:rsidP="00D741AC">
      <w:pPr>
        <w:pStyle w:val="a8"/>
        <w:numPr>
          <w:ilvl w:val="2"/>
          <w:numId w:val="42"/>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Проводить за свой счет на Объекте ремонтные работы</w:t>
      </w:r>
      <w:r w:rsidR="00253D9C">
        <w:rPr>
          <w:rFonts w:ascii="Times New Roman" w:hAnsi="Times New Roman"/>
          <w:sz w:val="24"/>
          <w:szCs w:val="24"/>
        </w:rPr>
        <w:t>, за исключением текущего ремонта,</w:t>
      </w:r>
      <w:r w:rsidRPr="005E27EB">
        <w:rPr>
          <w:rFonts w:ascii="Times New Roman" w:hAnsi="Times New Roman"/>
          <w:sz w:val="24"/>
          <w:szCs w:val="24"/>
        </w:rPr>
        <w:t xml:space="preserve">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Объекта, принадлежащего Арендодателю на праве собственности.</w:t>
      </w:r>
    </w:p>
    <w:p w14:paraId="0475A6BA" w14:textId="77777777" w:rsidR="00E926FE" w:rsidRPr="005E27EB" w:rsidRDefault="00E926FE" w:rsidP="00D741AC">
      <w:pPr>
        <w:pStyle w:val="a8"/>
        <w:numPr>
          <w:ilvl w:val="2"/>
          <w:numId w:val="42"/>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Вывезти в любое время с Объекта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14:paraId="3089D7FB" w14:textId="77777777" w:rsidR="00E926FE" w:rsidRPr="005E27EB" w:rsidRDefault="00E926FE" w:rsidP="00D741AC">
      <w:pPr>
        <w:pStyle w:val="a8"/>
        <w:numPr>
          <w:ilvl w:val="2"/>
          <w:numId w:val="42"/>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При необходимости</w:t>
      </w:r>
      <w:r w:rsidRPr="00FB1F1B">
        <w:rPr>
          <w:rFonts w:ascii="Times New Roman" w:hAnsi="Times New Roman"/>
          <w:sz w:val="24"/>
          <w:szCs w:val="24"/>
        </w:rPr>
        <w:t xml:space="preserve">, по </w:t>
      </w:r>
      <w:r w:rsidR="006E428A" w:rsidRPr="00FB1F1B">
        <w:rPr>
          <w:rFonts w:ascii="Times New Roman" w:hAnsi="Times New Roman"/>
          <w:sz w:val="24"/>
          <w:szCs w:val="24"/>
        </w:rPr>
        <w:t xml:space="preserve">письменному </w:t>
      </w:r>
      <w:r w:rsidRPr="00FB1F1B">
        <w:rPr>
          <w:rFonts w:ascii="Times New Roman" w:hAnsi="Times New Roman"/>
          <w:sz w:val="24"/>
          <w:szCs w:val="24"/>
        </w:rPr>
        <w:t>согласованию с Арендодателем</w:t>
      </w:r>
      <w:r w:rsidRPr="00FB1F1B">
        <w:rPr>
          <w:rStyle w:val="a6"/>
          <w:rFonts w:ascii="Times New Roman" w:hAnsi="Times New Roman"/>
          <w:sz w:val="24"/>
          <w:szCs w:val="24"/>
        </w:rPr>
        <w:footnoteReference w:id="36"/>
      </w:r>
      <w:r w:rsidRPr="00FB1F1B">
        <w:rPr>
          <w:rFonts w:ascii="Times New Roman" w:hAnsi="Times New Roman"/>
          <w:sz w:val="24"/>
          <w:szCs w:val="24"/>
        </w:rPr>
        <w:t>, самостоятельно заключать договоры с операторами</w:t>
      </w:r>
      <w:r w:rsidRPr="005E27EB">
        <w:rPr>
          <w:rFonts w:ascii="Times New Roman" w:hAnsi="Times New Roman"/>
          <w:sz w:val="24"/>
          <w:szCs w:val="24"/>
        </w:rPr>
        <w:t xml:space="preserve"> связи по предоставлению услуг телефонной связи и Интернета.</w:t>
      </w:r>
    </w:p>
    <w:p w14:paraId="332F8AAE" w14:textId="77777777" w:rsidR="00E926FE" w:rsidRPr="005E27EB" w:rsidRDefault="00E926FE" w:rsidP="00D741AC">
      <w:pPr>
        <w:pStyle w:val="a8"/>
        <w:numPr>
          <w:ilvl w:val="2"/>
          <w:numId w:val="42"/>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Доходы, полученные Арендатором в результате использования Объекта в соответствии с Договором</w:t>
      </w:r>
      <w:r w:rsidR="00AA6E7A">
        <w:rPr>
          <w:rFonts w:ascii="Times New Roman" w:hAnsi="Times New Roman"/>
          <w:sz w:val="24"/>
          <w:szCs w:val="24"/>
        </w:rPr>
        <w:t>,</w:t>
      </w:r>
      <w:r w:rsidRPr="005E27EB">
        <w:rPr>
          <w:rFonts w:ascii="Times New Roman" w:hAnsi="Times New Roman"/>
          <w:sz w:val="24"/>
          <w:szCs w:val="24"/>
        </w:rPr>
        <w:t xml:space="preserve"> являются его собственностью.</w:t>
      </w:r>
    </w:p>
    <w:p w14:paraId="41E80E87" w14:textId="77777777" w:rsidR="00E926FE" w:rsidRPr="005E27EB" w:rsidRDefault="00E926FE" w:rsidP="00D741AC">
      <w:pPr>
        <w:pStyle w:val="a8"/>
        <w:numPr>
          <w:ilvl w:val="2"/>
          <w:numId w:val="42"/>
        </w:numPr>
        <w:snapToGrid w:val="0"/>
        <w:spacing w:after="0" w:line="240" w:lineRule="auto"/>
        <w:ind w:left="0" w:firstLine="709"/>
        <w:jc w:val="both"/>
        <w:rPr>
          <w:rFonts w:ascii="Times New Roman" w:hAnsi="Times New Roman"/>
          <w:sz w:val="24"/>
          <w:szCs w:val="24"/>
        </w:rPr>
      </w:pPr>
      <w:bookmarkStart w:id="44" w:name="_Ref485822937"/>
      <w:r w:rsidRPr="005E27EB">
        <w:rPr>
          <w:rFonts w:ascii="Times New Roman" w:hAnsi="Times New Roman"/>
          <w:sz w:val="24"/>
          <w:szCs w:val="24"/>
        </w:rPr>
        <w:t xml:space="preserve">При обнаружении недостатков Объекта, не установленных на момент приемки Объекта во временное владение и пользование, полностью или частично препятствующих использованию Объекта, </w:t>
      </w:r>
      <w:r w:rsidR="00566D83">
        <w:rPr>
          <w:rFonts w:ascii="Times New Roman" w:hAnsi="Times New Roman"/>
          <w:sz w:val="24"/>
          <w:szCs w:val="24"/>
        </w:rPr>
        <w:t xml:space="preserve">Арендатор </w:t>
      </w:r>
      <w:r w:rsidRPr="005E27EB">
        <w:rPr>
          <w:rFonts w:ascii="Times New Roman" w:hAnsi="Times New Roman"/>
          <w:sz w:val="24"/>
          <w:szCs w:val="24"/>
        </w:rPr>
        <w:t>вправе по своему выбору:</w:t>
      </w:r>
      <w:bookmarkEnd w:id="44"/>
    </w:p>
    <w:p w14:paraId="7E82184C" w14:textId="77777777" w:rsidR="00E926FE" w:rsidRPr="005E27EB" w:rsidRDefault="00E926FE" w:rsidP="00D741AC">
      <w:pPr>
        <w:pStyle w:val="a8"/>
        <w:numPr>
          <w:ilvl w:val="3"/>
          <w:numId w:val="42"/>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Потребовать от Арендодателя либо устранения недостатков</w:t>
      </w:r>
      <w:r w:rsidR="00D50DCB">
        <w:rPr>
          <w:rFonts w:ascii="Times New Roman" w:hAnsi="Times New Roman"/>
          <w:sz w:val="24"/>
          <w:szCs w:val="24"/>
        </w:rPr>
        <w:t xml:space="preserve"> без дополнительной оплаты</w:t>
      </w:r>
      <w:r w:rsidRPr="005E27EB">
        <w:rPr>
          <w:rFonts w:ascii="Times New Roman" w:hAnsi="Times New Roman"/>
          <w:sz w:val="24"/>
          <w:szCs w:val="24"/>
        </w:rPr>
        <w:t xml:space="preserve">, либо соразмерного уменьшения арендной платы, либо возмещения своих </w:t>
      </w:r>
      <w:r w:rsidR="0061281D">
        <w:rPr>
          <w:rFonts w:ascii="Times New Roman" w:hAnsi="Times New Roman"/>
          <w:sz w:val="24"/>
          <w:szCs w:val="24"/>
        </w:rPr>
        <w:t xml:space="preserve">документально подтвержденных </w:t>
      </w:r>
      <w:r w:rsidRPr="005E27EB">
        <w:rPr>
          <w:rFonts w:ascii="Times New Roman" w:hAnsi="Times New Roman"/>
          <w:sz w:val="24"/>
          <w:szCs w:val="24"/>
        </w:rPr>
        <w:t>расходов на устранение недостатков Объекта;</w:t>
      </w:r>
    </w:p>
    <w:p w14:paraId="5FEB11D8" w14:textId="41CBD203" w:rsidR="00E926FE" w:rsidRPr="005E27EB" w:rsidRDefault="00E926FE" w:rsidP="00D741AC">
      <w:pPr>
        <w:pStyle w:val="a8"/>
        <w:numPr>
          <w:ilvl w:val="3"/>
          <w:numId w:val="42"/>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Учесть сумму понесенных им расходов на устранение данных недостатков при </w:t>
      </w:r>
      <w:r w:rsidR="00C647AF">
        <w:rPr>
          <w:rFonts w:ascii="Times New Roman" w:hAnsi="Times New Roman"/>
          <w:sz w:val="24"/>
          <w:szCs w:val="24"/>
        </w:rPr>
        <w:t>о</w:t>
      </w:r>
      <w:r w:rsidRPr="005E27EB">
        <w:rPr>
          <w:rFonts w:ascii="Times New Roman" w:hAnsi="Times New Roman"/>
          <w:sz w:val="24"/>
          <w:szCs w:val="24"/>
        </w:rPr>
        <w:t>плате арендной платы, уведомив об этом Арендодателя не позднее, чем за 15</w:t>
      </w:r>
      <w:r w:rsidR="00CB5F49">
        <w:rPr>
          <w:rFonts w:ascii="Times New Roman" w:hAnsi="Times New Roman"/>
          <w:sz w:val="24"/>
          <w:szCs w:val="24"/>
        </w:rPr>
        <w:t> </w:t>
      </w:r>
      <w:r w:rsidRPr="005E27EB">
        <w:rPr>
          <w:rFonts w:ascii="Times New Roman" w:hAnsi="Times New Roman"/>
          <w:sz w:val="24"/>
          <w:szCs w:val="24"/>
        </w:rPr>
        <w:t>(пятнадцать) рабочих дней до наступления срока выплаты арендной платы;</w:t>
      </w:r>
    </w:p>
    <w:p w14:paraId="58187D95" w14:textId="7B19009B" w:rsidR="00E926FE" w:rsidRPr="005E27EB" w:rsidRDefault="004A75A2" w:rsidP="00D741AC">
      <w:pPr>
        <w:pStyle w:val="a8"/>
        <w:numPr>
          <w:ilvl w:val="3"/>
          <w:numId w:val="42"/>
        </w:numPr>
        <w:snapToGrid w:val="0"/>
        <w:spacing w:after="0" w:line="240" w:lineRule="auto"/>
        <w:ind w:left="0" w:firstLine="709"/>
        <w:jc w:val="both"/>
        <w:rPr>
          <w:rFonts w:ascii="Times New Roman" w:hAnsi="Times New Roman"/>
          <w:sz w:val="24"/>
          <w:szCs w:val="24"/>
        </w:rPr>
      </w:pPr>
      <w:bookmarkStart w:id="45" w:name="_Ref14278370"/>
      <w:r>
        <w:rPr>
          <w:rFonts w:ascii="Times New Roman" w:hAnsi="Times New Roman"/>
          <w:sz w:val="24"/>
          <w:szCs w:val="24"/>
        </w:rPr>
        <w:t xml:space="preserve">Отказаться от исполнения </w:t>
      </w:r>
      <w:r w:rsidR="00E926FE" w:rsidRPr="005E27EB">
        <w:rPr>
          <w:rFonts w:ascii="Times New Roman" w:hAnsi="Times New Roman"/>
          <w:sz w:val="24"/>
          <w:szCs w:val="24"/>
        </w:rPr>
        <w:t>Договора</w:t>
      </w:r>
      <w:r>
        <w:rPr>
          <w:rFonts w:ascii="Times New Roman" w:hAnsi="Times New Roman"/>
          <w:sz w:val="24"/>
          <w:szCs w:val="24"/>
        </w:rPr>
        <w:t xml:space="preserve"> в одностороннем внесудебном порядке путем направления другой Стороне письменного уведомления не позднее, чем за 15</w:t>
      </w:r>
      <w:r w:rsidR="00D741AC">
        <w:rPr>
          <w:rFonts w:ascii="Times New Roman" w:hAnsi="Times New Roman"/>
          <w:sz w:val="24"/>
          <w:szCs w:val="24"/>
        </w:rPr>
        <w:t> (пятнадцать)</w:t>
      </w:r>
      <w:r>
        <w:rPr>
          <w:rFonts w:ascii="Times New Roman" w:hAnsi="Times New Roman"/>
          <w:sz w:val="24"/>
          <w:szCs w:val="24"/>
        </w:rPr>
        <w:t xml:space="preserve"> календарных дней до даты расторжения, указанной в уведомлении</w:t>
      </w:r>
      <w:r w:rsidR="00DF65CA">
        <w:rPr>
          <w:rFonts w:ascii="Times New Roman" w:hAnsi="Times New Roman"/>
          <w:sz w:val="24"/>
          <w:szCs w:val="24"/>
        </w:rPr>
        <w:t>, а Арендодатель обязан в течение 5</w:t>
      </w:r>
      <w:r w:rsidR="00CB5F49">
        <w:rPr>
          <w:rFonts w:ascii="Times New Roman" w:hAnsi="Times New Roman"/>
          <w:sz w:val="24"/>
          <w:szCs w:val="24"/>
        </w:rPr>
        <w:t> </w:t>
      </w:r>
      <w:r w:rsidR="00DF65CA">
        <w:rPr>
          <w:rFonts w:ascii="Times New Roman" w:hAnsi="Times New Roman"/>
          <w:sz w:val="24"/>
          <w:szCs w:val="24"/>
        </w:rPr>
        <w:t xml:space="preserve">(пяти) рабочих дней с </w:t>
      </w:r>
      <w:r w:rsidR="00DF65CA" w:rsidRPr="0001270A">
        <w:rPr>
          <w:rFonts w:ascii="Times New Roman" w:hAnsi="Times New Roman"/>
          <w:sz w:val="24"/>
          <w:szCs w:val="24"/>
        </w:rPr>
        <w:t>даты</w:t>
      </w:r>
      <w:r w:rsidR="00DF65CA">
        <w:rPr>
          <w:rFonts w:ascii="Times New Roman" w:hAnsi="Times New Roman"/>
          <w:sz w:val="24"/>
          <w:szCs w:val="24"/>
        </w:rPr>
        <w:t xml:space="preserve"> расторжения Договора возместить Арендатору документально подтвержденные убытки и стоимость согласованных с ним неотделимых улучшений в Объект</w:t>
      </w:r>
      <w:r w:rsidR="00E926FE" w:rsidRPr="005E27EB">
        <w:rPr>
          <w:rFonts w:ascii="Times New Roman" w:hAnsi="Times New Roman"/>
          <w:sz w:val="24"/>
          <w:szCs w:val="24"/>
        </w:rPr>
        <w:t>.</w:t>
      </w:r>
      <w:bookmarkEnd w:id="45"/>
    </w:p>
    <w:p w14:paraId="3E96AF78" w14:textId="6269F487" w:rsidR="00E926FE" w:rsidRPr="005E27EB" w:rsidRDefault="00E926FE" w:rsidP="00D741AC">
      <w:pPr>
        <w:pStyle w:val="a8"/>
        <w:numPr>
          <w:ilvl w:val="2"/>
          <w:numId w:val="42"/>
        </w:numPr>
        <w:snapToGrid w:val="0"/>
        <w:spacing w:after="0" w:line="240" w:lineRule="auto"/>
        <w:ind w:left="0" w:firstLine="709"/>
        <w:jc w:val="both"/>
        <w:rPr>
          <w:rFonts w:ascii="Times New Roman" w:hAnsi="Times New Roman"/>
          <w:sz w:val="24"/>
          <w:szCs w:val="24"/>
        </w:rPr>
      </w:pPr>
      <w:bookmarkStart w:id="46" w:name="_Ref94976213"/>
      <w:r w:rsidRPr="005E27EB">
        <w:rPr>
          <w:rFonts w:ascii="Times New Roman" w:hAnsi="Times New Roman"/>
          <w:sz w:val="24"/>
          <w:szCs w:val="24"/>
        </w:rPr>
        <w:lastRenderedPageBreak/>
        <w:t xml:space="preserve">Если удовлетворение требований Арендатора или учет его расходов на устранение указанных в пункте </w:t>
      </w:r>
      <w:r w:rsidRPr="005E27EB">
        <w:rPr>
          <w:rFonts w:ascii="Times New Roman" w:hAnsi="Times New Roman"/>
          <w:sz w:val="24"/>
          <w:szCs w:val="24"/>
        </w:rPr>
        <w:fldChar w:fldCharType="begin"/>
      </w:r>
      <w:r w:rsidRPr="005E27EB">
        <w:rPr>
          <w:rFonts w:ascii="Times New Roman" w:hAnsi="Times New Roman"/>
          <w:sz w:val="24"/>
          <w:szCs w:val="24"/>
        </w:rPr>
        <w:instrText xml:space="preserve"> REF _Ref485822937 \r \h  \* MERGEFORMAT </w:instrText>
      </w:r>
      <w:r w:rsidRPr="005E27EB">
        <w:rPr>
          <w:rFonts w:ascii="Times New Roman" w:hAnsi="Times New Roman"/>
          <w:sz w:val="24"/>
          <w:szCs w:val="24"/>
        </w:rPr>
      </w:r>
      <w:r w:rsidRPr="005E27EB">
        <w:rPr>
          <w:rFonts w:ascii="Times New Roman" w:hAnsi="Times New Roman"/>
          <w:sz w:val="24"/>
          <w:szCs w:val="24"/>
        </w:rPr>
        <w:fldChar w:fldCharType="separate"/>
      </w:r>
      <w:r w:rsidR="00E14A69">
        <w:rPr>
          <w:rFonts w:ascii="Times New Roman" w:hAnsi="Times New Roman"/>
          <w:sz w:val="24"/>
          <w:szCs w:val="24"/>
        </w:rPr>
        <w:t>5.4.6</w:t>
      </w:r>
      <w:r w:rsidRPr="005E27EB">
        <w:rPr>
          <w:rFonts w:ascii="Times New Roman" w:hAnsi="Times New Roman"/>
          <w:sz w:val="24"/>
          <w:szCs w:val="24"/>
        </w:rPr>
        <w:fldChar w:fldCharType="end"/>
      </w:r>
      <w:r w:rsidRPr="005E27EB">
        <w:rPr>
          <w:rFonts w:ascii="Times New Roman" w:hAnsi="Times New Roman"/>
          <w:sz w:val="24"/>
          <w:szCs w:val="24"/>
        </w:rPr>
        <w:t xml:space="preserve"> недостатков Объекта из арендной платы не покрывает причиненных Арендатору </w:t>
      </w:r>
      <w:r w:rsidRPr="00D52BE9">
        <w:rPr>
          <w:rFonts w:ascii="Times New Roman" w:hAnsi="Times New Roman"/>
          <w:sz w:val="24"/>
          <w:szCs w:val="24"/>
        </w:rPr>
        <w:t>убытков,</w:t>
      </w:r>
      <w:r w:rsidRPr="005E27EB">
        <w:rPr>
          <w:rFonts w:ascii="Times New Roman" w:hAnsi="Times New Roman"/>
          <w:sz w:val="24"/>
          <w:szCs w:val="24"/>
        </w:rPr>
        <w:t xml:space="preserve"> Арендатор вправе потребовать у Арендодателя возмещения непокрытой части убытков. При этом, Арендодатель не отвечает за недостатки Объекта, которые были им оговорены при заключении Договора или были заранее известны Арендатору.</w:t>
      </w:r>
      <w:bookmarkEnd w:id="46"/>
    </w:p>
    <w:p w14:paraId="35D66F7A" w14:textId="4F76A9FE" w:rsidR="00E926FE" w:rsidRPr="005E27EB" w:rsidRDefault="00E926FE" w:rsidP="00D741AC">
      <w:pPr>
        <w:pStyle w:val="a8"/>
        <w:numPr>
          <w:ilvl w:val="2"/>
          <w:numId w:val="42"/>
        </w:numPr>
        <w:snapToGrid w:val="0"/>
        <w:spacing w:after="0" w:line="240" w:lineRule="auto"/>
        <w:ind w:left="0" w:firstLine="708"/>
        <w:jc w:val="both"/>
        <w:rPr>
          <w:rFonts w:ascii="Times New Roman" w:hAnsi="Times New Roman"/>
          <w:sz w:val="24"/>
          <w:szCs w:val="24"/>
        </w:rPr>
      </w:pPr>
      <w:r w:rsidRPr="005E27EB">
        <w:rPr>
          <w:rFonts w:ascii="Times New Roman" w:hAnsi="Times New Roman"/>
          <w:sz w:val="24"/>
          <w:szCs w:val="24"/>
        </w:rPr>
        <w:t>Для надлежащей эксплуатации Здания привлекать управляющие или другие организации</w:t>
      </w:r>
      <w:r w:rsidRPr="005E27EB">
        <w:rPr>
          <w:rStyle w:val="a6"/>
          <w:rFonts w:ascii="Times New Roman" w:hAnsi="Times New Roman"/>
          <w:sz w:val="24"/>
          <w:szCs w:val="24"/>
        </w:rPr>
        <w:footnoteReference w:id="37"/>
      </w:r>
      <w:r w:rsidRPr="005E27EB">
        <w:rPr>
          <w:rFonts w:ascii="Times New Roman" w:hAnsi="Times New Roman"/>
          <w:sz w:val="24"/>
          <w:szCs w:val="24"/>
        </w:rPr>
        <w:t>.</w:t>
      </w:r>
    </w:p>
    <w:p w14:paraId="7E7F6FD6" w14:textId="77777777" w:rsidR="001E1B1B" w:rsidRDefault="00E926FE" w:rsidP="00D741AC">
      <w:pPr>
        <w:pStyle w:val="a8"/>
        <w:numPr>
          <w:ilvl w:val="1"/>
          <w:numId w:val="42"/>
        </w:numPr>
        <w:tabs>
          <w:tab w:val="left" w:pos="-5387"/>
        </w:tabs>
        <w:snapToGrid w:val="0"/>
        <w:spacing w:after="0" w:line="240" w:lineRule="auto"/>
        <w:ind w:left="0" w:firstLine="709"/>
        <w:jc w:val="both"/>
        <w:rPr>
          <w:rFonts w:ascii="Times New Roman" w:hAnsi="Times New Roman"/>
          <w:bCs/>
          <w:sz w:val="24"/>
          <w:szCs w:val="24"/>
        </w:rPr>
      </w:pPr>
      <w:bookmarkStart w:id="47" w:name="_Ref530045877"/>
      <w:r w:rsidRPr="005E27EB">
        <w:rPr>
          <w:rFonts w:ascii="Times New Roman" w:hAnsi="Times New Roman"/>
          <w:bCs/>
          <w:sz w:val="24"/>
          <w:szCs w:val="24"/>
        </w:rPr>
        <w:t>В целях недопущения действий коррупционного характера, Стороны обязуются выполнять требования, изложенные в «</w:t>
      </w:r>
      <w:r w:rsidR="00AA46DC">
        <w:rPr>
          <w:rFonts w:ascii="Times New Roman" w:eastAsia="Times New Roman" w:hAnsi="Times New Roman"/>
          <w:bCs/>
          <w:sz w:val="24"/>
          <w:szCs w:val="24"/>
        </w:rPr>
        <w:t>Антикоррупционной оговорке</w:t>
      </w:r>
      <w:r w:rsidRPr="005E27EB">
        <w:rPr>
          <w:rFonts w:ascii="Times New Roman" w:hAnsi="Times New Roman"/>
          <w:bCs/>
          <w:sz w:val="24"/>
          <w:szCs w:val="24"/>
        </w:rPr>
        <w:t xml:space="preserve">» (Приложение № </w:t>
      </w:r>
      <w:r w:rsidR="00126FFE">
        <w:rPr>
          <w:rFonts w:ascii="Times New Roman" w:hAnsi="Times New Roman"/>
          <w:bCs/>
          <w:sz w:val="24"/>
          <w:szCs w:val="24"/>
        </w:rPr>
        <w:t>4</w:t>
      </w:r>
      <w:r w:rsidR="0088441C" w:rsidRPr="005E27EB">
        <w:rPr>
          <w:rStyle w:val="a6"/>
          <w:rFonts w:ascii="Times New Roman" w:hAnsi="Times New Roman"/>
          <w:sz w:val="24"/>
          <w:szCs w:val="24"/>
        </w:rPr>
        <w:footnoteReference w:id="38"/>
      </w:r>
      <w:r w:rsidRPr="005E27EB">
        <w:rPr>
          <w:rFonts w:ascii="Times New Roman" w:hAnsi="Times New Roman"/>
          <w:bCs/>
          <w:sz w:val="24"/>
          <w:szCs w:val="24"/>
        </w:rPr>
        <w:t xml:space="preserve"> к Договору).</w:t>
      </w:r>
      <w:bookmarkEnd w:id="47"/>
    </w:p>
    <w:p w14:paraId="79F260BF" w14:textId="77777777" w:rsidR="008E699B" w:rsidRPr="008E699B" w:rsidRDefault="00583DF4" w:rsidP="00D741AC">
      <w:pPr>
        <w:pStyle w:val="a8"/>
        <w:numPr>
          <w:ilvl w:val="1"/>
          <w:numId w:val="42"/>
        </w:numPr>
        <w:tabs>
          <w:tab w:val="left" w:pos="-5387"/>
        </w:tabs>
        <w:snapToGrid w:val="0"/>
        <w:spacing w:after="0" w:line="240" w:lineRule="auto"/>
        <w:ind w:left="0" w:firstLine="709"/>
        <w:jc w:val="both"/>
        <w:rPr>
          <w:rFonts w:ascii="Times New Roman" w:hAnsi="Times New Roman"/>
          <w:bCs/>
          <w:sz w:val="24"/>
          <w:szCs w:val="24"/>
        </w:rPr>
      </w:pPr>
      <w:bookmarkStart w:id="48" w:name="_Ref94976299"/>
      <w:r>
        <w:rPr>
          <w:rStyle w:val="a6"/>
          <w:rFonts w:ascii="Times New Roman" w:hAnsi="Times New Roman"/>
          <w:bCs/>
          <w:sz w:val="24"/>
          <w:szCs w:val="24"/>
        </w:rPr>
        <w:footnoteReference w:id="39"/>
      </w:r>
      <w:r w:rsidR="001E1B1B" w:rsidRPr="00BD225C">
        <w:rPr>
          <w:rFonts w:ascii="Times New Roman" w:hAnsi="Times New Roman"/>
          <w:bCs/>
          <w:sz w:val="24"/>
          <w:szCs w:val="24"/>
        </w:rPr>
        <w:t xml:space="preserve">Стороны </w:t>
      </w:r>
      <w:r w:rsidR="008E699B" w:rsidRPr="008E699B">
        <w:rPr>
          <w:rFonts w:ascii="Times New Roman" w:hAnsi="Times New Roman"/>
          <w:bCs/>
          <w:sz w:val="24"/>
          <w:szCs w:val="24"/>
        </w:rPr>
        <w:t>подтверждают, что:</w:t>
      </w:r>
    </w:p>
    <w:p w14:paraId="627670E7" w14:textId="720620FB" w:rsidR="008E699B" w:rsidRPr="008E699B" w:rsidRDefault="006E4D91" w:rsidP="006E4D91">
      <w:pPr>
        <w:pStyle w:val="a8"/>
        <w:tabs>
          <w:tab w:val="left" w:pos="-5387"/>
        </w:tabs>
        <w:snapToGrid w:val="0"/>
        <w:spacing w:after="0" w:line="240" w:lineRule="auto"/>
        <w:ind w:left="0" w:firstLine="709"/>
        <w:jc w:val="both"/>
        <w:rPr>
          <w:rFonts w:ascii="Times New Roman" w:hAnsi="Times New Roman"/>
          <w:bCs/>
          <w:sz w:val="24"/>
          <w:szCs w:val="24"/>
        </w:rPr>
      </w:pPr>
      <w:r>
        <w:rPr>
          <w:rFonts w:ascii="Times New Roman" w:hAnsi="Times New Roman"/>
          <w:bCs/>
          <w:sz w:val="24"/>
          <w:szCs w:val="24"/>
        </w:rPr>
        <w:t>- п</w:t>
      </w:r>
      <w:r w:rsidR="008E699B" w:rsidRPr="008E699B">
        <w:rPr>
          <w:rFonts w:ascii="Times New Roman" w:hAnsi="Times New Roman"/>
          <w:bCs/>
          <w:sz w:val="24"/>
          <w:szCs w:val="24"/>
        </w:rPr>
        <w:t xml:space="preserve">ри исполнении </w:t>
      </w:r>
      <w:r w:rsidR="00156EEF">
        <w:rPr>
          <w:rFonts w:ascii="Times New Roman" w:hAnsi="Times New Roman"/>
          <w:bCs/>
          <w:sz w:val="24"/>
          <w:szCs w:val="24"/>
        </w:rPr>
        <w:t>Договора</w:t>
      </w:r>
      <w:r w:rsidR="008E699B" w:rsidRPr="008E699B">
        <w:rPr>
          <w:rFonts w:ascii="Times New Roman" w:hAnsi="Times New Roman"/>
          <w:bCs/>
          <w:sz w:val="24"/>
          <w:szCs w:val="24"/>
        </w:rPr>
        <w:t xml:space="preserve"> используют защищённый юридически значимый электронный документооборот (далее – </w:t>
      </w:r>
      <w:r w:rsidR="008E699B" w:rsidRPr="008E699B">
        <w:rPr>
          <w:rFonts w:ascii="Times New Roman" w:hAnsi="Times New Roman"/>
          <w:b/>
          <w:bCs/>
          <w:sz w:val="24"/>
          <w:szCs w:val="24"/>
        </w:rPr>
        <w:t>«ЭДО»</w:t>
      </w:r>
      <w:r w:rsidR="008E699B" w:rsidRPr="008E699B">
        <w:rPr>
          <w:rFonts w:ascii="Times New Roman" w:hAnsi="Times New Roman"/>
          <w:bCs/>
          <w:sz w:val="24"/>
          <w:szCs w:val="24"/>
        </w:rPr>
        <w:t xml:space="preserve">): обмен документами, определенными в </w:t>
      </w:r>
      <w:r w:rsidR="00156EEF">
        <w:rPr>
          <w:rFonts w:ascii="Times New Roman" w:hAnsi="Times New Roman"/>
          <w:bCs/>
          <w:sz w:val="24"/>
          <w:szCs w:val="24"/>
        </w:rPr>
        <w:t xml:space="preserve">Договоре, </w:t>
      </w:r>
      <w:r w:rsidR="008E699B" w:rsidRPr="008E699B">
        <w:rPr>
          <w:rFonts w:ascii="Times New Roman" w:hAnsi="Times New Roman"/>
          <w:bCs/>
          <w:sz w:val="24"/>
          <w:szCs w:val="24"/>
        </w:rPr>
        <w:t>будет осуществляться в электронном виде, с использованием специализированных систем;</w:t>
      </w:r>
    </w:p>
    <w:p w14:paraId="74D62EF2" w14:textId="6911352E" w:rsidR="008E699B" w:rsidRPr="008E699B" w:rsidRDefault="006E4D91" w:rsidP="006E4D91">
      <w:pPr>
        <w:pStyle w:val="a8"/>
        <w:tabs>
          <w:tab w:val="left" w:pos="-5387"/>
        </w:tabs>
        <w:snapToGrid w:val="0"/>
        <w:spacing w:after="0" w:line="240" w:lineRule="auto"/>
        <w:ind w:left="0" w:firstLine="709"/>
        <w:jc w:val="both"/>
        <w:rPr>
          <w:rFonts w:ascii="Times New Roman" w:hAnsi="Times New Roman"/>
          <w:bCs/>
          <w:sz w:val="24"/>
          <w:szCs w:val="24"/>
        </w:rPr>
      </w:pPr>
      <w:r>
        <w:rPr>
          <w:rFonts w:ascii="Times New Roman" w:hAnsi="Times New Roman"/>
          <w:bCs/>
          <w:sz w:val="24"/>
          <w:szCs w:val="24"/>
        </w:rPr>
        <w:t>- д</w:t>
      </w:r>
      <w:r w:rsidR="008E699B" w:rsidRPr="008E699B">
        <w:rPr>
          <w:rFonts w:ascii="Times New Roman" w:hAnsi="Times New Roman"/>
          <w:bCs/>
          <w:sz w:val="24"/>
          <w:szCs w:val="24"/>
        </w:rPr>
        <w:t>окументы, подписанные посредством ЭДО, имеют юридическую силу, равнозначную документам, подписанным в бумажном виде;</w:t>
      </w:r>
    </w:p>
    <w:p w14:paraId="57D402BB" w14:textId="1FD1B71E" w:rsidR="008E699B" w:rsidRDefault="006E4D91" w:rsidP="006E4D91">
      <w:pPr>
        <w:tabs>
          <w:tab w:val="left" w:pos="-5387"/>
        </w:tabs>
        <w:snapToGrid w:val="0"/>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 </w:t>
      </w:r>
      <w:r w:rsidR="008E699B" w:rsidRPr="008E699B">
        <w:rPr>
          <w:rFonts w:ascii="Times New Roman" w:hAnsi="Times New Roman"/>
          <w:bCs/>
          <w:sz w:val="24"/>
          <w:szCs w:val="24"/>
        </w:rPr>
        <w:t xml:space="preserve">при заключении, исполнении и расторжении </w:t>
      </w:r>
      <w:r w:rsidR="00156EEF">
        <w:rPr>
          <w:rFonts w:ascii="Times New Roman" w:hAnsi="Times New Roman"/>
          <w:bCs/>
          <w:sz w:val="24"/>
          <w:szCs w:val="24"/>
        </w:rPr>
        <w:t>Договора</w:t>
      </w:r>
      <w:r w:rsidR="008E699B" w:rsidRPr="008E699B">
        <w:rPr>
          <w:rFonts w:ascii="Times New Roman" w:hAnsi="Times New Roman"/>
          <w:bCs/>
          <w:sz w:val="24"/>
          <w:szCs w:val="24"/>
        </w:rPr>
        <w:t xml:space="preserve"> подписывают документы в бумажном виде только с согласия</w:t>
      </w:r>
      <w:r w:rsidR="00156EEF">
        <w:rPr>
          <w:rFonts w:ascii="Times New Roman" w:hAnsi="Times New Roman"/>
          <w:bCs/>
          <w:sz w:val="24"/>
          <w:szCs w:val="24"/>
        </w:rPr>
        <w:t xml:space="preserve"> Арендатора</w:t>
      </w:r>
      <w:r w:rsidR="008E699B" w:rsidRPr="008E699B">
        <w:rPr>
          <w:rFonts w:ascii="Times New Roman" w:hAnsi="Times New Roman"/>
          <w:bCs/>
          <w:sz w:val="24"/>
          <w:szCs w:val="24"/>
        </w:rPr>
        <w:t>;</w:t>
      </w:r>
    </w:p>
    <w:p w14:paraId="7B79B3D8" w14:textId="149FE5A3" w:rsidR="008E699B" w:rsidRPr="008E699B" w:rsidRDefault="006E4D91" w:rsidP="006E4D91">
      <w:pPr>
        <w:tabs>
          <w:tab w:val="left" w:pos="-5387"/>
        </w:tabs>
        <w:snapToGrid w:val="0"/>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 </w:t>
      </w:r>
      <w:r w:rsidR="008E699B" w:rsidRPr="008E699B">
        <w:rPr>
          <w:rFonts w:ascii="Times New Roman" w:hAnsi="Times New Roman"/>
          <w:bCs/>
          <w:sz w:val="24"/>
          <w:szCs w:val="24"/>
        </w:rPr>
        <w:t>согласие на использование ЭДО подтверждается</w:t>
      </w:r>
      <w:r w:rsidR="00156EEF">
        <w:rPr>
          <w:rFonts w:ascii="Times New Roman" w:hAnsi="Times New Roman"/>
          <w:bCs/>
          <w:sz w:val="24"/>
          <w:szCs w:val="24"/>
        </w:rPr>
        <w:t>,</w:t>
      </w:r>
      <w:r w:rsidR="008E699B" w:rsidRPr="008E699B">
        <w:rPr>
          <w:rFonts w:ascii="Times New Roman" w:hAnsi="Times New Roman"/>
          <w:bCs/>
          <w:sz w:val="24"/>
          <w:szCs w:val="24"/>
        </w:rPr>
        <w:t xml:space="preserve"> в том числе фактическими действиями Сторон по подписанию документов посредством ЭДО. </w:t>
      </w:r>
      <w:r w:rsidR="00156EEF">
        <w:rPr>
          <w:rFonts w:ascii="Times New Roman" w:hAnsi="Times New Roman"/>
          <w:bCs/>
          <w:sz w:val="24"/>
          <w:szCs w:val="24"/>
        </w:rPr>
        <w:t xml:space="preserve">При этом Арендодатель </w:t>
      </w:r>
      <w:r w:rsidR="008E699B" w:rsidRPr="008E699B">
        <w:rPr>
          <w:rFonts w:ascii="Times New Roman" w:hAnsi="Times New Roman"/>
          <w:bCs/>
          <w:sz w:val="24"/>
          <w:szCs w:val="24"/>
        </w:rPr>
        <w:t xml:space="preserve">обязан заблаговременно осуществить все необходимые мероприятия, обеспечивающие возможность надлежащего применения ЭДО со своей стороны. В случае нарушения настоящего условия </w:t>
      </w:r>
      <w:r w:rsidR="00156EEF">
        <w:rPr>
          <w:rFonts w:ascii="Times New Roman" w:hAnsi="Times New Roman"/>
          <w:bCs/>
          <w:sz w:val="24"/>
          <w:szCs w:val="24"/>
        </w:rPr>
        <w:t xml:space="preserve">Арендатор </w:t>
      </w:r>
      <w:r w:rsidR="008E699B" w:rsidRPr="008E699B">
        <w:rPr>
          <w:rFonts w:ascii="Times New Roman" w:hAnsi="Times New Roman"/>
          <w:bCs/>
          <w:sz w:val="24"/>
          <w:szCs w:val="24"/>
        </w:rPr>
        <w:t xml:space="preserve">вправе, помимо прочего, в одностороннем внесудебном порядке отказаться от исполнения и расторгнуть </w:t>
      </w:r>
      <w:r w:rsidR="00156EEF">
        <w:rPr>
          <w:rFonts w:ascii="Times New Roman" w:hAnsi="Times New Roman"/>
          <w:bCs/>
          <w:sz w:val="24"/>
          <w:szCs w:val="24"/>
        </w:rPr>
        <w:t xml:space="preserve">Договор </w:t>
      </w:r>
      <w:r w:rsidR="008E699B" w:rsidRPr="008E699B">
        <w:rPr>
          <w:rFonts w:ascii="Times New Roman" w:hAnsi="Times New Roman"/>
          <w:bCs/>
          <w:sz w:val="24"/>
          <w:szCs w:val="24"/>
        </w:rPr>
        <w:t xml:space="preserve">без возмещения убытков, путём направления </w:t>
      </w:r>
      <w:r w:rsidR="00156EEF">
        <w:rPr>
          <w:rFonts w:ascii="Times New Roman" w:hAnsi="Times New Roman"/>
          <w:bCs/>
          <w:sz w:val="24"/>
          <w:szCs w:val="24"/>
        </w:rPr>
        <w:t>Арендодателю</w:t>
      </w:r>
      <w:r w:rsidR="008E699B" w:rsidRPr="008E699B">
        <w:rPr>
          <w:rFonts w:ascii="Times New Roman" w:hAnsi="Times New Roman"/>
          <w:bCs/>
          <w:sz w:val="24"/>
          <w:szCs w:val="24"/>
        </w:rPr>
        <w:t xml:space="preserve"> соответствующего уведомления не позднее, чем</w:t>
      </w:r>
      <w:r w:rsidR="00156EEF">
        <w:rPr>
          <w:rFonts w:ascii="Times New Roman" w:hAnsi="Times New Roman"/>
          <w:bCs/>
          <w:sz w:val="24"/>
          <w:szCs w:val="24"/>
        </w:rPr>
        <w:t xml:space="preserve"> за </w:t>
      </w:r>
      <w:r>
        <w:rPr>
          <w:rFonts w:ascii="Times New Roman" w:hAnsi="Times New Roman"/>
          <w:bCs/>
          <w:sz w:val="24"/>
          <w:szCs w:val="24"/>
        </w:rPr>
        <w:t>5</w:t>
      </w:r>
      <w:r w:rsidR="00156EEF">
        <w:rPr>
          <w:rFonts w:ascii="Times New Roman" w:hAnsi="Times New Roman"/>
          <w:bCs/>
          <w:sz w:val="24"/>
          <w:szCs w:val="24"/>
        </w:rPr>
        <w:t xml:space="preserve"> (</w:t>
      </w:r>
      <w:r>
        <w:rPr>
          <w:rFonts w:ascii="Times New Roman" w:hAnsi="Times New Roman"/>
          <w:bCs/>
          <w:sz w:val="24"/>
          <w:szCs w:val="24"/>
        </w:rPr>
        <w:t>пять</w:t>
      </w:r>
      <w:r w:rsidR="00156EEF">
        <w:rPr>
          <w:rFonts w:ascii="Times New Roman" w:hAnsi="Times New Roman"/>
          <w:bCs/>
          <w:sz w:val="24"/>
          <w:szCs w:val="24"/>
        </w:rPr>
        <w:t>) рабочих дней</w:t>
      </w:r>
      <w:r w:rsidR="008E699B" w:rsidRPr="008E699B">
        <w:rPr>
          <w:rFonts w:ascii="Times New Roman" w:hAnsi="Times New Roman"/>
          <w:bCs/>
          <w:sz w:val="24"/>
          <w:szCs w:val="24"/>
        </w:rPr>
        <w:t xml:space="preserve"> до момента прекращения </w:t>
      </w:r>
      <w:r w:rsidR="00156EEF">
        <w:rPr>
          <w:rFonts w:ascii="Times New Roman" w:hAnsi="Times New Roman"/>
          <w:bCs/>
          <w:sz w:val="24"/>
          <w:szCs w:val="24"/>
        </w:rPr>
        <w:t>Договора</w:t>
      </w:r>
      <w:r w:rsidR="008E699B" w:rsidRPr="008E699B">
        <w:rPr>
          <w:rFonts w:ascii="Times New Roman" w:hAnsi="Times New Roman"/>
          <w:bCs/>
          <w:sz w:val="24"/>
          <w:szCs w:val="24"/>
        </w:rPr>
        <w:t>.</w:t>
      </w:r>
    </w:p>
    <w:p w14:paraId="06F5659A" w14:textId="227E17FC" w:rsidR="008E699B" w:rsidRPr="008E699B" w:rsidRDefault="006E4D91" w:rsidP="006E4D91">
      <w:pPr>
        <w:pStyle w:val="a8"/>
        <w:tabs>
          <w:tab w:val="left" w:pos="-5387"/>
        </w:tabs>
        <w:snapToGrid w:val="0"/>
        <w:spacing w:after="0" w:line="240" w:lineRule="auto"/>
        <w:ind w:left="0" w:firstLine="709"/>
        <w:jc w:val="both"/>
        <w:rPr>
          <w:rFonts w:ascii="Times New Roman" w:hAnsi="Times New Roman"/>
          <w:bCs/>
          <w:sz w:val="24"/>
          <w:szCs w:val="24"/>
        </w:rPr>
      </w:pPr>
      <w:r>
        <w:rPr>
          <w:rFonts w:ascii="Times New Roman" w:hAnsi="Times New Roman"/>
          <w:bCs/>
          <w:sz w:val="24"/>
          <w:szCs w:val="24"/>
        </w:rPr>
        <w:t>В</w:t>
      </w:r>
      <w:r w:rsidR="008E699B" w:rsidRPr="008E699B">
        <w:rPr>
          <w:rFonts w:ascii="Times New Roman" w:hAnsi="Times New Roman"/>
          <w:bCs/>
          <w:sz w:val="24"/>
          <w:szCs w:val="24"/>
        </w:rPr>
        <w:t>заимодействие Сторон в рамках ЭДО осуществляется с помощью оператора ЭДО ООО «Корус Консалтинг СНГ» (далее – «</w:t>
      </w:r>
      <w:r w:rsidR="008E699B" w:rsidRPr="006E4D91">
        <w:rPr>
          <w:rFonts w:ascii="Times New Roman" w:hAnsi="Times New Roman"/>
          <w:b/>
          <w:bCs/>
          <w:sz w:val="24"/>
          <w:szCs w:val="24"/>
        </w:rPr>
        <w:t>Корус</w:t>
      </w:r>
      <w:r w:rsidR="008E699B" w:rsidRPr="008E699B">
        <w:rPr>
          <w:rFonts w:ascii="Times New Roman" w:hAnsi="Times New Roman"/>
          <w:bCs/>
          <w:sz w:val="24"/>
          <w:szCs w:val="24"/>
        </w:rPr>
        <w:t>») следующими способами:</w:t>
      </w:r>
    </w:p>
    <w:p w14:paraId="0F476970" w14:textId="5A6AEDAB" w:rsidR="008E699B" w:rsidRPr="008E699B" w:rsidRDefault="006E4D91" w:rsidP="006E4D91">
      <w:pPr>
        <w:pStyle w:val="a8"/>
        <w:tabs>
          <w:tab w:val="left" w:pos="-5387"/>
        </w:tabs>
        <w:snapToGrid w:val="0"/>
        <w:spacing w:after="0" w:line="240" w:lineRule="auto"/>
        <w:ind w:left="0" w:firstLine="709"/>
        <w:jc w:val="both"/>
        <w:rPr>
          <w:rFonts w:ascii="Times New Roman" w:hAnsi="Times New Roman"/>
          <w:bCs/>
          <w:sz w:val="24"/>
          <w:szCs w:val="24"/>
        </w:rPr>
      </w:pPr>
      <w:r>
        <w:rPr>
          <w:rFonts w:ascii="Times New Roman" w:hAnsi="Times New Roman"/>
          <w:bCs/>
          <w:sz w:val="24"/>
          <w:szCs w:val="24"/>
        </w:rPr>
        <w:t xml:space="preserve">- </w:t>
      </w:r>
      <w:r w:rsidR="008E699B" w:rsidRPr="008E699B">
        <w:rPr>
          <w:rFonts w:ascii="Times New Roman" w:hAnsi="Times New Roman"/>
          <w:bCs/>
          <w:sz w:val="24"/>
          <w:szCs w:val="24"/>
        </w:rPr>
        <w:t>через Универсальную торговую платформу АО «Сбербанк-Автоматизированная система торгов»;</w:t>
      </w:r>
    </w:p>
    <w:p w14:paraId="41A4B2C6" w14:textId="77777777" w:rsidR="008E699B" w:rsidRPr="008E699B" w:rsidRDefault="006E4D91" w:rsidP="006E4D91">
      <w:pPr>
        <w:pStyle w:val="a8"/>
        <w:tabs>
          <w:tab w:val="left" w:pos="-5387"/>
        </w:tabs>
        <w:snapToGrid w:val="0"/>
        <w:spacing w:after="0" w:line="240" w:lineRule="auto"/>
        <w:ind w:left="0" w:firstLine="709"/>
        <w:jc w:val="both"/>
        <w:rPr>
          <w:rFonts w:ascii="Times New Roman" w:hAnsi="Times New Roman"/>
          <w:bCs/>
          <w:sz w:val="24"/>
          <w:szCs w:val="24"/>
        </w:rPr>
      </w:pPr>
      <w:r>
        <w:rPr>
          <w:rFonts w:ascii="Times New Roman" w:hAnsi="Times New Roman"/>
          <w:bCs/>
          <w:sz w:val="24"/>
          <w:szCs w:val="24"/>
        </w:rPr>
        <w:t xml:space="preserve">- </w:t>
      </w:r>
      <w:r w:rsidR="008E699B" w:rsidRPr="008E699B">
        <w:rPr>
          <w:rFonts w:ascii="Times New Roman" w:hAnsi="Times New Roman"/>
          <w:bCs/>
          <w:sz w:val="24"/>
          <w:szCs w:val="24"/>
        </w:rPr>
        <w:t>через систему дистанционного банковского обслуживания «СберБизнес»</w:t>
      </w:r>
      <w:r w:rsidR="00156EEF">
        <w:rPr>
          <w:rFonts w:ascii="Times New Roman" w:hAnsi="Times New Roman"/>
          <w:bCs/>
          <w:sz w:val="24"/>
          <w:szCs w:val="24"/>
        </w:rPr>
        <w:t xml:space="preserve"> Арендатора</w:t>
      </w:r>
      <w:r w:rsidR="008E699B" w:rsidRPr="008E699B">
        <w:rPr>
          <w:rFonts w:ascii="Times New Roman" w:hAnsi="Times New Roman"/>
          <w:bCs/>
          <w:sz w:val="24"/>
          <w:szCs w:val="24"/>
        </w:rPr>
        <w:t xml:space="preserve">; </w:t>
      </w:r>
    </w:p>
    <w:p w14:paraId="666B1B89" w14:textId="77777777" w:rsidR="008E699B" w:rsidRPr="008E699B" w:rsidRDefault="006E4D91" w:rsidP="00D741AC">
      <w:pPr>
        <w:pStyle w:val="a8"/>
        <w:tabs>
          <w:tab w:val="left" w:pos="-5387"/>
        </w:tabs>
        <w:snapToGrid w:val="0"/>
        <w:spacing w:after="0" w:line="240" w:lineRule="auto"/>
        <w:ind w:left="0" w:firstLine="709"/>
        <w:jc w:val="both"/>
        <w:rPr>
          <w:rFonts w:ascii="Times New Roman" w:hAnsi="Times New Roman"/>
          <w:bCs/>
          <w:sz w:val="24"/>
          <w:szCs w:val="24"/>
        </w:rPr>
      </w:pPr>
      <w:r>
        <w:rPr>
          <w:rFonts w:ascii="Times New Roman" w:hAnsi="Times New Roman"/>
          <w:bCs/>
          <w:sz w:val="24"/>
          <w:szCs w:val="24"/>
        </w:rPr>
        <w:t xml:space="preserve">- </w:t>
      </w:r>
      <w:r w:rsidR="008E699B">
        <w:rPr>
          <w:rFonts w:ascii="Times New Roman" w:hAnsi="Times New Roman"/>
          <w:bCs/>
          <w:sz w:val="24"/>
          <w:szCs w:val="24"/>
        </w:rPr>
        <w:t xml:space="preserve"> </w:t>
      </w:r>
      <w:r w:rsidR="008E699B" w:rsidRPr="008E699B">
        <w:rPr>
          <w:rFonts w:ascii="Times New Roman" w:hAnsi="Times New Roman"/>
          <w:bCs/>
          <w:sz w:val="24"/>
          <w:szCs w:val="24"/>
        </w:rPr>
        <w:t>через сервис «СФЕРА Курьер»;</w:t>
      </w:r>
    </w:p>
    <w:p w14:paraId="360C4D28" w14:textId="77777777" w:rsidR="008E699B" w:rsidRPr="008E699B" w:rsidRDefault="006E4D91" w:rsidP="00D741AC">
      <w:pPr>
        <w:pStyle w:val="a8"/>
        <w:tabs>
          <w:tab w:val="left" w:pos="-5387"/>
        </w:tabs>
        <w:snapToGrid w:val="0"/>
        <w:spacing w:after="0" w:line="240" w:lineRule="auto"/>
        <w:ind w:left="0" w:firstLine="709"/>
        <w:jc w:val="both"/>
        <w:rPr>
          <w:rFonts w:ascii="Times New Roman" w:hAnsi="Times New Roman"/>
          <w:bCs/>
          <w:sz w:val="24"/>
          <w:szCs w:val="24"/>
        </w:rPr>
      </w:pPr>
      <w:r>
        <w:rPr>
          <w:rFonts w:ascii="Times New Roman" w:hAnsi="Times New Roman"/>
          <w:bCs/>
          <w:sz w:val="24"/>
          <w:szCs w:val="24"/>
        </w:rPr>
        <w:t>-</w:t>
      </w:r>
      <w:r w:rsidR="008E699B">
        <w:rPr>
          <w:rFonts w:ascii="Times New Roman" w:hAnsi="Times New Roman"/>
          <w:bCs/>
          <w:sz w:val="24"/>
          <w:szCs w:val="24"/>
        </w:rPr>
        <w:t xml:space="preserve"> </w:t>
      </w:r>
      <w:r w:rsidR="008E699B" w:rsidRPr="008E699B">
        <w:rPr>
          <w:rFonts w:ascii="Times New Roman" w:hAnsi="Times New Roman"/>
          <w:bCs/>
          <w:sz w:val="24"/>
          <w:szCs w:val="24"/>
        </w:rPr>
        <w:t>по технологии «Роуминг» (между Корус и системой другого оператора ЭДО).</w:t>
      </w:r>
    </w:p>
    <w:bookmarkEnd w:id="48"/>
    <w:p w14:paraId="34797BB4" w14:textId="7A33522E" w:rsidR="00ED47A4" w:rsidRPr="00D741AC" w:rsidRDefault="004403B2" w:rsidP="00D741AC">
      <w:pPr>
        <w:pStyle w:val="a8"/>
        <w:numPr>
          <w:ilvl w:val="1"/>
          <w:numId w:val="42"/>
        </w:numPr>
        <w:spacing w:after="0" w:line="240" w:lineRule="auto"/>
        <w:ind w:left="0" w:firstLine="709"/>
        <w:jc w:val="both"/>
        <w:rPr>
          <w:rFonts w:ascii="Times New Roman" w:hAnsi="Times New Roman"/>
          <w:sz w:val="24"/>
          <w:szCs w:val="24"/>
        </w:rPr>
      </w:pPr>
      <w:r w:rsidRPr="00D741AC">
        <w:rPr>
          <w:rFonts w:ascii="Times New Roman" w:hAnsi="Times New Roman"/>
          <w:sz w:val="24"/>
          <w:szCs w:val="24"/>
        </w:rPr>
        <w:t xml:space="preserve">Арендатор </w:t>
      </w:r>
      <w:r w:rsidR="00E73B5C" w:rsidRPr="00D741AC">
        <w:rPr>
          <w:rFonts w:ascii="Times New Roman" w:hAnsi="Times New Roman"/>
          <w:sz w:val="24"/>
          <w:szCs w:val="24"/>
        </w:rPr>
        <w:t>в кратчайшие сроки направляет сво</w:t>
      </w:r>
      <w:r w:rsidR="00D6553A" w:rsidRPr="00D741AC">
        <w:rPr>
          <w:rFonts w:ascii="Times New Roman" w:hAnsi="Times New Roman"/>
          <w:sz w:val="24"/>
          <w:szCs w:val="24"/>
        </w:rPr>
        <w:t>е</w:t>
      </w:r>
      <w:r w:rsidR="00E73B5C" w:rsidRPr="00D741AC">
        <w:rPr>
          <w:rFonts w:ascii="Times New Roman" w:hAnsi="Times New Roman"/>
          <w:sz w:val="24"/>
          <w:szCs w:val="24"/>
        </w:rPr>
        <w:t xml:space="preserve"> предложение о предоставлении/оказании услуг эквайринга и/или инкассации денежных средств (при ведении </w:t>
      </w:r>
      <w:r w:rsidRPr="00D741AC">
        <w:rPr>
          <w:rFonts w:ascii="Times New Roman" w:hAnsi="Times New Roman"/>
          <w:sz w:val="24"/>
          <w:szCs w:val="24"/>
        </w:rPr>
        <w:t xml:space="preserve">Арендодателем </w:t>
      </w:r>
      <w:r w:rsidR="00E73B5C" w:rsidRPr="00D741AC">
        <w:rPr>
          <w:rFonts w:ascii="Times New Roman" w:hAnsi="Times New Roman"/>
          <w:sz w:val="24"/>
          <w:szCs w:val="24"/>
        </w:rPr>
        <w:t xml:space="preserve">коммерческой и/или иной деятельности в </w:t>
      </w:r>
      <w:r w:rsidR="00B45EDC" w:rsidRPr="00D741AC">
        <w:rPr>
          <w:rFonts w:ascii="Times New Roman" w:hAnsi="Times New Roman"/>
          <w:sz w:val="24"/>
          <w:szCs w:val="24"/>
        </w:rPr>
        <w:t>Здании</w:t>
      </w:r>
      <w:r w:rsidR="00E73B5C" w:rsidRPr="00D741AC">
        <w:rPr>
          <w:rFonts w:ascii="Times New Roman" w:hAnsi="Times New Roman"/>
          <w:sz w:val="24"/>
          <w:szCs w:val="24"/>
        </w:rPr>
        <w:t xml:space="preserve">) или отказ от предоставления </w:t>
      </w:r>
      <w:r w:rsidRPr="00D741AC">
        <w:rPr>
          <w:rFonts w:ascii="Times New Roman" w:hAnsi="Times New Roman"/>
          <w:sz w:val="24"/>
          <w:szCs w:val="24"/>
        </w:rPr>
        <w:t xml:space="preserve">Арендатором </w:t>
      </w:r>
      <w:r w:rsidR="00E73B5C" w:rsidRPr="00D741AC">
        <w:rPr>
          <w:rFonts w:ascii="Times New Roman" w:hAnsi="Times New Roman"/>
          <w:sz w:val="24"/>
          <w:szCs w:val="24"/>
        </w:rPr>
        <w:t xml:space="preserve">услуг и/или заключения договоров на оказание/предоставление указанных услуг. При этом </w:t>
      </w:r>
      <w:r w:rsidRPr="00D741AC">
        <w:rPr>
          <w:rFonts w:ascii="Times New Roman" w:hAnsi="Times New Roman"/>
          <w:sz w:val="24"/>
          <w:szCs w:val="24"/>
        </w:rPr>
        <w:t xml:space="preserve">Арендодатель </w:t>
      </w:r>
      <w:r w:rsidR="00E73B5C" w:rsidRPr="00D741AC">
        <w:rPr>
          <w:rFonts w:ascii="Times New Roman" w:hAnsi="Times New Roman"/>
          <w:sz w:val="24"/>
          <w:szCs w:val="24"/>
        </w:rPr>
        <w:t xml:space="preserve">не лишается права заключения договоров с третьими лицами на оказание услуг эквайринга и/или инкассации денежных средств в случае получения отказа Арендодателя от предоставления </w:t>
      </w:r>
      <w:r w:rsidRPr="00D741AC">
        <w:rPr>
          <w:rFonts w:ascii="Times New Roman" w:hAnsi="Times New Roman"/>
          <w:sz w:val="24"/>
          <w:szCs w:val="24"/>
        </w:rPr>
        <w:t xml:space="preserve">Арендатором </w:t>
      </w:r>
      <w:r w:rsidR="00E73B5C" w:rsidRPr="00D741AC">
        <w:rPr>
          <w:rFonts w:ascii="Times New Roman" w:hAnsi="Times New Roman"/>
          <w:sz w:val="24"/>
          <w:szCs w:val="24"/>
        </w:rPr>
        <w:t>названных услуг и/или заключения соответствующих с ним договоров или соответствующего предложения.</w:t>
      </w:r>
    </w:p>
    <w:p w14:paraId="06B749A6" w14:textId="1DE497C3" w:rsidR="00FF3DE9" w:rsidRPr="00DF1FB7" w:rsidRDefault="00072378" w:rsidP="00D741AC">
      <w:pPr>
        <w:pStyle w:val="a8"/>
        <w:numPr>
          <w:ilvl w:val="1"/>
          <w:numId w:val="42"/>
        </w:numPr>
        <w:tabs>
          <w:tab w:val="left" w:pos="-5387"/>
        </w:tabs>
        <w:snapToGrid w:val="0"/>
        <w:spacing w:after="0" w:line="240" w:lineRule="auto"/>
        <w:ind w:left="0" w:firstLine="709"/>
        <w:jc w:val="both"/>
        <w:rPr>
          <w:rFonts w:ascii="Times New Roman" w:hAnsi="Times New Roman"/>
          <w:bCs/>
          <w:sz w:val="24"/>
          <w:szCs w:val="24"/>
        </w:rPr>
      </w:pPr>
      <w:bookmarkStart w:id="49" w:name="_Ref14278471"/>
      <w:r w:rsidRPr="00DF1FB7">
        <w:rPr>
          <w:rFonts w:ascii="Times New Roman" w:hAnsi="Times New Roman"/>
          <w:sz w:val="24"/>
          <w:szCs w:val="24"/>
        </w:rPr>
        <w:lastRenderedPageBreak/>
        <w:t xml:space="preserve">Передавать Объект или его часть в субаренду или иное владение и/или пользование </w:t>
      </w:r>
      <w:r w:rsidR="005471AA">
        <w:rPr>
          <w:rStyle w:val="a6"/>
          <w:rFonts w:ascii="Times New Roman" w:hAnsi="Times New Roman"/>
          <w:sz w:val="24"/>
          <w:szCs w:val="24"/>
        </w:rPr>
        <w:footnoteReference w:id="40"/>
      </w:r>
      <w:r w:rsidRPr="00DF1FB7">
        <w:rPr>
          <w:rFonts w:ascii="Times New Roman" w:hAnsi="Times New Roman"/>
          <w:sz w:val="24"/>
          <w:szCs w:val="24"/>
        </w:rPr>
        <w:t>третьим лицам без предварительного письменного согласия Арендодателя, а также регистрировать юридические лица, филиалы юридического лица по адресу Здания.</w:t>
      </w:r>
      <w:bookmarkStart w:id="50" w:name="_Ref100328796"/>
      <w:bookmarkEnd w:id="49"/>
    </w:p>
    <w:bookmarkEnd w:id="50"/>
    <w:p w14:paraId="409118C8" w14:textId="44FBC9B2" w:rsidR="00E926FE" w:rsidRPr="005E27EB" w:rsidRDefault="00E926FE" w:rsidP="00DF1FB7">
      <w:pPr>
        <w:pStyle w:val="a8"/>
        <w:spacing w:after="0" w:line="240" w:lineRule="auto"/>
        <w:ind w:left="0" w:firstLine="709"/>
        <w:rPr>
          <w:rFonts w:ascii="Times New Roman" w:hAnsi="Times New Roman"/>
          <w:sz w:val="24"/>
          <w:szCs w:val="24"/>
        </w:rPr>
      </w:pPr>
    </w:p>
    <w:p w14:paraId="19708255" w14:textId="77777777" w:rsidR="00E926FE" w:rsidRPr="005E27EB" w:rsidRDefault="00E926FE" w:rsidP="00D741AC">
      <w:pPr>
        <w:pStyle w:val="a8"/>
        <w:numPr>
          <w:ilvl w:val="0"/>
          <w:numId w:val="42"/>
        </w:numPr>
        <w:spacing w:after="0" w:line="240" w:lineRule="auto"/>
        <w:ind w:left="0" w:firstLine="709"/>
        <w:jc w:val="center"/>
        <w:outlineLvl w:val="0"/>
        <w:rPr>
          <w:rFonts w:ascii="Times New Roman" w:hAnsi="Times New Roman"/>
          <w:b/>
          <w:sz w:val="24"/>
          <w:szCs w:val="24"/>
        </w:rPr>
      </w:pPr>
      <w:r w:rsidRPr="005E27EB">
        <w:rPr>
          <w:rFonts w:ascii="Times New Roman" w:hAnsi="Times New Roman"/>
          <w:b/>
          <w:sz w:val="24"/>
          <w:szCs w:val="24"/>
        </w:rPr>
        <w:t xml:space="preserve">Ответственность </w:t>
      </w:r>
      <w:r w:rsidR="0092766A">
        <w:rPr>
          <w:rFonts w:ascii="Times New Roman" w:hAnsi="Times New Roman"/>
          <w:b/>
          <w:sz w:val="24"/>
          <w:szCs w:val="24"/>
        </w:rPr>
        <w:t>С</w:t>
      </w:r>
      <w:r w:rsidRPr="005E27EB">
        <w:rPr>
          <w:rFonts w:ascii="Times New Roman" w:hAnsi="Times New Roman"/>
          <w:b/>
          <w:sz w:val="24"/>
          <w:szCs w:val="24"/>
        </w:rPr>
        <w:t>торон</w:t>
      </w:r>
    </w:p>
    <w:p w14:paraId="0C44A9E9" w14:textId="77777777" w:rsidR="00E926FE" w:rsidRPr="005E27EB" w:rsidRDefault="00E926FE" w:rsidP="00DF1FB7">
      <w:pPr>
        <w:pStyle w:val="a8"/>
        <w:spacing w:after="0" w:line="240" w:lineRule="auto"/>
        <w:ind w:left="0" w:firstLine="709"/>
        <w:rPr>
          <w:rFonts w:ascii="Times New Roman" w:hAnsi="Times New Roman"/>
          <w:sz w:val="24"/>
          <w:szCs w:val="24"/>
        </w:rPr>
      </w:pPr>
    </w:p>
    <w:p w14:paraId="4136F782" w14:textId="77777777" w:rsidR="00E926FE" w:rsidRPr="005E27EB" w:rsidRDefault="00E926FE" w:rsidP="00DF1FB7">
      <w:pPr>
        <w:pStyle w:val="a8"/>
        <w:numPr>
          <w:ilvl w:val="1"/>
          <w:numId w:val="35"/>
        </w:numPr>
        <w:tabs>
          <w:tab w:val="left" w:pos="-5387"/>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w:t>
      </w:r>
      <w:r w:rsidR="00E81767">
        <w:rPr>
          <w:rFonts w:ascii="Times New Roman" w:hAnsi="Times New Roman"/>
          <w:sz w:val="24"/>
          <w:szCs w:val="24"/>
        </w:rPr>
        <w:t>Д</w:t>
      </w:r>
      <w:r w:rsidRPr="005E27EB">
        <w:rPr>
          <w:rFonts w:ascii="Times New Roman" w:hAnsi="Times New Roman"/>
          <w:sz w:val="24"/>
          <w:szCs w:val="24"/>
        </w:rPr>
        <w:t>оговора.</w:t>
      </w:r>
    </w:p>
    <w:p w14:paraId="74C201FA" w14:textId="2DE74ADF" w:rsidR="00BF66EF" w:rsidRDefault="00E926FE" w:rsidP="00DF1FB7">
      <w:pPr>
        <w:pStyle w:val="a8"/>
        <w:numPr>
          <w:ilvl w:val="1"/>
          <w:numId w:val="35"/>
        </w:numPr>
        <w:tabs>
          <w:tab w:val="left" w:pos="-5387"/>
        </w:tabs>
        <w:snapToGrid w:val="0"/>
        <w:spacing w:after="0" w:line="240" w:lineRule="auto"/>
        <w:ind w:left="0" w:firstLine="709"/>
        <w:jc w:val="both"/>
        <w:rPr>
          <w:rFonts w:ascii="Times New Roman" w:hAnsi="Times New Roman"/>
          <w:sz w:val="24"/>
          <w:szCs w:val="24"/>
        </w:rPr>
      </w:pPr>
      <w:bookmarkStart w:id="51" w:name="_Ref501108821"/>
      <w:r w:rsidRPr="005E27EB">
        <w:rPr>
          <w:rFonts w:ascii="Times New Roman" w:hAnsi="Times New Roman"/>
          <w:sz w:val="24"/>
          <w:szCs w:val="24"/>
        </w:rPr>
        <w:t>При нарушении Арендатором срок</w:t>
      </w:r>
      <w:r w:rsidR="00045AE2" w:rsidRPr="005E27EB">
        <w:rPr>
          <w:rFonts w:ascii="Times New Roman" w:hAnsi="Times New Roman"/>
          <w:sz w:val="24"/>
          <w:szCs w:val="24"/>
        </w:rPr>
        <w:t>ов</w:t>
      </w:r>
      <w:r w:rsidRPr="005E27EB">
        <w:rPr>
          <w:rFonts w:ascii="Times New Roman" w:hAnsi="Times New Roman"/>
          <w:sz w:val="24"/>
          <w:szCs w:val="24"/>
        </w:rPr>
        <w:t xml:space="preserve"> перечисления арендной платы - Арендатор обязан </w:t>
      </w:r>
      <w:r w:rsidR="00AF7F3D">
        <w:rPr>
          <w:rFonts w:ascii="Times New Roman" w:hAnsi="Times New Roman"/>
          <w:sz w:val="24"/>
          <w:szCs w:val="24"/>
        </w:rPr>
        <w:t>у</w:t>
      </w:r>
      <w:r w:rsidRPr="005E27EB">
        <w:rPr>
          <w:rFonts w:ascii="Times New Roman" w:hAnsi="Times New Roman"/>
          <w:sz w:val="24"/>
          <w:szCs w:val="24"/>
        </w:rPr>
        <w:t xml:space="preserve">платить Арендодателю за каждый </w:t>
      </w:r>
      <w:r w:rsidR="00B07AE1">
        <w:rPr>
          <w:rFonts w:ascii="Times New Roman" w:hAnsi="Times New Roman"/>
          <w:sz w:val="24"/>
          <w:szCs w:val="24"/>
        </w:rPr>
        <w:t xml:space="preserve">календарный </w:t>
      </w:r>
      <w:r w:rsidRPr="005E27EB">
        <w:rPr>
          <w:rFonts w:ascii="Times New Roman" w:hAnsi="Times New Roman"/>
          <w:sz w:val="24"/>
          <w:szCs w:val="24"/>
        </w:rPr>
        <w:t xml:space="preserve">день просрочки неустойку в размере </w:t>
      </w:r>
      <w:r w:rsidR="00BF66EF" w:rsidRPr="005E27EB">
        <w:rPr>
          <w:rFonts w:ascii="Times New Roman" w:eastAsia="Times New Roman" w:hAnsi="Times New Roman"/>
          <w:sz w:val="24"/>
          <w:szCs w:val="24"/>
          <w:lang w:eastAsia="ru-RU"/>
        </w:rPr>
        <w:t>0,</w:t>
      </w:r>
      <w:r w:rsidR="001906AA">
        <w:rPr>
          <w:rFonts w:ascii="Times New Roman" w:eastAsia="Times New Roman" w:hAnsi="Times New Roman"/>
          <w:sz w:val="24"/>
          <w:szCs w:val="24"/>
          <w:lang w:eastAsia="ru-RU"/>
        </w:rPr>
        <w:t>1</w:t>
      </w:r>
      <w:r w:rsidR="00DA3554">
        <w:rPr>
          <w:rFonts w:ascii="Times New Roman" w:eastAsia="Times New Roman" w:hAnsi="Times New Roman"/>
          <w:sz w:val="24"/>
          <w:szCs w:val="24"/>
          <w:lang w:eastAsia="ru-RU"/>
        </w:rPr>
        <w:t> </w:t>
      </w:r>
      <w:r w:rsidR="00BF66EF" w:rsidRPr="005E27EB">
        <w:rPr>
          <w:rFonts w:ascii="Times New Roman" w:eastAsia="Times New Roman" w:hAnsi="Times New Roman"/>
          <w:sz w:val="24"/>
          <w:szCs w:val="24"/>
          <w:lang w:eastAsia="ru-RU"/>
        </w:rPr>
        <w:t xml:space="preserve">(ноль целых </w:t>
      </w:r>
      <w:r w:rsidR="001906AA">
        <w:rPr>
          <w:rFonts w:ascii="Times New Roman" w:eastAsia="Times New Roman" w:hAnsi="Times New Roman"/>
          <w:sz w:val="24"/>
          <w:szCs w:val="24"/>
          <w:lang w:eastAsia="ru-RU"/>
        </w:rPr>
        <w:t>одна</w:t>
      </w:r>
      <w:r w:rsidR="001906AA" w:rsidRPr="005E27EB">
        <w:rPr>
          <w:rFonts w:ascii="Times New Roman" w:eastAsia="Times New Roman" w:hAnsi="Times New Roman"/>
          <w:sz w:val="24"/>
          <w:szCs w:val="24"/>
          <w:lang w:eastAsia="ru-RU"/>
        </w:rPr>
        <w:t xml:space="preserve"> </w:t>
      </w:r>
      <w:r w:rsidR="00BF66EF" w:rsidRPr="005E27EB">
        <w:rPr>
          <w:rFonts w:ascii="Times New Roman" w:eastAsia="Times New Roman" w:hAnsi="Times New Roman"/>
          <w:sz w:val="24"/>
          <w:szCs w:val="24"/>
          <w:lang w:eastAsia="ru-RU"/>
        </w:rPr>
        <w:t>десят</w:t>
      </w:r>
      <w:r w:rsidR="001906AA">
        <w:rPr>
          <w:rFonts w:ascii="Times New Roman" w:eastAsia="Times New Roman" w:hAnsi="Times New Roman"/>
          <w:sz w:val="24"/>
          <w:szCs w:val="24"/>
          <w:lang w:eastAsia="ru-RU"/>
        </w:rPr>
        <w:t>ая</w:t>
      </w:r>
      <w:r w:rsidR="00BF66EF" w:rsidRPr="005E27EB">
        <w:rPr>
          <w:rFonts w:ascii="Times New Roman" w:eastAsia="Times New Roman" w:hAnsi="Times New Roman"/>
          <w:sz w:val="24"/>
          <w:szCs w:val="24"/>
          <w:lang w:eastAsia="ru-RU"/>
        </w:rPr>
        <w:t>)</w:t>
      </w:r>
      <w:r w:rsidRPr="005E27EB">
        <w:rPr>
          <w:rFonts w:ascii="Times New Roman" w:hAnsi="Times New Roman"/>
          <w:sz w:val="24"/>
          <w:szCs w:val="24"/>
        </w:rPr>
        <w:t xml:space="preserve"> %</w:t>
      </w:r>
      <w:r w:rsidR="00312944">
        <w:rPr>
          <w:rFonts w:ascii="Times New Roman" w:hAnsi="Times New Roman"/>
          <w:sz w:val="24"/>
          <w:szCs w:val="24"/>
        </w:rPr>
        <w:t>, включая НДС</w:t>
      </w:r>
      <w:r w:rsidR="00B01530">
        <w:rPr>
          <w:rStyle w:val="a6"/>
          <w:rFonts w:ascii="Times New Roman" w:hAnsi="Times New Roman"/>
          <w:sz w:val="24"/>
          <w:szCs w:val="24"/>
        </w:rPr>
        <w:footnoteReference w:id="41"/>
      </w:r>
      <w:r w:rsidR="00312944">
        <w:rPr>
          <w:rFonts w:ascii="Times New Roman" w:hAnsi="Times New Roman"/>
          <w:sz w:val="24"/>
          <w:szCs w:val="24"/>
        </w:rPr>
        <w:t>,</w:t>
      </w:r>
      <w:r w:rsidR="005B4672">
        <w:rPr>
          <w:rFonts w:ascii="Times New Roman" w:hAnsi="Times New Roman"/>
          <w:sz w:val="24"/>
          <w:szCs w:val="24"/>
        </w:rPr>
        <w:t xml:space="preserve"> </w:t>
      </w:r>
      <w:r w:rsidRPr="005E27EB">
        <w:rPr>
          <w:rFonts w:ascii="Times New Roman" w:hAnsi="Times New Roman"/>
          <w:sz w:val="24"/>
          <w:szCs w:val="24"/>
        </w:rPr>
        <w:t>от просроченной суммы арендной платы</w:t>
      </w:r>
      <w:r w:rsidR="00204857">
        <w:rPr>
          <w:rFonts w:ascii="Times New Roman" w:hAnsi="Times New Roman"/>
          <w:sz w:val="24"/>
          <w:szCs w:val="24"/>
        </w:rPr>
        <w:t>, но не более 10 (десяти)</w:t>
      </w:r>
      <w:r w:rsidR="005C31FA">
        <w:rPr>
          <w:rFonts w:ascii="Times New Roman" w:hAnsi="Times New Roman"/>
          <w:sz w:val="24"/>
          <w:szCs w:val="24"/>
        </w:rPr>
        <w:t xml:space="preserve"> %</w:t>
      </w:r>
      <w:r w:rsidR="00204857">
        <w:rPr>
          <w:rFonts w:ascii="Times New Roman" w:hAnsi="Times New Roman"/>
          <w:sz w:val="24"/>
          <w:szCs w:val="24"/>
        </w:rPr>
        <w:t xml:space="preserve"> от этой стоимости</w:t>
      </w:r>
      <w:r w:rsidRPr="005E27EB">
        <w:rPr>
          <w:rFonts w:ascii="Times New Roman" w:hAnsi="Times New Roman"/>
          <w:sz w:val="24"/>
          <w:szCs w:val="24"/>
        </w:rPr>
        <w:t>.</w:t>
      </w:r>
      <w:bookmarkEnd w:id="51"/>
    </w:p>
    <w:p w14:paraId="51D2C629" w14:textId="60BC3127" w:rsidR="00BF66EF" w:rsidRPr="0075037D" w:rsidRDefault="00BF66EF" w:rsidP="00DF1FB7">
      <w:pPr>
        <w:pStyle w:val="a8"/>
        <w:numPr>
          <w:ilvl w:val="1"/>
          <w:numId w:val="35"/>
        </w:numPr>
        <w:tabs>
          <w:tab w:val="left" w:pos="-5387"/>
        </w:tabs>
        <w:snapToGrid w:val="0"/>
        <w:spacing w:after="0" w:line="240" w:lineRule="auto"/>
        <w:ind w:left="0" w:firstLine="709"/>
        <w:jc w:val="both"/>
        <w:rPr>
          <w:rFonts w:ascii="Times New Roman" w:hAnsi="Times New Roman"/>
          <w:sz w:val="24"/>
          <w:szCs w:val="24"/>
        </w:rPr>
      </w:pPr>
      <w:r w:rsidRPr="005E27EB">
        <w:rPr>
          <w:rFonts w:ascii="Times New Roman" w:eastAsia="Times New Roman" w:hAnsi="Times New Roman"/>
          <w:sz w:val="24"/>
          <w:szCs w:val="24"/>
          <w:lang w:eastAsia="ru-RU"/>
        </w:rPr>
        <w:t>При нарушении Арендаторо</w:t>
      </w:r>
      <w:r w:rsidR="0084041C">
        <w:rPr>
          <w:rFonts w:ascii="Times New Roman" w:eastAsia="Times New Roman" w:hAnsi="Times New Roman"/>
          <w:sz w:val="24"/>
          <w:szCs w:val="24"/>
          <w:lang w:eastAsia="ru-RU"/>
        </w:rPr>
        <w:t>м срока внесения или пополнения</w:t>
      </w:r>
      <w:r w:rsidR="00A37E0E">
        <w:rPr>
          <w:rFonts w:ascii="Times New Roman" w:eastAsia="Times New Roman" w:hAnsi="Times New Roman"/>
          <w:sz w:val="24"/>
          <w:szCs w:val="24"/>
          <w:lang w:eastAsia="ru-RU"/>
        </w:rPr>
        <w:t xml:space="preserve"> платежей по Договору</w:t>
      </w:r>
      <w:r w:rsidRPr="005E27EB">
        <w:rPr>
          <w:rFonts w:ascii="Times New Roman" w:eastAsia="Times New Roman" w:hAnsi="Times New Roman"/>
          <w:sz w:val="24"/>
          <w:szCs w:val="24"/>
          <w:lang w:eastAsia="ru-RU"/>
        </w:rPr>
        <w:t xml:space="preserve"> </w:t>
      </w:r>
      <w:r w:rsidR="00007711" w:rsidRPr="005E27EB">
        <w:rPr>
          <w:rFonts w:ascii="Times New Roman" w:eastAsia="Times New Roman" w:hAnsi="Times New Roman"/>
          <w:sz w:val="24"/>
          <w:szCs w:val="24"/>
          <w:lang w:eastAsia="ru-RU"/>
        </w:rPr>
        <w:t xml:space="preserve">Арендатор </w:t>
      </w:r>
      <w:r w:rsidRPr="005E27EB">
        <w:rPr>
          <w:rFonts w:ascii="Times New Roman" w:eastAsia="Times New Roman" w:hAnsi="Times New Roman"/>
          <w:sz w:val="24"/>
          <w:szCs w:val="24"/>
          <w:lang w:eastAsia="ru-RU"/>
        </w:rPr>
        <w:t xml:space="preserve">обязан </w:t>
      </w:r>
      <w:r w:rsidR="00AF7F3D">
        <w:rPr>
          <w:rFonts w:ascii="Times New Roman" w:eastAsia="Times New Roman" w:hAnsi="Times New Roman"/>
          <w:sz w:val="24"/>
          <w:szCs w:val="24"/>
          <w:lang w:eastAsia="ru-RU"/>
        </w:rPr>
        <w:t>у</w:t>
      </w:r>
      <w:r w:rsidRPr="005E27EB">
        <w:rPr>
          <w:rFonts w:ascii="Times New Roman" w:eastAsia="Times New Roman" w:hAnsi="Times New Roman"/>
          <w:sz w:val="24"/>
          <w:szCs w:val="24"/>
          <w:lang w:eastAsia="ru-RU"/>
        </w:rPr>
        <w:t xml:space="preserve">платить Арендодателю за каждый </w:t>
      </w:r>
      <w:r w:rsidR="00B07AE1">
        <w:rPr>
          <w:rFonts w:ascii="Times New Roman" w:eastAsia="Times New Roman" w:hAnsi="Times New Roman"/>
          <w:sz w:val="24"/>
          <w:szCs w:val="24"/>
          <w:lang w:eastAsia="ru-RU"/>
        </w:rPr>
        <w:t xml:space="preserve">календарный </w:t>
      </w:r>
      <w:r w:rsidRPr="005E27EB">
        <w:rPr>
          <w:rFonts w:ascii="Times New Roman" w:eastAsia="Times New Roman" w:hAnsi="Times New Roman"/>
          <w:sz w:val="24"/>
          <w:szCs w:val="24"/>
          <w:lang w:eastAsia="ru-RU"/>
        </w:rPr>
        <w:t>день просрочки неустойку в размере 0,</w:t>
      </w:r>
      <w:r w:rsidR="001906AA">
        <w:rPr>
          <w:rFonts w:ascii="Times New Roman" w:eastAsia="Times New Roman" w:hAnsi="Times New Roman"/>
          <w:sz w:val="24"/>
          <w:szCs w:val="24"/>
          <w:lang w:eastAsia="ru-RU"/>
        </w:rPr>
        <w:t>1</w:t>
      </w:r>
      <w:r w:rsidRPr="005E27EB">
        <w:rPr>
          <w:rFonts w:ascii="Times New Roman" w:eastAsia="Times New Roman" w:hAnsi="Times New Roman"/>
          <w:sz w:val="24"/>
          <w:szCs w:val="24"/>
          <w:lang w:eastAsia="ru-RU"/>
        </w:rPr>
        <w:t xml:space="preserve"> (ноль целых </w:t>
      </w:r>
      <w:r w:rsidR="001906AA">
        <w:rPr>
          <w:rFonts w:ascii="Times New Roman" w:eastAsia="Times New Roman" w:hAnsi="Times New Roman"/>
          <w:sz w:val="24"/>
          <w:szCs w:val="24"/>
          <w:lang w:eastAsia="ru-RU"/>
        </w:rPr>
        <w:t>одна</w:t>
      </w:r>
      <w:r w:rsidR="001906AA" w:rsidRPr="005E27EB">
        <w:rPr>
          <w:rFonts w:ascii="Times New Roman" w:eastAsia="Times New Roman" w:hAnsi="Times New Roman"/>
          <w:sz w:val="24"/>
          <w:szCs w:val="24"/>
          <w:lang w:eastAsia="ru-RU"/>
        </w:rPr>
        <w:t xml:space="preserve"> </w:t>
      </w:r>
      <w:r w:rsidRPr="005E27EB">
        <w:rPr>
          <w:rFonts w:ascii="Times New Roman" w:eastAsia="Times New Roman" w:hAnsi="Times New Roman"/>
          <w:sz w:val="24"/>
          <w:szCs w:val="24"/>
          <w:lang w:eastAsia="ru-RU"/>
        </w:rPr>
        <w:t>десят</w:t>
      </w:r>
      <w:r w:rsidR="001906AA">
        <w:rPr>
          <w:rFonts w:ascii="Times New Roman" w:eastAsia="Times New Roman" w:hAnsi="Times New Roman"/>
          <w:sz w:val="24"/>
          <w:szCs w:val="24"/>
          <w:lang w:eastAsia="ru-RU"/>
        </w:rPr>
        <w:t>ая</w:t>
      </w:r>
      <w:r w:rsidRPr="005E27EB">
        <w:rPr>
          <w:rFonts w:ascii="Times New Roman" w:eastAsia="Times New Roman" w:hAnsi="Times New Roman"/>
          <w:sz w:val="24"/>
          <w:szCs w:val="24"/>
          <w:lang w:eastAsia="ru-RU"/>
        </w:rPr>
        <w:t>)</w:t>
      </w:r>
      <w:r w:rsidRPr="005E27EB">
        <w:rPr>
          <w:rFonts w:ascii="Times New Roman" w:hAnsi="Times New Roman"/>
          <w:sz w:val="24"/>
          <w:szCs w:val="24"/>
        </w:rPr>
        <w:t xml:space="preserve"> %</w:t>
      </w:r>
      <w:r w:rsidR="00312944">
        <w:rPr>
          <w:rFonts w:ascii="Times New Roman" w:hAnsi="Times New Roman"/>
          <w:sz w:val="24"/>
          <w:szCs w:val="24"/>
        </w:rPr>
        <w:t>, включая НДС</w:t>
      </w:r>
      <w:r w:rsidR="00B01530">
        <w:rPr>
          <w:rStyle w:val="a6"/>
          <w:rFonts w:ascii="Times New Roman" w:hAnsi="Times New Roman"/>
          <w:sz w:val="24"/>
          <w:szCs w:val="24"/>
        </w:rPr>
        <w:footnoteReference w:id="42"/>
      </w:r>
      <w:r w:rsidR="00312944">
        <w:rPr>
          <w:rFonts w:ascii="Times New Roman" w:hAnsi="Times New Roman"/>
          <w:sz w:val="24"/>
          <w:szCs w:val="24"/>
        </w:rPr>
        <w:t>,</w:t>
      </w:r>
      <w:r w:rsidRPr="005E27EB">
        <w:rPr>
          <w:rFonts w:ascii="Times New Roman" w:eastAsia="Times New Roman" w:hAnsi="Times New Roman"/>
          <w:sz w:val="24"/>
          <w:szCs w:val="24"/>
          <w:lang w:eastAsia="ru-RU"/>
        </w:rPr>
        <w:t xml:space="preserve"> </w:t>
      </w:r>
      <w:r w:rsidR="00C61A4A">
        <w:rPr>
          <w:rFonts w:ascii="Times New Roman" w:eastAsia="Times New Roman" w:hAnsi="Times New Roman"/>
          <w:sz w:val="24"/>
          <w:szCs w:val="24"/>
          <w:lang w:eastAsia="ru-RU"/>
        </w:rPr>
        <w:t xml:space="preserve">(если применимо) </w:t>
      </w:r>
      <w:r w:rsidRPr="005E27EB">
        <w:rPr>
          <w:rFonts w:ascii="Times New Roman" w:eastAsia="Times New Roman" w:hAnsi="Times New Roman"/>
          <w:sz w:val="24"/>
          <w:szCs w:val="24"/>
          <w:lang w:eastAsia="ru-RU"/>
        </w:rPr>
        <w:t>от просроченной суммы платежа</w:t>
      </w:r>
      <w:r w:rsidR="005C31FA">
        <w:rPr>
          <w:rFonts w:ascii="Times New Roman" w:hAnsi="Times New Roman"/>
          <w:sz w:val="24"/>
          <w:szCs w:val="24"/>
        </w:rPr>
        <w:t xml:space="preserve">, но не более </w:t>
      </w:r>
      <w:r w:rsidR="00204857">
        <w:rPr>
          <w:rFonts w:ascii="Times New Roman" w:hAnsi="Times New Roman"/>
          <w:sz w:val="24"/>
          <w:szCs w:val="24"/>
        </w:rPr>
        <w:t>10 (десяти) % от этой стоимости</w:t>
      </w:r>
      <w:r w:rsidRPr="005E27EB">
        <w:rPr>
          <w:rFonts w:ascii="Times New Roman" w:eastAsia="Times New Roman" w:hAnsi="Times New Roman"/>
          <w:sz w:val="24"/>
          <w:szCs w:val="24"/>
          <w:lang w:eastAsia="ru-RU"/>
        </w:rPr>
        <w:t>.</w:t>
      </w:r>
    </w:p>
    <w:p w14:paraId="5882AD8D" w14:textId="2C808292" w:rsidR="00E926FE" w:rsidRDefault="00E926FE" w:rsidP="00DF1FB7">
      <w:pPr>
        <w:pStyle w:val="a8"/>
        <w:numPr>
          <w:ilvl w:val="1"/>
          <w:numId w:val="35"/>
        </w:numPr>
        <w:tabs>
          <w:tab w:val="left" w:pos="-5387"/>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За нарушение срок</w:t>
      </w:r>
      <w:r w:rsidR="005C31FA">
        <w:rPr>
          <w:rFonts w:ascii="Times New Roman" w:hAnsi="Times New Roman"/>
          <w:sz w:val="24"/>
          <w:szCs w:val="24"/>
        </w:rPr>
        <w:t>а</w:t>
      </w:r>
      <w:r w:rsidRPr="005E27EB">
        <w:rPr>
          <w:rFonts w:ascii="Times New Roman" w:hAnsi="Times New Roman"/>
          <w:sz w:val="24"/>
          <w:szCs w:val="24"/>
        </w:rPr>
        <w:t xml:space="preserve"> переда</w:t>
      </w:r>
      <w:r w:rsidR="00045AE2" w:rsidRPr="005E27EB">
        <w:rPr>
          <w:rFonts w:ascii="Times New Roman" w:hAnsi="Times New Roman"/>
          <w:sz w:val="24"/>
          <w:szCs w:val="24"/>
        </w:rPr>
        <w:t>чи Объекта</w:t>
      </w:r>
      <w:r w:rsidR="00423E57">
        <w:rPr>
          <w:rFonts w:ascii="Times New Roman" w:hAnsi="Times New Roman"/>
          <w:sz w:val="24"/>
          <w:szCs w:val="24"/>
        </w:rPr>
        <w:t xml:space="preserve"> и/или</w:t>
      </w:r>
      <w:r w:rsidR="00045AE2" w:rsidRPr="005E27EB">
        <w:rPr>
          <w:rFonts w:ascii="Times New Roman" w:hAnsi="Times New Roman"/>
          <w:sz w:val="24"/>
          <w:szCs w:val="24"/>
        </w:rPr>
        <w:t xml:space="preserve"> относящихся к нему документов, принадлежностей, установленных пункт</w:t>
      </w:r>
      <w:r w:rsidR="005C31FA">
        <w:rPr>
          <w:rFonts w:ascii="Times New Roman" w:hAnsi="Times New Roman"/>
          <w:sz w:val="24"/>
          <w:szCs w:val="24"/>
        </w:rPr>
        <w:t>ом</w:t>
      </w:r>
      <w:r w:rsidRPr="005E27EB">
        <w:rPr>
          <w:rFonts w:ascii="Times New Roman" w:hAnsi="Times New Roman"/>
          <w:sz w:val="24"/>
          <w:szCs w:val="24"/>
        </w:rPr>
        <w:t xml:space="preserve"> </w:t>
      </w:r>
      <w:r w:rsidRPr="005E27EB">
        <w:rPr>
          <w:rFonts w:ascii="Times New Roman" w:hAnsi="Times New Roman"/>
          <w:sz w:val="24"/>
          <w:szCs w:val="24"/>
        </w:rPr>
        <w:fldChar w:fldCharType="begin"/>
      </w:r>
      <w:r w:rsidRPr="005E27EB">
        <w:rPr>
          <w:rFonts w:ascii="Times New Roman" w:hAnsi="Times New Roman"/>
          <w:sz w:val="24"/>
          <w:szCs w:val="24"/>
        </w:rPr>
        <w:instrText xml:space="preserve"> REF _Ref485818293 \r \h  \* MERGEFORMAT </w:instrText>
      </w:r>
      <w:r w:rsidRPr="005E27EB">
        <w:rPr>
          <w:rFonts w:ascii="Times New Roman" w:hAnsi="Times New Roman"/>
          <w:sz w:val="24"/>
          <w:szCs w:val="24"/>
        </w:rPr>
      </w:r>
      <w:r w:rsidRPr="005E27EB">
        <w:rPr>
          <w:rFonts w:ascii="Times New Roman" w:hAnsi="Times New Roman"/>
          <w:sz w:val="24"/>
          <w:szCs w:val="24"/>
        </w:rPr>
        <w:fldChar w:fldCharType="separate"/>
      </w:r>
      <w:r w:rsidR="00F813AA">
        <w:rPr>
          <w:rFonts w:ascii="Times New Roman" w:hAnsi="Times New Roman"/>
          <w:sz w:val="24"/>
          <w:szCs w:val="24"/>
        </w:rPr>
        <w:t>3.1</w:t>
      </w:r>
      <w:r w:rsidRPr="005E27EB">
        <w:rPr>
          <w:rFonts w:ascii="Times New Roman" w:hAnsi="Times New Roman"/>
          <w:sz w:val="24"/>
          <w:szCs w:val="24"/>
        </w:rPr>
        <w:fldChar w:fldCharType="end"/>
      </w:r>
      <w:r w:rsidRPr="005E27EB">
        <w:rPr>
          <w:rFonts w:ascii="Times New Roman" w:hAnsi="Times New Roman"/>
          <w:sz w:val="24"/>
          <w:szCs w:val="24"/>
        </w:rPr>
        <w:t xml:space="preserve"> </w:t>
      </w:r>
      <w:r w:rsidR="00E81767">
        <w:rPr>
          <w:rFonts w:ascii="Times New Roman" w:hAnsi="Times New Roman"/>
          <w:sz w:val="24"/>
          <w:szCs w:val="24"/>
        </w:rPr>
        <w:t>Д</w:t>
      </w:r>
      <w:r w:rsidRPr="005E27EB">
        <w:rPr>
          <w:rFonts w:ascii="Times New Roman" w:hAnsi="Times New Roman"/>
          <w:sz w:val="24"/>
          <w:szCs w:val="24"/>
        </w:rPr>
        <w:t xml:space="preserve">оговора, </w:t>
      </w:r>
      <w:r w:rsidR="000D3BEB">
        <w:rPr>
          <w:rFonts w:ascii="Times New Roman" w:hAnsi="Times New Roman"/>
          <w:sz w:val="24"/>
          <w:szCs w:val="24"/>
        </w:rPr>
        <w:t>а также обязательств</w:t>
      </w:r>
      <w:r w:rsidR="00B4503E">
        <w:rPr>
          <w:rFonts w:ascii="Times New Roman" w:hAnsi="Times New Roman"/>
          <w:sz w:val="24"/>
          <w:szCs w:val="24"/>
        </w:rPr>
        <w:t>,</w:t>
      </w:r>
      <w:r w:rsidR="000D3BEB">
        <w:rPr>
          <w:rFonts w:ascii="Times New Roman" w:hAnsi="Times New Roman"/>
          <w:sz w:val="24"/>
          <w:szCs w:val="24"/>
        </w:rPr>
        <w:t xml:space="preserve"> предусмотренных п</w:t>
      </w:r>
      <w:r w:rsidR="00870C38">
        <w:rPr>
          <w:rFonts w:ascii="Times New Roman" w:hAnsi="Times New Roman"/>
          <w:sz w:val="24"/>
          <w:szCs w:val="24"/>
        </w:rPr>
        <w:t>унктом</w:t>
      </w:r>
      <w:r w:rsidR="000D3BEB">
        <w:rPr>
          <w:rFonts w:ascii="Times New Roman" w:hAnsi="Times New Roman"/>
          <w:sz w:val="24"/>
          <w:szCs w:val="24"/>
        </w:rPr>
        <w:t xml:space="preserve"> </w:t>
      </w:r>
      <w:r w:rsidR="00CC22C9">
        <w:rPr>
          <w:rFonts w:ascii="Times New Roman" w:hAnsi="Times New Roman"/>
          <w:sz w:val="24"/>
          <w:szCs w:val="24"/>
        </w:rPr>
        <w:fldChar w:fldCharType="begin"/>
      </w:r>
      <w:r w:rsidR="00CC22C9">
        <w:rPr>
          <w:rFonts w:ascii="Times New Roman" w:hAnsi="Times New Roman"/>
          <w:sz w:val="24"/>
          <w:szCs w:val="24"/>
        </w:rPr>
        <w:instrText xml:space="preserve"> REF _Ref55556347 \r \h </w:instrText>
      </w:r>
      <w:r w:rsidR="00CC22C9">
        <w:rPr>
          <w:rFonts w:ascii="Times New Roman" w:hAnsi="Times New Roman"/>
          <w:sz w:val="24"/>
          <w:szCs w:val="24"/>
        </w:rPr>
      </w:r>
      <w:r w:rsidR="00CC22C9">
        <w:rPr>
          <w:rFonts w:ascii="Times New Roman" w:hAnsi="Times New Roman"/>
          <w:sz w:val="24"/>
          <w:szCs w:val="24"/>
        </w:rPr>
        <w:fldChar w:fldCharType="separate"/>
      </w:r>
      <w:r w:rsidR="00F813AA">
        <w:rPr>
          <w:rFonts w:ascii="Times New Roman" w:hAnsi="Times New Roman"/>
          <w:sz w:val="24"/>
          <w:szCs w:val="24"/>
        </w:rPr>
        <w:t>11.2</w:t>
      </w:r>
      <w:r w:rsidR="00CC22C9">
        <w:rPr>
          <w:rFonts w:ascii="Times New Roman" w:hAnsi="Times New Roman"/>
          <w:sz w:val="24"/>
          <w:szCs w:val="24"/>
        </w:rPr>
        <w:fldChar w:fldCharType="end"/>
      </w:r>
      <w:r w:rsidR="000D3BEB">
        <w:rPr>
          <w:rFonts w:ascii="Times New Roman" w:hAnsi="Times New Roman"/>
          <w:sz w:val="24"/>
          <w:szCs w:val="24"/>
        </w:rPr>
        <w:t xml:space="preserve"> Договора, </w:t>
      </w:r>
      <w:r w:rsidR="002D652E">
        <w:rPr>
          <w:rFonts w:ascii="Times New Roman" w:hAnsi="Times New Roman"/>
          <w:sz w:val="24"/>
          <w:szCs w:val="24"/>
        </w:rPr>
        <w:t>Арендодатель</w:t>
      </w:r>
      <w:r w:rsidR="002D652E" w:rsidRPr="005E27EB">
        <w:rPr>
          <w:rFonts w:ascii="Times New Roman" w:hAnsi="Times New Roman"/>
          <w:sz w:val="24"/>
          <w:szCs w:val="24"/>
        </w:rPr>
        <w:t xml:space="preserve"> </w:t>
      </w:r>
      <w:r w:rsidR="002D652E">
        <w:rPr>
          <w:rFonts w:ascii="Times New Roman" w:hAnsi="Times New Roman"/>
          <w:sz w:val="24"/>
          <w:szCs w:val="24"/>
        </w:rPr>
        <w:t>не исполнивший</w:t>
      </w:r>
      <w:r w:rsidR="00B07AE1">
        <w:rPr>
          <w:rFonts w:ascii="Times New Roman" w:hAnsi="Times New Roman"/>
          <w:sz w:val="24"/>
          <w:szCs w:val="24"/>
        </w:rPr>
        <w:t xml:space="preserve"> свою обязанность</w:t>
      </w:r>
      <w:r w:rsidR="00B07AE1" w:rsidRPr="005E27EB">
        <w:rPr>
          <w:rFonts w:ascii="Times New Roman" w:hAnsi="Times New Roman"/>
          <w:sz w:val="24"/>
          <w:szCs w:val="24"/>
        </w:rPr>
        <w:t xml:space="preserve"> </w:t>
      </w:r>
      <w:r w:rsidRPr="005E27EB">
        <w:rPr>
          <w:rFonts w:ascii="Times New Roman" w:hAnsi="Times New Roman"/>
          <w:sz w:val="24"/>
          <w:szCs w:val="24"/>
        </w:rPr>
        <w:t>обязан</w:t>
      </w:r>
      <w:r w:rsidR="00045AE2" w:rsidRPr="005E27EB">
        <w:rPr>
          <w:rFonts w:ascii="Times New Roman" w:hAnsi="Times New Roman"/>
          <w:sz w:val="24"/>
          <w:szCs w:val="24"/>
        </w:rPr>
        <w:t xml:space="preserve"> </w:t>
      </w:r>
      <w:r w:rsidR="00AF7F3D">
        <w:rPr>
          <w:rFonts w:ascii="Times New Roman" w:hAnsi="Times New Roman"/>
          <w:sz w:val="24"/>
          <w:szCs w:val="24"/>
        </w:rPr>
        <w:t>у</w:t>
      </w:r>
      <w:r w:rsidR="00045AE2" w:rsidRPr="005E27EB">
        <w:rPr>
          <w:rFonts w:ascii="Times New Roman" w:hAnsi="Times New Roman"/>
          <w:sz w:val="24"/>
          <w:szCs w:val="24"/>
        </w:rPr>
        <w:t>платить</w:t>
      </w:r>
      <w:r w:rsidRPr="005E27EB">
        <w:rPr>
          <w:rFonts w:ascii="Times New Roman" w:hAnsi="Times New Roman"/>
          <w:sz w:val="24"/>
          <w:szCs w:val="24"/>
        </w:rPr>
        <w:t xml:space="preserve"> неустойку в размере </w:t>
      </w:r>
      <w:r w:rsidR="00045AE2" w:rsidRPr="005E27EB">
        <w:rPr>
          <w:rFonts w:ascii="Times New Roman" w:eastAsia="Times New Roman" w:hAnsi="Times New Roman"/>
          <w:sz w:val="24"/>
          <w:szCs w:val="24"/>
          <w:lang w:eastAsia="ru-RU"/>
        </w:rPr>
        <w:t>0,1 (ноль целых одной десятой)</w:t>
      </w:r>
      <w:r w:rsidR="00045AE2" w:rsidRPr="005E27EB">
        <w:rPr>
          <w:rFonts w:ascii="Times New Roman" w:hAnsi="Times New Roman"/>
          <w:sz w:val="24"/>
          <w:szCs w:val="24"/>
        </w:rPr>
        <w:t xml:space="preserve"> % от суммы </w:t>
      </w:r>
      <w:r w:rsidR="006F766B">
        <w:rPr>
          <w:rFonts w:ascii="Times New Roman" w:hAnsi="Times New Roman"/>
          <w:sz w:val="24"/>
          <w:szCs w:val="24"/>
        </w:rPr>
        <w:t>А</w:t>
      </w:r>
      <w:r w:rsidR="00045AE2" w:rsidRPr="005E27EB">
        <w:rPr>
          <w:rFonts w:ascii="Times New Roman" w:hAnsi="Times New Roman"/>
          <w:sz w:val="24"/>
          <w:szCs w:val="24"/>
        </w:rPr>
        <w:t xml:space="preserve">рендной платы в месяц, за каждый </w:t>
      </w:r>
      <w:r w:rsidR="00B07AE1">
        <w:rPr>
          <w:rFonts w:ascii="Times New Roman" w:eastAsia="Times New Roman" w:hAnsi="Times New Roman"/>
          <w:sz w:val="24"/>
          <w:szCs w:val="24"/>
          <w:lang w:eastAsia="ru-RU"/>
        </w:rPr>
        <w:t xml:space="preserve">календарный </w:t>
      </w:r>
      <w:r w:rsidR="00045AE2" w:rsidRPr="005E27EB">
        <w:rPr>
          <w:rFonts w:ascii="Times New Roman" w:hAnsi="Times New Roman"/>
          <w:sz w:val="24"/>
          <w:szCs w:val="24"/>
        </w:rPr>
        <w:t>день просрочки</w:t>
      </w:r>
      <w:r w:rsidRPr="005E27EB">
        <w:rPr>
          <w:rFonts w:ascii="Times New Roman" w:hAnsi="Times New Roman"/>
          <w:sz w:val="24"/>
          <w:szCs w:val="24"/>
        </w:rPr>
        <w:t>.</w:t>
      </w:r>
    </w:p>
    <w:p w14:paraId="2848EDFD" w14:textId="6D033083" w:rsidR="00107B8D" w:rsidRPr="002D652E" w:rsidRDefault="002D652E" w:rsidP="00DF1FB7">
      <w:pPr>
        <w:pStyle w:val="a8"/>
        <w:numPr>
          <w:ilvl w:val="1"/>
          <w:numId w:val="35"/>
        </w:numPr>
        <w:tabs>
          <w:tab w:val="left" w:pos="-5387"/>
        </w:tabs>
        <w:snapToGrid w:val="0"/>
        <w:spacing w:after="0" w:line="240" w:lineRule="auto"/>
        <w:ind w:left="0" w:firstLine="709"/>
        <w:jc w:val="both"/>
        <w:rPr>
          <w:rFonts w:ascii="Times New Roman" w:hAnsi="Times New Roman"/>
          <w:sz w:val="24"/>
          <w:szCs w:val="24"/>
        </w:rPr>
      </w:pPr>
      <w:r w:rsidRPr="002D652E">
        <w:rPr>
          <w:rFonts w:ascii="Times New Roman" w:hAnsi="Times New Roman"/>
          <w:sz w:val="24"/>
          <w:szCs w:val="24"/>
        </w:rPr>
        <w:t>За нарушение срок</w:t>
      </w:r>
      <w:r w:rsidR="005C31FA">
        <w:rPr>
          <w:rFonts w:ascii="Times New Roman" w:hAnsi="Times New Roman"/>
          <w:sz w:val="24"/>
          <w:szCs w:val="24"/>
        </w:rPr>
        <w:t>а</w:t>
      </w:r>
      <w:r w:rsidRPr="002D652E">
        <w:rPr>
          <w:rFonts w:ascii="Times New Roman" w:hAnsi="Times New Roman"/>
          <w:sz w:val="24"/>
          <w:szCs w:val="24"/>
        </w:rPr>
        <w:t xml:space="preserve"> передачи Объекта, относящихся к нему документов, принадлежностей, установленных пункт</w:t>
      </w:r>
      <w:r w:rsidR="005C31FA">
        <w:rPr>
          <w:rFonts w:ascii="Times New Roman" w:hAnsi="Times New Roman"/>
          <w:sz w:val="24"/>
          <w:szCs w:val="24"/>
        </w:rPr>
        <w:t>ом</w:t>
      </w:r>
      <w:r w:rsidRPr="002D652E">
        <w:rPr>
          <w:rFonts w:ascii="Times New Roman" w:hAnsi="Times New Roman"/>
          <w:sz w:val="24"/>
          <w:szCs w:val="24"/>
        </w:rPr>
        <w:t xml:space="preserve"> </w:t>
      </w:r>
      <w:r w:rsidRPr="00716548">
        <w:rPr>
          <w:rFonts w:ascii="Times New Roman" w:hAnsi="Times New Roman"/>
          <w:sz w:val="24"/>
          <w:szCs w:val="24"/>
        </w:rPr>
        <w:fldChar w:fldCharType="begin"/>
      </w:r>
      <w:r w:rsidRPr="002D652E">
        <w:rPr>
          <w:rFonts w:ascii="Times New Roman" w:hAnsi="Times New Roman"/>
          <w:sz w:val="24"/>
          <w:szCs w:val="24"/>
        </w:rPr>
        <w:instrText xml:space="preserve"> REF _Ref492289972 \r \h  \* MERGEFORMAT </w:instrText>
      </w:r>
      <w:r w:rsidRPr="00716548">
        <w:rPr>
          <w:rFonts w:ascii="Times New Roman" w:hAnsi="Times New Roman"/>
          <w:sz w:val="24"/>
          <w:szCs w:val="24"/>
        </w:rPr>
      </w:r>
      <w:r w:rsidRPr="00716548">
        <w:rPr>
          <w:rFonts w:ascii="Times New Roman" w:hAnsi="Times New Roman"/>
          <w:sz w:val="24"/>
          <w:szCs w:val="24"/>
        </w:rPr>
        <w:fldChar w:fldCharType="separate"/>
      </w:r>
      <w:r w:rsidR="00F813AA">
        <w:rPr>
          <w:rFonts w:ascii="Times New Roman" w:hAnsi="Times New Roman"/>
          <w:sz w:val="24"/>
          <w:szCs w:val="24"/>
        </w:rPr>
        <w:t>3.2</w:t>
      </w:r>
      <w:r w:rsidRPr="00716548">
        <w:rPr>
          <w:rFonts w:ascii="Times New Roman" w:hAnsi="Times New Roman"/>
          <w:sz w:val="24"/>
          <w:szCs w:val="24"/>
        </w:rPr>
        <w:fldChar w:fldCharType="end"/>
      </w:r>
      <w:r w:rsidRPr="002D652E">
        <w:rPr>
          <w:rFonts w:ascii="Times New Roman" w:hAnsi="Times New Roman"/>
          <w:sz w:val="24"/>
          <w:szCs w:val="24"/>
        </w:rPr>
        <w:t xml:space="preserve"> Договора, Арендатор не исполнивший свою обязанность обязан уплатить неустойку в размере </w:t>
      </w:r>
      <w:r w:rsidRPr="002D652E">
        <w:rPr>
          <w:rFonts w:ascii="Times New Roman" w:eastAsia="Times New Roman" w:hAnsi="Times New Roman"/>
          <w:sz w:val="24"/>
          <w:szCs w:val="24"/>
          <w:lang w:eastAsia="ru-RU"/>
        </w:rPr>
        <w:t>0,1 (ноль целых одной десятой)</w:t>
      </w:r>
      <w:r w:rsidRPr="002D652E">
        <w:rPr>
          <w:rFonts w:ascii="Times New Roman" w:hAnsi="Times New Roman"/>
          <w:sz w:val="24"/>
          <w:szCs w:val="24"/>
        </w:rPr>
        <w:t xml:space="preserve"> %</w:t>
      </w:r>
      <w:r w:rsidR="00135E79">
        <w:rPr>
          <w:rFonts w:ascii="Times New Roman" w:hAnsi="Times New Roman"/>
          <w:sz w:val="24"/>
          <w:szCs w:val="24"/>
        </w:rPr>
        <w:t>, включая НДС</w:t>
      </w:r>
      <w:r w:rsidR="00B01530">
        <w:rPr>
          <w:rStyle w:val="a6"/>
          <w:rFonts w:ascii="Times New Roman" w:hAnsi="Times New Roman"/>
          <w:sz w:val="24"/>
          <w:szCs w:val="24"/>
        </w:rPr>
        <w:footnoteReference w:id="43"/>
      </w:r>
      <w:r w:rsidR="00135E79">
        <w:rPr>
          <w:rFonts w:ascii="Times New Roman" w:hAnsi="Times New Roman"/>
          <w:sz w:val="24"/>
          <w:szCs w:val="24"/>
        </w:rPr>
        <w:t>,</w:t>
      </w:r>
      <w:r w:rsidRPr="002D652E">
        <w:rPr>
          <w:rFonts w:ascii="Times New Roman" w:hAnsi="Times New Roman"/>
          <w:sz w:val="24"/>
          <w:szCs w:val="24"/>
        </w:rPr>
        <w:t xml:space="preserve"> от суммы </w:t>
      </w:r>
      <w:r w:rsidR="006F766B">
        <w:rPr>
          <w:rFonts w:ascii="Times New Roman" w:hAnsi="Times New Roman"/>
          <w:sz w:val="24"/>
          <w:szCs w:val="24"/>
        </w:rPr>
        <w:t>А</w:t>
      </w:r>
      <w:r w:rsidRPr="002D652E">
        <w:rPr>
          <w:rFonts w:ascii="Times New Roman" w:hAnsi="Times New Roman"/>
          <w:sz w:val="24"/>
          <w:szCs w:val="24"/>
        </w:rPr>
        <w:t xml:space="preserve">рендной платы в месяц, за каждый </w:t>
      </w:r>
      <w:r w:rsidRPr="002D652E">
        <w:rPr>
          <w:rFonts w:ascii="Times New Roman" w:eastAsia="Times New Roman" w:hAnsi="Times New Roman"/>
          <w:sz w:val="24"/>
          <w:szCs w:val="24"/>
          <w:lang w:eastAsia="ru-RU"/>
        </w:rPr>
        <w:t xml:space="preserve">календарный </w:t>
      </w:r>
      <w:r w:rsidRPr="002D652E">
        <w:rPr>
          <w:rFonts w:ascii="Times New Roman" w:hAnsi="Times New Roman"/>
          <w:sz w:val="24"/>
          <w:szCs w:val="24"/>
        </w:rPr>
        <w:t>день просрочки</w:t>
      </w:r>
      <w:r w:rsidR="0012339B" w:rsidRPr="00B043DA">
        <w:rPr>
          <w:rFonts w:ascii="Times New Roman" w:eastAsia="Times New Roman" w:hAnsi="Times New Roman"/>
          <w:sz w:val="24"/>
          <w:szCs w:val="24"/>
          <w:lang w:eastAsia="ru-RU"/>
        </w:rPr>
        <w:t>, но не более</w:t>
      </w:r>
      <w:r w:rsidR="0012339B" w:rsidRPr="00381E2E">
        <w:rPr>
          <w:rFonts w:ascii="Times New Roman" w:eastAsia="Times New Roman" w:hAnsi="Times New Roman"/>
          <w:sz w:val="24"/>
          <w:szCs w:val="24"/>
          <w:lang w:eastAsia="ru-RU"/>
        </w:rPr>
        <w:t xml:space="preserve"> 10 (десяти) % от этой стоимости</w:t>
      </w:r>
      <w:r>
        <w:rPr>
          <w:rFonts w:ascii="Times New Roman" w:hAnsi="Times New Roman"/>
          <w:sz w:val="24"/>
          <w:szCs w:val="24"/>
        </w:rPr>
        <w:t>.</w:t>
      </w:r>
    </w:p>
    <w:p w14:paraId="10DECEBE" w14:textId="3E444DCC" w:rsidR="00E926FE" w:rsidRDefault="00E926FE" w:rsidP="00DF1FB7">
      <w:pPr>
        <w:pStyle w:val="a8"/>
        <w:numPr>
          <w:ilvl w:val="1"/>
          <w:numId w:val="35"/>
        </w:numPr>
        <w:tabs>
          <w:tab w:val="left" w:pos="-5387"/>
          <w:tab w:val="left" w:pos="709"/>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Арендодатель обязан возместить Арендатору </w:t>
      </w:r>
      <w:r w:rsidR="005F1F9D">
        <w:rPr>
          <w:rFonts w:ascii="Times New Roman" w:hAnsi="Times New Roman"/>
          <w:sz w:val="24"/>
          <w:szCs w:val="24"/>
        </w:rPr>
        <w:t>все убытки</w:t>
      </w:r>
      <w:r w:rsidRPr="005E27EB">
        <w:rPr>
          <w:rFonts w:ascii="Times New Roman" w:hAnsi="Times New Roman"/>
          <w:sz w:val="24"/>
          <w:szCs w:val="24"/>
        </w:rPr>
        <w:t>, причиненны</w:t>
      </w:r>
      <w:r w:rsidR="005F1F9D">
        <w:rPr>
          <w:rFonts w:ascii="Times New Roman" w:hAnsi="Times New Roman"/>
          <w:sz w:val="24"/>
          <w:szCs w:val="24"/>
        </w:rPr>
        <w:t>е</w:t>
      </w:r>
      <w:r w:rsidRPr="005E27EB">
        <w:rPr>
          <w:rFonts w:ascii="Times New Roman" w:hAnsi="Times New Roman"/>
          <w:sz w:val="24"/>
          <w:szCs w:val="24"/>
        </w:rPr>
        <w:t xml:space="preserve"> авариями систем теплоснабжения, энергоснабжения, водоснабжения, водоотведения произошедшими по вине Арендодателя. Размер </w:t>
      </w:r>
      <w:r w:rsidR="005F1F9D">
        <w:rPr>
          <w:rFonts w:ascii="Times New Roman" w:hAnsi="Times New Roman"/>
          <w:sz w:val="24"/>
          <w:szCs w:val="24"/>
        </w:rPr>
        <w:t>убытков</w:t>
      </w:r>
      <w:r w:rsidR="005F1F9D" w:rsidRPr="005E27EB">
        <w:rPr>
          <w:rFonts w:ascii="Times New Roman" w:hAnsi="Times New Roman"/>
          <w:sz w:val="24"/>
          <w:szCs w:val="24"/>
        </w:rPr>
        <w:t xml:space="preserve"> </w:t>
      </w:r>
      <w:r w:rsidRPr="005E27EB">
        <w:rPr>
          <w:rFonts w:ascii="Times New Roman" w:hAnsi="Times New Roman"/>
          <w:sz w:val="24"/>
          <w:szCs w:val="24"/>
        </w:rPr>
        <w:t xml:space="preserve">и порядок </w:t>
      </w:r>
      <w:r w:rsidR="005F1F9D">
        <w:rPr>
          <w:rFonts w:ascii="Times New Roman" w:hAnsi="Times New Roman"/>
          <w:sz w:val="24"/>
          <w:szCs w:val="24"/>
        </w:rPr>
        <w:t>их</w:t>
      </w:r>
      <w:r w:rsidR="005F1F9D" w:rsidRPr="005E27EB">
        <w:rPr>
          <w:rFonts w:ascii="Times New Roman" w:hAnsi="Times New Roman"/>
          <w:sz w:val="24"/>
          <w:szCs w:val="24"/>
        </w:rPr>
        <w:t xml:space="preserve"> </w:t>
      </w:r>
      <w:r w:rsidRPr="005E27EB">
        <w:rPr>
          <w:rFonts w:ascii="Times New Roman" w:hAnsi="Times New Roman"/>
          <w:sz w:val="24"/>
          <w:szCs w:val="24"/>
        </w:rPr>
        <w:t>компенсации определяется двусторонним актом, который оформляется в случае аварии.</w:t>
      </w:r>
      <w:r w:rsidR="00C30A2D">
        <w:rPr>
          <w:rFonts w:ascii="Times New Roman" w:hAnsi="Times New Roman"/>
          <w:sz w:val="24"/>
          <w:szCs w:val="24"/>
        </w:rPr>
        <w:t xml:space="preserve"> Арендодатель возмещает убытки Арендатору</w:t>
      </w:r>
      <w:r w:rsidR="00C30A2D" w:rsidRPr="00947F4B">
        <w:rPr>
          <w:rFonts w:ascii="Times New Roman" w:hAnsi="Times New Roman"/>
          <w:sz w:val="24"/>
          <w:szCs w:val="24"/>
        </w:rPr>
        <w:t xml:space="preserve"> в течение 10</w:t>
      </w:r>
      <w:r w:rsidR="00CF680E">
        <w:rPr>
          <w:rFonts w:ascii="Times New Roman" w:hAnsi="Times New Roman"/>
          <w:sz w:val="24"/>
          <w:szCs w:val="24"/>
        </w:rPr>
        <w:t> </w:t>
      </w:r>
      <w:r w:rsidR="00C30A2D" w:rsidRPr="00947F4B">
        <w:rPr>
          <w:rFonts w:ascii="Times New Roman" w:hAnsi="Times New Roman"/>
          <w:sz w:val="24"/>
          <w:szCs w:val="24"/>
        </w:rPr>
        <w:t>(десяти) рабочих дней с даты по</w:t>
      </w:r>
      <w:r w:rsidR="00C30A2D">
        <w:rPr>
          <w:rFonts w:ascii="Times New Roman" w:hAnsi="Times New Roman"/>
          <w:sz w:val="24"/>
          <w:szCs w:val="24"/>
        </w:rPr>
        <w:t>дписания соответствующего акта.</w:t>
      </w:r>
    </w:p>
    <w:p w14:paraId="4EADFB9B" w14:textId="0D5E4735" w:rsidR="00DC7530" w:rsidRDefault="00DC7530" w:rsidP="00DF1FB7">
      <w:pPr>
        <w:pStyle w:val="a8"/>
        <w:numPr>
          <w:ilvl w:val="1"/>
          <w:numId w:val="35"/>
        </w:numPr>
        <w:tabs>
          <w:tab w:val="left" w:pos="-5387"/>
          <w:tab w:val="left" w:pos="0"/>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Арендодатель обязан возместить Арендатору все убытки, причиненные неисполнением пункта </w:t>
      </w:r>
      <w:r>
        <w:rPr>
          <w:rFonts w:ascii="Times New Roman" w:hAnsi="Times New Roman"/>
          <w:sz w:val="24"/>
          <w:szCs w:val="24"/>
        </w:rPr>
        <w:fldChar w:fldCharType="begin"/>
      </w:r>
      <w:r>
        <w:rPr>
          <w:rFonts w:ascii="Times New Roman" w:hAnsi="Times New Roman"/>
          <w:sz w:val="24"/>
          <w:szCs w:val="24"/>
        </w:rPr>
        <w:instrText xml:space="preserve"> REF _Ref12453466 \r \h </w:instrText>
      </w:r>
      <w:r>
        <w:rPr>
          <w:rFonts w:ascii="Times New Roman" w:hAnsi="Times New Roman"/>
          <w:sz w:val="24"/>
          <w:szCs w:val="24"/>
        </w:rPr>
      </w:r>
      <w:r>
        <w:rPr>
          <w:rFonts w:ascii="Times New Roman" w:hAnsi="Times New Roman"/>
          <w:sz w:val="24"/>
          <w:szCs w:val="24"/>
        </w:rPr>
        <w:fldChar w:fldCharType="separate"/>
      </w:r>
      <w:r w:rsidR="00F813AA">
        <w:rPr>
          <w:rFonts w:ascii="Times New Roman" w:hAnsi="Times New Roman"/>
          <w:sz w:val="24"/>
          <w:szCs w:val="24"/>
        </w:rPr>
        <w:t>5.1.12</w:t>
      </w:r>
      <w:r>
        <w:rPr>
          <w:rFonts w:ascii="Times New Roman" w:hAnsi="Times New Roman"/>
          <w:sz w:val="24"/>
          <w:szCs w:val="24"/>
        </w:rPr>
        <w:fldChar w:fldCharType="end"/>
      </w:r>
      <w:r>
        <w:rPr>
          <w:rFonts w:ascii="Times New Roman" w:hAnsi="Times New Roman"/>
          <w:sz w:val="24"/>
          <w:szCs w:val="24"/>
        </w:rPr>
        <w:t xml:space="preserve"> Договора, а также </w:t>
      </w:r>
      <w:r w:rsidRPr="002D652E">
        <w:rPr>
          <w:rFonts w:ascii="Times New Roman" w:hAnsi="Times New Roman"/>
          <w:sz w:val="24"/>
          <w:szCs w:val="24"/>
        </w:rPr>
        <w:t xml:space="preserve">обязан уплатить неустойку в размере </w:t>
      </w:r>
      <w:r w:rsidRPr="002D652E">
        <w:rPr>
          <w:rFonts w:ascii="Times New Roman" w:eastAsia="Times New Roman" w:hAnsi="Times New Roman"/>
          <w:sz w:val="24"/>
          <w:szCs w:val="24"/>
          <w:lang w:eastAsia="ru-RU"/>
        </w:rPr>
        <w:t>0,1 (ноль целых одной десятой)</w:t>
      </w:r>
      <w:r w:rsidRPr="002D652E">
        <w:rPr>
          <w:rFonts w:ascii="Times New Roman" w:hAnsi="Times New Roman"/>
          <w:sz w:val="24"/>
          <w:szCs w:val="24"/>
        </w:rPr>
        <w:t xml:space="preserve">% от суммы </w:t>
      </w:r>
      <w:r>
        <w:rPr>
          <w:rFonts w:ascii="Times New Roman" w:hAnsi="Times New Roman"/>
          <w:sz w:val="24"/>
          <w:szCs w:val="24"/>
        </w:rPr>
        <w:t xml:space="preserve">Постоянной </w:t>
      </w:r>
      <w:r w:rsidRPr="002D652E">
        <w:rPr>
          <w:rFonts w:ascii="Times New Roman" w:hAnsi="Times New Roman"/>
          <w:sz w:val="24"/>
          <w:szCs w:val="24"/>
        </w:rPr>
        <w:t xml:space="preserve">арендной платы в месяц, за каждый </w:t>
      </w:r>
      <w:r w:rsidRPr="002D652E">
        <w:rPr>
          <w:rFonts w:ascii="Times New Roman" w:eastAsia="Times New Roman" w:hAnsi="Times New Roman"/>
          <w:sz w:val="24"/>
          <w:szCs w:val="24"/>
          <w:lang w:eastAsia="ru-RU"/>
        </w:rPr>
        <w:t xml:space="preserve">календарный </w:t>
      </w:r>
      <w:r w:rsidRPr="002D652E">
        <w:rPr>
          <w:rFonts w:ascii="Times New Roman" w:hAnsi="Times New Roman"/>
          <w:sz w:val="24"/>
          <w:szCs w:val="24"/>
        </w:rPr>
        <w:t>день</w:t>
      </w:r>
      <w:r>
        <w:rPr>
          <w:rFonts w:ascii="Times New Roman" w:hAnsi="Times New Roman"/>
          <w:sz w:val="24"/>
          <w:szCs w:val="24"/>
        </w:rPr>
        <w:t>.</w:t>
      </w:r>
    </w:p>
    <w:p w14:paraId="039A4613" w14:textId="584CBE29" w:rsidR="00AD670A" w:rsidRDefault="00AD670A" w:rsidP="00DF1FB7">
      <w:pPr>
        <w:pStyle w:val="a8"/>
        <w:numPr>
          <w:ilvl w:val="1"/>
          <w:numId w:val="35"/>
        </w:numPr>
        <w:tabs>
          <w:tab w:val="left" w:pos="-5387"/>
        </w:tabs>
        <w:snapToGrid w:val="0"/>
        <w:spacing w:after="0" w:line="240" w:lineRule="auto"/>
        <w:ind w:left="0" w:firstLine="709"/>
        <w:jc w:val="both"/>
        <w:rPr>
          <w:rFonts w:ascii="Times New Roman" w:hAnsi="Times New Roman"/>
          <w:sz w:val="24"/>
          <w:szCs w:val="24"/>
        </w:rPr>
      </w:pPr>
      <w:r w:rsidRPr="0075037D">
        <w:rPr>
          <w:rFonts w:ascii="Times New Roman" w:hAnsi="Times New Roman"/>
          <w:sz w:val="24"/>
          <w:szCs w:val="24"/>
        </w:rPr>
        <w:t>За ненадлежащее исполнение обязательств по Договору, включая, но не ограничиваясь: пунктов</w:t>
      </w:r>
      <w:r w:rsidR="00471346">
        <w:rPr>
          <w:rFonts w:ascii="Times New Roman" w:hAnsi="Times New Roman"/>
          <w:sz w:val="24"/>
          <w:szCs w:val="24"/>
        </w:rPr>
        <w:t xml:space="preserve"> </w:t>
      </w:r>
      <w:r w:rsidR="00471346">
        <w:rPr>
          <w:rFonts w:ascii="Times New Roman" w:hAnsi="Times New Roman"/>
          <w:sz w:val="24"/>
          <w:szCs w:val="24"/>
        </w:rPr>
        <w:fldChar w:fldCharType="begin"/>
      </w:r>
      <w:r w:rsidR="00471346">
        <w:rPr>
          <w:rFonts w:ascii="Times New Roman" w:hAnsi="Times New Roman"/>
          <w:sz w:val="24"/>
          <w:szCs w:val="24"/>
        </w:rPr>
        <w:instrText xml:space="preserve"> REF _Ref100325535 \r \h </w:instrText>
      </w:r>
      <w:r w:rsidR="00471346">
        <w:rPr>
          <w:rFonts w:ascii="Times New Roman" w:hAnsi="Times New Roman"/>
          <w:sz w:val="24"/>
          <w:szCs w:val="24"/>
        </w:rPr>
      </w:r>
      <w:r w:rsidR="00471346">
        <w:rPr>
          <w:rFonts w:ascii="Times New Roman" w:hAnsi="Times New Roman"/>
          <w:sz w:val="24"/>
          <w:szCs w:val="24"/>
        </w:rPr>
        <w:fldChar w:fldCharType="separate"/>
      </w:r>
      <w:r w:rsidR="00F813AA">
        <w:rPr>
          <w:rFonts w:ascii="Times New Roman" w:hAnsi="Times New Roman"/>
          <w:sz w:val="24"/>
          <w:szCs w:val="24"/>
        </w:rPr>
        <w:t>4.13</w:t>
      </w:r>
      <w:r w:rsidR="00471346">
        <w:rPr>
          <w:rFonts w:ascii="Times New Roman" w:hAnsi="Times New Roman"/>
          <w:sz w:val="24"/>
          <w:szCs w:val="24"/>
        </w:rPr>
        <w:fldChar w:fldCharType="end"/>
      </w:r>
      <w:r w:rsidR="00471346">
        <w:rPr>
          <w:rFonts w:ascii="Times New Roman" w:hAnsi="Times New Roman"/>
          <w:sz w:val="24"/>
          <w:szCs w:val="24"/>
        </w:rPr>
        <w:t xml:space="preserve">, </w:t>
      </w:r>
      <w:r w:rsidR="00471346">
        <w:rPr>
          <w:rFonts w:ascii="Times New Roman" w:hAnsi="Times New Roman"/>
          <w:sz w:val="24"/>
          <w:szCs w:val="24"/>
        </w:rPr>
        <w:fldChar w:fldCharType="begin"/>
      </w:r>
      <w:r w:rsidR="00471346">
        <w:rPr>
          <w:rFonts w:ascii="Times New Roman" w:hAnsi="Times New Roman"/>
          <w:sz w:val="24"/>
          <w:szCs w:val="24"/>
        </w:rPr>
        <w:instrText xml:space="preserve"> REF _Ref104282122 \r \h </w:instrText>
      </w:r>
      <w:r w:rsidR="00471346">
        <w:rPr>
          <w:rFonts w:ascii="Times New Roman" w:hAnsi="Times New Roman"/>
          <w:sz w:val="24"/>
          <w:szCs w:val="24"/>
        </w:rPr>
      </w:r>
      <w:r w:rsidR="00471346">
        <w:rPr>
          <w:rFonts w:ascii="Times New Roman" w:hAnsi="Times New Roman"/>
          <w:sz w:val="24"/>
          <w:szCs w:val="24"/>
        </w:rPr>
        <w:fldChar w:fldCharType="separate"/>
      </w:r>
      <w:r w:rsidR="00F813AA">
        <w:rPr>
          <w:rFonts w:ascii="Times New Roman" w:hAnsi="Times New Roman"/>
          <w:sz w:val="24"/>
          <w:szCs w:val="24"/>
        </w:rPr>
        <w:t>4.14</w:t>
      </w:r>
      <w:r w:rsidR="00471346">
        <w:rPr>
          <w:rFonts w:ascii="Times New Roman" w:hAnsi="Times New Roman"/>
          <w:sz w:val="24"/>
          <w:szCs w:val="24"/>
        </w:rPr>
        <w:fldChar w:fldCharType="end"/>
      </w:r>
      <w:r w:rsidR="00471346">
        <w:rPr>
          <w:rFonts w:ascii="Times New Roman" w:hAnsi="Times New Roman"/>
          <w:sz w:val="24"/>
          <w:szCs w:val="24"/>
        </w:rPr>
        <w:t>,</w:t>
      </w:r>
      <w:r w:rsidRPr="0075037D">
        <w:rPr>
          <w:rFonts w:ascii="Times New Roman" w:hAnsi="Times New Roman"/>
          <w:sz w:val="24"/>
          <w:szCs w:val="24"/>
        </w:rPr>
        <w:t xml:space="preserve"> </w:t>
      </w:r>
      <w:r w:rsidRPr="00875485">
        <w:rPr>
          <w:rFonts w:ascii="Times New Roman" w:hAnsi="Times New Roman"/>
          <w:sz w:val="24"/>
          <w:szCs w:val="24"/>
        </w:rPr>
        <w:fldChar w:fldCharType="begin"/>
      </w:r>
      <w:r w:rsidRPr="00AD670A">
        <w:rPr>
          <w:rFonts w:ascii="Times New Roman" w:hAnsi="Times New Roman"/>
          <w:sz w:val="24"/>
          <w:szCs w:val="24"/>
        </w:rPr>
        <w:instrText xml:space="preserve"> REF _Ref17108422 \r \h </w:instrText>
      </w:r>
      <w:r w:rsidRPr="00875485">
        <w:rPr>
          <w:rFonts w:ascii="Times New Roman" w:hAnsi="Times New Roman"/>
          <w:sz w:val="24"/>
          <w:szCs w:val="24"/>
        </w:rPr>
      </w:r>
      <w:r w:rsidRPr="00875485">
        <w:rPr>
          <w:rFonts w:ascii="Times New Roman" w:hAnsi="Times New Roman"/>
          <w:sz w:val="24"/>
          <w:szCs w:val="24"/>
        </w:rPr>
        <w:fldChar w:fldCharType="separate"/>
      </w:r>
      <w:r w:rsidR="00F813AA">
        <w:rPr>
          <w:rFonts w:ascii="Times New Roman" w:hAnsi="Times New Roman"/>
          <w:sz w:val="24"/>
          <w:szCs w:val="24"/>
        </w:rPr>
        <w:t>5.1.2</w:t>
      </w:r>
      <w:r w:rsidRPr="00875485">
        <w:rPr>
          <w:rFonts w:ascii="Times New Roman" w:hAnsi="Times New Roman"/>
          <w:sz w:val="24"/>
          <w:szCs w:val="24"/>
        </w:rPr>
        <w:fldChar w:fldCharType="end"/>
      </w:r>
      <w:r w:rsidRPr="00AD670A">
        <w:rPr>
          <w:rFonts w:ascii="Times New Roman" w:hAnsi="Times New Roman"/>
          <w:sz w:val="24"/>
          <w:szCs w:val="24"/>
        </w:rPr>
        <w:t xml:space="preserve">, </w:t>
      </w:r>
      <w:r w:rsidRPr="00875485">
        <w:rPr>
          <w:rFonts w:ascii="Times New Roman" w:hAnsi="Times New Roman"/>
          <w:sz w:val="24"/>
          <w:szCs w:val="24"/>
        </w:rPr>
        <w:fldChar w:fldCharType="begin"/>
      </w:r>
      <w:r w:rsidRPr="00AD670A">
        <w:rPr>
          <w:rFonts w:ascii="Times New Roman" w:hAnsi="Times New Roman"/>
          <w:sz w:val="24"/>
          <w:szCs w:val="24"/>
        </w:rPr>
        <w:instrText xml:space="preserve"> REF _Ref17108427 \r \h </w:instrText>
      </w:r>
      <w:r w:rsidRPr="00875485">
        <w:rPr>
          <w:rFonts w:ascii="Times New Roman" w:hAnsi="Times New Roman"/>
          <w:sz w:val="24"/>
          <w:szCs w:val="24"/>
        </w:rPr>
      </w:r>
      <w:r w:rsidRPr="00875485">
        <w:rPr>
          <w:rFonts w:ascii="Times New Roman" w:hAnsi="Times New Roman"/>
          <w:sz w:val="24"/>
          <w:szCs w:val="24"/>
        </w:rPr>
        <w:fldChar w:fldCharType="separate"/>
      </w:r>
      <w:r w:rsidR="00F813AA">
        <w:rPr>
          <w:rFonts w:ascii="Times New Roman" w:hAnsi="Times New Roman"/>
          <w:sz w:val="24"/>
          <w:szCs w:val="24"/>
        </w:rPr>
        <w:t>5.1.5</w:t>
      </w:r>
      <w:r w:rsidRPr="00875485">
        <w:rPr>
          <w:rFonts w:ascii="Times New Roman" w:hAnsi="Times New Roman"/>
          <w:sz w:val="24"/>
          <w:szCs w:val="24"/>
        </w:rPr>
        <w:fldChar w:fldCharType="end"/>
      </w:r>
      <w:r w:rsidRPr="00AD670A">
        <w:rPr>
          <w:rFonts w:ascii="Times New Roman" w:hAnsi="Times New Roman"/>
          <w:sz w:val="24"/>
          <w:szCs w:val="24"/>
        </w:rPr>
        <w:t xml:space="preserve">, </w:t>
      </w:r>
      <w:r w:rsidRPr="00875485">
        <w:rPr>
          <w:rFonts w:ascii="Times New Roman" w:hAnsi="Times New Roman"/>
          <w:sz w:val="24"/>
          <w:szCs w:val="24"/>
        </w:rPr>
        <w:fldChar w:fldCharType="begin"/>
      </w:r>
      <w:r w:rsidRPr="00AD670A">
        <w:rPr>
          <w:rFonts w:ascii="Times New Roman" w:hAnsi="Times New Roman"/>
          <w:sz w:val="24"/>
          <w:szCs w:val="24"/>
        </w:rPr>
        <w:instrText xml:space="preserve"> REF _Ref17108431 \r \h </w:instrText>
      </w:r>
      <w:r w:rsidRPr="00875485">
        <w:rPr>
          <w:rFonts w:ascii="Times New Roman" w:hAnsi="Times New Roman"/>
          <w:sz w:val="24"/>
          <w:szCs w:val="24"/>
        </w:rPr>
      </w:r>
      <w:r w:rsidRPr="00875485">
        <w:rPr>
          <w:rFonts w:ascii="Times New Roman" w:hAnsi="Times New Roman"/>
          <w:sz w:val="24"/>
          <w:szCs w:val="24"/>
        </w:rPr>
        <w:fldChar w:fldCharType="separate"/>
      </w:r>
      <w:r w:rsidR="00F813AA">
        <w:rPr>
          <w:rFonts w:ascii="Times New Roman" w:hAnsi="Times New Roman"/>
          <w:sz w:val="24"/>
          <w:szCs w:val="24"/>
        </w:rPr>
        <w:t>5.1.6</w:t>
      </w:r>
      <w:r w:rsidRPr="00875485">
        <w:rPr>
          <w:rFonts w:ascii="Times New Roman" w:hAnsi="Times New Roman"/>
          <w:sz w:val="24"/>
          <w:szCs w:val="24"/>
        </w:rPr>
        <w:fldChar w:fldCharType="end"/>
      </w:r>
      <w:r w:rsidRPr="00AD670A">
        <w:rPr>
          <w:rFonts w:ascii="Times New Roman" w:hAnsi="Times New Roman"/>
          <w:sz w:val="24"/>
          <w:szCs w:val="24"/>
        </w:rPr>
        <w:t xml:space="preserve">, </w:t>
      </w:r>
      <w:r w:rsidRPr="00875485">
        <w:rPr>
          <w:rFonts w:ascii="Times New Roman" w:hAnsi="Times New Roman"/>
          <w:sz w:val="24"/>
          <w:szCs w:val="24"/>
        </w:rPr>
        <w:fldChar w:fldCharType="begin"/>
      </w:r>
      <w:r w:rsidRPr="00AD670A">
        <w:rPr>
          <w:rFonts w:ascii="Times New Roman" w:hAnsi="Times New Roman"/>
          <w:sz w:val="24"/>
          <w:szCs w:val="24"/>
        </w:rPr>
        <w:instrText xml:space="preserve"> REF _Ref17108433 \r \h </w:instrText>
      </w:r>
      <w:r w:rsidRPr="00875485">
        <w:rPr>
          <w:rFonts w:ascii="Times New Roman" w:hAnsi="Times New Roman"/>
          <w:sz w:val="24"/>
          <w:szCs w:val="24"/>
        </w:rPr>
      </w:r>
      <w:r w:rsidRPr="00875485">
        <w:rPr>
          <w:rFonts w:ascii="Times New Roman" w:hAnsi="Times New Roman"/>
          <w:sz w:val="24"/>
          <w:szCs w:val="24"/>
        </w:rPr>
        <w:fldChar w:fldCharType="separate"/>
      </w:r>
      <w:r w:rsidR="00F813AA">
        <w:rPr>
          <w:rFonts w:ascii="Times New Roman" w:hAnsi="Times New Roman"/>
          <w:sz w:val="24"/>
          <w:szCs w:val="24"/>
        </w:rPr>
        <w:t>5.1.9</w:t>
      </w:r>
      <w:r w:rsidRPr="00875485">
        <w:rPr>
          <w:rFonts w:ascii="Times New Roman" w:hAnsi="Times New Roman"/>
          <w:sz w:val="24"/>
          <w:szCs w:val="24"/>
        </w:rPr>
        <w:fldChar w:fldCharType="end"/>
      </w:r>
      <w:r w:rsidRPr="00AD670A">
        <w:rPr>
          <w:rFonts w:ascii="Times New Roman" w:hAnsi="Times New Roman"/>
          <w:sz w:val="24"/>
          <w:szCs w:val="24"/>
        </w:rPr>
        <w:t xml:space="preserve">, </w:t>
      </w:r>
      <w:r w:rsidRPr="00875485">
        <w:rPr>
          <w:rFonts w:ascii="Times New Roman" w:hAnsi="Times New Roman"/>
          <w:sz w:val="24"/>
          <w:szCs w:val="24"/>
        </w:rPr>
        <w:fldChar w:fldCharType="begin"/>
      </w:r>
      <w:r w:rsidRPr="00AD670A">
        <w:rPr>
          <w:rFonts w:ascii="Times New Roman" w:hAnsi="Times New Roman"/>
          <w:sz w:val="24"/>
          <w:szCs w:val="24"/>
        </w:rPr>
        <w:instrText xml:space="preserve"> REF _Ref17108436 \r \h </w:instrText>
      </w:r>
      <w:r w:rsidRPr="00875485">
        <w:rPr>
          <w:rFonts w:ascii="Times New Roman" w:hAnsi="Times New Roman"/>
          <w:sz w:val="24"/>
          <w:szCs w:val="24"/>
        </w:rPr>
      </w:r>
      <w:r w:rsidRPr="00875485">
        <w:rPr>
          <w:rFonts w:ascii="Times New Roman" w:hAnsi="Times New Roman"/>
          <w:sz w:val="24"/>
          <w:szCs w:val="24"/>
        </w:rPr>
        <w:fldChar w:fldCharType="separate"/>
      </w:r>
      <w:r w:rsidR="00F813AA">
        <w:rPr>
          <w:rFonts w:ascii="Times New Roman" w:hAnsi="Times New Roman"/>
          <w:sz w:val="24"/>
          <w:szCs w:val="24"/>
        </w:rPr>
        <w:t>5.1.10</w:t>
      </w:r>
      <w:r w:rsidRPr="00875485">
        <w:rPr>
          <w:rFonts w:ascii="Times New Roman" w:hAnsi="Times New Roman"/>
          <w:sz w:val="24"/>
          <w:szCs w:val="24"/>
        </w:rPr>
        <w:fldChar w:fldCharType="end"/>
      </w:r>
      <w:r w:rsidRPr="00AD670A">
        <w:rPr>
          <w:rFonts w:ascii="Times New Roman" w:hAnsi="Times New Roman"/>
          <w:sz w:val="24"/>
          <w:szCs w:val="24"/>
        </w:rPr>
        <w:t xml:space="preserve">, </w:t>
      </w:r>
      <w:r w:rsidRPr="00875485">
        <w:rPr>
          <w:rFonts w:ascii="Times New Roman" w:hAnsi="Times New Roman"/>
          <w:sz w:val="24"/>
          <w:szCs w:val="24"/>
        </w:rPr>
        <w:fldChar w:fldCharType="begin"/>
      </w:r>
      <w:r w:rsidRPr="00AD670A">
        <w:rPr>
          <w:rFonts w:ascii="Times New Roman" w:hAnsi="Times New Roman"/>
          <w:sz w:val="24"/>
          <w:szCs w:val="24"/>
        </w:rPr>
        <w:instrText xml:space="preserve"> REF _Ref17108442 \r \h </w:instrText>
      </w:r>
      <w:r w:rsidRPr="00875485">
        <w:rPr>
          <w:rFonts w:ascii="Times New Roman" w:hAnsi="Times New Roman"/>
          <w:sz w:val="24"/>
          <w:szCs w:val="24"/>
        </w:rPr>
      </w:r>
      <w:r w:rsidRPr="00875485">
        <w:rPr>
          <w:rFonts w:ascii="Times New Roman" w:hAnsi="Times New Roman"/>
          <w:sz w:val="24"/>
          <w:szCs w:val="24"/>
        </w:rPr>
        <w:fldChar w:fldCharType="separate"/>
      </w:r>
      <w:r w:rsidR="00F813AA">
        <w:rPr>
          <w:rFonts w:ascii="Times New Roman" w:hAnsi="Times New Roman"/>
          <w:sz w:val="24"/>
          <w:szCs w:val="24"/>
        </w:rPr>
        <w:t>5.1.11</w:t>
      </w:r>
      <w:r w:rsidRPr="00875485">
        <w:rPr>
          <w:rFonts w:ascii="Times New Roman" w:hAnsi="Times New Roman"/>
          <w:sz w:val="24"/>
          <w:szCs w:val="24"/>
        </w:rPr>
        <w:fldChar w:fldCharType="end"/>
      </w:r>
      <w:r w:rsidRPr="00AD670A">
        <w:rPr>
          <w:rFonts w:ascii="Times New Roman" w:hAnsi="Times New Roman"/>
          <w:sz w:val="24"/>
          <w:szCs w:val="24"/>
        </w:rPr>
        <w:t xml:space="preserve">, </w:t>
      </w:r>
      <w:r w:rsidRPr="00875485">
        <w:rPr>
          <w:rFonts w:ascii="Times New Roman" w:hAnsi="Times New Roman"/>
          <w:sz w:val="24"/>
          <w:szCs w:val="24"/>
        </w:rPr>
        <w:fldChar w:fldCharType="begin"/>
      </w:r>
      <w:r w:rsidRPr="00AD670A">
        <w:rPr>
          <w:rFonts w:ascii="Times New Roman" w:hAnsi="Times New Roman"/>
          <w:sz w:val="24"/>
          <w:szCs w:val="24"/>
        </w:rPr>
        <w:instrText xml:space="preserve"> REF _Ref17108448 \r \h </w:instrText>
      </w:r>
      <w:r w:rsidRPr="00875485">
        <w:rPr>
          <w:rFonts w:ascii="Times New Roman" w:hAnsi="Times New Roman"/>
          <w:sz w:val="24"/>
          <w:szCs w:val="24"/>
        </w:rPr>
      </w:r>
      <w:r w:rsidRPr="00875485">
        <w:rPr>
          <w:rFonts w:ascii="Times New Roman" w:hAnsi="Times New Roman"/>
          <w:sz w:val="24"/>
          <w:szCs w:val="24"/>
        </w:rPr>
        <w:fldChar w:fldCharType="separate"/>
      </w:r>
      <w:r w:rsidR="00F813AA">
        <w:rPr>
          <w:rFonts w:ascii="Times New Roman" w:hAnsi="Times New Roman"/>
          <w:sz w:val="24"/>
          <w:szCs w:val="24"/>
        </w:rPr>
        <w:t>5.1.14</w:t>
      </w:r>
      <w:r w:rsidRPr="00875485">
        <w:rPr>
          <w:rFonts w:ascii="Times New Roman" w:hAnsi="Times New Roman"/>
          <w:sz w:val="24"/>
          <w:szCs w:val="24"/>
        </w:rPr>
        <w:fldChar w:fldCharType="end"/>
      </w:r>
      <w:r w:rsidRPr="00AD670A">
        <w:rPr>
          <w:rFonts w:ascii="Times New Roman" w:hAnsi="Times New Roman"/>
          <w:sz w:val="24"/>
          <w:szCs w:val="24"/>
        </w:rPr>
        <w:t xml:space="preserve">, </w:t>
      </w:r>
      <w:r w:rsidRPr="00875485">
        <w:rPr>
          <w:rFonts w:ascii="Times New Roman" w:hAnsi="Times New Roman"/>
          <w:sz w:val="24"/>
          <w:szCs w:val="24"/>
        </w:rPr>
        <w:fldChar w:fldCharType="begin"/>
      </w:r>
      <w:r w:rsidRPr="00AD670A">
        <w:rPr>
          <w:rFonts w:ascii="Times New Roman" w:hAnsi="Times New Roman"/>
          <w:sz w:val="24"/>
          <w:szCs w:val="24"/>
        </w:rPr>
        <w:instrText xml:space="preserve"> REF _Ref17108450 \r \h </w:instrText>
      </w:r>
      <w:r w:rsidRPr="00875485">
        <w:rPr>
          <w:rFonts w:ascii="Times New Roman" w:hAnsi="Times New Roman"/>
          <w:sz w:val="24"/>
          <w:szCs w:val="24"/>
        </w:rPr>
      </w:r>
      <w:r w:rsidRPr="00875485">
        <w:rPr>
          <w:rFonts w:ascii="Times New Roman" w:hAnsi="Times New Roman"/>
          <w:sz w:val="24"/>
          <w:szCs w:val="24"/>
        </w:rPr>
        <w:fldChar w:fldCharType="separate"/>
      </w:r>
      <w:r w:rsidR="00F813AA">
        <w:rPr>
          <w:rFonts w:ascii="Times New Roman" w:hAnsi="Times New Roman"/>
          <w:sz w:val="24"/>
          <w:szCs w:val="24"/>
        </w:rPr>
        <w:t>5.1.15</w:t>
      </w:r>
      <w:r w:rsidRPr="00875485">
        <w:rPr>
          <w:rFonts w:ascii="Times New Roman" w:hAnsi="Times New Roman"/>
          <w:sz w:val="24"/>
          <w:szCs w:val="24"/>
        </w:rPr>
        <w:fldChar w:fldCharType="end"/>
      </w:r>
      <w:r w:rsidRPr="00AD670A">
        <w:rPr>
          <w:rFonts w:ascii="Times New Roman" w:hAnsi="Times New Roman"/>
          <w:sz w:val="24"/>
          <w:szCs w:val="24"/>
        </w:rPr>
        <w:t xml:space="preserve">, </w:t>
      </w:r>
      <w:r w:rsidRPr="0075037D">
        <w:rPr>
          <w:rFonts w:ascii="Times New Roman" w:hAnsi="Times New Roman"/>
          <w:sz w:val="24"/>
          <w:szCs w:val="24"/>
        </w:rPr>
        <w:t>Договора, Арендатор вправе потребовать от Арендодателя уп</w:t>
      </w:r>
      <w:r w:rsidRPr="00AD670A">
        <w:rPr>
          <w:rFonts w:ascii="Times New Roman" w:hAnsi="Times New Roman"/>
          <w:sz w:val="24"/>
          <w:szCs w:val="24"/>
        </w:rPr>
        <w:t>латы неустойки в размере 0,1% (н</w:t>
      </w:r>
      <w:r w:rsidRPr="0075037D">
        <w:rPr>
          <w:rFonts w:ascii="Times New Roman" w:hAnsi="Times New Roman"/>
          <w:sz w:val="24"/>
          <w:szCs w:val="24"/>
        </w:rPr>
        <w:t>оль целых одной десятой процента) от суммы Постоянной арендной платы в месяц за каждый факт такого ненадлежащего исполнения обязательств по Договору, а также потребовать возмещения убытков полном объеме.</w:t>
      </w:r>
    </w:p>
    <w:p w14:paraId="507EF56F" w14:textId="24AB6248" w:rsidR="00B4503E" w:rsidRPr="00B4503E" w:rsidRDefault="00B4503E" w:rsidP="00DF1FB7">
      <w:pPr>
        <w:pStyle w:val="a8"/>
        <w:numPr>
          <w:ilvl w:val="1"/>
          <w:numId w:val="35"/>
        </w:numPr>
        <w:tabs>
          <w:tab w:val="left" w:pos="-5387"/>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lastRenderedPageBreak/>
        <w:t>В случае</w:t>
      </w:r>
      <w:r w:rsidRPr="005C7C51">
        <w:rPr>
          <w:rFonts w:ascii="Times New Roman" w:hAnsi="Times New Roman"/>
          <w:sz w:val="24"/>
          <w:szCs w:val="24"/>
        </w:rPr>
        <w:t xml:space="preserve"> </w:t>
      </w:r>
      <w:r>
        <w:rPr>
          <w:rFonts w:ascii="Times New Roman" w:hAnsi="Times New Roman"/>
          <w:sz w:val="24"/>
          <w:szCs w:val="24"/>
        </w:rPr>
        <w:t>неисполнения/</w:t>
      </w:r>
      <w:r w:rsidRPr="005C7C51">
        <w:rPr>
          <w:rFonts w:ascii="Times New Roman" w:hAnsi="Times New Roman"/>
          <w:sz w:val="24"/>
          <w:szCs w:val="24"/>
        </w:rPr>
        <w:t>ненадлежаще</w:t>
      </w:r>
      <w:r>
        <w:rPr>
          <w:rFonts w:ascii="Times New Roman" w:hAnsi="Times New Roman"/>
          <w:sz w:val="24"/>
          <w:szCs w:val="24"/>
        </w:rPr>
        <w:t>го</w:t>
      </w:r>
      <w:r w:rsidRPr="005C7C51">
        <w:rPr>
          <w:rFonts w:ascii="Times New Roman" w:hAnsi="Times New Roman"/>
          <w:sz w:val="24"/>
          <w:szCs w:val="24"/>
        </w:rPr>
        <w:t xml:space="preserve"> исполнени</w:t>
      </w:r>
      <w:r>
        <w:rPr>
          <w:rFonts w:ascii="Times New Roman" w:hAnsi="Times New Roman"/>
          <w:sz w:val="24"/>
          <w:szCs w:val="24"/>
        </w:rPr>
        <w:t>я</w:t>
      </w:r>
      <w:r w:rsidRPr="005C7C51">
        <w:rPr>
          <w:rFonts w:ascii="Times New Roman" w:hAnsi="Times New Roman"/>
          <w:sz w:val="24"/>
          <w:szCs w:val="24"/>
        </w:rPr>
        <w:t xml:space="preserve"> </w:t>
      </w:r>
      <w:r>
        <w:rPr>
          <w:rFonts w:ascii="Times New Roman" w:hAnsi="Times New Roman"/>
          <w:sz w:val="24"/>
          <w:szCs w:val="24"/>
        </w:rPr>
        <w:t xml:space="preserve">Арендодателем </w:t>
      </w:r>
      <w:r w:rsidRPr="005C7C51">
        <w:rPr>
          <w:rFonts w:ascii="Times New Roman" w:hAnsi="Times New Roman"/>
          <w:sz w:val="24"/>
          <w:szCs w:val="24"/>
        </w:rPr>
        <w:t>обязательств</w:t>
      </w:r>
      <w:r>
        <w:rPr>
          <w:rFonts w:ascii="Times New Roman" w:hAnsi="Times New Roman"/>
          <w:sz w:val="24"/>
          <w:szCs w:val="24"/>
        </w:rPr>
        <w:t>, предусмотренных</w:t>
      </w:r>
      <w:r w:rsidRPr="005C7C51">
        <w:rPr>
          <w:rFonts w:ascii="Times New Roman" w:hAnsi="Times New Roman"/>
          <w:sz w:val="24"/>
          <w:szCs w:val="24"/>
        </w:rPr>
        <w:t xml:space="preserve"> пункт</w:t>
      </w:r>
      <w:r>
        <w:rPr>
          <w:rFonts w:ascii="Times New Roman" w:hAnsi="Times New Roman"/>
          <w:sz w:val="24"/>
          <w:szCs w:val="24"/>
        </w:rPr>
        <w:t>ом</w:t>
      </w:r>
      <w:r w:rsidRPr="005C7C51">
        <w:rPr>
          <w:rFonts w:ascii="Times New Roman" w:hAnsi="Times New Roman"/>
          <w:sz w:val="24"/>
          <w:szCs w:val="24"/>
        </w:rPr>
        <w:t xml:space="preserve"> </w:t>
      </w:r>
      <w:r w:rsidR="00BE2885">
        <w:rPr>
          <w:rFonts w:ascii="Times New Roman" w:hAnsi="Times New Roman"/>
          <w:sz w:val="24"/>
          <w:szCs w:val="24"/>
        </w:rPr>
        <w:fldChar w:fldCharType="begin"/>
      </w:r>
      <w:r w:rsidR="00BE2885">
        <w:rPr>
          <w:rFonts w:ascii="Times New Roman" w:hAnsi="Times New Roman"/>
          <w:sz w:val="24"/>
          <w:szCs w:val="24"/>
        </w:rPr>
        <w:instrText xml:space="preserve"> REF _Ref100329432 \r \h </w:instrText>
      </w:r>
      <w:r w:rsidR="00BE2885">
        <w:rPr>
          <w:rFonts w:ascii="Times New Roman" w:hAnsi="Times New Roman"/>
          <w:sz w:val="24"/>
          <w:szCs w:val="24"/>
        </w:rPr>
      </w:r>
      <w:r w:rsidR="00BE2885">
        <w:rPr>
          <w:rFonts w:ascii="Times New Roman" w:hAnsi="Times New Roman"/>
          <w:sz w:val="24"/>
          <w:szCs w:val="24"/>
        </w:rPr>
        <w:fldChar w:fldCharType="separate"/>
      </w:r>
      <w:r w:rsidR="00F813AA">
        <w:rPr>
          <w:rFonts w:ascii="Times New Roman" w:hAnsi="Times New Roman"/>
          <w:sz w:val="24"/>
          <w:szCs w:val="24"/>
        </w:rPr>
        <w:t>5.1.17</w:t>
      </w:r>
      <w:r w:rsidR="00BE2885">
        <w:rPr>
          <w:rFonts w:ascii="Times New Roman" w:hAnsi="Times New Roman"/>
          <w:sz w:val="24"/>
          <w:szCs w:val="24"/>
        </w:rPr>
        <w:fldChar w:fldCharType="end"/>
      </w:r>
      <w:r w:rsidRPr="005C7C51">
        <w:rPr>
          <w:rFonts w:ascii="Times New Roman" w:hAnsi="Times New Roman"/>
          <w:sz w:val="24"/>
          <w:szCs w:val="24"/>
        </w:rPr>
        <w:t xml:space="preserve"> Договора</w:t>
      </w:r>
      <w:r>
        <w:rPr>
          <w:rFonts w:ascii="Times New Roman" w:hAnsi="Times New Roman"/>
          <w:sz w:val="24"/>
          <w:szCs w:val="24"/>
        </w:rPr>
        <w:t>,</w:t>
      </w:r>
      <w:r w:rsidRPr="005C7C51">
        <w:rPr>
          <w:rFonts w:ascii="Times New Roman" w:hAnsi="Times New Roman"/>
          <w:sz w:val="24"/>
          <w:szCs w:val="24"/>
        </w:rPr>
        <w:t xml:space="preserve"> Аренд</w:t>
      </w:r>
      <w:r>
        <w:rPr>
          <w:rFonts w:ascii="Times New Roman" w:hAnsi="Times New Roman"/>
          <w:sz w:val="24"/>
          <w:szCs w:val="24"/>
        </w:rPr>
        <w:t>одатель</w:t>
      </w:r>
      <w:r w:rsidRPr="005C7C51">
        <w:rPr>
          <w:rFonts w:ascii="Times New Roman" w:hAnsi="Times New Roman"/>
          <w:sz w:val="24"/>
          <w:szCs w:val="24"/>
        </w:rPr>
        <w:t xml:space="preserve"> </w:t>
      </w:r>
      <w:r>
        <w:rPr>
          <w:rFonts w:ascii="Times New Roman" w:hAnsi="Times New Roman"/>
          <w:sz w:val="24"/>
          <w:szCs w:val="24"/>
        </w:rPr>
        <w:t>обязан оплатить Арендатору</w:t>
      </w:r>
      <w:r w:rsidRPr="005C7C51">
        <w:rPr>
          <w:rFonts w:ascii="Times New Roman" w:hAnsi="Times New Roman"/>
          <w:sz w:val="24"/>
          <w:szCs w:val="24"/>
        </w:rPr>
        <w:t xml:space="preserve"> </w:t>
      </w:r>
      <w:r>
        <w:rPr>
          <w:rFonts w:ascii="Times New Roman" w:hAnsi="Times New Roman"/>
          <w:sz w:val="24"/>
          <w:szCs w:val="24"/>
        </w:rPr>
        <w:t>штраф</w:t>
      </w:r>
      <w:r w:rsidRPr="005C7C51">
        <w:rPr>
          <w:rFonts w:ascii="Times New Roman" w:hAnsi="Times New Roman"/>
          <w:sz w:val="24"/>
          <w:szCs w:val="24"/>
        </w:rPr>
        <w:t xml:space="preserve"> в размере суммы Постоянной арендной платы за </w:t>
      </w:r>
      <w:r>
        <w:rPr>
          <w:rFonts w:ascii="Times New Roman" w:hAnsi="Times New Roman"/>
          <w:sz w:val="24"/>
          <w:szCs w:val="24"/>
        </w:rPr>
        <w:t>6</w:t>
      </w:r>
      <w:r w:rsidRPr="005C7C51">
        <w:rPr>
          <w:rFonts w:ascii="Times New Roman" w:hAnsi="Times New Roman"/>
          <w:sz w:val="24"/>
          <w:szCs w:val="24"/>
        </w:rPr>
        <w:t xml:space="preserve"> (</w:t>
      </w:r>
      <w:r>
        <w:rPr>
          <w:rFonts w:ascii="Times New Roman" w:hAnsi="Times New Roman"/>
          <w:sz w:val="24"/>
          <w:szCs w:val="24"/>
        </w:rPr>
        <w:t>шесть</w:t>
      </w:r>
      <w:r w:rsidRPr="005C7C51">
        <w:rPr>
          <w:rFonts w:ascii="Times New Roman" w:hAnsi="Times New Roman"/>
          <w:sz w:val="24"/>
          <w:szCs w:val="24"/>
        </w:rPr>
        <w:t>) месяц</w:t>
      </w:r>
      <w:r>
        <w:rPr>
          <w:rFonts w:ascii="Times New Roman" w:hAnsi="Times New Roman"/>
          <w:sz w:val="24"/>
          <w:szCs w:val="24"/>
        </w:rPr>
        <w:t>ев</w:t>
      </w:r>
      <w:r w:rsidRPr="005C7C51">
        <w:rPr>
          <w:rFonts w:ascii="Times New Roman" w:hAnsi="Times New Roman"/>
          <w:sz w:val="24"/>
          <w:szCs w:val="24"/>
        </w:rPr>
        <w:t>, а также возме</w:t>
      </w:r>
      <w:r>
        <w:rPr>
          <w:rFonts w:ascii="Times New Roman" w:hAnsi="Times New Roman"/>
          <w:sz w:val="24"/>
          <w:szCs w:val="24"/>
        </w:rPr>
        <w:t>стить Арендатору все понесенные им</w:t>
      </w:r>
      <w:r w:rsidRPr="005C7C51">
        <w:rPr>
          <w:rFonts w:ascii="Times New Roman" w:hAnsi="Times New Roman"/>
          <w:sz w:val="24"/>
          <w:szCs w:val="24"/>
        </w:rPr>
        <w:t xml:space="preserve"> убытк</w:t>
      </w:r>
      <w:r>
        <w:rPr>
          <w:rFonts w:ascii="Times New Roman" w:hAnsi="Times New Roman"/>
          <w:sz w:val="24"/>
          <w:szCs w:val="24"/>
        </w:rPr>
        <w:t>и, связанные с нарушением Арендодателем обязательств,</w:t>
      </w:r>
      <w:r w:rsidRPr="00921A54">
        <w:rPr>
          <w:rFonts w:ascii="Times New Roman" w:hAnsi="Times New Roman"/>
          <w:sz w:val="24"/>
          <w:szCs w:val="24"/>
        </w:rPr>
        <w:t xml:space="preserve"> </w:t>
      </w:r>
      <w:r>
        <w:rPr>
          <w:rFonts w:ascii="Times New Roman" w:hAnsi="Times New Roman"/>
          <w:sz w:val="24"/>
          <w:szCs w:val="24"/>
        </w:rPr>
        <w:t>предусмотренных</w:t>
      </w:r>
      <w:r w:rsidRPr="005C7C51">
        <w:rPr>
          <w:rFonts w:ascii="Times New Roman" w:hAnsi="Times New Roman"/>
          <w:sz w:val="24"/>
          <w:szCs w:val="24"/>
        </w:rPr>
        <w:t xml:space="preserve"> пункт</w:t>
      </w:r>
      <w:r>
        <w:rPr>
          <w:rFonts w:ascii="Times New Roman" w:hAnsi="Times New Roman"/>
          <w:sz w:val="24"/>
          <w:szCs w:val="24"/>
        </w:rPr>
        <w:t>ом</w:t>
      </w:r>
      <w:r w:rsidRPr="005C7C51">
        <w:rPr>
          <w:rFonts w:ascii="Times New Roman" w:hAnsi="Times New Roman"/>
          <w:sz w:val="24"/>
          <w:szCs w:val="24"/>
        </w:rPr>
        <w:t xml:space="preserve"> </w:t>
      </w:r>
      <w:r w:rsidR="00BE2885">
        <w:rPr>
          <w:rFonts w:ascii="Times New Roman" w:hAnsi="Times New Roman"/>
          <w:sz w:val="24"/>
          <w:szCs w:val="24"/>
        </w:rPr>
        <w:fldChar w:fldCharType="begin"/>
      </w:r>
      <w:r w:rsidR="00BE2885">
        <w:rPr>
          <w:rFonts w:ascii="Times New Roman" w:hAnsi="Times New Roman"/>
          <w:sz w:val="24"/>
          <w:szCs w:val="24"/>
        </w:rPr>
        <w:instrText xml:space="preserve"> REF _Ref100329432 \r \h </w:instrText>
      </w:r>
      <w:r w:rsidR="00BE2885">
        <w:rPr>
          <w:rFonts w:ascii="Times New Roman" w:hAnsi="Times New Roman"/>
          <w:sz w:val="24"/>
          <w:szCs w:val="24"/>
        </w:rPr>
      </w:r>
      <w:r w:rsidR="00BE2885">
        <w:rPr>
          <w:rFonts w:ascii="Times New Roman" w:hAnsi="Times New Roman"/>
          <w:sz w:val="24"/>
          <w:szCs w:val="24"/>
        </w:rPr>
        <w:fldChar w:fldCharType="separate"/>
      </w:r>
      <w:r w:rsidR="00F813AA">
        <w:rPr>
          <w:rFonts w:ascii="Times New Roman" w:hAnsi="Times New Roman"/>
          <w:sz w:val="24"/>
          <w:szCs w:val="24"/>
        </w:rPr>
        <w:t>5.1.17</w:t>
      </w:r>
      <w:r w:rsidR="00BE2885">
        <w:rPr>
          <w:rFonts w:ascii="Times New Roman" w:hAnsi="Times New Roman"/>
          <w:sz w:val="24"/>
          <w:szCs w:val="24"/>
        </w:rPr>
        <w:fldChar w:fldCharType="end"/>
      </w:r>
      <w:r w:rsidRPr="005C7C51">
        <w:rPr>
          <w:rFonts w:ascii="Times New Roman" w:hAnsi="Times New Roman"/>
          <w:sz w:val="24"/>
          <w:szCs w:val="24"/>
        </w:rPr>
        <w:t xml:space="preserve"> Договора.</w:t>
      </w:r>
    </w:p>
    <w:p w14:paraId="319A7572" w14:textId="77777777" w:rsidR="00E926FE" w:rsidRDefault="00AF7F3D" w:rsidP="00DF1FB7">
      <w:pPr>
        <w:pStyle w:val="a8"/>
        <w:numPr>
          <w:ilvl w:val="1"/>
          <w:numId w:val="35"/>
        </w:numPr>
        <w:tabs>
          <w:tab w:val="left" w:pos="-5387"/>
          <w:tab w:val="left" w:pos="0"/>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У</w:t>
      </w:r>
      <w:r w:rsidR="00E926FE" w:rsidRPr="00FD4B49">
        <w:rPr>
          <w:rFonts w:ascii="Times New Roman" w:hAnsi="Times New Roman"/>
          <w:sz w:val="24"/>
          <w:szCs w:val="24"/>
        </w:rPr>
        <w:t>плата неустойки и</w:t>
      </w:r>
      <w:r w:rsidR="000647E0">
        <w:rPr>
          <w:rFonts w:ascii="Times New Roman" w:hAnsi="Times New Roman"/>
          <w:sz w:val="24"/>
          <w:szCs w:val="24"/>
        </w:rPr>
        <w:t xml:space="preserve"> (или)</w:t>
      </w:r>
      <w:r w:rsidR="00E926FE" w:rsidRPr="00FD4B49">
        <w:rPr>
          <w:rFonts w:ascii="Times New Roman" w:hAnsi="Times New Roman"/>
          <w:sz w:val="24"/>
          <w:szCs w:val="24"/>
        </w:rPr>
        <w:t xml:space="preserve"> возмещение убытков не освобождает Стороны от выполнения обязательств, предусмотренных Договором.</w:t>
      </w:r>
    </w:p>
    <w:p w14:paraId="0D987341" w14:textId="06E562D2" w:rsidR="00CE0138" w:rsidRDefault="00CE0138" w:rsidP="00DF1FB7">
      <w:pPr>
        <w:pStyle w:val="a8"/>
        <w:numPr>
          <w:ilvl w:val="1"/>
          <w:numId w:val="35"/>
        </w:numPr>
        <w:tabs>
          <w:tab w:val="left" w:pos="-5387"/>
          <w:tab w:val="left" w:pos="0"/>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Арендатор несет ответственность за исполнение требований пожарной безопасности в соответствии с </w:t>
      </w:r>
      <w:r w:rsidR="0083183A">
        <w:rPr>
          <w:rFonts w:ascii="Times New Roman" w:hAnsi="Times New Roman"/>
          <w:sz w:val="24"/>
          <w:szCs w:val="24"/>
        </w:rPr>
        <w:t>п</w:t>
      </w:r>
      <w:r>
        <w:rPr>
          <w:rFonts w:ascii="Times New Roman" w:hAnsi="Times New Roman"/>
          <w:sz w:val="24"/>
          <w:szCs w:val="24"/>
        </w:rPr>
        <w:t xml:space="preserve">остановлением Правительства РФ от </w:t>
      </w:r>
      <w:r w:rsidR="001B1719">
        <w:rPr>
          <w:rFonts w:ascii="Times New Roman" w:hAnsi="Times New Roman"/>
          <w:sz w:val="24"/>
          <w:szCs w:val="24"/>
        </w:rPr>
        <w:t>16.09.2020</w:t>
      </w:r>
      <w:r>
        <w:rPr>
          <w:rFonts w:ascii="Times New Roman" w:hAnsi="Times New Roman"/>
          <w:sz w:val="24"/>
          <w:szCs w:val="24"/>
        </w:rPr>
        <w:t xml:space="preserve"> № </w:t>
      </w:r>
      <w:r w:rsidR="001B1719">
        <w:rPr>
          <w:rFonts w:ascii="Times New Roman" w:hAnsi="Times New Roman"/>
          <w:sz w:val="24"/>
          <w:szCs w:val="24"/>
        </w:rPr>
        <w:t xml:space="preserve">1479 </w:t>
      </w:r>
      <w:r>
        <w:rPr>
          <w:rFonts w:ascii="Times New Roman" w:hAnsi="Times New Roman"/>
          <w:sz w:val="24"/>
          <w:szCs w:val="24"/>
        </w:rPr>
        <w:t>«О</w:t>
      </w:r>
      <w:r w:rsidR="001B1719">
        <w:rPr>
          <w:rFonts w:ascii="Times New Roman" w:hAnsi="Times New Roman"/>
          <w:sz w:val="24"/>
          <w:szCs w:val="24"/>
        </w:rPr>
        <w:t>б утверждении правил</w:t>
      </w:r>
      <w:r>
        <w:rPr>
          <w:rFonts w:ascii="Times New Roman" w:hAnsi="Times New Roman"/>
          <w:sz w:val="24"/>
          <w:szCs w:val="24"/>
        </w:rPr>
        <w:t xml:space="preserve"> противопожарно</w:t>
      </w:r>
      <w:r w:rsidR="001B1719">
        <w:rPr>
          <w:rFonts w:ascii="Times New Roman" w:hAnsi="Times New Roman"/>
          <w:sz w:val="24"/>
          <w:szCs w:val="24"/>
        </w:rPr>
        <w:t>го</w:t>
      </w:r>
      <w:r>
        <w:rPr>
          <w:rFonts w:ascii="Times New Roman" w:hAnsi="Times New Roman"/>
          <w:sz w:val="24"/>
          <w:szCs w:val="24"/>
        </w:rPr>
        <w:t xml:space="preserve"> режим</w:t>
      </w:r>
      <w:r w:rsidR="001B1719">
        <w:rPr>
          <w:rFonts w:ascii="Times New Roman" w:hAnsi="Times New Roman"/>
          <w:sz w:val="24"/>
          <w:szCs w:val="24"/>
        </w:rPr>
        <w:t>а в Российской Федерации</w:t>
      </w:r>
      <w:r>
        <w:rPr>
          <w:rFonts w:ascii="Times New Roman" w:hAnsi="Times New Roman"/>
          <w:sz w:val="24"/>
          <w:szCs w:val="24"/>
        </w:rPr>
        <w:t>» в части организации и выполнении видов работ, а также обучения персонала но</w:t>
      </w:r>
      <w:r w:rsidR="00B07AE1">
        <w:rPr>
          <w:rFonts w:ascii="Times New Roman" w:hAnsi="Times New Roman"/>
          <w:sz w:val="24"/>
          <w:szCs w:val="24"/>
        </w:rPr>
        <w:t>р</w:t>
      </w:r>
      <w:r>
        <w:rPr>
          <w:rFonts w:ascii="Times New Roman" w:hAnsi="Times New Roman"/>
          <w:sz w:val="24"/>
          <w:szCs w:val="24"/>
        </w:rPr>
        <w:t>мам пожарной безопасности.</w:t>
      </w:r>
    </w:p>
    <w:p w14:paraId="2C8A3A1D" w14:textId="7D2F7F59" w:rsidR="00423E57" w:rsidRDefault="005C31FA" w:rsidP="00DF1FB7">
      <w:pPr>
        <w:pStyle w:val="a8"/>
        <w:numPr>
          <w:ilvl w:val="1"/>
          <w:numId w:val="35"/>
        </w:numPr>
        <w:tabs>
          <w:tab w:val="left" w:pos="-5387"/>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Требование об оплате неустойки, штрафа должно быть оформлено в письменном виде, подписано уполномоченным представителем соответствующей Стороны и передано уполномоченному представителю другой Стороны под расписку о получении или направлено по почте заказным письмом с уведомлением о вручении и описью вложения. Оплата (неустойки, компенсации, штрафов) производится в течение 10</w:t>
      </w:r>
      <w:r w:rsidR="00ED51BF">
        <w:rPr>
          <w:rFonts w:ascii="Times New Roman" w:hAnsi="Times New Roman"/>
          <w:sz w:val="24"/>
          <w:szCs w:val="24"/>
        </w:rPr>
        <w:t> </w:t>
      </w:r>
      <w:r>
        <w:rPr>
          <w:rFonts w:ascii="Times New Roman" w:hAnsi="Times New Roman"/>
          <w:sz w:val="24"/>
          <w:szCs w:val="24"/>
        </w:rPr>
        <w:t>(десяти) рабочих дней с момента получения соответствующего требования Арендатора/Арендодателя и счета.</w:t>
      </w:r>
    </w:p>
    <w:p w14:paraId="4DE43889" w14:textId="290CBDC0" w:rsidR="007B564B" w:rsidRPr="0001270A" w:rsidRDefault="007B564B" w:rsidP="00DF1FB7">
      <w:pPr>
        <w:pStyle w:val="a8"/>
        <w:numPr>
          <w:ilvl w:val="1"/>
          <w:numId w:val="35"/>
        </w:numPr>
        <w:tabs>
          <w:tab w:val="left" w:pos="-5387"/>
        </w:tabs>
        <w:snapToGrid w:val="0"/>
        <w:spacing w:after="0" w:line="240" w:lineRule="auto"/>
        <w:ind w:left="0" w:firstLine="709"/>
        <w:jc w:val="both"/>
        <w:rPr>
          <w:rFonts w:ascii="Times New Roman" w:hAnsi="Times New Roman"/>
          <w:sz w:val="24"/>
          <w:szCs w:val="24"/>
        </w:rPr>
      </w:pPr>
      <w:r>
        <w:rPr>
          <w:rStyle w:val="a6"/>
          <w:rFonts w:ascii="Times New Roman" w:hAnsi="Times New Roman"/>
          <w:sz w:val="24"/>
          <w:szCs w:val="24"/>
        </w:rPr>
        <w:footnoteReference w:id="44"/>
      </w:r>
      <w:r>
        <w:rPr>
          <w:rFonts w:ascii="Times New Roman" w:hAnsi="Times New Roman"/>
          <w:sz w:val="24"/>
          <w:szCs w:val="24"/>
        </w:rPr>
        <w:t>При выплате дохода Арендодателю – физическому лицу, Арендатор исполняет роль налогового агента в соответствии со ст.</w:t>
      </w:r>
      <w:r w:rsidR="00F5685D">
        <w:rPr>
          <w:rFonts w:ascii="Times New Roman" w:hAnsi="Times New Roman"/>
          <w:sz w:val="24"/>
          <w:szCs w:val="24"/>
        </w:rPr>
        <w:t xml:space="preserve"> </w:t>
      </w:r>
      <w:r>
        <w:rPr>
          <w:rFonts w:ascii="Times New Roman" w:hAnsi="Times New Roman"/>
          <w:sz w:val="24"/>
          <w:szCs w:val="24"/>
        </w:rPr>
        <w:t xml:space="preserve">226 </w:t>
      </w:r>
      <w:r w:rsidR="009338A1" w:rsidRPr="003E7623">
        <w:rPr>
          <w:rFonts w:ascii="Times New Roman" w:hAnsi="Times New Roman"/>
          <w:sz w:val="24"/>
          <w:szCs w:val="24"/>
        </w:rPr>
        <w:t>Налогового кодекса Российской Федерации</w:t>
      </w:r>
      <w:r>
        <w:rPr>
          <w:rFonts w:ascii="Times New Roman" w:hAnsi="Times New Roman"/>
          <w:sz w:val="24"/>
          <w:szCs w:val="24"/>
        </w:rPr>
        <w:t xml:space="preserve"> и удерживает из всех сумм, причитающихся Арендодателю – физическому лицу, НДФЛ по </w:t>
      </w:r>
      <w:r w:rsidR="00A85DC8">
        <w:rPr>
          <w:rFonts w:ascii="Times New Roman" w:hAnsi="Times New Roman"/>
          <w:sz w:val="24"/>
          <w:szCs w:val="24"/>
        </w:rPr>
        <w:t xml:space="preserve">установленной </w:t>
      </w:r>
      <w:r>
        <w:rPr>
          <w:rFonts w:ascii="Times New Roman" w:hAnsi="Times New Roman"/>
          <w:sz w:val="24"/>
          <w:szCs w:val="24"/>
        </w:rPr>
        <w:t>ставке и осуществляет расчеты с бюджетом в порядке и сроки, установленные п.</w:t>
      </w:r>
      <w:r w:rsidR="00A01495">
        <w:rPr>
          <w:rFonts w:ascii="Times New Roman" w:hAnsi="Times New Roman"/>
          <w:sz w:val="24"/>
          <w:szCs w:val="24"/>
        </w:rPr>
        <w:t xml:space="preserve"> </w:t>
      </w:r>
      <w:r>
        <w:rPr>
          <w:rFonts w:ascii="Times New Roman" w:hAnsi="Times New Roman"/>
          <w:sz w:val="24"/>
          <w:szCs w:val="24"/>
        </w:rPr>
        <w:t>4, п.</w:t>
      </w:r>
      <w:r w:rsidR="00A01495">
        <w:rPr>
          <w:rFonts w:ascii="Times New Roman" w:hAnsi="Times New Roman"/>
          <w:sz w:val="24"/>
          <w:szCs w:val="24"/>
        </w:rPr>
        <w:t xml:space="preserve"> </w:t>
      </w:r>
      <w:r>
        <w:rPr>
          <w:rFonts w:ascii="Times New Roman" w:hAnsi="Times New Roman"/>
          <w:sz w:val="24"/>
          <w:szCs w:val="24"/>
        </w:rPr>
        <w:t>6 ст.</w:t>
      </w:r>
      <w:r w:rsidR="007C4F48">
        <w:rPr>
          <w:rFonts w:ascii="Times New Roman" w:hAnsi="Times New Roman"/>
          <w:sz w:val="24"/>
          <w:szCs w:val="24"/>
        </w:rPr>
        <w:t xml:space="preserve"> </w:t>
      </w:r>
      <w:r>
        <w:rPr>
          <w:rFonts w:ascii="Times New Roman" w:hAnsi="Times New Roman"/>
          <w:sz w:val="24"/>
          <w:szCs w:val="24"/>
        </w:rPr>
        <w:t xml:space="preserve">226 </w:t>
      </w:r>
      <w:r w:rsidR="009338A1" w:rsidRPr="003E7623">
        <w:rPr>
          <w:rFonts w:ascii="Times New Roman" w:hAnsi="Times New Roman"/>
          <w:sz w:val="24"/>
          <w:szCs w:val="24"/>
        </w:rPr>
        <w:t>Налогового кодекса Российской Федерации</w:t>
      </w:r>
      <w:r>
        <w:rPr>
          <w:rFonts w:ascii="Times New Roman" w:hAnsi="Times New Roman"/>
          <w:sz w:val="24"/>
          <w:szCs w:val="24"/>
        </w:rPr>
        <w:t>.</w:t>
      </w:r>
    </w:p>
    <w:p w14:paraId="4759BCFB" w14:textId="1EF350AE" w:rsidR="00E926FE" w:rsidRDefault="00A35413" w:rsidP="00DF1FB7">
      <w:pPr>
        <w:pStyle w:val="a8"/>
        <w:numPr>
          <w:ilvl w:val="1"/>
          <w:numId w:val="35"/>
        </w:numPr>
        <w:spacing w:after="0" w:line="240" w:lineRule="auto"/>
        <w:ind w:left="0" w:firstLine="709"/>
        <w:jc w:val="both"/>
        <w:rPr>
          <w:rFonts w:ascii="Times New Roman" w:hAnsi="Times New Roman"/>
          <w:sz w:val="24"/>
          <w:szCs w:val="24"/>
        </w:rPr>
      </w:pPr>
      <w:r>
        <w:rPr>
          <w:rFonts w:ascii="Times New Roman" w:hAnsi="Times New Roman"/>
          <w:sz w:val="24"/>
          <w:szCs w:val="24"/>
        </w:rPr>
        <w:t>Аренд</w:t>
      </w:r>
      <w:r w:rsidR="007D7B52">
        <w:rPr>
          <w:rFonts w:ascii="Times New Roman" w:hAnsi="Times New Roman"/>
          <w:sz w:val="24"/>
          <w:szCs w:val="24"/>
        </w:rPr>
        <w:t>одатель обяз</w:t>
      </w:r>
      <w:r w:rsidR="004F4BC7">
        <w:rPr>
          <w:rFonts w:ascii="Times New Roman" w:hAnsi="Times New Roman"/>
          <w:sz w:val="24"/>
          <w:szCs w:val="24"/>
        </w:rPr>
        <w:t>ан</w:t>
      </w:r>
      <w:r w:rsidR="007D7B52">
        <w:rPr>
          <w:rFonts w:ascii="Times New Roman" w:hAnsi="Times New Roman"/>
          <w:sz w:val="24"/>
          <w:szCs w:val="24"/>
        </w:rPr>
        <w:t xml:space="preserve"> </w:t>
      </w:r>
      <w:r w:rsidR="004F4BC7">
        <w:rPr>
          <w:rFonts w:ascii="Times New Roman" w:hAnsi="Times New Roman"/>
          <w:sz w:val="24"/>
          <w:szCs w:val="24"/>
        </w:rPr>
        <w:t>возместить имущественные потери Арендатора в соответствии со</w:t>
      </w:r>
      <w:r w:rsidR="004F4BC7" w:rsidRPr="004F4BC7">
        <w:rPr>
          <w:rFonts w:ascii="Times New Roman" w:eastAsia="Times New Roman" w:hAnsi="Times New Roman"/>
          <w:sz w:val="24"/>
          <w:szCs w:val="24"/>
          <w:lang w:eastAsia="ru-RU"/>
        </w:rPr>
        <w:t xml:space="preserve"> </w:t>
      </w:r>
      <w:r w:rsidR="004F4BC7">
        <w:rPr>
          <w:rFonts w:ascii="Times New Roman" w:hAnsi="Times New Roman"/>
          <w:sz w:val="24"/>
          <w:szCs w:val="24"/>
        </w:rPr>
        <w:t>ст. </w:t>
      </w:r>
      <w:r w:rsidR="004F4BC7" w:rsidRPr="004F4BC7">
        <w:rPr>
          <w:rFonts w:ascii="Times New Roman" w:hAnsi="Times New Roman"/>
          <w:sz w:val="24"/>
          <w:szCs w:val="24"/>
        </w:rPr>
        <w:t>406.1 Гражданского кодекса Российской Федерации</w:t>
      </w:r>
      <w:r w:rsidR="004F4BC7">
        <w:rPr>
          <w:rFonts w:ascii="Times New Roman" w:hAnsi="Times New Roman"/>
          <w:sz w:val="24"/>
          <w:szCs w:val="24"/>
        </w:rPr>
        <w:t xml:space="preserve">, возникшие у Арендатора </w:t>
      </w:r>
      <w:r w:rsidR="007D7B52">
        <w:rPr>
          <w:rFonts w:ascii="Times New Roman" w:hAnsi="Times New Roman"/>
          <w:sz w:val="24"/>
          <w:szCs w:val="24"/>
        </w:rPr>
        <w:t xml:space="preserve">в случае </w:t>
      </w:r>
      <w:r w:rsidR="00AB54E5">
        <w:rPr>
          <w:rFonts w:ascii="Times New Roman" w:hAnsi="Times New Roman"/>
          <w:sz w:val="24"/>
          <w:szCs w:val="24"/>
        </w:rPr>
        <w:t xml:space="preserve">привлечения его к </w:t>
      </w:r>
      <w:r w:rsidR="00822C7A" w:rsidRPr="00822C7A">
        <w:rPr>
          <w:rFonts w:ascii="Times New Roman" w:hAnsi="Times New Roman"/>
          <w:sz w:val="24"/>
          <w:szCs w:val="24"/>
        </w:rPr>
        <w:t>ответственност</w:t>
      </w:r>
      <w:r w:rsidR="007D7B52">
        <w:rPr>
          <w:rFonts w:ascii="Times New Roman" w:hAnsi="Times New Roman"/>
          <w:sz w:val="24"/>
          <w:szCs w:val="24"/>
        </w:rPr>
        <w:t xml:space="preserve">и </w:t>
      </w:r>
      <w:r w:rsidR="00822C7A" w:rsidRPr="00822C7A">
        <w:rPr>
          <w:rFonts w:ascii="Times New Roman" w:hAnsi="Times New Roman"/>
          <w:sz w:val="24"/>
          <w:szCs w:val="24"/>
        </w:rPr>
        <w:t xml:space="preserve">за </w:t>
      </w:r>
      <w:r w:rsidR="00822C7A" w:rsidRPr="00577C33">
        <w:rPr>
          <w:rFonts w:ascii="Times New Roman" w:hAnsi="Times New Roman"/>
          <w:sz w:val="24"/>
          <w:szCs w:val="24"/>
        </w:rPr>
        <w:t xml:space="preserve">использование </w:t>
      </w:r>
      <w:r w:rsidR="00B1210F" w:rsidRPr="00577C33">
        <w:rPr>
          <w:rFonts w:ascii="Times New Roman" w:hAnsi="Times New Roman"/>
          <w:sz w:val="24"/>
          <w:szCs w:val="24"/>
        </w:rPr>
        <w:t>З</w:t>
      </w:r>
      <w:r w:rsidR="00822C7A" w:rsidRPr="00577C33">
        <w:rPr>
          <w:rFonts w:ascii="Times New Roman" w:hAnsi="Times New Roman"/>
          <w:sz w:val="24"/>
          <w:szCs w:val="24"/>
        </w:rPr>
        <w:t>емельного участка</w:t>
      </w:r>
      <w:r w:rsidR="008B153A" w:rsidRPr="00577C33">
        <w:rPr>
          <w:rFonts w:ascii="Times New Roman" w:hAnsi="Times New Roman"/>
          <w:sz w:val="24"/>
          <w:szCs w:val="24"/>
        </w:rPr>
        <w:t xml:space="preserve"> 1, Земельного участка 2</w:t>
      </w:r>
      <w:r w:rsidR="00822C7A" w:rsidRPr="00577C33">
        <w:rPr>
          <w:rFonts w:ascii="Times New Roman" w:hAnsi="Times New Roman"/>
          <w:sz w:val="24"/>
          <w:szCs w:val="24"/>
        </w:rPr>
        <w:t>, на котор</w:t>
      </w:r>
      <w:r w:rsidR="008B153A" w:rsidRPr="00577C33">
        <w:rPr>
          <w:rFonts w:ascii="Times New Roman" w:hAnsi="Times New Roman"/>
          <w:sz w:val="24"/>
          <w:szCs w:val="24"/>
        </w:rPr>
        <w:t>ых</w:t>
      </w:r>
      <w:r w:rsidR="00822C7A" w:rsidRPr="00577C33">
        <w:rPr>
          <w:rFonts w:ascii="Times New Roman" w:hAnsi="Times New Roman"/>
          <w:sz w:val="24"/>
          <w:szCs w:val="24"/>
        </w:rPr>
        <w:t xml:space="preserve"> расположено Здание, </w:t>
      </w:r>
      <w:r w:rsidR="004F4BC7" w:rsidRPr="00577C33">
        <w:rPr>
          <w:rFonts w:ascii="Times New Roman" w:hAnsi="Times New Roman"/>
          <w:sz w:val="24"/>
          <w:szCs w:val="24"/>
        </w:rPr>
        <w:t xml:space="preserve">с </w:t>
      </w:r>
      <w:r w:rsidR="00822C7A" w:rsidRPr="00577C33">
        <w:rPr>
          <w:rFonts w:ascii="Times New Roman" w:hAnsi="Times New Roman"/>
          <w:sz w:val="24"/>
          <w:szCs w:val="24"/>
        </w:rPr>
        <w:t xml:space="preserve">нарушением вида </w:t>
      </w:r>
      <w:r w:rsidR="004F4BC7" w:rsidRPr="00577C33">
        <w:rPr>
          <w:rFonts w:ascii="Times New Roman" w:hAnsi="Times New Roman"/>
          <w:sz w:val="24"/>
          <w:szCs w:val="24"/>
        </w:rPr>
        <w:t xml:space="preserve">его </w:t>
      </w:r>
      <w:r w:rsidR="00822C7A" w:rsidRPr="00577C33">
        <w:rPr>
          <w:rFonts w:ascii="Times New Roman" w:hAnsi="Times New Roman"/>
          <w:sz w:val="24"/>
          <w:szCs w:val="24"/>
        </w:rPr>
        <w:t>разрешенного использования</w:t>
      </w:r>
      <w:r w:rsidR="00283388" w:rsidRPr="00577C33">
        <w:rPr>
          <w:rFonts w:ascii="Times New Roman" w:hAnsi="Times New Roman"/>
          <w:sz w:val="24"/>
          <w:szCs w:val="24"/>
        </w:rPr>
        <w:t xml:space="preserve">, в срок не позднее 10 (десяти) рабочих </w:t>
      </w:r>
      <w:r w:rsidR="00283388" w:rsidRPr="00283388">
        <w:rPr>
          <w:rFonts w:ascii="Times New Roman" w:hAnsi="Times New Roman"/>
          <w:sz w:val="24"/>
          <w:szCs w:val="24"/>
        </w:rPr>
        <w:t>дней с момента получения соответствующего требования Арендатора</w:t>
      </w:r>
      <w:r w:rsidR="00D1203E">
        <w:rPr>
          <w:rFonts w:ascii="Times New Roman" w:hAnsi="Times New Roman"/>
          <w:sz w:val="24"/>
          <w:szCs w:val="24"/>
        </w:rPr>
        <w:t>.</w:t>
      </w:r>
      <w:r w:rsidR="00822C7A" w:rsidRPr="00822C7A">
        <w:rPr>
          <w:rFonts w:ascii="Times New Roman" w:hAnsi="Times New Roman"/>
          <w:sz w:val="24"/>
          <w:szCs w:val="24"/>
        </w:rPr>
        <w:t xml:space="preserve"> </w:t>
      </w:r>
    </w:p>
    <w:p w14:paraId="58B3C186" w14:textId="61ABFFCD" w:rsidR="00E57680" w:rsidRPr="00E57680" w:rsidRDefault="001C74DD" w:rsidP="00DF1FB7">
      <w:pPr>
        <w:pStyle w:val="a8"/>
        <w:numPr>
          <w:ilvl w:val="1"/>
          <w:numId w:val="35"/>
        </w:numPr>
        <w:spacing w:after="0" w:line="240" w:lineRule="auto"/>
        <w:ind w:left="0" w:firstLine="709"/>
        <w:jc w:val="both"/>
        <w:rPr>
          <w:rFonts w:ascii="Times New Roman" w:hAnsi="Times New Roman"/>
          <w:sz w:val="24"/>
          <w:szCs w:val="24"/>
        </w:rPr>
      </w:pPr>
      <w:r>
        <w:rPr>
          <w:rFonts w:ascii="Times New Roman" w:eastAsia="Times New Roman" w:hAnsi="Times New Roman"/>
          <w:sz w:val="24"/>
          <w:szCs w:val="24"/>
          <w:lang w:eastAsia="ru-RU"/>
        </w:rPr>
        <w:t xml:space="preserve">Арендодатель обязан возместить </w:t>
      </w:r>
      <w:r w:rsidR="0096583B">
        <w:rPr>
          <w:rFonts w:ascii="Times New Roman" w:eastAsia="Times New Roman" w:hAnsi="Times New Roman"/>
          <w:sz w:val="24"/>
          <w:szCs w:val="24"/>
          <w:lang w:eastAsia="ru-RU"/>
        </w:rPr>
        <w:t>имущественные потери</w:t>
      </w:r>
      <w:r w:rsidR="00563FFE">
        <w:rPr>
          <w:rFonts w:ascii="Times New Roman" w:eastAsia="Times New Roman" w:hAnsi="Times New Roman"/>
          <w:sz w:val="24"/>
          <w:szCs w:val="24"/>
          <w:lang w:eastAsia="ru-RU"/>
        </w:rPr>
        <w:t xml:space="preserve"> </w:t>
      </w:r>
      <w:r w:rsidR="004F4BC7" w:rsidRPr="004F4BC7">
        <w:rPr>
          <w:rFonts w:ascii="Times New Roman" w:eastAsia="Times New Roman" w:hAnsi="Times New Roman"/>
          <w:sz w:val="24"/>
          <w:szCs w:val="24"/>
          <w:lang w:eastAsia="ru-RU"/>
        </w:rPr>
        <w:t>Арендатор</w:t>
      </w:r>
      <w:r w:rsidR="004F4BC7">
        <w:rPr>
          <w:rFonts w:ascii="Times New Roman" w:eastAsia="Times New Roman" w:hAnsi="Times New Roman"/>
          <w:sz w:val="24"/>
          <w:szCs w:val="24"/>
          <w:lang w:eastAsia="ru-RU"/>
        </w:rPr>
        <w:t>а</w:t>
      </w:r>
      <w:r w:rsidR="004F4BC7" w:rsidRPr="004F4BC7">
        <w:rPr>
          <w:rFonts w:ascii="Times New Roman" w:eastAsia="Times New Roman" w:hAnsi="Times New Roman"/>
          <w:sz w:val="24"/>
          <w:szCs w:val="24"/>
          <w:lang w:eastAsia="ru-RU"/>
        </w:rPr>
        <w:t xml:space="preserve"> </w:t>
      </w:r>
      <w:r w:rsidR="00563FFE">
        <w:rPr>
          <w:rFonts w:ascii="Times New Roman" w:eastAsia="Times New Roman" w:hAnsi="Times New Roman"/>
          <w:sz w:val="24"/>
          <w:szCs w:val="24"/>
          <w:lang w:eastAsia="ru-RU"/>
        </w:rPr>
        <w:t xml:space="preserve">в </w:t>
      </w:r>
      <w:r w:rsidR="004F4BC7">
        <w:rPr>
          <w:rFonts w:ascii="Times New Roman" w:eastAsia="Times New Roman" w:hAnsi="Times New Roman"/>
          <w:sz w:val="24"/>
          <w:szCs w:val="24"/>
          <w:lang w:eastAsia="ru-RU"/>
        </w:rPr>
        <w:t xml:space="preserve">соответствии со </w:t>
      </w:r>
      <w:r w:rsidR="00563FFE">
        <w:rPr>
          <w:rFonts w:ascii="Times New Roman" w:eastAsia="Times New Roman" w:hAnsi="Times New Roman"/>
          <w:sz w:val="24"/>
          <w:szCs w:val="24"/>
          <w:lang w:eastAsia="ru-RU"/>
        </w:rPr>
        <w:t>ст</w:t>
      </w:r>
      <w:r w:rsidR="004F4BC7">
        <w:rPr>
          <w:rFonts w:ascii="Times New Roman" w:eastAsia="Times New Roman" w:hAnsi="Times New Roman"/>
          <w:sz w:val="24"/>
          <w:szCs w:val="24"/>
          <w:lang w:eastAsia="ru-RU"/>
        </w:rPr>
        <w:t>. </w:t>
      </w:r>
      <w:r w:rsidR="00563FFE">
        <w:rPr>
          <w:rFonts w:ascii="Times New Roman" w:eastAsia="Times New Roman" w:hAnsi="Times New Roman"/>
          <w:sz w:val="24"/>
          <w:szCs w:val="24"/>
          <w:lang w:eastAsia="ru-RU"/>
        </w:rPr>
        <w:t>406.1 Гражданского кодекса Российской Федерации</w:t>
      </w:r>
      <w:r w:rsidR="0099732F">
        <w:rPr>
          <w:rFonts w:ascii="Times New Roman" w:eastAsia="Times New Roman" w:hAnsi="Times New Roman"/>
          <w:sz w:val="24"/>
          <w:szCs w:val="24"/>
          <w:lang w:eastAsia="ru-RU"/>
        </w:rPr>
        <w:t>, возникшие у Арендатора</w:t>
      </w:r>
      <w:r w:rsidR="004128D9">
        <w:rPr>
          <w:rFonts w:ascii="Times New Roman" w:eastAsia="Times New Roman" w:hAnsi="Times New Roman"/>
          <w:sz w:val="24"/>
          <w:szCs w:val="24"/>
          <w:lang w:eastAsia="ru-RU"/>
        </w:rPr>
        <w:t xml:space="preserve"> </w:t>
      </w:r>
      <w:r w:rsidR="0096583B">
        <w:rPr>
          <w:rFonts w:ascii="Times New Roman" w:eastAsia="Times New Roman" w:hAnsi="Times New Roman"/>
          <w:sz w:val="24"/>
          <w:szCs w:val="24"/>
          <w:lang w:eastAsia="ru-RU"/>
        </w:rPr>
        <w:t xml:space="preserve">в </w:t>
      </w:r>
      <w:r w:rsidR="004F4BC7">
        <w:rPr>
          <w:rFonts w:ascii="Times New Roman" w:eastAsia="Times New Roman" w:hAnsi="Times New Roman"/>
          <w:sz w:val="24"/>
          <w:szCs w:val="24"/>
          <w:lang w:eastAsia="ru-RU"/>
        </w:rPr>
        <w:t>случае привлечения</w:t>
      </w:r>
      <w:r w:rsidR="00BE497E">
        <w:rPr>
          <w:rFonts w:ascii="Times New Roman" w:eastAsia="Times New Roman" w:hAnsi="Times New Roman"/>
          <w:sz w:val="24"/>
          <w:szCs w:val="24"/>
          <w:lang w:eastAsia="ru-RU"/>
        </w:rPr>
        <w:t xml:space="preserve"> его</w:t>
      </w:r>
      <w:r w:rsidR="004F4BC7">
        <w:rPr>
          <w:rFonts w:ascii="Times New Roman" w:eastAsia="Times New Roman" w:hAnsi="Times New Roman"/>
          <w:sz w:val="24"/>
          <w:szCs w:val="24"/>
          <w:lang w:eastAsia="ru-RU"/>
        </w:rPr>
        <w:t xml:space="preserve"> к ответственности</w:t>
      </w:r>
      <w:r w:rsidR="00563FFE">
        <w:rPr>
          <w:rFonts w:ascii="Times New Roman" w:eastAsia="Times New Roman" w:hAnsi="Times New Roman"/>
          <w:sz w:val="24"/>
          <w:szCs w:val="24"/>
          <w:lang w:eastAsia="ru-RU"/>
        </w:rPr>
        <w:t xml:space="preserve"> за неисполнение </w:t>
      </w:r>
      <w:r w:rsidR="00BE497E">
        <w:rPr>
          <w:rFonts w:ascii="Times New Roman" w:eastAsia="Times New Roman" w:hAnsi="Times New Roman"/>
          <w:sz w:val="24"/>
          <w:szCs w:val="24"/>
          <w:lang w:eastAsia="ru-RU"/>
        </w:rPr>
        <w:t>функции</w:t>
      </w:r>
      <w:r w:rsidR="00563FFE">
        <w:rPr>
          <w:rFonts w:ascii="Times New Roman" w:eastAsia="Times New Roman" w:hAnsi="Times New Roman"/>
          <w:sz w:val="24"/>
          <w:szCs w:val="24"/>
          <w:lang w:eastAsia="ru-RU"/>
        </w:rPr>
        <w:t xml:space="preserve"> налогового агента </w:t>
      </w:r>
      <w:r w:rsidR="0096583B">
        <w:rPr>
          <w:rFonts w:ascii="Times New Roman" w:eastAsia="Times New Roman" w:hAnsi="Times New Roman"/>
          <w:sz w:val="24"/>
          <w:szCs w:val="24"/>
          <w:lang w:eastAsia="ru-RU"/>
        </w:rPr>
        <w:t>в</w:t>
      </w:r>
      <w:r w:rsidR="00F5685D">
        <w:rPr>
          <w:rFonts w:ascii="Times New Roman" w:eastAsia="Times New Roman" w:hAnsi="Times New Roman"/>
          <w:sz w:val="24"/>
          <w:szCs w:val="24"/>
          <w:lang w:eastAsia="ru-RU"/>
        </w:rPr>
        <w:t xml:space="preserve"> результате </w:t>
      </w:r>
      <w:r w:rsidR="00D814B8">
        <w:rPr>
          <w:rFonts w:ascii="Times New Roman" w:eastAsia="Times New Roman" w:hAnsi="Times New Roman"/>
          <w:sz w:val="24"/>
          <w:szCs w:val="24"/>
          <w:lang w:eastAsia="ru-RU"/>
        </w:rPr>
        <w:t>нарушения</w:t>
      </w:r>
      <w:r w:rsidR="00F5685D">
        <w:rPr>
          <w:rFonts w:ascii="Times New Roman" w:eastAsia="Times New Roman" w:hAnsi="Times New Roman"/>
          <w:sz w:val="24"/>
          <w:szCs w:val="24"/>
          <w:lang w:eastAsia="ru-RU"/>
        </w:rPr>
        <w:t xml:space="preserve"> Арендодателем обязанности по уведомлению Арендатора об изменении </w:t>
      </w:r>
      <w:r w:rsidR="0096583B">
        <w:rPr>
          <w:rFonts w:ascii="Times New Roman" w:eastAsia="Times New Roman" w:hAnsi="Times New Roman"/>
          <w:sz w:val="24"/>
          <w:szCs w:val="24"/>
          <w:lang w:eastAsia="ru-RU"/>
        </w:rPr>
        <w:t xml:space="preserve">своего </w:t>
      </w:r>
      <w:r w:rsidR="00F5685D">
        <w:rPr>
          <w:rFonts w:ascii="Times New Roman" w:eastAsia="Times New Roman" w:hAnsi="Times New Roman"/>
          <w:sz w:val="24"/>
          <w:szCs w:val="24"/>
          <w:lang w:eastAsia="ru-RU"/>
        </w:rPr>
        <w:t xml:space="preserve">статуса в соответствии с пунктом </w:t>
      </w:r>
      <w:r w:rsidR="00870C38">
        <w:rPr>
          <w:rFonts w:ascii="Times New Roman" w:eastAsia="Times New Roman" w:hAnsi="Times New Roman"/>
          <w:sz w:val="24"/>
          <w:szCs w:val="24"/>
          <w:lang w:eastAsia="ru-RU"/>
        </w:rPr>
        <w:fldChar w:fldCharType="begin"/>
      </w:r>
      <w:r w:rsidR="00870C38">
        <w:rPr>
          <w:rFonts w:ascii="Times New Roman" w:eastAsia="Times New Roman" w:hAnsi="Times New Roman"/>
          <w:sz w:val="24"/>
          <w:szCs w:val="24"/>
          <w:lang w:eastAsia="ru-RU"/>
        </w:rPr>
        <w:instrText xml:space="preserve"> REF _Ref100327608 \r \h </w:instrText>
      </w:r>
      <w:r w:rsidR="00870C38">
        <w:rPr>
          <w:rFonts w:ascii="Times New Roman" w:eastAsia="Times New Roman" w:hAnsi="Times New Roman"/>
          <w:sz w:val="24"/>
          <w:szCs w:val="24"/>
          <w:lang w:eastAsia="ru-RU"/>
        </w:rPr>
      </w:r>
      <w:r w:rsidR="00870C38">
        <w:rPr>
          <w:rFonts w:ascii="Times New Roman" w:eastAsia="Times New Roman" w:hAnsi="Times New Roman"/>
          <w:sz w:val="24"/>
          <w:szCs w:val="24"/>
          <w:lang w:eastAsia="ru-RU"/>
        </w:rPr>
        <w:fldChar w:fldCharType="separate"/>
      </w:r>
      <w:r w:rsidR="00F813AA">
        <w:rPr>
          <w:rFonts w:ascii="Times New Roman" w:eastAsia="Times New Roman" w:hAnsi="Times New Roman"/>
          <w:sz w:val="24"/>
          <w:szCs w:val="24"/>
          <w:lang w:eastAsia="ru-RU"/>
        </w:rPr>
        <w:t>5.1.18</w:t>
      </w:r>
      <w:r w:rsidR="00870C38">
        <w:rPr>
          <w:rFonts w:ascii="Times New Roman" w:eastAsia="Times New Roman" w:hAnsi="Times New Roman"/>
          <w:sz w:val="24"/>
          <w:szCs w:val="24"/>
          <w:lang w:eastAsia="ru-RU"/>
        </w:rPr>
        <w:fldChar w:fldCharType="end"/>
      </w:r>
      <w:r w:rsidR="00870C38">
        <w:rPr>
          <w:rFonts w:ascii="Times New Roman" w:eastAsia="Times New Roman" w:hAnsi="Times New Roman"/>
          <w:sz w:val="24"/>
          <w:szCs w:val="24"/>
          <w:lang w:eastAsia="ru-RU"/>
        </w:rPr>
        <w:t xml:space="preserve"> </w:t>
      </w:r>
      <w:r w:rsidR="00F5685D">
        <w:rPr>
          <w:rFonts w:ascii="Times New Roman" w:eastAsia="Times New Roman" w:hAnsi="Times New Roman"/>
          <w:sz w:val="24"/>
          <w:szCs w:val="24"/>
          <w:lang w:eastAsia="ru-RU"/>
        </w:rPr>
        <w:t xml:space="preserve">Договора, </w:t>
      </w:r>
      <w:r w:rsidR="004128D9">
        <w:rPr>
          <w:rFonts w:ascii="Times New Roman" w:eastAsia="Times New Roman" w:hAnsi="Times New Roman"/>
          <w:sz w:val="24"/>
          <w:szCs w:val="24"/>
          <w:lang w:eastAsia="ru-RU"/>
        </w:rPr>
        <w:t>в срок не позднее 10</w:t>
      </w:r>
      <w:r w:rsidR="004F4BC7">
        <w:rPr>
          <w:rFonts w:ascii="Times New Roman" w:eastAsia="Times New Roman" w:hAnsi="Times New Roman"/>
          <w:sz w:val="24"/>
          <w:szCs w:val="24"/>
          <w:lang w:eastAsia="ru-RU"/>
        </w:rPr>
        <w:t> </w:t>
      </w:r>
      <w:r w:rsidR="004128D9">
        <w:rPr>
          <w:rFonts w:ascii="Times New Roman" w:eastAsia="Times New Roman" w:hAnsi="Times New Roman"/>
          <w:sz w:val="24"/>
          <w:szCs w:val="24"/>
          <w:lang w:eastAsia="ru-RU"/>
        </w:rPr>
        <w:t>(десяти) рабочих дней с момента п</w:t>
      </w:r>
      <w:r w:rsidR="00F5685D">
        <w:rPr>
          <w:rFonts w:ascii="Times New Roman" w:eastAsia="Times New Roman" w:hAnsi="Times New Roman"/>
          <w:sz w:val="24"/>
          <w:szCs w:val="24"/>
          <w:lang w:eastAsia="ru-RU"/>
        </w:rPr>
        <w:t>олучения соответствующего требования</w:t>
      </w:r>
      <w:r w:rsidR="004128D9">
        <w:rPr>
          <w:rFonts w:ascii="Times New Roman" w:eastAsia="Times New Roman" w:hAnsi="Times New Roman"/>
          <w:sz w:val="24"/>
          <w:szCs w:val="24"/>
          <w:lang w:eastAsia="ru-RU"/>
        </w:rPr>
        <w:t xml:space="preserve"> Арендатор</w:t>
      </w:r>
      <w:r w:rsidR="00F5685D">
        <w:rPr>
          <w:rFonts w:ascii="Times New Roman" w:eastAsia="Times New Roman" w:hAnsi="Times New Roman"/>
          <w:sz w:val="24"/>
          <w:szCs w:val="24"/>
          <w:lang w:eastAsia="ru-RU"/>
        </w:rPr>
        <w:t>а</w:t>
      </w:r>
      <w:r w:rsidR="004128D9">
        <w:rPr>
          <w:rFonts w:ascii="Times New Roman" w:eastAsia="Times New Roman" w:hAnsi="Times New Roman"/>
          <w:sz w:val="24"/>
          <w:szCs w:val="24"/>
          <w:lang w:eastAsia="ru-RU"/>
        </w:rPr>
        <w:t xml:space="preserve">. </w:t>
      </w:r>
    </w:p>
    <w:p w14:paraId="03141171" w14:textId="77777777" w:rsidR="00665954" w:rsidRPr="00A01495" w:rsidRDefault="00665954" w:rsidP="00DF1FB7">
      <w:pPr>
        <w:pStyle w:val="a8"/>
        <w:spacing w:after="0" w:line="240" w:lineRule="auto"/>
        <w:ind w:left="0" w:firstLine="709"/>
        <w:jc w:val="both"/>
        <w:rPr>
          <w:rFonts w:ascii="Times New Roman" w:hAnsi="Times New Roman"/>
          <w:sz w:val="24"/>
          <w:szCs w:val="24"/>
        </w:rPr>
      </w:pPr>
    </w:p>
    <w:p w14:paraId="33EDD4C6" w14:textId="77777777" w:rsidR="00E926FE" w:rsidRPr="005E27EB" w:rsidRDefault="00E926FE" w:rsidP="00DF1FB7">
      <w:pPr>
        <w:pStyle w:val="a8"/>
        <w:numPr>
          <w:ilvl w:val="0"/>
          <w:numId w:val="35"/>
        </w:numPr>
        <w:spacing w:after="0" w:line="240" w:lineRule="auto"/>
        <w:ind w:left="0" w:firstLine="709"/>
        <w:jc w:val="center"/>
        <w:outlineLvl w:val="0"/>
        <w:rPr>
          <w:rFonts w:ascii="Times New Roman" w:hAnsi="Times New Roman"/>
          <w:b/>
          <w:sz w:val="24"/>
          <w:szCs w:val="24"/>
        </w:rPr>
      </w:pPr>
      <w:r w:rsidRPr="005E27EB">
        <w:rPr>
          <w:rFonts w:ascii="Times New Roman" w:hAnsi="Times New Roman"/>
          <w:b/>
          <w:sz w:val="24"/>
          <w:szCs w:val="24"/>
        </w:rPr>
        <w:t>Изменение и расторжение Договора</w:t>
      </w:r>
    </w:p>
    <w:p w14:paraId="460876AA" w14:textId="77777777" w:rsidR="00E926FE" w:rsidRPr="005E27EB" w:rsidRDefault="00E926FE" w:rsidP="00DF1FB7">
      <w:pPr>
        <w:pStyle w:val="a8"/>
        <w:spacing w:after="0" w:line="240" w:lineRule="auto"/>
        <w:ind w:left="0" w:firstLine="709"/>
        <w:rPr>
          <w:rFonts w:ascii="Times New Roman" w:hAnsi="Times New Roman"/>
          <w:sz w:val="24"/>
          <w:szCs w:val="24"/>
        </w:rPr>
      </w:pPr>
    </w:p>
    <w:p w14:paraId="4DBD3438" w14:textId="623B76ED" w:rsidR="00E926FE" w:rsidRDefault="00E926FE" w:rsidP="00387F09">
      <w:pPr>
        <w:pStyle w:val="a8"/>
        <w:numPr>
          <w:ilvl w:val="1"/>
          <w:numId w:val="35"/>
        </w:numPr>
        <w:spacing w:after="0" w:line="240" w:lineRule="auto"/>
        <w:ind w:left="0" w:firstLine="709"/>
        <w:jc w:val="both"/>
        <w:rPr>
          <w:rFonts w:ascii="Times New Roman" w:hAnsi="Times New Roman"/>
          <w:sz w:val="24"/>
          <w:szCs w:val="24"/>
        </w:rPr>
      </w:pPr>
      <w:r w:rsidRPr="007452CF">
        <w:rPr>
          <w:rFonts w:ascii="Times New Roman" w:hAnsi="Times New Roman"/>
          <w:sz w:val="24"/>
          <w:szCs w:val="24"/>
        </w:rPr>
        <w:t xml:space="preserve">Договор может быть изменен </w:t>
      </w:r>
      <w:r w:rsidR="00EA5BD4" w:rsidRPr="007452CF">
        <w:rPr>
          <w:rFonts w:ascii="Times New Roman" w:hAnsi="Times New Roman"/>
          <w:sz w:val="24"/>
          <w:szCs w:val="24"/>
        </w:rPr>
        <w:t xml:space="preserve">или расторгнут </w:t>
      </w:r>
      <w:r w:rsidRPr="007452CF">
        <w:rPr>
          <w:rFonts w:ascii="Times New Roman" w:hAnsi="Times New Roman"/>
          <w:sz w:val="24"/>
          <w:szCs w:val="24"/>
        </w:rPr>
        <w:t>по письменному соглашению Сторон</w:t>
      </w:r>
      <w:r w:rsidR="00EA5BD4" w:rsidRPr="007452CF">
        <w:rPr>
          <w:rFonts w:ascii="Times New Roman" w:hAnsi="Times New Roman"/>
          <w:sz w:val="24"/>
          <w:szCs w:val="24"/>
        </w:rPr>
        <w:t xml:space="preserve"> либо в одностороннем порядке по основаниям, предусмотренным Договором или законодательством Р</w:t>
      </w:r>
      <w:r w:rsidR="00ED51BF">
        <w:rPr>
          <w:rFonts w:ascii="Times New Roman" w:hAnsi="Times New Roman"/>
          <w:sz w:val="24"/>
          <w:szCs w:val="24"/>
        </w:rPr>
        <w:t xml:space="preserve">оссийской </w:t>
      </w:r>
      <w:r w:rsidR="00EA5BD4" w:rsidRPr="007452CF">
        <w:rPr>
          <w:rFonts w:ascii="Times New Roman" w:hAnsi="Times New Roman"/>
          <w:sz w:val="24"/>
          <w:szCs w:val="24"/>
        </w:rPr>
        <w:t>Ф</w:t>
      </w:r>
      <w:r w:rsidR="00ED51BF">
        <w:rPr>
          <w:rFonts w:ascii="Times New Roman" w:hAnsi="Times New Roman"/>
          <w:sz w:val="24"/>
          <w:szCs w:val="24"/>
        </w:rPr>
        <w:t>едерации</w:t>
      </w:r>
      <w:r w:rsidRPr="007452CF">
        <w:rPr>
          <w:rFonts w:ascii="Times New Roman" w:hAnsi="Times New Roman"/>
          <w:sz w:val="24"/>
          <w:szCs w:val="24"/>
        </w:rPr>
        <w:t>.</w:t>
      </w:r>
    </w:p>
    <w:p w14:paraId="6CAB9CBF" w14:textId="3BAD8C48" w:rsidR="00387F09" w:rsidRPr="00387F09" w:rsidRDefault="00387F09" w:rsidP="001F1F36">
      <w:pPr>
        <w:pStyle w:val="a8"/>
        <w:numPr>
          <w:ilvl w:val="1"/>
          <w:numId w:val="35"/>
        </w:numPr>
        <w:spacing w:after="0" w:line="240" w:lineRule="auto"/>
        <w:ind w:left="0" w:firstLine="709"/>
        <w:jc w:val="both"/>
        <w:rPr>
          <w:rFonts w:ascii="Times New Roman" w:hAnsi="Times New Roman"/>
          <w:sz w:val="24"/>
          <w:szCs w:val="24"/>
        </w:rPr>
      </w:pPr>
      <w:r w:rsidRPr="00387F09">
        <w:rPr>
          <w:rFonts w:ascii="Times New Roman" w:hAnsi="Times New Roman"/>
          <w:sz w:val="24"/>
          <w:szCs w:val="24"/>
        </w:rPr>
        <w:t xml:space="preserve">Договор может быть продлен по </w:t>
      </w:r>
      <w:r w:rsidR="001F1F36">
        <w:rPr>
          <w:rFonts w:ascii="Times New Roman" w:hAnsi="Times New Roman"/>
          <w:sz w:val="24"/>
          <w:szCs w:val="24"/>
        </w:rPr>
        <w:t xml:space="preserve">письменному </w:t>
      </w:r>
      <w:r w:rsidRPr="00387F09">
        <w:rPr>
          <w:rFonts w:ascii="Times New Roman" w:hAnsi="Times New Roman"/>
          <w:sz w:val="24"/>
          <w:szCs w:val="24"/>
        </w:rPr>
        <w:t>соглашению Сторон</w:t>
      </w:r>
      <w:r w:rsidR="00ED51BF">
        <w:rPr>
          <w:rFonts w:ascii="Times New Roman" w:hAnsi="Times New Roman"/>
          <w:sz w:val="24"/>
          <w:szCs w:val="24"/>
        </w:rPr>
        <w:t>, составленному</w:t>
      </w:r>
      <w:r w:rsidR="001F1F36">
        <w:rPr>
          <w:rFonts w:ascii="Times New Roman" w:hAnsi="Times New Roman"/>
          <w:sz w:val="24"/>
          <w:szCs w:val="24"/>
        </w:rPr>
        <w:t xml:space="preserve"> в форме</w:t>
      </w:r>
      <w:r w:rsidRPr="00387F09">
        <w:rPr>
          <w:rFonts w:ascii="Times New Roman" w:hAnsi="Times New Roman"/>
          <w:sz w:val="24"/>
          <w:szCs w:val="24"/>
        </w:rPr>
        <w:t xml:space="preserve"> дополнительн</w:t>
      </w:r>
      <w:r w:rsidR="001F1F36">
        <w:rPr>
          <w:rFonts w:ascii="Times New Roman" w:hAnsi="Times New Roman"/>
          <w:sz w:val="24"/>
          <w:szCs w:val="24"/>
        </w:rPr>
        <w:t>ого</w:t>
      </w:r>
      <w:r w:rsidRPr="00387F09">
        <w:rPr>
          <w:rFonts w:ascii="Times New Roman" w:hAnsi="Times New Roman"/>
          <w:sz w:val="24"/>
          <w:szCs w:val="24"/>
        </w:rPr>
        <w:t xml:space="preserve"> соглашени</w:t>
      </w:r>
      <w:r w:rsidR="001F1F36">
        <w:rPr>
          <w:rFonts w:ascii="Times New Roman" w:hAnsi="Times New Roman"/>
          <w:sz w:val="24"/>
          <w:szCs w:val="24"/>
        </w:rPr>
        <w:t>я к Договору</w:t>
      </w:r>
      <w:r w:rsidRPr="00387F09">
        <w:rPr>
          <w:rFonts w:ascii="Times New Roman" w:hAnsi="Times New Roman"/>
          <w:sz w:val="24"/>
          <w:szCs w:val="24"/>
        </w:rPr>
        <w:t>. Дополнительное соглашение считается для третьих лиц заключенным с момента его государственной регистрации, а для Сторон – с момента его подписания, за исключением изменения арендной платы в соответствии с пунктом 4.</w:t>
      </w:r>
      <w:r w:rsidR="00E9346D">
        <w:rPr>
          <w:rFonts w:ascii="Times New Roman" w:hAnsi="Times New Roman"/>
          <w:sz w:val="24"/>
          <w:szCs w:val="24"/>
        </w:rPr>
        <w:t>6</w:t>
      </w:r>
      <w:r w:rsidRPr="00387F09">
        <w:rPr>
          <w:rFonts w:ascii="Times New Roman" w:hAnsi="Times New Roman"/>
          <w:sz w:val="24"/>
          <w:szCs w:val="24"/>
        </w:rPr>
        <w:t xml:space="preserve"> Договора.</w:t>
      </w:r>
    </w:p>
    <w:p w14:paraId="6E8927BA" w14:textId="77777777" w:rsidR="00E926FE" w:rsidRPr="00EA5BD4" w:rsidRDefault="00E926FE" w:rsidP="00DF1FB7">
      <w:pPr>
        <w:pStyle w:val="a8"/>
        <w:numPr>
          <w:ilvl w:val="1"/>
          <w:numId w:val="35"/>
        </w:numPr>
        <w:spacing w:after="0" w:line="240" w:lineRule="auto"/>
        <w:ind w:left="0" w:firstLine="709"/>
        <w:jc w:val="both"/>
        <w:rPr>
          <w:rFonts w:ascii="Times New Roman" w:hAnsi="Times New Roman"/>
          <w:sz w:val="24"/>
          <w:szCs w:val="24"/>
        </w:rPr>
      </w:pPr>
      <w:bookmarkStart w:id="52" w:name="_Ref519252557"/>
      <w:r w:rsidRPr="00EA5BD4">
        <w:rPr>
          <w:rFonts w:ascii="Times New Roman" w:hAnsi="Times New Roman"/>
          <w:sz w:val="24"/>
          <w:szCs w:val="24"/>
        </w:rPr>
        <w:t xml:space="preserve">Арендодатель вправе в одностороннем </w:t>
      </w:r>
      <w:r w:rsidR="002E6E1B" w:rsidRPr="00EA5BD4">
        <w:rPr>
          <w:rFonts w:ascii="Times New Roman" w:hAnsi="Times New Roman"/>
          <w:sz w:val="24"/>
          <w:szCs w:val="24"/>
        </w:rPr>
        <w:t xml:space="preserve">внесудебном </w:t>
      </w:r>
      <w:r w:rsidRPr="00EA5BD4">
        <w:rPr>
          <w:rFonts w:ascii="Times New Roman" w:hAnsi="Times New Roman"/>
          <w:sz w:val="24"/>
          <w:szCs w:val="24"/>
        </w:rPr>
        <w:t xml:space="preserve">порядке </w:t>
      </w:r>
      <w:r w:rsidR="00F800F8" w:rsidRPr="00EA5BD4">
        <w:rPr>
          <w:rFonts w:ascii="Times New Roman" w:hAnsi="Times New Roman"/>
          <w:sz w:val="24"/>
          <w:szCs w:val="24"/>
        </w:rPr>
        <w:t xml:space="preserve">отказаться от Договора (исполнения Договора) и досрочно расторгнуть его </w:t>
      </w:r>
      <w:r w:rsidRPr="00EA5BD4">
        <w:rPr>
          <w:rFonts w:ascii="Times New Roman" w:hAnsi="Times New Roman"/>
          <w:sz w:val="24"/>
          <w:szCs w:val="24"/>
        </w:rPr>
        <w:t>в случаях, когда Арендатор:</w:t>
      </w:r>
      <w:bookmarkEnd w:id="52"/>
    </w:p>
    <w:p w14:paraId="1EC5ED2E" w14:textId="60373517" w:rsidR="00E926FE" w:rsidRPr="005E27EB" w:rsidRDefault="00E926FE" w:rsidP="00DF1FB7">
      <w:pPr>
        <w:pStyle w:val="a8"/>
        <w:numPr>
          <w:ilvl w:val="2"/>
          <w:numId w:val="35"/>
        </w:numPr>
        <w:spacing w:after="0" w:line="240" w:lineRule="auto"/>
        <w:ind w:left="0" w:firstLine="709"/>
        <w:jc w:val="both"/>
        <w:rPr>
          <w:rFonts w:ascii="Times New Roman" w:hAnsi="Times New Roman"/>
          <w:sz w:val="24"/>
          <w:szCs w:val="24"/>
        </w:rPr>
      </w:pPr>
      <w:r w:rsidRPr="00EA5BD4">
        <w:rPr>
          <w:rFonts w:ascii="Times New Roman" w:hAnsi="Times New Roman"/>
          <w:sz w:val="24"/>
          <w:szCs w:val="24"/>
        </w:rPr>
        <w:lastRenderedPageBreak/>
        <w:t xml:space="preserve">Пользуется </w:t>
      </w:r>
      <w:r w:rsidRPr="005E27EB">
        <w:rPr>
          <w:rFonts w:ascii="Times New Roman" w:hAnsi="Times New Roman"/>
          <w:sz w:val="24"/>
          <w:szCs w:val="24"/>
        </w:rPr>
        <w:t xml:space="preserve">Объектом с существенным нарушением условий Договора или назначения, указанного в пункте </w:t>
      </w:r>
      <w:r w:rsidR="00BE2885">
        <w:rPr>
          <w:rFonts w:ascii="Times New Roman" w:hAnsi="Times New Roman"/>
          <w:sz w:val="24"/>
          <w:szCs w:val="24"/>
        </w:rPr>
        <w:fldChar w:fldCharType="begin"/>
      </w:r>
      <w:r w:rsidR="00BE2885">
        <w:rPr>
          <w:rFonts w:ascii="Times New Roman" w:hAnsi="Times New Roman"/>
          <w:sz w:val="24"/>
          <w:szCs w:val="24"/>
        </w:rPr>
        <w:instrText xml:space="preserve"> REF _Ref486337887 \r \h </w:instrText>
      </w:r>
      <w:r w:rsidR="00BE2885">
        <w:rPr>
          <w:rFonts w:ascii="Times New Roman" w:hAnsi="Times New Roman"/>
          <w:sz w:val="24"/>
          <w:szCs w:val="24"/>
        </w:rPr>
      </w:r>
      <w:r w:rsidR="00BE2885">
        <w:rPr>
          <w:rFonts w:ascii="Times New Roman" w:hAnsi="Times New Roman"/>
          <w:sz w:val="24"/>
          <w:szCs w:val="24"/>
        </w:rPr>
        <w:fldChar w:fldCharType="separate"/>
      </w:r>
      <w:r w:rsidR="00F813AA">
        <w:rPr>
          <w:rFonts w:ascii="Times New Roman" w:hAnsi="Times New Roman"/>
          <w:sz w:val="24"/>
          <w:szCs w:val="24"/>
        </w:rPr>
        <w:t>1.5</w:t>
      </w:r>
      <w:r w:rsidR="00BE2885">
        <w:rPr>
          <w:rFonts w:ascii="Times New Roman" w:hAnsi="Times New Roman"/>
          <w:sz w:val="24"/>
          <w:szCs w:val="24"/>
        </w:rPr>
        <w:fldChar w:fldCharType="end"/>
      </w:r>
      <w:r w:rsidRPr="005E27EB">
        <w:rPr>
          <w:rFonts w:ascii="Times New Roman" w:hAnsi="Times New Roman"/>
          <w:sz w:val="24"/>
          <w:szCs w:val="24"/>
        </w:rPr>
        <w:t xml:space="preserve"> Договора;</w:t>
      </w:r>
    </w:p>
    <w:p w14:paraId="2A28B2B0" w14:textId="77777777" w:rsidR="00E926FE" w:rsidRPr="009C68FF" w:rsidRDefault="00E926FE" w:rsidP="00DF1FB7">
      <w:pPr>
        <w:pStyle w:val="a8"/>
        <w:numPr>
          <w:ilvl w:val="2"/>
          <w:numId w:val="35"/>
        </w:numPr>
        <w:spacing w:after="0" w:line="240" w:lineRule="auto"/>
        <w:ind w:left="0" w:firstLine="709"/>
        <w:jc w:val="both"/>
        <w:rPr>
          <w:rFonts w:ascii="Times New Roman" w:hAnsi="Times New Roman"/>
          <w:sz w:val="24"/>
          <w:szCs w:val="24"/>
        </w:rPr>
      </w:pPr>
      <w:r w:rsidRPr="00F075E2">
        <w:rPr>
          <w:rFonts w:ascii="Times New Roman" w:hAnsi="Times New Roman"/>
          <w:sz w:val="24"/>
          <w:szCs w:val="24"/>
        </w:rPr>
        <w:t>Существенно ухудшает Объект</w:t>
      </w:r>
      <w:r w:rsidRPr="009C68FF">
        <w:rPr>
          <w:rFonts w:ascii="Times New Roman" w:hAnsi="Times New Roman"/>
          <w:sz w:val="24"/>
          <w:szCs w:val="24"/>
        </w:rPr>
        <w:t>;</w:t>
      </w:r>
    </w:p>
    <w:p w14:paraId="765BCD85" w14:textId="77777777" w:rsidR="00F075E2" w:rsidRDefault="00E926FE" w:rsidP="00DF1FB7">
      <w:pPr>
        <w:pStyle w:val="a8"/>
        <w:numPr>
          <w:ilvl w:val="2"/>
          <w:numId w:val="35"/>
        </w:numPr>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Более двух раз подряд по истечении установленного Договором срока платежа не вносит арендную плату</w:t>
      </w:r>
      <w:r w:rsidR="00F075E2">
        <w:rPr>
          <w:rFonts w:ascii="Times New Roman" w:hAnsi="Times New Roman"/>
          <w:sz w:val="24"/>
          <w:szCs w:val="24"/>
        </w:rPr>
        <w:t>;</w:t>
      </w:r>
    </w:p>
    <w:p w14:paraId="3AE86160" w14:textId="77777777" w:rsidR="005D43A3" w:rsidRPr="0065564F" w:rsidRDefault="005D43A3" w:rsidP="00DF1FB7">
      <w:pPr>
        <w:pStyle w:val="a8"/>
        <w:numPr>
          <w:ilvl w:val="1"/>
          <w:numId w:val="35"/>
        </w:numPr>
        <w:spacing w:after="0" w:line="240" w:lineRule="auto"/>
        <w:ind w:left="0" w:firstLine="709"/>
        <w:jc w:val="both"/>
        <w:rPr>
          <w:rFonts w:ascii="Times New Roman" w:hAnsi="Times New Roman"/>
          <w:sz w:val="24"/>
          <w:szCs w:val="24"/>
        </w:rPr>
      </w:pPr>
      <w:bookmarkStart w:id="53" w:name="_Ref530041379"/>
      <w:r w:rsidRPr="0065564F">
        <w:rPr>
          <w:rFonts w:ascii="Times New Roman" w:hAnsi="Times New Roman"/>
          <w:sz w:val="24"/>
          <w:szCs w:val="24"/>
        </w:rPr>
        <w:t>Арендатор вправе в одностороннем внесудебном порядке отказаться от Договора (исполнения Договора) и досрочно расторгнуть его в случаях, когда:</w:t>
      </w:r>
      <w:bookmarkEnd w:id="53"/>
    </w:p>
    <w:p w14:paraId="7FEC75AA" w14:textId="38B24FEF" w:rsidR="005D43A3" w:rsidRPr="0065564F" w:rsidRDefault="0065564F" w:rsidP="00DF1FB7">
      <w:pPr>
        <w:pStyle w:val="a8"/>
        <w:numPr>
          <w:ilvl w:val="2"/>
          <w:numId w:val="35"/>
        </w:numPr>
        <w:spacing w:after="0" w:line="240" w:lineRule="auto"/>
        <w:ind w:left="0" w:firstLine="709"/>
        <w:jc w:val="both"/>
        <w:rPr>
          <w:rFonts w:ascii="Times New Roman" w:hAnsi="Times New Roman"/>
          <w:sz w:val="24"/>
          <w:szCs w:val="24"/>
        </w:rPr>
      </w:pPr>
      <w:r w:rsidRPr="0033131F">
        <w:rPr>
          <w:rFonts w:ascii="Times New Roman" w:hAnsi="Times New Roman"/>
          <w:sz w:val="24"/>
          <w:szCs w:val="24"/>
        </w:rPr>
        <w:t>Арендодатель</w:t>
      </w:r>
      <w:r w:rsidRPr="0065564F">
        <w:rPr>
          <w:rFonts w:ascii="Times New Roman" w:hAnsi="Times New Roman"/>
          <w:sz w:val="24"/>
          <w:szCs w:val="24"/>
        </w:rPr>
        <w:t xml:space="preserve"> </w:t>
      </w:r>
      <w:r>
        <w:rPr>
          <w:rFonts w:ascii="Times New Roman" w:hAnsi="Times New Roman"/>
          <w:sz w:val="24"/>
          <w:szCs w:val="24"/>
        </w:rPr>
        <w:t>н</w:t>
      </w:r>
      <w:r w:rsidR="005D43A3" w:rsidRPr="0065564F">
        <w:rPr>
          <w:rFonts w:ascii="Times New Roman" w:hAnsi="Times New Roman"/>
          <w:sz w:val="24"/>
          <w:szCs w:val="24"/>
        </w:rPr>
        <w:t xml:space="preserve">е исполняет обязанность по передаче Объекта, предусмотренную пунктом </w:t>
      </w:r>
      <w:r w:rsidR="005D43A3" w:rsidRPr="0065564F">
        <w:rPr>
          <w:rFonts w:ascii="Times New Roman" w:hAnsi="Times New Roman"/>
          <w:sz w:val="24"/>
          <w:szCs w:val="24"/>
        </w:rPr>
        <w:fldChar w:fldCharType="begin"/>
      </w:r>
      <w:r w:rsidR="005D43A3" w:rsidRPr="0065564F">
        <w:rPr>
          <w:rFonts w:ascii="Times New Roman" w:hAnsi="Times New Roman"/>
          <w:sz w:val="24"/>
          <w:szCs w:val="24"/>
        </w:rPr>
        <w:instrText xml:space="preserve"> REF _Ref530041571 \r \h </w:instrText>
      </w:r>
      <w:r w:rsidRPr="0065564F">
        <w:rPr>
          <w:rFonts w:ascii="Times New Roman" w:hAnsi="Times New Roman"/>
          <w:sz w:val="24"/>
          <w:szCs w:val="24"/>
        </w:rPr>
        <w:instrText xml:space="preserve"> \* MERGEFORMAT </w:instrText>
      </w:r>
      <w:r w:rsidR="005D43A3" w:rsidRPr="0065564F">
        <w:rPr>
          <w:rFonts w:ascii="Times New Roman" w:hAnsi="Times New Roman"/>
          <w:sz w:val="24"/>
          <w:szCs w:val="24"/>
        </w:rPr>
      </w:r>
      <w:r w:rsidR="005D43A3" w:rsidRPr="0065564F">
        <w:rPr>
          <w:rFonts w:ascii="Times New Roman" w:hAnsi="Times New Roman"/>
          <w:sz w:val="24"/>
          <w:szCs w:val="24"/>
        </w:rPr>
        <w:fldChar w:fldCharType="separate"/>
      </w:r>
      <w:r w:rsidR="00F813AA">
        <w:rPr>
          <w:rFonts w:ascii="Times New Roman" w:hAnsi="Times New Roman"/>
          <w:sz w:val="24"/>
          <w:szCs w:val="24"/>
        </w:rPr>
        <w:t>5.1.1</w:t>
      </w:r>
      <w:r w:rsidR="005D43A3" w:rsidRPr="0065564F">
        <w:rPr>
          <w:rFonts w:ascii="Times New Roman" w:hAnsi="Times New Roman"/>
          <w:sz w:val="24"/>
          <w:szCs w:val="24"/>
        </w:rPr>
        <w:fldChar w:fldCharType="end"/>
      </w:r>
      <w:r w:rsidR="005D43A3" w:rsidRPr="0065564F">
        <w:rPr>
          <w:rFonts w:ascii="Times New Roman" w:hAnsi="Times New Roman"/>
          <w:sz w:val="24"/>
          <w:szCs w:val="24"/>
        </w:rPr>
        <w:t xml:space="preserve"> Договора (нарушил сроки </w:t>
      </w:r>
      <w:r w:rsidR="00E43800">
        <w:rPr>
          <w:rFonts w:ascii="Times New Roman" w:hAnsi="Times New Roman"/>
          <w:sz w:val="24"/>
          <w:szCs w:val="24"/>
        </w:rPr>
        <w:t>передачи</w:t>
      </w:r>
      <w:r w:rsidR="005D43A3" w:rsidRPr="0065564F">
        <w:rPr>
          <w:rFonts w:ascii="Times New Roman" w:hAnsi="Times New Roman"/>
          <w:sz w:val="24"/>
          <w:szCs w:val="24"/>
        </w:rPr>
        <w:t xml:space="preserve"> Объекта более чем на 10</w:t>
      </w:r>
      <w:r w:rsidR="00BE2885">
        <w:rPr>
          <w:rFonts w:ascii="Times New Roman" w:hAnsi="Times New Roman"/>
          <w:sz w:val="24"/>
          <w:szCs w:val="24"/>
        </w:rPr>
        <w:t> </w:t>
      </w:r>
      <w:r w:rsidR="005D43A3" w:rsidRPr="0065564F">
        <w:rPr>
          <w:rFonts w:ascii="Times New Roman" w:hAnsi="Times New Roman"/>
          <w:sz w:val="24"/>
          <w:szCs w:val="24"/>
        </w:rPr>
        <w:t>(десять) календарных дней);</w:t>
      </w:r>
    </w:p>
    <w:p w14:paraId="2D6AFA23" w14:textId="77777777" w:rsidR="0065564F" w:rsidRPr="0065564F" w:rsidRDefault="0065564F" w:rsidP="00DF1FB7">
      <w:pPr>
        <w:pStyle w:val="a8"/>
        <w:numPr>
          <w:ilvl w:val="2"/>
          <w:numId w:val="35"/>
        </w:numPr>
        <w:spacing w:after="0" w:line="240" w:lineRule="auto"/>
        <w:ind w:left="0" w:firstLine="709"/>
        <w:jc w:val="both"/>
        <w:rPr>
          <w:rFonts w:ascii="Times New Roman" w:eastAsia="Times New Roman" w:hAnsi="Times New Roman"/>
          <w:sz w:val="24"/>
          <w:szCs w:val="24"/>
          <w:lang w:eastAsia="ru-RU"/>
        </w:rPr>
      </w:pPr>
      <w:r w:rsidRPr="0065564F">
        <w:rPr>
          <w:rFonts w:ascii="Times New Roman" w:hAnsi="Times New Roman"/>
          <w:sz w:val="24"/>
          <w:szCs w:val="24"/>
        </w:rPr>
        <w:t>Объект имеет препятствующие</w:t>
      </w:r>
      <w:r>
        <w:rPr>
          <w:rFonts w:ascii="Times New Roman" w:hAnsi="Times New Roman"/>
          <w:sz w:val="24"/>
          <w:szCs w:val="24"/>
        </w:rPr>
        <w:t xml:space="preserve"> (частично или полностью)</w:t>
      </w:r>
      <w:r w:rsidRPr="0065564F">
        <w:rPr>
          <w:rFonts w:ascii="Times New Roman" w:hAnsi="Times New Roman"/>
          <w:sz w:val="24"/>
          <w:szCs w:val="24"/>
        </w:rPr>
        <w:t xml:space="preserve"> </w:t>
      </w:r>
      <w:r w:rsidRPr="0065564F">
        <w:rPr>
          <w:rFonts w:ascii="Times New Roman" w:eastAsia="Times New Roman" w:hAnsi="Times New Roman"/>
          <w:sz w:val="24"/>
          <w:szCs w:val="24"/>
          <w:lang w:eastAsia="ru-RU"/>
        </w:rPr>
        <w:t xml:space="preserve">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w:t>
      </w:r>
      <w:r>
        <w:rPr>
          <w:rFonts w:ascii="Times New Roman" w:eastAsia="Times New Roman" w:hAnsi="Times New Roman"/>
          <w:sz w:val="24"/>
          <w:szCs w:val="24"/>
          <w:lang w:eastAsia="ru-RU"/>
        </w:rPr>
        <w:t>Объекта</w:t>
      </w:r>
      <w:r w:rsidRPr="0065564F">
        <w:rPr>
          <w:rFonts w:ascii="Times New Roman" w:eastAsia="Times New Roman" w:hAnsi="Times New Roman"/>
          <w:sz w:val="24"/>
          <w:szCs w:val="24"/>
          <w:lang w:eastAsia="ru-RU"/>
        </w:rPr>
        <w:t xml:space="preserve"> или проверки его исправности при заключении Договора;</w:t>
      </w:r>
    </w:p>
    <w:p w14:paraId="7C0AE275" w14:textId="77777777" w:rsidR="0065564F" w:rsidRPr="0065564F" w:rsidRDefault="0065564F" w:rsidP="00DF1FB7">
      <w:pPr>
        <w:pStyle w:val="a8"/>
        <w:numPr>
          <w:ilvl w:val="2"/>
          <w:numId w:val="35"/>
        </w:numPr>
        <w:spacing w:after="0" w:line="240" w:lineRule="auto"/>
        <w:ind w:left="0" w:firstLine="709"/>
        <w:jc w:val="both"/>
        <w:rPr>
          <w:rFonts w:ascii="Times New Roman" w:hAnsi="Times New Roman"/>
          <w:sz w:val="24"/>
          <w:szCs w:val="24"/>
        </w:rPr>
      </w:pPr>
      <w:r w:rsidRPr="0075037D">
        <w:rPr>
          <w:rFonts w:ascii="Times New Roman" w:hAnsi="Times New Roman"/>
          <w:sz w:val="24"/>
          <w:szCs w:val="24"/>
        </w:rPr>
        <w:t>Арендодатель не производит являющийся его обязанностью капитальный ремонт Объекта в установленные Договором сроки, а при отсутствии их в договоре в разумные сроки;</w:t>
      </w:r>
    </w:p>
    <w:p w14:paraId="489EA93A" w14:textId="77777777" w:rsidR="0065564F" w:rsidRDefault="0065564F" w:rsidP="00DF1FB7">
      <w:pPr>
        <w:pStyle w:val="a8"/>
        <w:numPr>
          <w:ilvl w:val="2"/>
          <w:numId w:val="35"/>
        </w:numPr>
        <w:spacing w:after="0" w:line="240" w:lineRule="auto"/>
        <w:ind w:left="0" w:firstLine="709"/>
        <w:jc w:val="both"/>
        <w:rPr>
          <w:rFonts w:ascii="Times New Roman" w:hAnsi="Times New Roman"/>
          <w:sz w:val="24"/>
          <w:szCs w:val="24"/>
        </w:rPr>
      </w:pPr>
      <w:r w:rsidRPr="0065564F">
        <w:rPr>
          <w:rFonts w:ascii="Times New Roman" w:hAnsi="Times New Roman"/>
          <w:sz w:val="24"/>
          <w:szCs w:val="24"/>
        </w:rPr>
        <w:t xml:space="preserve">Объект </w:t>
      </w:r>
      <w:r w:rsidRPr="0075037D">
        <w:rPr>
          <w:rFonts w:ascii="Times New Roman" w:hAnsi="Times New Roman"/>
          <w:sz w:val="24"/>
          <w:szCs w:val="24"/>
        </w:rPr>
        <w:t xml:space="preserve">в </w:t>
      </w:r>
      <w:r w:rsidRPr="0065564F">
        <w:rPr>
          <w:rFonts w:ascii="Times New Roman" w:hAnsi="Times New Roman"/>
          <w:sz w:val="24"/>
          <w:szCs w:val="24"/>
        </w:rPr>
        <w:t>силу обстоятельств, за которые А</w:t>
      </w:r>
      <w:r w:rsidRPr="0075037D">
        <w:rPr>
          <w:rFonts w:ascii="Times New Roman" w:hAnsi="Times New Roman"/>
          <w:sz w:val="24"/>
          <w:szCs w:val="24"/>
        </w:rPr>
        <w:t>рендатор не отвечает, окажется в состоянии, не пригодном для использования</w:t>
      </w:r>
      <w:r w:rsidR="00ED512F">
        <w:rPr>
          <w:rFonts w:ascii="Times New Roman" w:hAnsi="Times New Roman"/>
          <w:sz w:val="24"/>
          <w:szCs w:val="24"/>
        </w:rPr>
        <w:t>;</w:t>
      </w:r>
    </w:p>
    <w:p w14:paraId="09CEE054" w14:textId="77777777" w:rsidR="00ED512F" w:rsidRDefault="00ED512F" w:rsidP="00DF1FB7">
      <w:pPr>
        <w:pStyle w:val="a8"/>
        <w:numPr>
          <w:ilvl w:val="2"/>
          <w:numId w:val="35"/>
        </w:numPr>
        <w:spacing w:after="0" w:line="240" w:lineRule="auto"/>
        <w:ind w:left="0" w:firstLine="709"/>
        <w:jc w:val="both"/>
        <w:rPr>
          <w:rFonts w:ascii="Times New Roman" w:hAnsi="Times New Roman"/>
          <w:sz w:val="24"/>
          <w:szCs w:val="24"/>
        </w:rPr>
      </w:pPr>
      <w:r>
        <w:rPr>
          <w:rFonts w:ascii="Times New Roman" w:hAnsi="Times New Roman"/>
          <w:sz w:val="24"/>
          <w:szCs w:val="24"/>
        </w:rPr>
        <w:t>В</w:t>
      </w:r>
      <w:r w:rsidRPr="00CE7970">
        <w:rPr>
          <w:rFonts w:ascii="Times New Roman" w:hAnsi="Times New Roman"/>
          <w:sz w:val="24"/>
          <w:szCs w:val="24"/>
        </w:rPr>
        <w:t xml:space="preserve"> отношении </w:t>
      </w:r>
      <w:r>
        <w:rPr>
          <w:rFonts w:ascii="Times New Roman" w:hAnsi="Times New Roman"/>
          <w:sz w:val="24"/>
          <w:szCs w:val="24"/>
        </w:rPr>
        <w:t>Арендодателя</w:t>
      </w:r>
      <w:r w:rsidRPr="00CE7970">
        <w:rPr>
          <w:rFonts w:ascii="Times New Roman" w:hAnsi="Times New Roman"/>
          <w:sz w:val="24"/>
          <w:szCs w:val="24"/>
        </w:rPr>
        <w:t xml:space="preserve"> в соответствии с применимым законодательством начата процедура несостоятельности (банкротства) или </w:t>
      </w:r>
      <w:r>
        <w:rPr>
          <w:rFonts w:ascii="Times New Roman" w:hAnsi="Times New Roman"/>
          <w:sz w:val="24"/>
          <w:szCs w:val="24"/>
        </w:rPr>
        <w:t xml:space="preserve">Арендодатель </w:t>
      </w:r>
      <w:r w:rsidRPr="00CE7970">
        <w:rPr>
          <w:rFonts w:ascii="Times New Roman" w:hAnsi="Times New Roman"/>
          <w:sz w:val="24"/>
          <w:szCs w:val="24"/>
        </w:rPr>
        <w:t>объявлен банкротом или неплатежеспособным</w:t>
      </w:r>
      <w:r>
        <w:rPr>
          <w:rFonts w:ascii="Times New Roman" w:hAnsi="Times New Roman"/>
          <w:sz w:val="24"/>
          <w:szCs w:val="24"/>
        </w:rPr>
        <w:t>;</w:t>
      </w:r>
    </w:p>
    <w:p w14:paraId="6080AA37" w14:textId="3C2B66AC" w:rsidR="00306EAB" w:rsidRPr="00F83C3B" w:rsidRDefault="009C68FF" w:rsidP="00DF1FB7">
      <w:pPr>
        <w:pStyle w:val="a8"/>
        <w:numPr>
          <w:ilvl w:val="1"/>
          <w:numId w:val="35"/>
        </w:numPr>
        <w:spacing w:after="0" w:line="240" w:lineRule="auto"/>
        <w:ind w:left="0" w:firstLine="709"/>
        <w:jc w:val="both"/>
        <w:rPr>
          <w:rStyle w:val="blk3"/>
          <w:rFonts w:ascii="Times New Roman" w:hAnsi="Times New Roman"/>
          <w:sz w:val="24"/>
          <w:specVanish w:val="0"/>
        </w:rPr>
      </w:pPr>
      <w:r>
        <w:rPr>
          <w:rFonts w:ascii="Times New Roman" w:hAnsi="Times New Roman"/>
          <w:sz w:val="24"/>
          <w:szCs w:val="24"/>
        </w:rPr>
        <w:t>При наличии оснований, установленных пункт</w:t>
      </w:r>
      <w:r w:rsidR="005D43A3">
        <w:rPr>
          <w:rFonts w:ascii="Times New Roman" w:hAnsi="Times New Roman"/>
          <w:sz w:val="24"/>
          <w:szCs w:val="24"/>
        </w:rPr>
        <w:t>ами</w:t>
      </w:r>
      <w:r>
        <w:rPr>
          <w:rFonts w:ascii="Times New Roman" w:hAnsi="Times New Roman"/>
          <w:sz w:val="24"/>
          <w:szCs w:val="24"/>
        </w:rPr>
        <w:t xml:space="preserve"> </w:t>
      </w:r>
      <w:r>
        <w:rPr>
          <w:rFonts w:ascii="Times New Roman" w:hAnsi="Times New Roman"/>
          <w:sz w:val="24"/>
          <w:szCs w:val="24"/>
        </w:rPr>
        <w:fldChar w:fldCharType="begin"/>
      </w:r>
      <w:r>
        <w:rPr>
          <w:rFonts w:ascii="Times New Roman" w:hAnsi="Times New Roman"/>
          <w:sz w:val="24"/>
          <w:szCs w:val="24"/>
        </w:rPr>
        <w:instrText xml:space="preserve"> REF _Ref519252557 \r \h </w:instrText>
      </w:r>
      <w:r>
        <w:rPr>
          <w:rFonts w:ascii="Times New Roman" w:hAnsi="Times New Roman"/>
          <w:sz w:val="24"/>
          <w:szCs w:val="24"/>
        </w:rPr>
      </w:r>
      <w:r>
        <w:rPr>
          <w:rFonts w:ascii="Times New Roman" w:hAnsi="Times New Roman"/>
          <w:sz w:val="24"/>
          <w:szCs w:val="24"/>
        </w:rPr>
        <w:fldChar w:fldCharType="separate"/>
      </w:r>
      <w:r w:rsidR="00F813AA">
        <w:rPr>
          <w:rFonts w:ascii="Times New Roman" w:hAnsi="Times New Roman"/>
          <w:sz w:val="24"/>
          <w:szCs w:val="24"/>
        </w:rPr>
        <w:t>7.3</w:t>
      </w:r>
      <w:r>
        <w:rPr>
          <w:rFonts w:ascii="Times New Roman" w:hAnsi="Times New Roman"/>
          <w:sz w:val="24"/>
          <w:szCs w:val="24"/>
        </w:rPr>
        <w:fldChar w:fldCharType="end"/>
      </w:r>
      <w:r>
        <w:rPr>
          <w:rFonts w:ascii="Times New Roman" w:hAnsi="Times New Roman"/>
          <w:sz w:val="24"/>
          <w:szCs w:val="24"/>
        </w:rPr>
        <w:t xml:space="preserve"> </w:t>
      </w:r>
      <w:r w:rsidR="005D43A3">
        <w:rPr>
          <w:rFonts w:ascii="Times New Roman" w:hAnsi="Times New Roman"/>
          <w:sz w:val="24"/>
          <w:szCs w:val="24"/>
        </w:rPr>
        <w:t xml:space="preserve">и </w:t>
      </w:r>
      <w:r w:rsidR="005D43A3">
        <w:rPr>
          <w:rFonts w:ascii="Times New Roman" w:hAnsi="Times New Roman"/>
          <w:sz w:val="24"/>
          <w:szCs w:val="24"/>
        </w:rPr>
        <w:fldChar w:fldCharType="begin"/>
      </w:r>
      <w:r w:rsidR="005D43A3">
        <w:rPr>
          <w:rFonts w:ascii="Times New Roman" w:hAnsi="Times New Roman"/>
          <w:sz w:val="24"/>
          <w:szCs w:val="24"/>
        </w:rPr>
        <w:instrText xml:space="preserve"> REF _Ref530041379 \r \h </w:instrText>
      </w:r>
      <w:r w:rsidR="005D43A3">
        <w:rPr>
          <w:rFonts w:ascii="Times New Roman" w:hAnsi="Times New Roman"/>
          <w:sz w:val="24"/>
          <w:szCs w:val="24"/>
        </w:rPr>
      </w:r>
      <w:r w:rsidR="005D43A3">
        <w:rPr>
          <w:rFonts w:ascii="Times New Roman" w:hAnsi="Times New Roman"/>
          <w:sz w:val="24"/>
          <w:szCs w:val="24"/>
        </w:rPr>
        <w:fldChar w:fldCharType="separate"/>
      </w:r>
      <w:r w:rsidR="00F813AA">
        <w:rPr>
          <w:rFonts w:ascii="Times New Roman" w:hAnsi="Times New Roman"/>
          <w:sz w:val="24"/>
          <w:szCs w:val="24"/>
        </w:rPr>
        <w:t>7.4</w:t>
      </w:r>
      <w:r w:rsidR="005D43A3">
        <w:rPr>
          <w:rFonts w:ascii="Times New Roman" w:hAnsi="Times New Roman"/>
          <w:sz w:val="24"/>
          <w:szCs w:val="24"/>
        </w:rPr>
        <w:fldChar w:fldCharType="end"/>
      </w:r>
      <w:r w:rsidR="005D43A3">
        <w:rPr>
          <w:rFonts w:ascii="Times New Roman" w:hAnsi="Times New Roman"/>
          <w:sz w:val="24"/>
          <w:szCs w:val="24"/>
        </w:rPr>
        <w:t xml:space="preserve"> </w:t>
      </w:r>
      <w:r>
        <w:rPr>
          <w:rFonts w:ascii="Times New Roman" w:hAnsi="Times New Roman"/>
          <w:sz w:val="24"/>
          <w:szCs w:val="24"/>
        </w:rPr>
        <w:t>Договора,</w:t>
      </w:r>
      <w:r w:rsidR="00E926FE" w:rsidRPr="005E27EB">
        <w:rPr>
          <w:rFonts w:ascii="Times New Roman" w:hAnsi="Times New Roman"/>
          <w:sz w:val="24"/>
          <w:szCs w:val="24"/>
        </w:rPr>
        <w:t xml:space="preserve"> Арендодатель</w:t>
      </w:r>
      <w:r w:rsidR="005D43A3">
        <w:rPr>
          <w:rFonts w:ascii="Times New Roman" w:hAnsi="Times New Roman"/>
          <w:sz w:val="24"/>
          <w:szCs w:val="24"/>
        </w:rPr>
        <w:t xml:space="preserve"> (Арендатор)</w:t>
      </w:r>
      <w:r w:rsidR="00E926FE" w:rsidRPr="005E27EB">
        <w:rPr>
          <w:rFonts w:ascii="Times New Roman" w:hAnsi="Times New Roman"/>
          <w:sz w:val="24"/>
          <w:szCs w:val="24"/>
        </w:rPr>
        <w:t xml:space="preserve"> обязан в срок </w:t>
      </w:r>
      <w:r w:rsidR="00E926FE" w:rsidRPr="00F83C3B">
        <w:rPr>
          <w:rStyle w:val="blk3"/>
          <w:rFonts w:ascii="Times New Roman" w:hAnsi="Times New Roman"/>
          <w:color w:val="000000"/>
          <w:sz w:val="24"/>
        </w:rPr>
        <w:t xml:space="preserve">не позднее чем за </w:t>
      </w:r>
      <w:r w:rsidR="00D84583" w:rsidRPr="00F83C3B">
        <w:rPr>
          <w:rStyle w:val="blk3"/>
          <w:rFonts w:ascii="Times New Roman" w:hAnsi="Times New Roman"/>
          <w:color w:val="000000"/>
          <w:sz w:val="24"/>
        </w:rPr>
        <w:t>30</w:t>
      </w:r>
      <w:r w:rsidR="00E926FE" w:rsidRPr="00F83C3B">
        <w:rPr>
          <w:rStyle w:val="blk3"/>
          <w:rFonts w:ascii="Times New Roman" w:hAnsi="Times New Roman"/>
          <w:color w:val="000000"/>
          <w:sz w:val="24"/>
        </w:rPr>
        <w:t xml:space="preserve"> (</w:t>
      </w:r>
      <w:r w:rsidR="00D84583" w:rsidRPr="00F83C3B">
        <w:rPr>
          <w:rStyle w:val="blk3"/>
          <w:rFonts w:ascii="Times New Roman" w:hAnsi="Times New Roman"/>
          <w:color w:val="000000"/>
          <w:sz w:val="24"/>
        </w:rPr>
        <w:t>тридцать</w:t>
      </w:r>
      <w:r w:rsidR="00E926FE" w:rsidRPr="008A79EB">
        <w:rPr>
          <w:rStyle w:val="blk3"/>
          <w:rFonts w:ascii="Times New Roman" w:hAnsi="Times New Roman"/>
          <w:color w:val="000000"/>
          <w:sz w:val="24"/>
        </w:rPr>
        <w:t xml:space="preserve">) календарных дней до предполагаемой даты расторжения направить Арендатору </w:t>
      </w:r>
      <w:r w:rsidR="005D43A3" w:rsidRPr="006E2C35">
        <w:rPr>
          <w:rStyle w:val="blk3"/>
          <w:rFonts w:ascii="Times New Roman" w:hAnsi="Times New Roman"/>
          <w:color w:val="000000"/>
          <w:sz w:val="24"/>
        </w:rPr>
        <w:t xml:space="preserve">(Арендодателю) </w:t>
      </w:r>
      <w:r w:rsidR="00E926FE" w:rsidRPr="005E27EB">
        <w:rPr>
          <w:rStyle w:val="blk3"/>
          <w:rFonts w:ascii="Times New Roman" w:hAnsi="Times New Roman"/>
          <w:color w:val="000000"/>
          <w:sz w:val="24"/>
        </w:rPr>
        <w:t xml:space="preserve">письменное уведомление по адресу, указанному в разделе </w:t>
      </w:r>
      <w:r w:rsidR="00E926FE" w:rsidRPr="00F83C3B">
        <w:rPr>
          <w:rStyle w:val="blk3"/>
          <w:rFonts w:ascii="Times New Roman" w:hAnsi="Times New Roman"/>
          <w:color w:val="000000"/>
          <w:sz w:val="24"/>
          <w:specVanish w:val="0"/>
        </w:rPr>
        <w:fldChar w:fldCharType="begin"/>
      </w:r>
      <w:r w:rsidR="00E926FE" w:rsidRPr="005E27EB">
        <w:rPr>
          <w:rStyle w:val="blk3"/>
          <w:rFonts w:ascii="Times New Roman" w:hAnsi="Times New Roman"/>
          <w:color w:val="000000"/>
          <w:sz w:val="24"/>
        </w:rPr>
        <w:instrText xml:space="preserve"> REF _Ref486335588 \r \h  \* MERGEFORMAT </w:instrText>
      </w:r>
      <w:r w:rsidR="00E926FE" w:rsidRPr="00F83C3B">
        <w:rPr>
          <w:rStyle w:val="blk3"/>
          <w:rFonts w:ascii="Times New Roman" w:hAnsi="Times New Roman"/>
          <w:color w:val="000000"/>
          <w:sz w:val="24"/>
        </w:rPr>
      </w:r>
      <w:r w:rsidR="00E926FE" w:rsidRPr="00F83C3B">
        <w:rPr>
          <w:rStyle w:val="blk3"/>
          <w:rFonts w:ascii="Times New Roman" w:hAnsi="Times New Roman"/>
          <w:color w:val="000000"/>
          <w:sz w:val="24"/>
          <w:specVanish w:val="0"/>
        </w:rPr>
        <w:fldChar w:fldCharType="separate"/>
      </w:r>
      <w:r w:rsidR="00F813AA">
        <w:rPr>
          <w:rStyle w:val="blk3"/>
          <w:rFonts w:ascii="Times New Roman" w:hAnsi="Times New Roman"/>
          <w:color w:val="000000"/>
          <w:sz w:val="24"/>
        </w:rPr>
        <w:t>13</w:t>
      </w:r>
      <w:r w:rsidR="00E926FE" w:rsidRPr="00F83C3B">
        <w:rPr>
          <w:rStyle w:val="blk3"/>
          <w:rFonts w:ascii="Times New Roman" w:hAnsi="Times New Roman"/>
          <w:color w:val="000000"/>
          <w:sz w:val="24"/>
        </w:rPr>
        <w:fldChar w:fldCharType="end"/>
      </w:r>
      <w:r w:rsidR="00E926FE" w:rsidRPr="00F83C3B">
        <w:rPr>
          <w:rStyle w:val="blk3"/>
          <w:rFonts w:ascii="Times New Roman" w:hAnsi="Times New Roman"/>
          <w:color w:val="000000"/>
          <w:sz w:val="24"/>
        </w:rPr>
        <w:t xml:space="preserve"> Договора.</w:t>
      </w:r>
    </w:p>
    <w:p w14:paraId="430EE68F" w14:textId="5C325538" w:rsidR="00306EAB" w:rsidRDefault="002D4F77" w:rsidP="00DF1FB7">
      <w:pPr>
        <w:pStyle w:val="a8"/>
        <w:numPr>
          <w:ilvl w:val="1"/>
          <w:numId w:val="35"/>
        </w:numPr>
        <w:spacing w:after="0" w:line="240" w:lineRule="auto"/>
        <w:ind w:left="0" w:firstLine="709"/>
        <w:jc w:val="both"/>
        <w:rPr>
          <w:rFonts w:ascii="Times New Roman" w:hAnsi="Times New Roman"/>
          <w:sz w:val="24"/>
          <w:szCs w:val="24"/>
        </w:rPr>
      </w:pPr>
      <w:bookmarkStart w:id="54" w:name="_Ref14275408"/>
      <w:r>
        <w:rPr>
          <w:rFonts w:ascii="Times New Roman" w:hAnsi="Times New Roman"/>
          <w:sz w:val="24"/>
          <w:szCs w:val="24"/>
        </w:rPr>
        <w:t>Аренд</w:t>
      </w:r>
      <w:r w:rsidR="00080FAA">
        <w:rPr>
          <w:rFonts w:ascii="Times New Roman" w:hAnsi="Times New Roman"/>
          <w:sz w:val="24"/>
          <w:szCs w:val="24"/>
        </w:rPr>
        <w:t>атор</w:t>
      </w:r>
      <w:r w:rsidRPr="0001270A">
        <w:rPr>
          <w:rFonts w:ascii="Times New Roman" w:hAnsi="Times New Roman"/>
          <w:sz w:val="24"/>
          <w:szCs w:val="24"/>
        </w:rPr>
        <w:t xml:space="preserve"> </w:t>
      </w:r>
      <w:r w:rsidR="009C68FF" w:rsidRPr="0001270A">
        <w:rPr>
          <w:rFonts w:ascii="Times New Roman" w:hAnsi="Times New Roman"/>
          <w:sz w:val="24"/>
          <w:szCs w:val="24"/>
        </w:rPr>
        <w:t xml:space="preserve">вправе в любое время без объяснения причин в одностороннем внесудебном </w:t>
      </w:r>
      <w:r w:rsidR="009C68FF" w:rsidRPr="00AA648A">
        <w:rPr>
          <w:rFonts w:ascii="Times New Roman" w:hAnsi="Times New Roman"/>
          <w:sz w:val="24"/>
          <w:szCs w:val="24"/>
        </w:rPr>
        <w:t>порядке отказаться от Договора (исполнения Договора) и досрочно расторгнуть его</w:t>
      </w:r>
      <w:r w:rsidR="00306EAB" w:rsidRPr="00AA648A">
        <w:rPr>
          <w:rFonts w:ascii="Times New Roman" w:hAnsi="Times New Roman"/>
          <w:sz w:val="24"/>
          <w:szCs w:val="24"/>
        </w:rPr>
        <w:t xml:space="preserve"> (ст</w:t>
      </w:r>
      <w:r w:rsidR="00424A0C">
        <w:rPr>
          <w:rFonts w:ascii="Times New Roman" w:hAnsi="Times New Roman"/>
          <w:sz w:val="24"/>
          <w:szCs w:val="24"/>
        </w:rPr>
        <w:t xml:space="preserve">атья </w:t>
      </w:r>
      <w:r w:rsidR="009C68FF" w:rsidRPr="00AA648A">
        <w:rPr>
          <w:rFonts w:ascii="Times New Roman" w:hAnsi="Times New Roman"/>
          <w:sz w:val="24"/>
          <w:szCs w:val="24"/>
        </w:rPr>
        <w:t>450.1 Г</w:t>
      </w:r>
      <w:r w:rsidR="00424A0C">
        <w:rPr>
          <w:rFonts w:ascii="Times New Roman" w:hAnsi="Times New Roman"/>
          <w:sz w:val="24"/>
          <w:szCs w:val="24"/>
        </w:rPr>
        <w:t>ражданского кодекса</w:t>
      </w:r>
      <w:r w:rsidR="009C68FF" w:rsidRPr="00AA648A">
        <w:rPr>
          <w:rFonts w:ascii="Times New Roman" w:hAnsi="Times New Roman"/>
          <w:sz w:val="24"/>
          <w:szCs w:val="24"/>
        </w:rPr>
        <w:t xml:space="preserve"> Р</w:t>
      </w:r>
      <w:r w:rsidR="00424A0C">
        <w:rPr>
          <w:rFonts w:ascii="Times New Roman" w:hAnsi="Times New Roman"/>
          <w:sz w:val="24"/>
          <w:szCs w:val="24"/>
        </w:rPr>
        <w:t xml:space="preserve">оссийской </w:t>
      </w:r>
      <w:r w:rsidR="009C68FF" w:rsidRPr="00AA648A">
        <w:rPr>
          <w:rFonts w:ascii="Times New Roman" w:hAnsi="Times New Roman"/>
          <w:sz w:val="24"/>
          <w:szCs w:val="24"/>
        </w:rPr>
        <w:t>Ф</w:t>
      </w:r>
      <w:r w:rsidR="00424A0C">
        <w:rPr>
          <w:rFonts w:ascii="Times New Roman" w:hAnsi="Times New Roman"/>
          <w:sz w:val="24"/>
          <w:szCs w:val="24"/>
        </w:rPr>
        <w:t>едерации</w:t>
      </w:r>
      <w:r w:rsidR="009C68FF" w:rsidRPr="00AA648A">
        <w:rPr>
          <w:rFonts w:ascii="Times New Roman" w:hAnsi="Times New Roman"/>
          <w:sz w:val="24"/>
          <w:szCs w:val="24"/>
        </w:rPr>
        <w:t xml:space="preserve">) путем направления </w:t>
      </w:r>
      <w:r>
        <w:rPr>
          <w:rFonts w:ascii="Times New Roman" w:hAnsi="Times New Roman"/>
          <w:sz w:val="24"/>
          <w:szCs w:val="24"/>
        </w:rPr>
        <w:t>Арендодателю</w:t>
      </w:r>
      <w:r w:rsidR="009C68FF" w:rsidRPr="00AA648A">
        <w:rPr>
          <w:rFonts w:ascii="Times New Roman" w:hAnsi="Times New Roman"/>
          <w:sz w:val="24"/>
          <w:szCs w:val="24"/>
        </w:rPr>
        <w:t xml:space="preserve"> письменного уведомления не позднее, чем за </w:t>
      </w:r>
      <w:r w:rsidR="00E74FF5" w:rsidRPr="00AA648A">
        <w:rPr>
          <w:rFonts w:ascii="Times New Roman" w:hAnsi="Times New Roman"/>
          <w:sz w:val="24"/>
          <w:szCs w:val="24"/>
        </w:rPr>
        <w:t xml:space="preserve">2 </w:t>
      </w:r>
      <w:r w:rsidR="009C68FF" w:rsidRPr="00AA648A">
        <w:rPr>
          <w:rFonts w:ascii="Times New Roman" w:hAnsi="Times New Roman"/>
          <w:sz w:val="24"/>
          <w:szCs w:val="24"/>
        </w:rPr>
        <w:t>(</w:t>
      </w:r>
      <w:r w:rsidR="00E74FF5" w:rsidRPr="00AA648A">
        <w:rPr>
          <w:rFonts w:ascii="Times New Roman" w:hAnsi="Times New Roman"/>
          <w:sz w:val="24"/>
          <w:szCs w:val="24"/>
        </w:rPr>
        <w:t>два</w:t>
      </w:r>
      <w:r w:rsidR="009C68FF" w:rsidRPr="00AA648A">
        <w:rPr>
          <w:rFonts w:ascii="Times New Roman" w:hAnsi="Times New Roman"/>
          <w:sz w:val="24"/>
          <w:szCs w:val="24"/>
        </w:rPr>
        <w:t xml:space="preserve">) </w:t>
      </w:r>
      <w:r w:rsidR="00E74FF5" w:rsidRPr="00AA648A">
        <w:rPr>
          <w:rFonts w:ascii="Times New Roman" w:hAnsi="Times New Roman"/>
          <w:sz w:val="24"/>
          <w:szCs w:val="24"/>
        </w:rPr>
        <w:t xml:space="preserve">месяца </w:t>
      </w:r>
      <w:r w:rsidR="009C68FF" w:rsidRPr="00AA648A">
        <w:rPr>
          <w:rFonts w:ascii="Times New Roman" w:hAnsi="Times New Roman"/>
          <w:sz w:val="24"/>
          <w:szCs w:val="24"/>
        </w:rPr>
        <w:t xml:space="preserve">до даты расторжения, указанной в уведомлении, с произведением Сторонами взаиморасчетов </w:t>
      </w:r>
      <w:r w:rsidR="009C68FF" w:rsidRPr="00C376EE">
        <w:rPr>
          <w:rFonts w:ascii="Times New Roman" w:hAnsi="Times New Roman"/>
          <w:sz w:val="24"/>
          <w:szCs w:val="24"/>
        </w:rPr>
        <w:t xml:space="preserve">на основании Договора, без возмещения каких-либо убытков </w:t>
      </w:r>
      <w:r>
        <w:rPr>
          <w:rFonts w:ascii="Times New Roman" w:hAnsi="Times New Roman"/>
          <w:sz w:val="24"/>
          <w:szCs w:val="24"/>
        </w:rPr>
        <w:t>Арендодателю</w:t>
      </w:r>
      <w:r w:rsidR="009C68FF" w:rsidRPr="00AA648A">
        <w:rPr>
          <w:rFonts w:ascii="Times New Roman" w:hAnsi="Times New Roman"/>
          <w:sz w:val="24"/>
          <w:szCs w:val="24"/>
        </w:rPr>
        <w:t xml:space="preserve"> связанных с досрочным прекращением Договора. Договор считается расторгнутым с даты, указанной в уведомлении</w:t>
      </w:r>
      <w:r w:rsidR="00AE5721" w:rsidRPr="00AA648A">
        <w:rPr>
          <w:rFonts w:ascii="Times New Roman" w:hAnsi="Times New Roman"/>
          <w:sz w:val="24"/>
          <w:szCs w:val="24"/>
        </w:rPr>
        <w:t>, но не ранее</w:t>
      </w:r>
      <w:r w:rsidR="009C5807" w:rsidRPr="00AA648A">
        <w:rPr>
          <w:rFonts w:ascii="Times New Roman" w:hAnsi="Times New Roman"/>
          <w:sz w:val="24"/>
          <w:szCs w:val="24"/>
        </w:rPr>
        <w:t xml:space="preserve"> доставки соответствующего сообщения</w:t>
      </w:r>
      <w:r w:rsidR="009C68FF" w:rsidRPr="00AA648A">
        <w:rPr>
          <w:rFonts w:ascii="Times New Roman" w:hAnsi="Times New Roman"/>
          <w:sz w:val="24"/>
          <w:szCs w:val="24"/>
        </w:rPr>
        <w:t>.</w:t>
      </w:r>
      <w:bookmarkEnd w:id="54"/>
    </w:p>
    <w:p w14:paraId="11FC30A5" w14:textId="34C35FD5" w:rsidR="00BA72B8" w:rsidRPr="00BA72B8" w:rsidRDefault="00BA72B8" w:rsidP="00DF1FB7">
      <w:pPr>
        <w:pStyle w:val="a8"/>
        <w:numPr>
          <w:ilvl w:val="1"/>
          <w:numId w:val="35"/>
        </w:numPr>
        <w:spacing w:after="0" w:line="240" w:lineRule="auto"/>
        <w:ind w:left="0" w:firstLine="709"/>
        <w:jc w:val="both"/>
        <w:rPr>
          <w:rFonts w:ascii="Times New Roman" w:hAnsi="Times New Roman"/>
          <w:sz w:val="24"/>
          <w:szCs w:val="24"/>
        </w:rPr>
      </w:pPr>
      <w:r w:rsidRPr="00BA72B8">
        <w:rPr>
          <w:rFonts w:ascii="Times New Roman" w:hAnsi="Times New Roman"/>
          <w:b/>
          <w:sz w:val="24"/>
          <w:szCs w:val="24"/>
        </w:rPr>
        <w:t>Арендодатель</w:t>
      </w:r>
      <w:r>
        <w:rPr>
          <w:rFonts w:ascii="Times New Roman" w:hAnsi="Times New Roman"/>
          <w:b/>
          <w:sz w:val="24"/>
          <w:szCs w:val="24"/>
        </w:rPr>
        <w:t xml:space="preserve"> возмещает Арендатору документально подтвержденные неотделимые капитальные вложения, которые ранее были согласованы с Арендодателем, в случае досрочного расторжения Договора по инициативе Арендатора, ввиду нарушения Арендодателем условий Договора, приводящих к невозможности осуществления эксплуатации Арендатором помещений.</w:t>
      </w:r>
    </w:p>
    <w:p w14:paraId="46404D50" w14:textId="10FEE4C0" w:rsidR="00BA72B8" w:rsidRPr="00AA648A" w:rsidRDefault="00BA72B8" w:rsidP="00DF1FB7">
      <w:pPr>
        <w:pStyle w:val="a8"/>
        <w:numPr>
          <w:ilvl w:val="1"/>
          <w:numId w:val="35"/>
        </w:numPr>
        <w:spacing w:after="0" w:line="240" w:lineRule="auto"/>
        <w:ind w:left="0" w:firstLine="709"/>
        <w:jc w:val="both"/>
        <w:rPr>
          <w:rFonts w:ascii="Times New Roman" w:hAnsi="Times New Roman"/>
          <w:sz w:val="24"/>
          <w:szCs w:val="24"/>
        </w:rPr>
      </w:pPr>
      <w:r>
        <w:rPr>
          <w:rFonts w:ascii="Times New Roman" w:hAnsi="Times New Roman"/>
          <w:b/>
          <w:sz w:val="24"/>
          <w:szCs w:val="24"/>
        </w:rPr>
        <w:t>У Арендодателя отсутствует право</w:t>
      </w:r>
      <w:r w:rsidR="007B44ED">
        <w:rPr>
          <w:rFonts w:ascii="Times New Roman" w:hAnsi="Times New Roman"/>
          <w:b/>
          <w:sz w:val="24"/>
          <w:szCs w:val="24"/>
        </w:rPr>
        <w:t xml:space="preserve"> в одностороннем внесудебном порядке досрочно отказаться от исполнения Договора при отсутствии нарушений обязательств со стороны Арендатора.</w:t>
      </w:r>
    </w:p>
    <w:p w14:paraId="5066CF2C" w14:textId="77777777" w:rsidR="009C68FF" w:rsidRPr="0001270A" w:rsidRDefault="00306EAB" w:rsidP="00DF1FB7">
      <w:pPr>
        <w:pStyle w:val="a8"/>
        <w:numPr>
          <w:ilvl w:val="1"/>
          <w:numId w:val="35"/>
        </w:numPr>
        <w:spacing w:after="0" w:line="24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 xml:space="preserve">В случае </w:t>
      </w:r>
      <w:r w:rsidR="001423E2">
        <w:rPr>
          <w:rFonts w:ascii="Times New Roman" w:hAnsi="Times New Roman"/>
          <w:sz w:val="24"/>
          <w:szCs w:val="24"/>
        </w:rPr>
        <w:t xml:space="preserve">изменения или </w:t>
      </w:r>
      <w:r>
        <w:rPr>
          <w:rFonts w:ascii="Times New Roman" w:hAnsi="Times New Roman"/>
          <w:sz w:val="24"/>
          <w:szCs w:val="24"/>
        </w:rPr>
        <w:t xml:space="preserve">расторжения </w:t>
      </w:r>
      <w:r w:rsidR="001423E2">
        <w:rPr>
          <w:rFonts w:ascii="Times New Roman" w:hAnsi="Times New Roman"/>
          <w:sz w:val="24"/>
          <w:szCs w:val="24"/>
        </w:rPr>
        <w:t xml:space="preserve">Договора </w:t>
      </w:r>
      <w:r w:rsidR="009C68FF" w:rsidRPr="00293592">
        <w:rPr>
          <w:rFonts w:ascii="Times New Roman" w:hAnsi="Times New Roman"/>
          <w:sz w:val="24"/>
          <w:szCs w:val="24"/>
        </w:rPr>
        <w:t>Арендатор обязан совместно с Арендодателем совершить необходимые действ</w:t>
      </w:r>
      <w:r w:rsidR="009C68FF" w:rsidRPr="003132EC">
        <w:rPr>
          <w:rFonts w:ascii="Times New Roman" w:hAnsi="Times New Roman"/>
          <w:sz w:val="24"/>
          <w:szCs w:val="24"/>
        </w:rPr>
        <w:t xml:space="preserve">ия по представлению в </w:t>
      </w:r>
      <w:r w:rsidR="001423E2" w:rsidRPr="006F6D58">
        <w:rPr>
          <w:rFonts w:ascii="Times New Roman" w:eastAsia="Times New Roman" w:hAnsi="Times New Roman"/>
          <w:sz w:val="24"/>
          <w:szCs w:val="24"/>
          <w:lang w:eastAsia="ru-RU"/>
        </w:rPr>
        <w:t xml:space="preserve">орган, осуществляющий государственный кадастровый учет и государственную регистрацию прав </w:t>
      </w:r>
      <w:r w:rsidR="001423E2">
        <w:rPr>
          <w:rFonts w:ascii="Times New Roman" w:eastAsia="Times New Roman" w:hAnsi="Times New Roman"/>
          <w:sz w:val="24"/>
          <w:szCs w:val="24"/>
          <w:lang w:eastAsia="ru-RU"/>
        </w:rPr>
        <w:t xml:space="preserve">на </w:t>
      </w:r>
      <w:r w:rsidR="001423E2" w:rsidRPr="0001270A">
        <w:rPr>
          <w:rFonts w:ascii="Times New Roman" w:eastAsia="Times New Roman" w:hAnsi="Times New Roman"/>
          <w:sz w:val="24"/>
          <w:szCs w:val="24"/>
          <w:lang w:eastAsia="ru-RU"/>
        </w:rPr>
        <w:t>недвижимое имущество и сделок с ним</w:t>
      </w:r>
      <w:r w:rsidR="009C68FF" w:rsidRPr="0001270A">
        <w:rPr>
          <w:rFonts w:ascii="Times New Roman" w:eastAsia="Times New Roman" w:hAnsi="Times New Roman"/>
          <w:sz w:val="24"/>
          <w:szCs w:val="24"/>
          <w:lang w:eastAsia="ru-RU"/>
        </w:rPr>
        <w:t>, д</w:t>
      </w:r>
      <w:r w:rsidR="001423E2" w:rsidRPr="0001270A">
        <w:rPr>
          <w:rFonts w:ascii="Times New Roman" w:eastAsia="Times New Roman" w:hAnsi="Times New Roman"/>
          <w:sz w:val="24"/>
          <w:szCs w:val="24"/>
          <w:lang w:eastAsia="ru-RU"/>
        </w:rPr>
        <w:t xml:space="preserve">окументов для внесения записи об изменении или о </w:t>
      </w:r>
      <w:r w:rsidR="009C68FF" w:rsidRPr="0001270A">
        <w:rPr>
          <w:rFonts w:ascii="Times New Roman" w:eastAsia="Times New Roman" w:hAnsi="Times New Roman"/>
          <w:sz w:val="24"/>
          <w:szCs w:val="24"/>
          <w:lang w:eastAsia="ru-RU"/>
        </w:rPr>
        <w:t>прекращении действия Договора.</w:t>
      </w:r>
    </w:p>
    <w:p w14:paraId="2F2E7F1D" w14:textId="7D43D41F" w:rsidR="00111DD0" w:rsidRDefault="00E14A69" w:rsidP="008922B0">
      <w:pPr>
        <w:pStyle w:val="a8"/>
        <w:snapToGrid w:val="0"/>
        <w:spacing w:after="0" w:line="240" w:lineRule="auto"/>
        <w:ind w:left="0" w:firstLine="709"/>
        <w:jc w:val="both"/>
        <w:rPr>
          <w:rFonts w:ascii="Times New Roman" w:hAnsi="Times New Roman"/>
          <w:b/>
          <w:sz w:val="24"/>
          <w:szCs w:val="24"/>
        </w:rPr>
      </w:pPr>
      <w:r>
        <w:rPr>
          <w:rStyle w:val="blk3"/>
          <w:rFonts w:ascii="Times New Roman" w:hAnsi="Times New Roman"/>
          <w:color w:val="000000"/>
          <w:sz w:val="24"/>
        </w:rPr>
        <w:t>7.1</w:t>
      </w:r>
      <w:r w:rsidR="003C4F59">
        <w:rPr>
          <w:rStyle w:val="blk3"/>
          <w:rFonts w:ascii="Times New Roman" w:hAnsi="Times New Roman"/>
          <w:color w:val="000000"/>
          <w:sz w:val="24"/>
          <w:specVanish w:val="0"/>
        </w:rPr>
        <w:t>0</w:t>
      </w:r>
      <w:r w:rsidR="00111DD0">
        <w:rPr>
          <w:rStyle w:val="blk3"/>
          <w:rFonts w:ascii="Times New Roman" w:hAnsi="Times New Roman"/>
          <w:color w:val="000000"/>
          <w:sz w:val="24"/>
        </w:rPr>
        <w:t>.</w:t>
      </w:r>
      <w:r w:rsidR="00111DD0" w:rsidRPr="00111DD0">
        <w:rPr>
          <w:rFonts w:ascii="Times New Roman" w:hAnsi="Times New Roman"/>
          <w:b/>
          <w:sz w:val="24"/>
          <w:szCs w:val="24"/>
        </w:rPr>
        <w:t xml:space="preserve"> Арендодатель согласен с тем, что Арендатор вправе отказаться от исполнения части Договора, а именно измен</w:t>
      </w:r>
      <w:r w:rsidR="00111DD0">
        <w:rPr>
          <w:rFonts w:ascii="Times New Roman" w:hAnsi="Times New Roman"/>
          <w:b/>
          <w:sz w:val="24"/>
          <w:szCs w:val="24"/>
        </w:rPr>
        <w:t>ить (уменьшить) площадь Объекта</w:t>
      </w:r>
      <w:r w:rsidR="00745973">
        <w:rPr>
          <w:rFonts w:ascii="Times New Roman" w:hAnsi="Times New Roman"/>
          <w:b/>
          <w:sz w:val="24"/>
          <w:szCs w:val="24"/>
        </w:rPr>
        <w:t>, указанную в пункте 1.1 Договора,</w:t>
      </w:r>
      <w:r w:rsidR="00111DD0" w:rsidRPr="00111DD0">
        <w:rPr>
          <w:rFonts w:ascii="Times New Roman" w:hAnsi="Times New Roman"/>
          <w:b/>
          <w:sz w:val="24"/>
          <w:szCs w:val="24"/>
        </w:rPr>
        <w:t xml:space="preserve"> в пределах от </w:t>
      </w:r>
      <w:r w:rsidR="00111DD0">
        <w:rPr>
          <w:rFonts w:ascii="Times New Roman" w:hAnsi="Times New Roman"/>
          <w:b/>
          <w:sz w:val="24"/>
          <w:szCs w:val="24"/>
        </w:rPr>
        <w:t>0</w:t>
      </w:r>
      <w:r w:rsidR="00111DD0" w:rsidRPr="00111DD0">
        <w:rPr>
          <w:rFonts w:ascii="Times New Roman" w:hAnsi="Times New Roman"/>
          <w:b/>
          <w:sz w:val="24"/>
          <w:szCs w:val="24"/>
        </w:rPr>
        <w:t xml:space="preserve"> кв.м. ( </w:t>
      </w:r>
      <w:r w:rsidR="00111DD0">
        <w:rPr>
          <w:rFonts w:ascii="Times New Roman" w:hAnsi="Times New Roman"/>
          <w:b/>
          <w:sz w:val="24"/>
          <w:szCs w:val="24"/>
        </w:rPr>
        <w:t>0</w:t>
      </w:r>
      <w:r w:rsidR="00111DD0" w:rsidRPr="00111DD0">
        <w:rPr>
          <w:rFonts w:ascii="Times New Roman" w:hAnsi="Times New Roman"/>
          <w:b/>
          <w:sz w:val="24"/>
          <w:szCs w:val="24"/>
        </w:rPr>
        <w:t xml:space="preserve"> %) до </w:t>
      </w:r>
      <w:r w:rsidR="00111DD0">
        <w:rPr>
          <w:rFonts w:ascii="Times New Roman" w:hAnsi="Times New Roman"/>
          <w:b/>
          <w:sz w:val="24"/>
          <w:szCs w:val="24"/>
        </w:rPr>
        <w:t>6 520,7</w:t>
      </w:r>
      <w:r w:rsidR="00111DD0" w:rsidRPr="00111DD0">
        <w:rPr>
          <w:rFonts w:ascii="Times New Roman" w:hAnsi="Times New Roman"/>
          <w:b/>
          <w:sz w:val="24"/>
          <w:szCs w:val="24"/>
        </w:rPr>
        <w:t xml:space="preserve"> кв.м. ( </w:t>
      </w:r>
      <w:r w:rsidR="00111DD0">
        <w:rPr>
          <w:rFonts w:ascii="Times New Roman" w:hAnsi="Times New Roman"/>
          <w:b/>
          <w:sz w:val="24"/>
          <w:szCs w:val="24"/>
        </w:rPr>
        <w:t>100</w:t>
      </w:r>
      <w:r w:rsidR="00111DD0" w:rsidRPr="00111DD0">
        <w:rPr>
          <w:rFonts w:ascii="Times New Roman" w:hAnsi="Times New Roman"/>
          <w:b/>
          <w:sz w:val="24"/>
          <w:szCs w:val="24"/>
        </w:rPr>
        <w:t xml:space="preserve"> %) не ранее, чем через </w:t>
      </w:r>
      <w:r w:rsidR="00111DD0">
        <w:rPr>
          <w:rFonts w:ascii="Times New Roman" w:hAnsi="Times New Roman"/>
          <w:b/>
          <w:sz w:val="24"/>
          <w:szCs w:val="24"/>
        </w:rPr>
        <w:t xml:space="preserve">6 месяцев, </w:t>
      </w:r>
      <w:r w:rsidR="00111DD0" w:rsidRPr="00111DD0">
        <w:rPr>
          <w:rFonts w:ascii="Times New Roman" w:hAnsi="Times New Roman"/>
          <w:b/>
          <w:sz w:val="24"/>
          <w:szCs w:val="24"/>
        </w:rPr>
        <w:t xml:space="preserve">начиная с </w:t>
      </w:r>
      <w:r w:rsidR="00111DD0">
        <w:rPr>
          <w:rFonts w:ascii="Times New Roman" w:hAnsi="Times New Roman"/>
          <w:b/>
          <w:sz w:val="24"/>
          <w:szCs w:val="24"/>
        </w:rPr>
        <w:t>первого</w:t>
      </w:r>
      <w:r w:rsidR="00111DD0" w:rsidRPr="00111DD0">
        <w:rPr>
          <w:rFonts w:ascii="Times New Roman" w:hAnsi="Times New Roman"/>
          <w:b/>
          <w:sz w:val="24"/>
          <w:szCs w:val="24"/>
        </w:rPr>
        <w:t xml:space="preserve"> года аренды, с пропорциональным уменьшением арендной платы по Договору,</w:t>
      </w:r>
      <w:r w:rsidR="00111DD0">
        <w:rPr>
          <w:rFonts w:ascii="Times New Roman" w:hAnsi="Times New Roman"/>
          <w:b/>
          <w:sz w:val="24"/>
          <w:szCs w:val="24"/>
        </w:rPr>
        <w:t xml:space="preserve"> с учетом поэтажных ставок аренды, </w:t>
      </w:r>
      <w:r w:rsidR="00111DD0">
        <w:rPr>
          <w:rFonts w:ascii="Times New Roman" w:hAnsi="Times New Roman"/>
          <w:b/>
          <w:sz w:val="24"/>
          <w:szCs w:val="24"/>
        </w:rPr>
        <w:lastRenderedPageBreak/>
        <w:t xml:space="preserve">указанных в </w:t>
      </w:r>
      <w:r w:rsidR="00111DD0" w:rsidRPr="00577C33">
        <w:rPr>
          <w:rFonts w:ascii="Times New Roman" w:hAnsi="Times New Roman"/>
          <w:b/>
          <w:sz w:val="24"/>
          <w:szCs w:val="24"/>
        </w:rPr>
        <w:t>Приложении №</w:t>
      </w:r>
      <w:r w:rsidR="00933871" w:rsidRPr="00577C33">
        <w:rPr>
          <w:rFonts w:ascii="Times New Roman" w:hAnsi="Times New Roman"/>
          <w:b/>
          <w:sz w:val="24"/>
          <w:szCs w:val="24"/>
        </w:rPr>
        <w:t xml:space="preserve"> </w:t>
      </w:r>
      <w:r w:rsidR="002A7A7F" w:rsidRPr="00577C33">
        <w:rPr>
          <w:rFonts w:ascii="Times New Roman" w:hAnsi="Times New Roman"/>
          <w:b/>
          <w:sz w:val="24"/>
          <w:szCs w:val="24"/>
        </w:rPr>
        <w:t>9</w:t>
      </w:r>
      <w:r w:rsidR="00C9752A">
        <w:rPr>
          <w:rFonts w:ascii="Times New Roman" w:hAnsi="Times New Roman"/>
          <w:b/>
          <w:sz w:val="24"/>
          <w:szCs w:val="24"/>
        </w:rPr>
        <w:t xml:space="preserve"> к Договору</w:t>
      </w:r>
      <w:r w:rsidR="00271346">
        <w:rPr>
          <w:rFonts w:ascii="Times New Roman" w:hAnsi="Times New Roman"/>
          <w:b/>
          <w:sz w:val="24"/>
          <w:szCs w:val="24"/>
        </w:rPr>
        <w:t>,</w:t>
      </w:r>
      <w:r w:rsidR="00111DD0">
        <w:rPr>
          <w:rFonts w:ascii="Times New Roman" w:hAnsi="Times New Roman"/>
          <w:b/>
          <w:sz w:val="24"/>
          <w:szCs w:val="24"/>
        </w:rPr>
        <w:t xml:space="preserve"> </w:t>
      </w:r>
      <w:r w:rsidR="00111DD0" w:rsidRPr="00111DD0">
        <w:rPr>
          <w:rFonts w:ascii="Times New Roman" w:hAnsi="Times New Roman"/>
          <w:b/>
          <w:sz w:val="24"/>
          <w:szCs w:val="24"/>
        </w:rPr>
        <w:t xml:space="preserve"> без применения штрафных санкций со стороны Арендодателя</w:t>
      </w:r>
      <w:r w:rsidR="00500088">
        <w:rPr>
          <w:rFonts w:ascii="Times New Roman" w:hAnsi="Times New Roman"/>
          <w:b/>
          <w:sz w:val="24"/>
          <w:szCs w:val="24"/>
        </w:rPr>
        <w:t>.</w:t>
      </w:r>
    </w:p>
    <w:p w14:paraId="21EB9CAE" w14:textId="77777777" w:rsidR="003C4F59" w:rsidRPr="00817BEC" w:rsidRDefault="003C4F59" w:rsidP="003C4F59">
      <w:pPr>
        <w:pStyle w:val="a8"/>
        <w:snapToGrid w:val="0"/>
        <w:spacing w:after="0" w:line="240" w:lineRule="auto"/>
        <w:ind w:left="0" w:firstLine="709"/>
        <w:jc w:val="both"/>
        <w:rPr>
          <w:rStyle w:val="blk3"/>
          <w:rFonts w:ascii="Times New Roman" w:hAnsi="Times New Roman"/>
          <w:color w:val="000000"/>
          <w:sz w:val="24"/>
          <w:specVanish w:val="0"/>
        </w:rPr>
      </w:pPr>
      <w:r w:rsidRPr="00817BEC">
        <w:rPr>
          <w:rFonts w:ascii="Times New Roman" w:hAnsi="Times New Roman"/>
          <w:b/>
          <w:sz w:val="24"/>
          <w:szCs w:val="24"/>
        </w:rPr>
        <w:t xml:space="preserve">Арендатор обязан в срок </w:t>
      </w:r>
      <w:r w:rsidRPr="00817BEC">
        <w:rPr>
          <w:rStyle w:val="blk3"/>
          <w:rFonts w:ascii="Times New Roman" w:hAnsi="Times New Roman"/>
          <w:b/>
          <w:sz w:val="24"/>
        </w:rPr>
        <w:t xml:space="preserve">не позднее чем за 2 (два) месяца до предполагаемой даты изменения (уменьшения) площади Объекта направить Арендодателю соответствующее письменное уведомление по адресу, указанному в разделе </w:t>
      </w:r>
      <w:r w:rsidRPr="00817BEC">
        <w:rPr>
          <w:rStyle w:val="blk3"/>
          <w:rFonts w:ascii="Times New Roman" w:hAnsi="Times New Roman"/>
          <w:b/>
          <w:sz w:val="24"/>
          <w:specVanish w:val="0"/>
        </w:rPr>
        <w:fldChar w:fldCharType="begin"/>
      </w:r>
      <w:r w:rsidRPr="00817BEC">
        <w:rPr>
          <w:rStyle w:val="blk3"/>
          <w:rFonts w:ascii="Times New Roman" w:hAnsi="Times New Roman"/>
          <w:b/>
          <w:sz w:val="24"/>
        </w:rPr>
        <w:instrText xml:space="preserve"> REF _Ref486335588 \r \h  \* MERGEFORMAT </w:instrText>
      </w:r>
      <w:r w:rsidRPr="00817BEC">
        <w:rPr>
          <w:rStyle w:val="blk3"/>
          <w:rFonts w:ascii="Times New Roman" w:hAnsi="Times New Roman"/>
          <w:b/>
          <w:sz w:val="24"/>
        </w:rPr>
      </w:r>
      <w:r w:rsidRPr="00817BEC">
        <w:rPr>
          <w:rStyle w:val="blk3"/>
          <w:rFonts w:ascii="Times New Roman" w:hAnsi="Times New Roman"/>
          <w:b/>
          <w:sz w:val="24"/>
          <w:specVanish w:val="0"/>
        </w:rPr>
        <w:fldChar w:fldCharType="separate"/>
      </w:r>
      <w:r w:rsidRPr="00817BEC">
        <w:rPr>
          <w:rStyle w:val="blk3"/>
          <w:rFonts w:ascii="Times New Roman" w:hAnsi="Times New Roman"/>
          <w:b/>
          <w:sz w:val="24"/>
        </w:rPr>
        <w:t>13</w:t>
      </w:r>
      <w:r w:rsidRPr="00817BEC">
        <w:rPr>
          <w:rStyle w:val="blk3"/>
          <w:rFonts w:ascii="Times New Roman" w:hAnsi="Times New Roman"/>
          <w:b/>
          <w:sz w:val="24"/>
        </w:rPr>
        <w:fldChar w:fldCharType="end"/>
      </w:r>
      <w:r w:rsidRPr="00817BEC">
        <w:rPr>
          <w:rStyle w:val="blk3"/>
          <w:rFonts w:ascii="Times New Roman" w:hAnsi="Times New Roman"/>
          <w:b/>
          <w:sz w:val="24"/>
        </w:rPr>
        <w:t xml:space="preserve"> Договора. Данное уведомление также должно содержать информацию о дате и времени передачи части Объекта</w:t>
      </w:r>
      <w:r w:rsidRPr="00817BEC">
        <w:rPr>
          <w:rStyle w:val="blk3"/>
          <w:rFonts w:ascii="Times New Roman" w:hAnsi="Times New Roman"/>
          <w:color w:val="000000"/>
          <w:sz w:val="24"/>
        </w:rPr>
        <w:t xml:space="preserve">. </w:t>
      </w:r>
    </w:p>
    <w:p w14:paraId="3731241F" w14:textId="47C642A8" w:rsidR="00500088" w:rsidRPr="00500088" w:rsidRDefault="00500088" w:rsidP="0071192A">
      <w:pPr>
        <w:widowControl w:val="0"/>
        <w:autoSpaceDE w:val="0"/>
        <w:autoSpaceDN w:val="0"/>
        <w:adjustRightInd w:val="0"/>
        <w:spacing w:after="0" w:line="240" w:lineRule="auto"/>
        <w:ind w:right="1" w:firstLine="709"/>
        <w:jc w:val="both"/>
        <w:rPr>
          <w:rFonts w:ascii="Times New Roman" w:hAnsi="Times New Roman"/>
          <w:sz w:val="24"/>
          <w:szCs w:val="24"/>
        </w:rPr>
      </w:pPr>
      <w:r w:rsidRPr="00817BEC">
        <w:rPr>
          <w:rFonts w:ascii="Times New Roman" w:hAnsi="Times New Roman"/>
          <w:b/>
          <w:sz w:val="24"/>
          <w:szCs w:val="24"/>
        </w:rPr>
        <w:t>Изменение (уменьшение) арендуемой площади Объекта Арендатором в указанных в настоящем пункте Договора случаях осуществляется путем заключения сторонами дополнительного соглашения к Договору</w:t>
      </w:r>
      <w:r w:rsidR="003C4F59" w:rsidRPr="00817BEC">
        <w:rPr>
          <w:rFonts w:ascii="Times New Roman" w:hAnsi="Times New Roman"/>
          <w:b/>
          <w:sz w:val="24"/>
          <w:szCs w:val="24"/>
        </w:rPr>
        <w:t xml:space="preserve"> </w:t>
      </w:r>
      <w:bookmarkStart w:id="55" w:name="_GoBack"/>
      <w:r w:rsidR="003C4F59" w:rsidRPr="00E83C1C">
        <w:rPr>
          <w:rFonts w:ascii="Times New Roman" w:hAnsi="Times New Roman"/>
          <w:b/>
          <w:sz w:val="24"/>
          <w:szCs w:val="24"/>
        </w:rPr>
        <w:t xml:space="preserve">и </w:t>
      </w:r>
      <w:r w:rsidR="003C4F59" w:rsidRPr="00E83C1C">
        <w:rPr>
          <w:rStyle w:val="blk3"/>
          <w:rFonts w:ascii="Times New Roman" w:hAnsi="Times New Roman"/>
          <w:b/>
          <w:color w:val="000000"/>
          <w:sz w:val="24"/>
        </w:rPr>
        <w:t>подписания соответствующего акта приема-передачи с указанием передаваемых помещений и их площади</w:t>
      </w:r>
      <w:bookmarkEnd w:id="55"/>
      <w:r w:rsidRPr="00E83C1C">
        <w:rPr>
          <w:rFonts w:ascii="Times New Roman" w:hAnsi="Times New Roman"/>
          <w:b/>
          <w:sz w:val="24"/>
          <w:szCs w:val="24"/>
        </w:rPr>
        <w:t>.</w:t>
      </w:r>
      <w:r w:rsidRPr="00E83C1C">
        <w:rPr>
          <w:rFonts w:ascii="Times New Roman" w:hAnsi="Times New Roman"/>
          <w:sz w:val="24"/>
          <w:szCs w:val="24"/>
        </w:rPr>
        <w:t xml:space="preserve"> В</w:t>
      </w:r>
      <w:r w:rsidRPr="00500088">
        <w:rPr>
          <w:rFonts w:ascii="Times New Roman" w:hAnsi="Times New Roman"/>
          <w:b/>
          <w:sz w:val="24"/>
          <w:szCs w:val="24"/>
        </w:rPr>
        <w:t xml:space="preserve"> случае не подписания и/или уклонения от подписания такого дополнительного соглашения</w:t>
      </w:r>
      <w:r w:rsidR="003C4F59">
        <w:rPr>
          <w:rFonts w:ascii="Times New Roman" w:hAnsi="Times New Roman"/>
          <w:b/>
          <w:sz w:val="24"/>
          <w:szCs w:val="24"/>
        </w:rPr>
        <w:t xml:space="preserve"> и акта приема-передачи</w:t>
      </w:r>
      <w:r w:rsidRPr="00500088">
        <w:rPr>
          <w:rFonts w:ascii="Times New Roman" w:hAnsi="Times New Roman"/>
          <w:b/>
          <w:sz w:val="24"/>
          <w:szCs w:val="24"/>
        </w:rPr>
        <w:t xml:space="preserve"> Арендодателем в течение </w:t>
      </w:r>
      <w:r w:rsidR="008922B0">
        <w:rPr>
          <w:rFonts w:ascii="Times New Roman" w:hAnsi="Times New Roman"/>
          <w:b/>
          <w:sz w:val="24"/>
          <w:szCs w:val="24"/>
        </w:rPr>
        <w:t>15 (пятнадцати)</w:t>
      </w:r>
      <w:r w:rsidRPr="00500088">
        <w:rPr>
          <w:rFonts w:ascii="Times New Roman" w:hAnsi="Times New Roman"/>
          <w:b/>
          <w:sz w:val="24"/>
          <w:szCs w:val="24"/>
        </w:rPr>
        <w:t xml:space="preserve"> календарных дней с момента </w:t>
      </w:r>
      <w:r w:rsidR="003C4F59">
        <w:rPr>
          <w:rFonts w:ascii="Times New Roman" w:hAnsi="Times New Roman"/>
          <w:b/>
          <w:sz w:val="24"/>
          <w:szCs w:val="24"/>
        </w:rPr>
        <w:t>их</w:t>
      </w:r>
      <w:r w:rsidRPr="00500088">
        <w:rPr>
          <w:rFonts w:ascii="Times New Roman" w:hAnsi="Times New Roman"/>
          <w:b/>
          <w:sz w:val="24"/>
          <w:szCs w:val="24"/>
        </w:rPr>
        <w:t xml:space="preserve"> получения от Арендатора, Арендатор вправе применить односторонний внесудебный уведомительный порядок для отказа от исполнения части Договора, а именно изменения (уменьшения) размера арендуемой площади Объекта в соответствии с настоящим пунктом Договора. При применении Арендатором одностороннего внесудебного уведомительного порядка изменение (уменьшение) размера арендуемой площади Объекта до указанных в уведомлении Арендатора размеров считается состоявшимся и принятым Арендодателем по истечении </w:t>
      </w:r>
      <w:r w:rsidR="00453CEF">
        <w:rPr>
          <w:rFonts w:ascii="Times New Roman" w:hAnsi="Times New Roman"/>
          <w:b/>
          <w:sz w:val="24"/>
          <w:szCs w:val="24"/>
        </w:rPr>
        <w:t xml:space="preserve">15 (пятнадцати) </w:t>
      </w:r>
      <w:r w:rsidRPr="00500088">
        <w:rPr>
          <w:rFonts w:ascii="Times New Roman" w:hAnsi="Times New Roman"/>
          <w:b/>
          <w:sz w:val="24"/>
          <w:szCs w:val="24"/>
        </w:rPr>
        <w:t xml:space="preserve">календарных дней с момента получения такого уведомления Арендодателем, направленного Арендатором по адресу, указанному в </w:t>
      </w:r>
      <w:r w:rsidR="00271346">
        <w:rPr>
          <w:rFonts w:ascii="Times New Roman" w:hAnsi="Times New Roman"/>
          <w:b/>
          <w:sz w:val="24"/>
          <w:szCs w:val="24"/>
        </w:rPr>
        <w:t>разделе</w:t>
      </w:r>
      <w:r w:rsidRPr="00500088">
        <w:rPr>
          <w:rFonts w:ascii="Times New Roman" w:hAnsi="Times New Roman"/>
          <w:b/>
          <w:sz w:val="24"/>
          <w:szCs w:val="24"/>
        </w:rPr>
        <w:t xml:space="preserve"> </w:t>
      </w:r>
      <w:r w:rsidR="00453CEF">
        <w:rPr>
          <w:rFonts w:ascii="Times New Roman" w:hAnsi="Times New Roman"/>
          <w:b/>
          <w:sz w:val="24"/>
          <w:szCs w:val="24"/>
        </w:rPr>
        <w:t>13</w:t>
      </w:r>
      <w:r w:rsidRPr="00500088">
        <w:rPr>
          <w:rFonts w:ascii="Times New Roman" w:hAnsi="Times New Roman"/>
          <w:b/>
          <w:sz w:val="24"/>
          <w:szCs w:val="24"/>
        </w:rPr>
        <w:t xml:space="preserve"> Договора.</w:t>
      </w:r>
      <w:r w:rsidRPr="00500088">
        <w:rPr>
          <w:rFonts w:ascii="Times New Roman" w:hAnsi="Times New Roman"/>
          <w:sz w:val="24"/>
          <w:szCs w:val="24"/>
        </w:rPr>
        <w:t xml:space="preserve">     </w:t>
      </w:r>
    </w:p>
    <w:p w14:paraId="73437846" w14:textId="144D32CD" w:rsidR="00500088" w:rsidRPr="00500088" w:rsidRDefault="00500088" w:rsidP="0071192A">
      <w:pPr>
        <w:widowControl w:val="0"/>
        <w:autoSpaceDE w:val="0"/>
        <w:autoSpaceDN w:val="0"/>
        <w:adjustRightInd w:val="0"/>
        <w:spacing w:after="0" w:line="240" w:lineRule="auto"/>
        <w:ind w:right="1" w:firstLine="709"/>
        <w:jc w:val="both"/>
        <w:rPr>
          <w:rFonts w:ascii="Times New Roman" w:hAnsi="Times New Roman"/>
          <w:b/>
          <w:sz w:val="24"/>
          <w:szCs w:val="24"/>
        </w:rPr>
      </w:pPr>
      <w:r w:rsidRPr="00500088">
        <w:rPr>
          <w:rFonts w:ascii="Times New Roman" w:hAnsi="Times New Roman"/>
          <w:b/>
          <w:sz w:val="24"/>
          <w:szCs w:val="24"/>
        </w:rPr>
        <w:t>Стороны согласовали и признают, что такое изменение (уменьшение) размера арендуемой площади Объекта Арендатором независимо от размера (объема) изменяемой (уменьшаемой) площади при таком отказе, не является злоупотреблением правом (</w:t>
      </w:r>
      <w:r w:rsidRPr="00500088">
        <w:rPr>
          <w:rFonts w:ascii="Times New Roman" w:eastAsiaTheme="minorEastAsia" w:hAnsi="Times New Roman"/>
          <w:b/>
          <w:sz w:val="24"/>
          <w:szCs w:val="24"/>
        </w:rPr>
        <w:t xml:space="preserve">недобросовестное осуществление гражданских прав) </w:t>
      </w:r>
      <w:r w:rsidRPr="00500088">
        <w:rPr>
          <w:rFonts w:ascii="Times New Roman" w:hAnsi="Times New Roman"/>
          <w:b/>
          <w:sz w:val="24"/>
          <w:szCs w:val="24"/>
        </w:rPr>
        <w:t xml:space="preserve">со стороны Арендатора. </w:t>
      </w:r>
    </w:p>
    <w:p w14:paraId="7956AD3F" w14:textId="77777777" w:rsidR="00500088" w:rsidRPr="00111DD0" w:rsidRDefault="00500088" w:rsidP="00DF1FB7">
      <w:pPr>
        <w:pStyle w:val="a8"/>
        <w:snapToGrid w:val="0"/>
        <w:spacing w:after="0" w:line="240" w:lineRule="auto"/>
        <w:ind w:left="0" w:firstLine="709"/>
        <w:jc w:val="both"/>
        <w:rPr>
          <w:rFonts w:ascii="Times New Roman" w:hAnsi="Times New Roman"/>
          <w:sz w:val="24"/>
          <w:szCs w:val="24"/>
        </w:rPr>
      </w:pPr>
    </w:p>
    <w:p w14:paraId="52C8AE8F" w14:textId="77777777" w:rsidR="004E0D1D" w:rsidRPr="005E27EB" w:rsidRDefault="004E0D1D" w:rsidP="00DF1FB7">
      <w:pPr>
        <w:pStyle w:val="a8"/>
        <w:snapToGrid w:val="0"/>
        <w:spacing w:after="0" w:line="240" w:lineRule="auto"/>
        <w:ind w:left="0" w:firstLine="709"/>
        <w:jc w:val="both"/>
        <w:rPr>
          <w:rFonts w:ascii="Times New Roman" w:hAnsi="Times New Roman"/>
          <w:sz w:val="24"/>
          <w:szCs w:val="24"/>
        </w:rPr>
      </w:pPr>
    </w:p>
    <w:p w14:paraId="77DD8B1F" w14:textId="77777777" w:rsidR="00E926FE" w:rsidRPr="005E27EB" w:rsidRDefault="00E926FE" w:rsidP="00DF1FB7">
      <w:pPr>
        <w:pStyle w:val="a8"/>
        <w:numPr>
          <w:ilvl w:val="0"/>
          <w:numId w:val="35"/>
        </w:numPr>
        <w:spacing w:after="0" w:line="240" w:lineRule="auto"/>
        <w:ind w:left="0" w:firstLine="709"/>
        <w:jc w:val="center"/>
        <w:outlineLvl w:val="0"/>
        <w:rPr>
          <w:rFonts w:ascii="Times New Roman" w:hAnsi="Times New Roman"/>
          <w:b/>
          <w:sz w:val="24"/>
          <w:szCs w:val="24"/>
        </w:rPr>
      </w:pPr>
      <w:r w:rsidRPr="005E27EB">
        <w:rPr>
          <w:rFonts w:ascii="Times New Roman" w:hAnsi="Times New Roman"/>
          <w:b/>
          <w:sz w:val="24"/>
          <w:szCs w:val="24"/>
        </w:rPr>
        <w:t>Обстоятельства непреодолимой силы (форс-мажор)</w:t>
      </w:r>
    </w:p>
    <w:p w14:paraId="092F290A" w14:textId="77777777" w:rsidR="00E926FE" w:rsidRPr="005E27EB" w:rsidRDefault="00E926FE" w:rsidP="00DF1FB7">
      <w:pPr>
        <w:pStyle w:val="a8"/>
        <w:spacing w:after="0" w:line="240" w:lineRule="auto"/>
        <w:ind w:left="0" w:firstLine="709"/>
        <w:rPr>
          <w:rFonts w:ascii="Times New Roman" w:hAnsi="Times New Roman"/>
          <w:sz w:val="24"/>
          <w:szCs w:val="24"/>
        </w:rPr>
      </w:pPr>
    </w:p>
    <w:p w14:paraId="71461303" w14:textId="77777777" w:rsidR="00E926FE" w:rsidRPr="005E27EB" w:rsidRDefault="00E926FE" w:rsidP="00DF1FB7">
      <w:pPr>
        <w:pStyle w:val="a8"/>
        <w:numPr>
          <w:ilvl w:val="1"/>
          <w:numId w:val="35"/>
        </w:numPr>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14:paraId="285444A4" w14:textId="77777777" w:rsidR="00E926FE" w:rsidRPr="005E27EB" w:rsidRDefault="00E926FE" w:rsidP="00DF1FB7">
      <w:pPr>
        <w:pStyle w:val="a8"/>
        <w:numPr>
          <w:ilvl w:val="1"/>
          <w:numId w:val="35"/>
        </w:numPr>
        <w:spacing w:after="0" w:line="240" w:lineRule="auto"/>
        <w:ind w:left="0" w:firstLine="709"/>
        <w:jc w:val="both"/>
        <w:rPr>
          <w:rFonts w:ascii="Times New Roman" w:hAnsi="Times New Roman"/>
          <w:sz w:val="24"/>
          <w:szCs w:val="24"/>
        </w:rPr>
      </w:pPr>
      <w:r w:rsidRPr="005E27EB">
        <w:rPr>
          <w:rFonts w:ascii="Times New Roman" w:hAnsi="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14:paraId="43DA0671" w14:textId="77777777" w:rsidR="00E926FE" w:rsidRPr="005E27EB" w:rsidRDefault="00E926FE" w:rsidP="00DF1FB7">
      <w:pPr>
        <w:pStyle w:val="a8"/>
        <w:numPr>
          <w:ilvl w:val="1"/>
          <w:numId w:val="35"/>
        </w:numPr>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w:t>
      </w:r>
      <w:r w:rsidR="006F6D58">
        <w:rPr>
          <w:rFonts w:ascii="Times New Roman" w:hAnsi="Times New Roman"/>
          <w:sz w:val="24"/>
          <w:szCs w:val="24"/>
        </w:rPr>
        <w:t>3</w:t>
      </w:r>
      <w:r w:rsidRPr="005E27EB">
        <w:rPr>
          <w:rFonts w:ascii="Times New Roman" w:hAnsi="Times New Roman"/>
          <w:sz w:val="24"/>
          <w:szCs w:val="24"/>
        </w:rPr>
        <w:t xml:space="preserve"> (</w:t>
      </w:r>
      <w:r w:rsidR="006F6D58">
        <w:rPr>
          <w:rFonts w:ascii="Times New Roman" w:hAnsi="Times New Roman"/>
          <w:sz w:val="24"/>
          <w:szCs w:val="24"/>
        </w:rPr>
        <w:t>трех</w:t>
      </w:r>
      <w:r w:rsidRPr="005E27EB">
        <w:rPr>
          <w:rFonts w:ascii="Times New Roman" w:hAnsi="Times New Roman"/>
          <w:sz w:val="24"/>
          <w:szCs w:val="24"/>
        </w:rPr>
        <w:t>) календарных дней после начала действия непреодолимой силы.</w:t>
      </w:r>
    </w:p>
    <w:p w14:paraId="1E36061A" w14:textId="77777777" w:rsidR="00E926FE" w:rsidRPr="005E27EB" w:rsidRDefault="00E926FE" w:rsidP="00DF1FB7">
      <w:pPr>
        <w:pStyle w:val="a8"/>
        <w:numPr>
          <w:ilvl w:val="1"/>
          <w:numId w:val="35"/>
        </w:numPr>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14:paraId="1994E040" w14:textId="77777777" w:rsidR="00E926FE" w:rsidRPr="005E27EB" w:rsidRDefault="00E926FE" w:rsidP="00DF1FB7">
      <w:pPr>
        <w:pStyle w:val="a8"/>
        <w:numPr>
          <w:ilvl w:val="1"/>
          <w:numId w:val="35"/>
        </w:numPr>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14:paraId="7F6BB1B1" w14:textId="77777777" w:rsidR="00E926FE" w:rsidRPr="005E27EB" w:rsidRDefault="00E926FE" w:rsidP="00DF1FB7">
      <w:pPr>
        <w:pStyle w:val="a8"/>
        <w:spacing w:after="0" w:line="240" w:lineRule="auto"/>
        <w:ind w:left="0" w:firstLine="709"/>
        <w:jc w:val="both"/>
        <w:rPr>
          <w:rFonts w:ascii="Times New Roman" w:hAnsi="Times New Roman"/>
          <w:sz w:val="24"/>
          <w:szCs w:val="24"/>
        </w:rPr>
      </w:pPr>
    </w:p>
    <w:p w14:paraId="618CC737" w14:textId="77777777" w:rsidR="00E926FE" w:rsidRPr="005E27EB" w:rsidRDefault="00E926FE" w:rsidP="00DF1FB7">
      <w:pPr>
        <w:pStyle w:val="a8"/>
        <w:numPr>
          <w:ilvl w:val="0"/>
          <w:numId w:val="35"/>
        </w:numPr>
        <w:spacing w:after="0" w:line="240" w:lineRule="auto"/>
        <w:ind w:left="0" w:firstLine="709"/>
        <w:jc w:val="center"/>
        <w:outlineLvl w:val="0"/>
        <w:rPr>
          <w:rFonts w:ascii="Times New Roman" w:hAnsi="Times New Roman"/>
          <w:b/>
          <w:sz w:val="24"/>
          <w:szCs w:val="24"/>
        </w:rPr>
      </w:pPr>
      <w:r w:rsidRPr="005E27EB">
        <w:rPr>
          <w:rFonts w:ascii="Times New Roman" w:hAnsi="Times New Roman"/>
          <w:b/>
          <w:sz w:val="24"/>
          <w:szCs w:val="24"/>
        </w:rPr>
        <w:t>Конфиденциальность</w:t>
      </w:r>
    </w:p>
    <w:p w14:paraId="70C362D1" w14:textId="77777777" w:rsidR="00E926FE" w:rsidRPr="005E27EB" w:rsidRDefault="00E926FE" w:rsidP="00DF1FB7">
      <w:pPr>
        <w:pStyle w:val="a8"/>
        <w:spacing w:after="0" w:line="240" w:lineRule="auto"/>
        <w:ind w:left="0" w:firstLine="709"/>
        <w:rPr>
          <w:rFonts w:ascii="Times New Roman" w:hAnsi="Times New Roman"/>
          <w:sz w:val="24"/>
          <w:szCs w:val="24"/>
        </w:rPr>
      </w:pPr>
    </w:p>
    <w:p w14:paraId="12B2E3F7" w14:textId="77777777" w:rsidR="00E926FE" w:rsidRPr="005E27EB" w:rsidRDefault="00E926FE" w:rsidP="00DF1FB7">
      <w:pPr>
        <w:pStyle w:val="a8"/>
        <w:keepLines/>
        <w:numPr>
          <w:ilvl w:val="1"/>
          <w:numId w:val="35"/>
        </w:numPr>
        <w:suppressAutoHyphens/>
        <w:spacing w:after="0" w:line="240" w:lineRule="auto"/>
        <w:ind w:left="0" w:firstLine="709"/>
        <w:jc w:val="both"/>
        <w:rPr>
          <w:rFonts w:ascii="Times New Roman" w:eastAsia="Times New Roman" w:hAnsi="Times New Roman"/>
          <w:sz w:val="24"/>
          <w:szCs w:val="24"/>
          <w:lang w:val="x-none" w:eastAsia="x-none"/>
        </w:rPr>
      </w:pPr>
      <w:r w:rsidRPr="005E27EB">
        <w:rPr>
          <w:rFonts w:ascii="Times New Roman" w:eastAsia="Times New Roman" w:hAnsi="Times New Roman"/>
          <w:sz w:val="24"/>
          <w:szCs w:val="24"/>
          <w:lang w:val="x-none" w:eastAsia="x-none"/>
        </w:rPr>
        <w:lastRenderedPageBreak/>
        <w:t>По взаимному согласию Сторон в рамках Договора конфиденциальной признается любая информация, касающаяся предмета</w:t>
      </w:r>
      <w:r w:rsidRPr="005E27EB">
        <w:rPr>
          <w:rFonts w:ascii="Times New Roman" w:eastAsia="Times New Roman" w:hAnsi="Times New Roman"/>
          <w:sz w:val="24"/>
          <w:szCs w:val="24"/>
          <w:lang w:eastAsia="x-none"/>
        </w:rPr>
        <w:t xml:space="preserve"> и содержания</w:t>
      </w:r>
      <w:r w:rsidRPr="005E27EB">
        <w:rPr>
          <w:rFonts w:ascii="Times New Roman" w:eastAsia="Times New Roman" w:hAnsi="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14:paraId="73E02DE7" w14:textId="77777777" w:rsidR="00E926FE" w:rsidRPr="005E27EB" w:rsidRDefault="00E926FE" w:rsidP="00DF1FB7">
      <w:pPr>
        <w:keepLines/>
        <w:numPr>
          <w:ilvl w:val="1"/>
          <w:numId w:val="35"/>
        </w:numPr>
        <w:suppressAutoHyphens/>
        <w:spacing w:after="0" w:line="240" w:lineRule="auto"/>
        <w:ind w:left="0" w:firstLine="709"/>
        <w:jc w:val="both"/>
        <w:rPr>
          <w:rFonts w:ascii="Times New Roman" w:eastAsia="Times New Roman" w:hAnsi="Times New Roman"/>
          <w:sz w:val="24"/>
          <w:szCs w:val="24"/>
          <w:lang w:val="x-none" w:eastAsia="x-none"/>
        </w:rPr>
      </w:pPr>
      <w:r w:rsidRPr="005E27EB">
        <w:rPr>
          <w:rFonts w:ascii="Times New Roman" w:eastAsia="Times New Roman" w:hAnsi="Times New Roman"/>
          <w:sz w:val="24"/>
          <w:szCs w:val="24"/>
          <w:lang w:val="x-none" w:eastAsia="x-none"/>
        </w:rPr>
        <w:t>Люб</w:t>
      </w:r>
      <w:r w:rsidR="005F1F9D">
        <w:rPr>
          <w:rFonts w:ascii="Times New Roman" w:eastAsia="Times New Roman" w:hAnsi="Times New Roman"/>
          <w:sz w:val="24"/>
          <w:szCs w:val="24"/>
          <w:lang w:eastAsia="x-none"/>
        </w:rPr>
        <w:t>ые убытки</w:t>
      </w:r>
      <w:r w:rsidRPr="005E27EB">
        <w:rPr>
          <w:rFonts w:ascii="Times New Roman" w:eastAsia="Times New Roman" w:hAnsi="Times New Roman"/>
          <w:sz w:val="24"/>
          <w:szCs w:val="24"/>
          <w:lang w:val="x-none" w:eastAsia="x-none"/>
        </w:rPr>
        <w:t>, вызванны</w:t>
      </w:r>
      <w:r w:rsidR="005F1F9D">
        <w:rPr>
          <w:rFonts w:ascii="Times New Roman" w:eastAsia="Times New Roman" w:hAnsi="Times New Roman"/>
          <w:sz w:val="24"/>
          <w:szCs w:val="24"/>
          <w:lang w:eastAsia="x-none"/>
        </w:rPr>
        <w:t>е</w:t>
      </w:r>
      <w:r w:rsidRPr="005E27EB">
        <w:rPr>
          <w:rFonts w:ascii="Times New Roman" w:eastAsia="Times New Roman" w:hAnsi="Times New Roman"/>
          <w:sz w:val="24"/>
          <w:szCs w:val="24"/>
          <w:lang w:val="x-none" w:eastAsia="x-none"/>
        </w:rPr>
        <w:t xml:space="preserve"> нарушением условий конфиденциальности, определяется и возмещается в соответствии с </w:t>
      </w:r>
      <w:r w:rsidR="00FF0711">
        <w:rPr>
          <w:rFonts w:ascii="Times New Roman" w:eastAsia="Times New Roman" w:hAnsi="Times New Roman"/>
          <w:sz w:val="24"/>
          <w:szCs w:val="24"/>
          <w:lang w:eastAsia="x-none"/>
        </w:rPr>
        <w:t xml:space="preserve">действующим </w:t>
      </w:r>
      <w:r w:rsidRPr="005E27EB">
        <w:rPr>
          <w:rFonts w:ascii="Times New Roman" w:eastAsia="Times New Roman" w:hAnsi="Times New Roman"/>
          <w:sz w:val="24"/>
          <w:szCs w:val="24"/>
          <w:lang w:val="x-none" w:eastAsia="x-none"/>
        </w:rPr>
        <w:t>законодательством Российской Федерации.</w:t>
      </w:r>
    </w:p>
    <w:p w14:paraId="7A4DF971" w14:textId="6D4FE3B4" w:rsidR="00E926FE" w:rsidRPr="005E27EB" w:rsidRDefault="00E926FE" w:rsidP="00DF1FB7">
      <w:pPr>
        <w:keepLines/>
        <w:numPr>
          <w:ilvl w:val="1"/>
          <w:numId w:val="35"/>
        </w:numPr>
        <w:suppressAutoHyphens/>
        <w:spacing w:after="0" w:line="240" w:lineRule="auto"/>
        <w:ind w:left="0" w:firstLine="709"/>
        <w:jc w:val="both"/>
        <w:rPr>
          <w:rFonts w:ascii="Times New Roman" w:eastAsia="Times New Roman" w:hAnsi="Times New Roman"/>
          <w:sz w:val="24"/>
          <w:szCs w:val="24"/>
          <w:lang w:val="x-none" w:eastAsia="x-none"/>
        </w:rPr>
      </w:pPr>
      <w:r w:rsidRPr="005E27EB">
        <w:rPr>
          <w:rFonts w:ascii="Times New Roman" w:eastAsia="Times New Roman" w:hAnsi="Times New Roman"/>
          <w:sz w:val="24"/>
          <w:szCs w:val="24"/>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5E27EB">
        <w:rPr>
          <w:rFonts w:ascii="Times New Roman" w:eastAsia="Times New Roman" w:hAnsi="Times New Roman"/>
          <w:sz w:val="24"/>
          <w:szCs w:val="24"/>
          <w:lang w:eastAsia="x-none"/>
        </w:rPr>
        <w:t xml:space="preserve"> </w:t>
      </w:r>
      <w:r w:rsidR="00EA5BD4">
        <w:rPr>
          <w:rFonts w:ascii="Times New Roman" w:eastAsia="Times New Roman" w:hAnsi="Times New Roman"/>
          <w:sz w:val="24"/>
          <w:szCs w:val="24"/>
          <w:lang w:eastAsia="x-none"/>
        </w:rPr>
        <w:t>5</w:t>
      </w:r>
      <w:r w:rsidR="00814980">
        <w:rPr>
          <w:rFonts w:ascii="Times New Roman" w:eastAsia="Times New Roman" w:hAnsi="Times New Roman"/>
          <w:sz w:val="24"/>
          <w:szCs w:val="24"/>
          <w:lang w:eastAsia="x-none"/>
        </w:rPr>
        <w:t> </w:t>
      </w:r>
      <w:r w:rsidR="004613DA">
        <w:rPr>
          <w:rFonts w:ascii="Times New Roman" w:eastAsia="Times New Roman" w:hAnsi="Times New Roman"/>
          <w:sz w:val="24"/>
          <w:szCs w:val="24"/>
          <w:lang w:eastAsia="x-none"/>
        </w:rPr>
        <w:t>(</w:t>
      </w:r>
      <w:r w:rsidR="00EA5BD4">
        <w:rPr>
          <w:rFonts w:ascii="Times New Roman" w:eastAsia="Times New Roman" w:hAnsi="Times New Roman"/>
          <w:sz w:val="24"/>
          <w:szCs w:val="24"/>
          <w:lang w:eastAsia="x-none"/>
        </w:rPr>
        <w:t>пяти</w:t>
      </w:r>
      <w:r w:rsidR="004613DA">
        <w:rPr>
          <w:rFonts w:ascii="Times New Roman" w:eastAsia="Times New Roman" w:hAnsi="Times New Roman"/>
          <w:sz w:val="24"/>
          <w:szCs w:val="24"/>
          <w:lang w:eastAsia="x-none"/>
        </w:rPr>
        <w:t>)</w:t>
      </w:r>
      <w:r w:rsidRPr="005E27EB">
        <w:rPr>
          <w:rFonts w:ascii="Times New Roman" w:eastAsia="Times New Roman" w:hAnsi="Times New Roman"/>
          <w:sz w:val="24"/>
          <w:szCs w:val="24"/>
          <w:lang w:eastAsia="x-none"/>
        </w:rPr>
        <w:t xml:space="preserve"> лет </w:t>
      </w:r>
      <w:r w:rsidRPr="005E27EB">
        <w:rPr>
          <w:rFonts w:ascii="Times New Roman" w:eastAsia="Times New Roman" w:hAnsi="Times New Roman"/>
          <w:sz w:val="24"/>
          <w:szCs w:val="24"/>
          <w:lang w:val="x-none" w:eastAsia="x-none"/>
        </w:rPr>
        <w:t>после прекращения действия Договора.</w:t>
      </w:r>
    </w:p>
    <w:p w14:paraId="1C674E14" w14:textId="77777777" w:rsidR="00627395" w:rsidRDefault="00E926FE" w:rsidP="00DF1FB7">
      <w:pPr>
        <w:keepLines/>
        <w:suppressAutoHyphens/>
        <w:spacing w:after="0" w:line="240" w:lineRule="auto"/>
        <w:ind w:firstLine="709"/>
        <w:jc w:val="both"/>
        <w:rPr>
          <w:rFonts w:ascii="Times New Roman" w:eastAsia="Times New Roman" w:hAnsi="Times New Roman"/>
          <w:sz w:val="24"/>
          <w:szCs w:val="24"/>
          <w:lang w:eastAsia="x-none"/>
        </w:rPr>
      </w:pPr>
      <w:r w:rsidRPr="00156EEF">
        <w:rPr>
          <w:rFonts w:ascii="Times New Roman" w:eastAsia="Times New Roman" w:hAnsi="Times New Roman"/>
          <w:sz w:val="24"/>
          <w:szCs w:val="24"/>
          <w:lang w:val="x-none" w:eastAsia="x-none"/>
        </w:rPr>
        <w:t xml:space="preserve">Не является нарушением режима конфиденциальности предоставление Сторонами информации в соответствии с </w:t>
      </w:r>
      <w:r w:rsidR="00FF0711" w:rsidRPr="00156EEF">
        <w:rPr>
          <w:rFonts w:ascii="Times New Roman" w:eastAsia="Times New Roman" w:hAnsi="Times New Roman"/>
          <w:sz w:val="24"/>
          <w:szCs w:val="24"/>
          <w:lang w:eastAsia="x-none"/>
        </w:rPr>
        <w:t xml:space="preserve">действующим </w:t>
      </w:r>
      <w:r w:rsidRPr="00156EEF">
        <w:rPr>
          <w:rFonts w:ascii="Times New Roman" w:eastAsia="Times New Roman" w:hAnsi="Times New Roman"/>
          <w:sz w:val="24"/>
          <w:szCs w:val="24"/>
          <w:lang w:val="x-none" w:eastAsia="x-none"/>
        </w:rPr>
        <w:t>законодательством Российской Федерации</w:t>
      </w:r>
      <w:r w:rsidR="00627395">
        <w:rPr>
          <w:rFonts w:ascii="Times New Roman" w:eastAsia="Times New Roman" w:hAnsi="Times New Roman"/>
          <w:sz w:val="24"/>
          <w:szCs w:val="24"/>
          <w:lang w:eastAsia="x-none"/>
        </w:rPr>
        <w:t>.</w:t>
      </w:r>
    </w:p>
    <w:p w14:paraId="081DB126" w14:textId="77777777" w:rsidR="00E926FE" w:rsidRPr="00156EEF" w:rsidRDefault="00E926FE" w:rsidP="00DF1FB7">
      <w:pPr>
        <w:keepLines/>
        <w:suppressAutoHyphens/>
        <w:spacing w:after="0" w:line="240" w:lineRule="auto"/>
        <w:ind w:firstLine="709"/>
        <w:jc w:val="both"/>
        <w:rPr>
          <w:rFonts w:ascii="Times New Roman" w:hAnsi="Times New Roman"/>
          <w:sz w:val="24"/>
          <w:szCs w:val="24"/>
        </w:rPr>
      </w:pPr>
    </w:p>
    <w:p w14:paraId="7621A6BD" w14:textId="77777777" w:rsidR="00E926FE" w:rsidRPr="005E27EB" w:rsidRDefault="00E926FE" w:rsidP="00DF1FB7">
      <w:pPr>
        <w:pStyle w:val="a8"/>
        <w:numPr>
          <w:ilvl w:val="0"/>
          <w:numId w:val="35"/>
        </w:numPr>
        <w:spacing w:after="0" w:line="240" w:lineRule="auto"/>
        <w:ind w:left="0" w:firstLine="709"/>
        <w:jc w:val="center"/>
        <w:outlineLvl w:val="0"/>
        <w:rPr>
          <w:rFonts w:ascii="Times New Roman" w:hAnsi="Times New Roman"/>
          <w:b/>
          <w:sz w:val="24"/>
          <w:szCs w:val="24"/>
        </w:rPr>
      </w:pPr>
      <w:r w:rsidRPr="005E27EB">
        <w:rPr>
          <w:rFonts w:ascii="Times New Roman" w:hAnsi="Times New Roman"/>
          <w:b/>
          <w:sz w:val="24"/>
          <w:szCs w:val="24"/>
        </w:rPr>
        <w:t>Порядок разрешения споров</w:t>
      </w:r>
    </w:p>
    <w:p w14:paraId="040699C0" w14:textId="77777777" w:rsidR="00E926FE" w:rsidRPr="005E27EB" w:rsidRDefault="00E926FE" w:rsidP="00DF1FB7">
      <w:pPr>
        <w:pStyle w:val="a8"/>
        <w:spacing w:after="0" w:line="240" w:lineRule="auto"/>
        <w:ind w:left="0" w:firstLine="709"/>
        <w:rPr>
          <w:rFonts w:ascii="Times New Roman" w:hAnsi="Times New Roman"/>
          <w:sz w:val="24"/>
          <w:szCs w:val="24"/>
        </w:rPr>
      </w:pPr>
    </w:p>
    <w:p w14:paraId="0C44FC3F" w14:textId="77777777" w:rsidR="00E926FE" w:rsidRPr="005E27EB" w:rsidRDefault="00E926FE" w:rsidP="00DF1FB7">
      <w:pPr>
        <w:pStyle w:val="a8"/>
        <w:numPr>
          <w:ilvl w:val="1"/>
          <w:numId w:val="35"/>
        </w:numPr>
        <w:spacing w:after="0" w:line="240" w:lineRule="auto"/>
        <w:ind w:left="0" w:firstLine="709"/>
        <w:jc w:val="both"/>
        <w:rPr>
          <w:rFonts w:ascii="Times New Roman" w:eastAsia="Times New Roman" w:hAnsi="Times New Roman"/>
          <w:sz w:val="24"/>
          <w:szCs w:val="24"/>
          <w:lang w:eastAsia="ru-RU"/>
        </w:rPr>
      </w:pPr>
      <w:bookmarkStart w:id="56" w:name="_Ref518980637"/>
      <w:r w:rsidRPr="005E27EB">
        <w:rPr>
          <w:rFonts w:ascii="Times New Roman" w:eastAsia="Times New Roman" w:hAnsi="Times New Roman"/>
          <w:color w:val="000000"/>
          <w:sz w:val="24"/>
          <w:szCs w:val="24"/>
          <w:lang w:eastAsia="ru-RU"/>
        </w:rPr>
        <w:t>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w:t>
      </w:r>
      <w:r w:rsidR="00D6553A">
        <w:rPr>
          <w:rFonts w:ascii="Times New Roman" w:eastAsia="Times New Roman" w:hAnsi="Times New Roman"/>
          <w:color w:val="000000"/>
          <w:sz w:val="24"/>
          <w:szCs w:val="24"/>
          <w:lang w:eastAsia="ru-RU"/>
        </w:rPr>
        <w:t>е</w:t>
      </w:r>
      <w:r w:rsidRPr="005E27EB">
        <w:rPr>
          <w:rFonts w:ascii="Times New Roman" w:eastAsia="Times New Roman" w:hAnsi="Times New Roman"/>
          <w:color w:val="000000"/>
          <w:sz w:val="24"/>
          <w:szCs w:val="24"/>
          <w:lang w:eastAsia="ru-RU"/>
        </w:rPr>
        <w:t xml:space="preserve"> и о результатах уведомить в письменной форме заинтересованную Сторону в течение 10 (</w:t>
      </w:r>
      <w:r w:rsidR="00386C85">
        <w:rPr>
          <w:rFonts w:ascii="Times New Roman" w:eastAsia="Times New Roman" w:hAnsi="Times New Roman"/>
          <w:color w:val="000000"/>
          <w:sz w:val="24"/>
          <w:szCs w:val="24"/>
          <w:lang w:eastAsia="ru-RU"/>
        </w:rPr>
        <w:t>д</w:t>
      </w:r>
      <w:r w:rsidRPr="005E27EB">
        <w:rPr>
          <w:rFonts w:ascii="Times New Roman" w:eastAsia="Times New Roman" w:hAnsi="Times New Roman"/>
          <w:color w:val="000000"/>
          <w:sz w:val="24"/>
          <w:szCs w:val="24"/>
          <w:lang w:eastAsia="ru-RU"/>
        </w:rPr>
        <w:t>есяти) рабочих дней со дня получения претензии</w:t>
      </w:r>
      <w:r w:rsidRPr="005E27EB">
        <w:rPr>
          <w:rFonts w:ascii="Times New Roman" w:eastAsia="Times New Roman" w:hAnsi="Times New Roman"/>
          <w:sz w:val="24"/>
          <w:szCs w:val="24"/>
          <w:lang w:eastAsia="ru-RU"/>
        </w:rPr>
        <w:t>.</w:t>
      </w:r>
      <w:bookmarkEnd w:id="56"/>
    </w:p>
    <w:p w14:paraId="4D8DB7C8" w14:textId="3D83BFDF" w:rsidR="00E926FE" w:rsidRPr="005E27EB" w:rsidRDefault="00E926FE" w:rsidP="00DF1FB7">
      <w:pPr>
        <w:pStyle w:val="a8"/>
        <w:numPr>
          <w:ilvl w:val="1"/>
          <w:numId w:val="35"/>
        </w:numPr>
        <w:spacing w:after="0" w:line="240" w:lineRule="auto"/>
        <w:ind w:left="0" w:firstLine="709"/>
        <w:jc w:val="both"/>
        <w:rPr>
          <w:rFonts w:ascii="Times New Roman" w:eastAsia="Times New Roman" w:hAnsi="Times New Roman"/>
          <w:sz w:val="24"/>
          <w:szCs w:val="24"/>
          <w:lang w:eastAsia="ru-RU"/>
        </w:rPr>
      </w:pPr>
      <w:r w:rsidRPr="005E27EB">
        <w:rPr>
          <w:rFonts w:ascii="Times New Roman" w:eastAsia="Times New Roman" w:hAnsi="Times New Roman"/>
          <w:color w:val="000000"/>
          <w:sz w:val="24"/>
          <w:szCs w:val="24"/>
          <w:lang w:eastAsia="ru-RU"/>
        </w:rPr>
        <w:t>В случае неурегулирования спора в претензионном порядке, а также в случае неполучения ответа на претензию в течение срока, указанного в пункте</w:t>
      </w:r>
      <w:r w:rsidR="006F6D58">
        <w:rPr>
          <w:rFonts w:ascii="Times New Roman" w:eastAsia="Times New Roman" w:hAnsi="Times New Roman"/>
          <w:color w:val="000000"/>
          <w:sz w:val="24"/>
          <w:szCs w:val="24"/>
          <w:lang w:eastAsia="ru-RU"/>
        </w:rPr>
        <w:t xml:space="preserve"> </w:t>
      </w:r>
      <w:r w:rsidR="006F6D58">
        <w:rPr>
          <w:rFonts w:ascii="Times New Roman" w:eastAsia="Times New Roman" w:hAnsi="Times New Roman"/>
          <w:color w:val="000000"/>
          <w:sz w:val="24"/>
          <w:szCs w:val="24"/>
          <w:lang w:eastAsia="ru-RU"/>
        </w:rPr>
        <w:fldChar w:fldCharType="begin"/>
      </w:r>
      <w:r w:rsidR="006F6D58">
        <w:rPr>
          <w:rFonts w:ascii="Times New Roman" w:eastAsia="Times New Roman" w:hAnsi="Times New Roman"/>
          <w:color w:val="000000"/>
          <w:sz w:val="24"/>
          <w:szCs w:val="24"/>
          <w:lang w:eastAsia="ru-RU"/>
        </w:rPr>
        <w:instrText xml:space="preserve"> REF _Ref518980637 \r \h </w:instrText>
      </w:r>
      <w:r w:rsidR="006F6D58">
        <w:rPr>
          <w:rFonts w:ascii="Times New Roman" w:eastAsia="Times New Roman" w:hAnsi="Times New Roman"/>
          <w:color w:val="000000"/>
          <w:sz w:val="24"/>
          <w:szCs w:val="24"/>
          <w:lang w:eastAsia="ru-RU"/>
        </w:rPr>
      </w:r>
      <w:r w:rsidR="006F6D58">
        <w:rPr>
          <w:rFonts w:ascii="Times New Roman" w:eastAsia="Times New Roman" w:hAnsi="Times New Roman"/>
          <w:color w:val="000000"/>
          <w:sz w:val="24"/>
          <w:szCs w:val="24"/>
          <w:lang w:eastAsia="ru-RU"/>
        </w:rPr>
        <w:fldChar w:fldCharType="separate"/>
      </w:r>
      <w:r w:rsidR="00F813AA">
        <w:rPr>
          <w:rFonts w:ascii="Times New Roman" w:eastAsia="Times New Roman" w:hAnsi="Times New Roman"/>
          <w:color w:val="000000"/>
          <w:sz w:val="24"/>
          <w:szCs w:val="24"/>
          <w:lang w:eastAsia="ru-RU"/>
        </w:rPr>
        <w:t>10.1</w:t>
      </w:r>
      <w:r w:rsidR="006F6D58">
        <w:rPr>
          <w:rFonts w:ascii="Times New Roman" w:eastAsia="Times New Roman" w:hAnsi="Times New Roman"/>
          <w:color w:val="000000"/>
          <w:sz w:val="24"/>
          <w:szCs w:val="24"/>
          <w:lang w:eastAsia="ru-RU"/>
        </w:rPr>
        <w:fldChar w:fldCharType="end"/>
      </w:r>
      <w:r w:rsidR="006F6D58">
        <w:rPr>
          <w:rFonts w:ascii="Times New Roman" w:eastAsia="Times New Roman" w:hAnsi="Times New Roman"/>
          <w:color w:val="000000"/>
          <w:sz w:val="24"/>
          <w:szCs w:val="24"/>
          <w:lang w:eastAsia="ru-RU"/>
        </w:rPr>
        <w:t xml:space="preserve"> Договора</w:t>
      </w:r>
      <w:r w:rsidRPr="005E27EB">
        <w:rPr>
          <w:rFonts w:ascii="Times New Roman" w:eastAsia="Times New Roman" w:hAnsi="Times New Roman"/>
          <w:color w:val="000000"/>
          <w:sz w:val="24"/>
          <w:szCs w:val="24"/>
          <w:lang w:eastAsia="ru-RU"/>
        </w:rPr>
        <w:t>, спор передается в</w:t>
      </w:r>
      <w:r w:rsidR="001C3921">
        <w:rPr>
          <w:rFonts w:ascii="Times New Roman" w:eastAsia="Times New Roman" w:hAnsi="Times New Roman"/>
          <w:color w:val="000000"/>
          <w:sz w:val="24"/>
          <w:szCs w:val="24"/>
          <w:lang w:eastAsia="ru-RU"/>
        </w:rPr>
        <w:t xml:space="preserve"> Арбитражный суд Челябинской области.</w:t>
      </w:r>
    </w:p>
    <w:p w14:paraId="50D044A7" w14:textId="77777777" w:rsidR="00E926FE" w:rsidRPr="005E27EB" w:rsidRDefault="00E926FE" w:rsidP="00DF1FB7">
      <w:pPr>
        <w:pStyle w:val="a8"/>
        <w:spacing w:after="0" w:line="240" w:lineRule="auto"/>
        <w:ind w:left="0" w:firstLine="709"/>
        <w:rPr>
          <w:rFonts w:ascii="Times New Roman" w:hAnsi="Times New Roman"/>
          <w:sz w:val="24"/>
          <w:szCs w:val="24"/>
        </w:rPr>
      </w:pPr>
    </w:p>
    <w:p w14:paraId="60E6A211" w14:textId="77777777" w:rsidR="00E926FE" w:rsidRPr="005E27EB" w:rsidRDefault="00E926FE" w:rsidP="00DF1FB7">
      <w:pPr>
        <w:pStyle w:val="a8"/>
        <w:numPr>
          <w:ilvl w:val="0"/>
          <w:numId w:val="35"/>
        </w:numPr>
        <w:spacing w:after="0" w:line="240" w:lineRule="auto"/>
        <w:ind w:left="0" w:firstLine="709"/>
        <w:jc w:val="center"/>
        <w:outlineLvl w:val="0"/>
        <w:rPr>
          <w:rFonts w:ascii="Times New Roman" w:hAnsi="Times New Roman"/>
          <w:b/>
          <w:sz w:val="24"/>
          <w:szCs w:val="24"/>
        </w:rPr>
      </w:pPr>
      <w:r w:rsidRPr="005E27EB">
        <w:rPr>
          <w:rFonts w:ascii="Times New Roman" w:hAnsi="Times New Roman"/>
          <w:b/>
          <w:sz w:val="24"/>
          <w:szCs w:val="24"/>
        </w:rPr>
        <w:t>Прочие условия</w:t>
      </w:r>
    </w:p>
    <w:p w14:paraId="0AE4597E" w14:textId="77777777" w:rsidR="00E926FE" w:rsidRPr="005E27EB" w:rsidRDefault="00E926FE" w:rsidP="00DF1FB7">
      <w:pPr>
        <w:pStyle w:val="a8"/>
        <w:spacing w:after="0" w:line="240" w:lineRule="auto"/>
        <w:ind w:left="0" w:firstLine="709"/>
        <w:rPr>
          <w:rFonts w:ascii="Times New Roman" w:hAnsi="Times New Roman"/>
          <w:sz w:val="24"/>
          <w:szCs w:val="24"/>
        </w:rPr>
      </w:pPr>
    </w:p>
    <w:p w14:paraId="7549FF27" w14:textId="77777777" w:rsidR="006F6D58" w:rsidRDefault="006F6D58" w:rsidP="00DF1FB7">
      <w:pPr>
        <w:pStyle w:val="a8"/>
        <w:numPr>
          <w:ilvl w:val="1"/>
          <w:numId w:val="35"/>
        </w:numPr>
        <w:snapToGrid w:val="0"/>
        <w:spacing w:after="0" w:line="240" w:lineRule="auto"/>
        <w:ind w:left="0" w:firstLine="709"/>
        <w:jc w:val="both"/>
        <w:rPr>
          <w:rFonts w:ascii="Times New Roman" w:hAnsi="Times New Roman"/>
          <w:sz w:val="24"/>
          <w:szCs w:val="24"/>
        </w:rPr>
      </w:pPr>
      <w:r w:rsidRPr="00541137">
        <w:rPr>
          <w:rFonts w:ascii="Times New Roman" w:hAnsi="Times New Roman"/>
          <w:sz w:val="24"/>
          <w:szCs w:val="24"/>
        </w:rPr>
        <w:t>В случаях, не предусмотренных Договором, Стороны руководствуются законодательством Российской Федерации.</w:t>
      </w:r>
    </w:p>
    <w:p w14:paraId="32CE66D7" w14:textId="002283F6" w:rsidR="006F6D58" w:rsidRDefault="0032446B" w:rsidP="00DF1FB7">
      <w:pPr>
        <w:pStyle w:val="a8"/>
        <w:numPr>
          <w:ilvl w:val="1"/>
          <w:numId w:val="35"/>
        </w:numPr>
        <w:tabs>
          <w:tab w:val="left" w:pos="-1560"/>
        </w:tabs>
        <w:snapToGrid w:val="0"/>
        <w:spacing w:after="0" w:line="240" w:lineRule="auto"/>
        <w:ind w:left="0" w:firstLine="709"/>
        <w:jc w:val="both"/>
        <w:rPr>
          <w:rFonts w:ascii="Times New Roman" w:hAnsi="Times New Roman"/>
          <w:sz w:val="24"/>
          <w:szCs w:val="24"/>
        </w:rPr>
      </w:pPr>
      <w:bookmarkStart w:id="57" w:name="_Ref55556347"/>
      <w:r w:rsidRPr="007E750F">
        <w:rPr>
          <w:rFonts w:ascii="Times New Roman" w:hAnsi="Times New Roman"/>
          <w:sz w:val="24"/>
          <w:szCs w:val="24"/>
        </w:rPr>
        <w:t>Арендатор</w:t>
      </w:r>
      <w:r w:rsidR="00A35654" w:rsidRPr="007E750F">
        <w:rPr>
          <w:rFonts w:ascii="Times New Roman" w:hAnsi="Times New Roman"/>
          <w:sz w:val="24"/>
          <w:szCs w:val="24"/>
        </w:rPr>
        <w:t xml:space="preserve"> </w:t>
      </w:r>
      <w:r w:rsidR="00E926FE" w:rsidRPr="007E750F">
        <w:rPr>
          <w:rFonts w:ascii="Times New Roman" w:hAnsi="Times New Roman"/>
          <w:sz w:val="24"/>
          <w:szCs w:val="24"/>
        </w:rPr>
        <w:t xml:space="preserve">настоящим поручает </w:t>
      </w:r>
      <w:r w:rsidRPr="007E750F">
        <w:rPr>
          <w:rFonts w:ascii="Times New Roman" w:hAnsi="Times New Roman"/>
          <w:sz w:val="24"/>
          <w:szCs w:val="24"/>
        </w:rPr>
        <w:t>Арендодателю</w:t>
      </w:r>
      <w:r w:rsidR="00A35654" w:rsidRPr="007E750F">
        <w:rPr>
          <w:rFonts w:ascii="Times New Roman" w:hAnsi="Times New Roman"/>
          <w:sz w:val="24"/>
          <w:szCs w:val="24"/>
        </w:rPr>
        <w:t xml:space="preserve"> </w:t>
      </w:r>
      <w:r w:rsidR="00E926FE" w:rsidRPr="007E750F">
        <w:rPr>
          <w:rFonts w:ascii="Times New Roman" w:hAnsi="Times New Roman"/>
          <w:sz w:val="24"/>
          <w:szCs w:val="24"/>
        </w:rPr>
        <w:t xml:space="preserve">представить Договор в </w:t>
      </w:r>
      <w:r w:rsidR="00E926FE" w:rsidRPr="007E750F">
        <w:rPr>
          <w:rFonts w:ascii="Times New Roman" w:eastAsia="Times New Roman" w:hAnsi="Times New Roman"/>
          <w:sz w:val="24"/>
          <w:szCs w:val="24"/>
          <w:lang w:eastAsia="ru-RU"/>
        </w:rPr>
        <w:t>орган, осуществляющий государственный кадастровый учет и государственную регистрацию прав</w:t>
      </w:r>
      <w:r w:rsidR="006F6D58" w:rsidRPr="007E750F">
        <w:rPr>
          <w:rFonts w:ascii="Times New Roman" w:eastAsia="Times New Roman" w:hAnsi="Times New Roman"/>
          <w:sz w:val="24"/>
          <w:szCs w:val="24"/>
          <w:lang w:eastAsia="ru-RU"/>
        </w:rPr>
        <w:t xml:space="preserve"> на </w:t>
      </w:r>
      <w:r w:rsidR="006F6D58" w:rsidRPr="007E750F">
        <w:rPr>
          <w:rFonts w:ascii="Times New Roman" w:hAnsi="Times New Roman"/>
          <w:sz w:val="24"/>
          <w:szCs w:val="24"/>
        </w:rPr>
        <w:t>недвижимое имущество и сделок с ним</w:t>
      </w:r>
      <w:r w:rsidR="00E926FE" w:rsidRPr="007E750F">
        <w:rPr>
          <w:rFonts w:ascii="Times New Roman" w:eastAsia="Times New Roman" w:hAnsi="Times New Roman"/>
          <w:sz w:val="24"/>
          <w:szCs w:val="24"/>
          <w:lang w:eastAsia="ru-RU"/>
        </w:rPr>
        <w:t>,</w:t>
      </w:r>
      <w:r w:rsidR="00E926FE" w:rsidRPr="007E750F">
        <w:rPr>
          <w:rFonts w:ascii="Times New Roman" w:hAnsi="Times New Roman"/>
          <w:sz w:val="24"/>
          <w:szCs w:val="24"/>
        </w:rPr>
        <w:t xml:space="preserve"> для регистрации в соответствии с требованиями </w:t>
      </w:r>
      <w:r w:rsidR="00FF0711" w:rsidRPr="007E750F">
        <w:rPr>
          <w:rFonts w:ascii="Times New Roman" w:eastAsia="Times New Roman" w:hAnsi="Times New Roman"/>
          <w:sz w:val="24"/>
          <w:szCs w:val="24"/>
          <w:lang w:eastAsia="x-none"/>
        </w:rPr>
        <w:t xml:space="preserve">действующего </w:t>
      </w:r>
      <w:r w:rsidR="00E926FE" w:rsidRPr="007E750F">
        <w:rPr>
          <w:rFonts w:ascii="Times New Roman" w:hAnsi="Times New Roman"/>
          <w:sz w:val="24"/>
          <w:szCs w:val="24"/>
        </w:rPr>
        <w:t xml:space="preserve">законодательства Российской Федерации в течение </w:t>
      </w:r>
      <w:r w:rsidR="00390D2C" w:rsidRPr="007E750F">
        <w:rPr>
          <w:rFonts w:ascii="Times New Roman" w:hAnsi="Times New Roman"/>
          <w:sz w:val="24"/>
          <w:szCs w:val="24"/>
        </w:rPr>
        <w:t>1</w:t>
      </w:r>
      <w:r w:rsidR="00E926FE" w:rsidRPr="007E750F">
        <w:rPr>
          <w:rFonts w:ascii="Times New Roman" w:hAnsi="Times New Roman"/>
          <w:sz w:val="24"/>
          <w:szCs w:val="24"/>
        </w:rPr>
        <w:t>0 (</w:t>
      </w:r>
      <w:r w:rsidR="00390D2C" w:rsidRPr="007E750F">
        <w:rPr>
          <w:rFonts w:ascii="Times New Roman" w:hAnsi="Times New Roman"/>
          <w:sz w:val="24"/>
          <w:szCs w:val="24"/>
        </w:rPr>
        <w:t>десяти</w:t>
      </w:r>
      <w:r w:rsidR="00E926FE" w:rsidRPr="007E750F">
        <w:rPr>
          <w:rFonts w:ascii="Times New Roman" w:hAnsi="Times New Roman"/>
          <w:sz w:val="24"/>
          <w:szCs w:val="24"/>
        </w:rPr>
        <w:t xml:space="preserve">) </w:t>
      </w:r>
      <w:r w:rsidR="00390D2C" w:rsidRPr="007E750F">
        <w:rPr>
          <w:rFonts w:ascii="Times New Roman" w:hAnsi="Times New Roman"/>
          <w:sz w:val="24"/>
          <w:szCs w:val="24"/>
        </w:rPr>
        <w:t xml:space="preserve">рабочих </w:t>
      </w:r>
      <w:r w:rsidR="00E926FE" w:rsidRPr="007E750F">
        <w:rPr>
          <w:rFonts w:ascii="Times New Roman" w:hAnsi="Times New Roman"/>
          <w:sz w:val="24"/>
          <w:szCs w:val="24"/>
        </w:rPr>
        <w:t xml:space="preserve">дней с </w:t>
      </w:r>
      <w:r w:rsidR="00E926FE" w:rsidRPr="009C5B4E">
        <w:rPr>
          <w:rFonts w:ascii="Times New Roman" w:hAnsi="Times New Roman"/>
          <w:sz w:val="24"/>
          <w:szCs w:val="24"/>
        </w:rPr>
        <w:t xml:space="preserve">момента </w:t>
      </w:r>
      <w:r w:rsidR="0094357F" w:rsidRPr="0001270A">
        <w:rPr>
          <w:rFonts w:ascii="Times New Roman" w:hAnsi="Times New Roman"/>
          <w:sz w:val="24"/>
          <w:szCs w:val="24"/>
        </w:rPr>
        <w:t xml:space="preserve">передачи Объекта Арендатору в порядке, указанном в пункте </w:t>
      </w:r>
      <w:r w:rsidR="0094357F" w:rsidRPr="0001270A">
        <w:rPr>
          <w:rFonts w:ascii="Times New Roman" w:hAnsi="Times New Roman"/>
          <w:sz w:val="24"/>
          <w:szCs w:val="24"/>
        </w:rPr>
        <w:fldChar w:fldCharType="begin"/>
      </w:r>
      <w:r w:rsidR="0094357F" w:rsidRPr="0001270A">
        <w:rPr>
          <w:rFonts w:ascii="Times New Roman" w:hAnsi="Times New Roman"/>
          <w:sz w:val="24"/>
          <w:szCs w:val="24"/>
        </w:rPr>
        <w:instrText xml:space="preserve"> REF _Ref485818293 \r \h  \* MERGEFORMAT </w:instrText>
      </w:r>
      <w:r w:rsidR="0094357F" w:rsidRPr="0001270A">
        <w:rPr>
          <w:rFonts w:ascii="Times New Roman" w:hAnsi="Times New Roman"/>
          <w:sz w:val="24"/>
          <w:szCs w:val="24"/>
        </w:rPr>
      </w:r>
      <w:r w:rsidR="0094357F" w:rsidRPr="0001270A">
        <w:rPr>
          <w:rFonts w:ascii="Times New Roman" w:hAnsi="Times New Roman"/>
          <w:sz w:val="24"/>
          <w:szCs w:val="24"/>
        </w:rPr>
        <w:fldChar w:fldCharType="separate"/>
      </w:r>
      <w:r w:rsidR="00F813AA">
        <w:rPr>
          <w:rFonts w:ascii="Times New Roman" w:hAnsi="Times New Roman"/>
          <w:sz w:val="24"/>
          <w:szCs w:val="24"/>
        </w:rPr>
        <w:t>3.1</w:t>
      </w:r>
      <w:r w:rsidR="0094357F" w:rsidRPr="0001270A">
        <w:rPr>
          <w:rFonts w:ascii="Times New Roman" w:hAnsi="Times New Roman"/>
          <w:sz w:val="24"/>
          <w:szCs w:val="24"/>
        </w:rPr>
        <w:fldChar w:fldCharType="end"/>
      </w:r>
      <w:r w:rsidR="0094357F" w:rsidRPr="0001270A">
        <w:rPr>
          <w:rFonts w:ascii="Times New Roman" w:hAnsi="Times New Roman"/>
          <w:sz w:val="24"/>
          <w:szCs w:val="24"/>
        </w:rPr>
        <w:t xml:space="preserve"> Договора</w:t>
      </w:r>
      <w:r w:rsidR="0094357F">
        <w:rPr>
          <w:rStyle w:val="a6"/>
          <w:rFonts w:ascii="Times New Roman" w:hAnsi="Times New Roman"/>
          <w:sz w:val="24"/>
          <w:szCs w:val="24"/>
        </w:rPr>
        <w:footnoteReference w:id="45"/>
      </w:r>
      <w:r w:rsidR="00E926FE" w:rsidRPr="009C5B4E">
        <w:rPr>
          <w:rFonts w:ascii="Times New Roman" w:hAnsi="Times New Roman"/>
          <w:sz w:val="24"/>
          <w:szCs w:val="24"/>
        </w:rPr>
        <w:t xml:space="preserve">, а </w:t>
      </w:r>
      <w:r w:rsidR="00CF3082">
        <w:rPr>
          <w:rFonts w:ascii="Times New Roman" w:hAnsi="Times New Roman"/>
          <w:sz w:val="24"/>
          <w:szCs w:val="24"/>
        </w:rPr>
        <w:t>Арендодатель</w:t>
      </w:r>
      <w:r w:rsidR="00CF3082" w:rsidRPr="009C5B4E">
        <w:rPr>
          <w:rFonts w:ascii="Times New Roman" w:hAnsi="Times New Roman"/>
          <w:sz w:val="24"/>
          <w:szCs w:val="24"/>
        </w:rPr>
        <w:t xml:space="preserve"> </w:t>
      </w:r>
      <w:r w:rsidR="00E926FE" w:rsidRPr="009C5B4E">
        <w:rPr>
          <w:rFonts w:ascii="Times New Roman" w:hAnsi="Times New Roman"/>
          <w:sz w:val="24"/>
          <w:szCs w:val="24"/>
        </w:rPr>
        <w:t>принимает на себя выполнение этого поручения. Расходы, связанные с государственной регистрацией Договора</w:t>
      </w:r>
      <w:r w:rsidR="009C5807">
        <w:rPr>
          <w:rFonts w:ascii="Times New Roman" w:hAnsi="Times New Roman"/>
          <w:sz w:val="24"/>
          <w:szCs w:val="24"/>
        </w:rPr>
        <w:t>,</w:t>
      </w:r>
      <w:r w:rsidR="00E926FE" w:rsidRPr="009C5B4E">
        <w:rPr>
          <w:rFonts w:ascii="Times New Roman" w:hAnsi="Times New Roman"/>
          <w:sz w:val="24"/>
          <w:szCs w:val="24"/>
        </w:rPr>
        <w:t xml:space="preserve"> (а также изменений, дополнений к Договору, а также в случае его досрочного прекращения, соглашения о расторжении), оплачиваются </w:t>
      </w:r>
      <w:r>
        <w:rPr>
          <w:rFonts w:ascii="Times New Roman" w:hAnsi="Times New Roman"/>
          <w:sz w:val="24"/>
          <w:szCs w:val="24"/>
        </w:rPr>
        <w:t>Арендодателем</w:t>
      </w:r>
      <w:r w:rsidRPr="009C5B4E">
        <w:rPr>
          <w:rFonts w:ascii="Times New Roman" w:hAnsi="Times New Roman"/>
          <w:sz w:val="24"/>
          <w:szCs w:val="24"/>
        </w:rPr>
        <w:t xml:space="preserve"> </w:t>
      </w:r>
      <w:r w:rsidR="00E926FE" w:rsidRPr="009C5B4E">
        <w:rPr>
          <w:rFonts w:ascii="Times New Roman" w:hAnsi="Times New Roman"/>
          <w:sz w:val="24"/>
          <w:szCs w:val="24"/>
        </w:rPr>
        <w:t>в полном объеме.</w:t>
      </w:r>
      <w:bookmarkEnd w:id="57"/>
    </w:p>
    <w:p w14:paraId="334C20B2" w14:textId="77777777" w:rsidR="00E926FE" w:rsidRPr="009C5B4E" w:rsidRDefault="00E926FE" w:rsidP="00DF1FB7">
      <w:pPr>
        <w:pStyle w:val="a8"/>
        <w:numPr>
          <w:ilvl w:val="1"/>
          <w:numId w:val="35"/>
        </w:numPr>
        <w:tabs>
          <w:tab w:val="left" w:pos="-1560"/>
        </w:tabs>
        <w:snapToGrid w:val="0"/>
        <w:spacing w:after="0" w:line="240" w:lineRule="auto"/>
        <w:ind w:left="0" w:firstLine="709"/>
        <w:jc w:val="both"/>
        <w:rPr>
          <w:rFonts w:ascii="Times New Roman" w:hAnsi="Times New Roman"/>
          <w:sz w:val="24"/>
          <w:szCs w:val="24"/>
        </w:rPr>
      </w:pPr>
      <w:r w:rsidRPr="006F6D58">
        <w:rPr>
          <w:rFonts w:ascii="Times New Roman" w:hAnsi="Times New Roman"/>
          <w:sz w:val="24"/>
          <w:szCs w:val="24"/>
        </w:rPr>
        <w:t xml:space="preserve">В случае, если при осуществлении государственной регистрации Договора </w:t>
      </w:r>
      <w:r w:rsidRPr="006F6D58">
        <w:rPr>
          <w:rFonts w:ascii="Times New Roman" w:eastAsia="Times New Roman" w:hAnsi="Times New Roman"/>
          <w:sz w:val="24"/>
          <w:szCs w:val="24"/>
          <w:lang w:eastAsia="ru-RU"/>
        </w:rPr>
        <w:t>органом, осуществляющим государственный кадастровый учет и государственную регистрацию прав</w:t>
      </w:r>
      <w:r w:rsidR="006F6D58" w:rsidRPr="006F6D58">
        <w:rPr>
          <w:rFonts w:ascii="Times New Roman" w:eastAsia="Times New Roman" w:hAnsi="Times New Roman"/>
          <w:sz w:val="24"/>
          <w:szCs w:val="24"/>
          <w:lang w:eastAsia="ru-RU"/>
        </w:rPr>
        <w:t xml:space="preserve"> </w:t>
      </w:r>
      <w:r w:rsidR="006F6D58">
        <w:rPr>
          <w:rFonts w:ascii="Times New Roman" w:eastAsia="Times New Roman" w:hAnsi="Times New Roman"/>
          <w:sz w:val="24"/>
          <w:szCs w:val="24"/>
          <w:lang w:eastAsia="ru-RU"/>
        </w:rPr>
        <w:t xml:space="preserve">на </w:t>
      </w:r>
      <w:r w:rsidR="006F6D58" w:rsidRPr="008E7726">
        <w:rPr>
          <w:rFonts w:ascii="Times New Roman" w:hAnsi="Times New Roman"/>
          <w:sz w:val="24"/>
          <w:szCs w:val="24"/>
        </w:rPr>
        <w:t>недвижимое имущество и сделок с ним</w:t>
      </w:r>
      <w:r w:rsidRPr="006F6D58">
        <w:rPr>
          <w:rFonts w:ascii="Times New Roman" w:eastAsia="Times New Roman" w:hAnsi="Times New Roman"/>
          <w:sz w:val="24"/>
          <w:szCs w:val="24"/>
          <w:lang w:eastAsia="ru-RU"/>
        </w:rPr>
        <w:t>,</w:t>
      </w:r>
      <w:r w:rsidRPr="006F6D58">
        <w:rPr>
          <w:rFonts w:ascii="Times New Roman" w:hAnsi="Times New Roman"/>
          <w:sz w:val="24"/>
          <w:szCs w:val="24"/>
        </w:rPr>
        <w:t xml:space="preserve"> в целях осуществления государственной регистрации будут затребованы какие-либо дополнительные документы или </w:t>
      </w:r>
      <w:r w:rsidRPr="006F6D58">
        <w:rPr>
          <w:rFonts w:ascii="Times New Roman" w:hAnsi="Times New Roman"/>
          <w:sz w:val="24"/>
          <w:szCs w:val="24"/>
        </w:rPr>
        <w:lastRenderedPageBreak/>
        <w:t xml:space="preserve">информация, либо потребуется внести изменения и/или дополнения в Договор, то </w:t>
      </w:r>
      <w:r w:rsidR="0032446B" w:rsidRPr="006F6D58">
        <w:rPr>
          <w:rFonts w:ascii="Times New Roman" w:hAnsi="Times New Roman"/>
          <w:sz w:val="24"/>
          <w:szCs w:val="24"/>
        </w:rPr>
        <w:t xml:space="preserve">Арендатор </w:t>
      </w:r>
      <w:r w:rsidRPr="009C5B4E">
        <w:rPr>
          <w:rFonts w:ascii="Times New Roman" w:hAnsi="Times New Roman"/>
          <w:sz w:val="24"/>
          <w:szCs w:val="24"/>
        </w:rPr>
        <w:t xml:space="preserve">обязуется, при наличии, незамедлительно передать </w:t>
      </w:r>
      <w:r w:rsidR="0032446B">
        <w:rPr>
          <w:rFonts w:ascii="Times New Roman" w:hAnsi="Times New Roman"/>
          <w:sz w:val="24"/>
          <w:szCs w:val="24"/>
        </w:rPr>
        <w:t>Арендодателю</w:t>
      </w:r>
      <w:r w:rsidR="0032446B" w:rsidRPr="006F6D58">
        <w:rPr>
          <w:rFonts w:ascii="Times New Roman" w:hAnsi="Times New Roman"/>
          <w:sz w:val="24"/>
          <w:szCs w:val="24"/>
        </w:rPr>
        <w:t xml:space="preserve"> </w:t>
      </w:r>
      <w:r w:rsidRPr="009C5B4E">
        <w:rPr>
          <w:rFonts w:ascii="Times New Roman" w:hAnsi="Times New Roman"/>
          <w:sz w:val="24"/>
          <w:szCs w:val="24"/>
        </w:rPr>
        <w:t xml:space="preserve">копии и/или подлинники всех затребованных </w:t>
      </w:r>
      <w:r w:rsidRPr="009C5B4E">
        <w:rPr>
          <w:rFonts w:ascii="Times New Roman" w:eastAsia="Times New Roman" w:hAnsi="Times New Roman"/>
          <w:sz w:val="24"/>
          <w:szCs w:val="24"/>
          <w:lang w:eastAsia="ru-RU"/>
        </w:rPr>
        <w:t>органом, осуществляющим государственный кадастровый учет и государственную регистрацию прав</w:t>
      </w:r>
      <w:r w:rsidR="006F6D58" w:rsidRPr="006F6D58">
        <w:rPr>
          <w:rFonts w:ascii="Times New Roman" w:eastAsia="Times New Roman" w:hAnsi="Times New Roman"/>
          <w:sz w:val="24"/>
          <w:szCs w:val="24"/>
          <w:lang w:eastAsia="ru-RU"/>
        </w:rPr>
        <w:t xml:space="preserve"> </w:t>
      </w:r>
      <w:r w:rsidR="006F6D58">
        <w:rPr>
          <w:rFonts w:ascii="Times New Roman" w:eastAsia="Times New Roman" w:hAnsi="Times New Roman"/>
          <w:sz w:val="24"/>
          <w:szCs w:val="24"/>
          <w:lang w:eastAsia="ru-RU"/>
        </w:rPr>
        <w:t xml:space="preserve">на </w:t>
      </w:r>
      <w:r w:rsidR="006F6D58" w:rsidRPr="008E7726">
        <w:rPr>
          <w:rFonts w:ascii="Times New Roman" w:hAnsi="Times New Roman"/>
          <w:sz w:val="24"/>
          <w:szCs w:val="24"/>
        </w:rPr>
        <w:t>недвижимое имущество и сделок с ним</w:t>
      </w:r>
      <w:r w:rsidRPr="006F6D58">
        <w:rPr>
          <w:rFonts w:ascii="Times New Roman" w:eastAsia="Times New Roman" w:hAnsi="Times New Roman"/>
          <w:sz w:val="24"/>
          <w:szCs w:val="24"/>
          <w:lang w:eastAsia="ru-RU"/>
        </w:rPr>
        <w:t>,</w:t>
      </w:r>
      <w:r w:rsidRPr="006F6D58">
        <w:rPr>
          <w:rFonts w:ascii="Times New Roman" w:hAnsi="Times New Roman"/>
          <w:sz w:val="24"/>
          <w:szCs w:val="24"/>
        </w:rPr>
        <w:t xml:space="preserve">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Договор.</w:t>
      </w:r>
    </w:p>
    <w:p w14:paraId="0A8F174C" w14:textId="55659B2E" w:rsidR="00306EAB" w:rsidRPr="005E27EB" w:rsidRDefault="00306EAB" w:rsidP="00DF1FB7">
      <w:pPr>
        <w:pStyle w:val="a8"/>
        <w:numPr>
          <w:ilvl w:val="1"/>
          <w:numId w:val="35"/>
        </w:numPr>
        <w:spacing w:after="0" w:line="240" w:lineRule="auto"/>
        <w:ind w:left="0" w:firstLine="709"/>
        <w:jc w:val="both"/>
        <w:rPr>
          <w:rFonts w:ascii="Times New Roman" w:hAnsi="Times New Roman"/>
          <w:sz w:val="24"/>
          <w:szCs w:val="24"/>
        </w:rPr>
      </w:pPr>
      <w:bookmarkStart w:id="58" w:name="_Ref85626894"/>
      <w:r w:rsidRPr="005E27EB">
        <w:rPr>
          <w:rFonts w:ascii="Times New Roman" w:hAnsi="Times New Roman"/>
          <w:sz w:val="24"/>
          <w:szCs w:val="24"/>
        </w:rPr>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sidRPr="005E27EB">
        <w:rPr>
          <w:rFonts w:ascii="Times New Roman" w:hAnsi="Times New Roman"/>
          <w:sz w:val="24"/>
          <w:szCs w:val="24"/>
        </w:rPr>
        <w:fldChar w:fldCharType="begin"/>
      </w:r>
      <w:r w:rsidRPr="005E27EB">
        <w:rPr>
          <w:rFonts w:ascii="Times New Roman" w:hAnsi="Times New Roman"/>
          <w:sz w:val="24"/>
          <w:szCs w:val="24"/>
        </w:rPr>
        <w:instrText xml:space="preserve"> REF _Ref486335588 \r \h  \* MERGEFORMAT </w:instrText>
      </w:r>
      <w:r w:rsidRPr="005E27EB">
        <w:rPr>
          <w:rFonts w:ascii="Times New Roman" w:hAnsi="Times New Roman"/>
          <w:sz w:val="24"/>
          <w:szCs w:val="24"/>
        </w:rPr>
      </w:r>
      <w:r w:rsidRPr="005E27EB">
        <w:rPr>
          <w:rFonts w:ascii="Times New Roman" w:hAnsi="Times New Roman"/>
          <w:sz w:val="24"/>
          <w:szCs w:val="24"/>
        </w:rPr>
        <w:fldChar w:fldCharType="separate"/>
      </w:r>
      <w:r w:rsidR="00F813AA">
        <w:rPr>
          <w:rFonts w:ascii="Times New Roman" w:hAnsi="Times New Roman"/>
          <w:sz w:val="24"/>
          <w:szCs w:val="24"/>
        </w:rPr>
        <w:t>13</w:t>
      </w:r>
      <w:r w:rsidRPr="005E27EB">
        <w:rPr>
          <w:rFonts w:ascii="Times New Roman" w:hAnsi="Times New Roman"/>
          <w:sz w:val="24"/>
          <w:szCs w:val="24"/>
        </w:rPr>
        <w:fldChar w:fldCharType="end"/>
      </w:r>
      <w:r w:rsidRPr="005E27EB">
        <w:rPr>
          <w:rFonts w:ascii="Times New Roman" w:hAnsi="Times New Roman"/>
          <w:sz w:val="24"/>
          <w:szCs w:val="24"/>
        </w:rPr>
        <w:t xml:space="preserve"> Договора, и приобретают юридическую силу с момента доставки адресату, за исключением случаев, отдельно оговоренных в Договоре.</w:t>
      </w:r>
      <w:bookmarkEnd w:id="58"/>
      <w:r w:rsidRPr="005E27EB">
        <w:rPr>
          <w:rFonts w:ascii="Times New Roman" w:hAnsi="Times New Roman"/>
          <w:sz w:val="24"/>
          <w:szCs w:val="24"/>
        </w:rPr>
        <w:t xml:space="preserve"> </w:t>
      </w:r>
    </w:p>
    <w:p w14:paraId="2E7D6ECA" w14:textId="22893342" w:rsidR="00306EAB" w:rsidRPr="005E27EB" w:rsidRDefault="00306EAB" w:rsidP="00DF1FB7">
      <w:pPr>
        <w:spacing w:after="0" w:line="240" w:lineRule="auto"/>
        <w:ind w:firstLine="709"/>
        <w:jc w:val="both"/>
        <w:rPr>
          <w:rFonts w:ascii="Times New Roman" w:hAnsi="Times New Roman"/>
          <w:sz w:val="24"/>
          <w:szCs w:val="24"/>
        </w:rPr>
      </w:pPr>
      <w:r w:rsidRPr="005E27EB">
        <w:rPr>
          <w:rFonts w:ascii="Times New Roman" w:hAnsi="Times New Roman"/>
          <w:sz w:val="24"/>
          <w:szCs w:val="24"/>
        </w:rPr>
        <w:t xml:space="preserve">При изменении адресов </w:t>
      </w:r>
      <w:r w:rsidR="00222651">
        <w:rPr>
          <w:rFonts w:ascii="Times New Roman" w:hAnsi="Times New Roman"/>
          <w:sz w:val="24"/>
          <w:szCs w:val="24"/>
        </w:rPr>
        <w:t xml:space="preserve">или иных сведений, имеющих значение для надлежащего исполнения обязательств по Договору, </w:t>
      </w:r>
      <w:r w:rsidRPr="005E27EB">
        <w:rPr>
          <w:rFonts w:ascii="Times New Roman" w:hAnsi="Times New Roman"/>
          <w:sz w:val="24"/>
          <w:szCs w:val="24"/>
        </w:rPr>
        <w:t>соответствующая Сторона заблаговременно, не позднее 1</w:t>
      </w:r>
      <w:r w:rsidR="002B39A7">
        <w:rPr>
          <w:rFonts w:ascii="Times New Roman" w:hAnsi="Times New Roman"/>
          <w:sz w:val="24"/>
          <w:szCs w:val="24"/>
        </w:rPr>
        <w:t> </w:t>
      </w:r>
      <w:r w:rsidRPr="005E27EB">
        <w:rPr>
          <w:rFonts w:ascii="Times New Roman" w:hAnsi="Times New Roman"/>
          <w:sz w:val="24"/>
          <w:szCs w:val="24"/>
        </w:rPr>
        <w:t>(</w:t>
      </w:r>
      <w:r>
        <w:rPr>
          <w:rFonts w:ascii="Times New Roman" w:hAnsi="Times New Roman"/>
          <w:sz w:val="24"/>
          <w:szCs w:val="24"/>
        </w:rPr>
        <w:t>о</w:t>
      </w:r>
      <w:r w:rsidRPr="005E27EB">
        <w:rPr>
          <w:rFonts w:ascii="Times New Roman" w:hAnsi="Times New Roman"/>
          <w:sz w:val="24"/>
          <w:szCs w:val="24"/>
        </w:rPr>
        <w:t>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14:paraId="1D100D5B" w14:textId="77777777" w:rsidR="00306EAB" w:rsidRPr="005E27EB" w:rsidRDefault="00306EAB" w:rsidP="00DF1FB7">
      <w:pPr>
        <w:spacing w:after="0" w:line="240" w:lineRule="auto"/>
        <w:ind w:firstLine="709"/>
        <w:jc w:val="both"/>
        <w:rPr>
          <w:rFonts w:ascii="Times New Roman" w:hAnsi="Times New Roman"/>
          <w:sz w:val="24"/>
          <w:szCs w:val="24"/>
        </w:rPr>
      </w:pPr>
      <w:r w:rsidRPr="005E27EB">
        <w:rPr>
          <w:rFonts w:ascii="Times New Roman" w:hAnsi="Times New Roman"/>
          <w:sz w:val="24"/>
          <w:szCs w:val="24"/>
        </w:rPr>
        <w:t>Допустимые способы направления юридически значимых сообщений:</w:t>
      </w:r>
    </w:p>
    <w:p w14:paraId="0BDD2AF6" w14:textId="77777777" w:rsidR="00306EAB" w:rsidRPr="005E27EB" w:rsidRDefault="00306EAB" w:rsidP="00DF1FB7">
      <w:pPr>
        <w:spacing w:after="0" w:line="240" w:lineRule="auto"/>
        <w:ind w:firstLine="709"/>
        <w:jc w:val="both"/>
        <w:rPr>
          <w:rFonts w:ascii="Times New Roman" w:hAnsi="Times New Roman"/>
          <w:sz w:val="24"/>
          <w:szCs w:val="24"/>
        </w:rPr>
      </w:pPr>
      <w:r w:rsidRPr="005E27EB">
        <w:rPr>
          <w:rFonts w:ascii="Times New Roman" w:hAnsi="Times New Roman"/>
          <w:sz w:val="24"/>
          <w:szCs w:val="24"/>
        </w:rPr>
        <w:t>а) через собственного курьера под расписку на копии;</w:t>
      </w:r>
    </w:p>
    <w:p w14:paraId="3EC5DD1C" w14:textId="77777777" w:rsidR="00306EAB" w:rsidRPr="005E27EB" w:rsidRDefault="00306EAB" w:rsidP="00DF1FB7">
      <w:pPr>
        <w:spacing w:after="0" w:line="240" w:lineRule="auto"/>
        <w:ind w:firstLine="709"/>
        <w:jc w:val="both"/>
        <w:rPr>
          <w:rFonts w:ascii="Times New Roman" w:hAnsi="Times New Roman"/>
          <w:sz w:val="24"/>
          <w:szCs w:val="24"/>
        </w:rPr>
      </w:pPr>
      <w:r w:rsidRPr="005E27EB">
        <w:rPr>
          <w:rFonts w:ascii="Times New Roman" w:hAnsi="Times New Roman"/>
          <w:sz w:val="24"/>
          <w:szCs w:val="24"/>
        </w:rPr>
        <w:t>б) через курьерскую службу с описью вложения;</w:t>
      </w:r>
    </w:p>
    <w:p w14:paraId="47C0486C" w14:textId="77777777" w:rsidR="00306EAB" w:rsidRPr="005E27EB" w:rsidRDefault="00306EAB" w:rsidP="00DF1FB7">
      <w:pPr>
        <w:spacing w:after="0" w:line="240" w:lineRule="auto"/>
        <w:ind w:firstLine="709"/>
        <w:jc w:val="both"/>
        <w:rPr>
          <w:rFonts w:ascii="Times New Roman" w:hAnsi="Times New Roman"/>
          <w:sz w:val="24"/>
          <w:szCs w:val="24"/>
        </w:rPr>
      </w:pPr>
      <w:r w:rsidRPr="005E27EB">
        <w:rPr>
          <w:rFonts w:ascii="Times New Roman" w:hAnsi="Times New Roman"/>
          <w:sz w:val="24"/>
          <w:szCs w:val="24"/>
        </w:rPr>
        <w:t>в) по почте с уведомлением о вручении и описью вложения;</w:t>
      </w:r>
    </w:p>
    <w:p w14:paraId="36A73B7D" w14:textId="77777777" w:rsidR="00306EAB" w:rsidRPr="005E27EB" w:rsidRDefault="00306EAB" w:rsidP="00DF1FB7">
      <w:pPr>
        <w:spacing w:after="0" w:line="240" w:lineRule="auto"/>
        <w:ind w:firstLine="709"/>
        <w:jc w:val="both"/>
        <w:rPr>
          <w:rFonts w:ascii="Times New Roman" w:hAnsi="Times New Roman"/>
          <w:sz w:val="24"/>
          <w:szCs w:val="24"/>
        </w:rPr>
      </w:pPr>
      <w:r w:rsidRPr="005E27EB">
        <w:rPr>
          <w:rFonts w:ascii="Times New Roman" w:hAnsi="Times New Roman"/>
          <w:sz w:val="24"/>
          <w:szCs w:val="24"/>
        </w:rPr>
        <w:t>г) телеграммой с уведомлением о вручении.</w:t>
      </w:r>
    </w:p>
    <w:p w14:paraId="48A20599" w14:textId="77777777" w:rsidR="00766128" w:rsidRDefault="00306EAB" w:rsidP="00DF1FB7">
      <w:pPr>
        <w:tabs>
          <w:tab w:val="left" w:pos="-5387"/>
        </w:tabs>
        <w:snapToGrid w:val="0"/>
        <w:spacing w:after="0" w:line="240" w:lineRule="auto"/>
        <w:ind w:firstLine="709"/>
        <w:jc w:val="both"/>
        <w:rPr>
          <w:rFonts w:ascii="Times New Roman" w:hAnsi="Times New Roman"/>
          <w:sz w:val="24"/>
          <w:szCs w:val="24"/>
        </w:rPr>
      </w:pPr>
      <w:r w:rsidRPr="005E27EB">
        <w:rPr>
          <w:rFonts w:ascii="Times New Roman" w:hAnsi="Times New Roman"/>
          <w:sz w:val="24"/>
          <w:szCs w:val="24"/>
        </w:rPr>
        <w:t>Подтверждение содержания отправления обязательно. Иные способы направления извещений (в том числе по электронной почте или по факсу) допускаются</w:t>
      </w:r>
      <w:r w:rsidR="00766128">
        <w:rPr>
          <w:rFonts w:ascii="Times New Roman" w:hAnsi="Times New Roman"/>
          <w:sz w:val="24"/>
          <w:szCs w:val="24"/>
        </w:rPr>
        <w:t xml:space="preserve">, но </w:t>
      </w:r>
      <w:r w:rsidRPr="005E27EB">
        <w:rPr>
          <w:rFonts w:ascii="Times New Roman" w:hAnsi="Times New Roman"/>
          <w:sz w:val="24"/>
          <w:szCs w:val="24"/>
        </w:rPr>
        <w:t>не признаются имеющими юридическую силу, за исключением случаев, специально оговоренных в Договоре.</w:t>
      </w:r>
    </w:p>
    <w:p w14:paraId="0ABD9A99" w14:textId="5DE49007" w:rsidR="00C238DB" w:rsidRPr="00340BF5" w:rsidRDefault="00C238DB" w:rsidP="00DF1FB7">
      <w:pPr>
        <w:pStyle w:val="a8"/>
        <w:numPr>
          <w:ilvl w:val="1"/>
          <w:numId w:val="35"/>
        </w:numPr>
        <w:tabs>
          <w:tab w:val="left" w:pos="-5387"/>
        </w:tabs>
        <w:snapToGrid w:val="0"/>
        <w:spacing w:after="0" w:line="240" w:lineRule="auto"/>
        <w:ind w:left="0" w:firstLine="709"/>
        <w:jc w:val="both"/>
        <w:rPr>
          <w:rFonts w:ascii="Times New Roman" w:hAnsi="Times New Roman"/>
          <w:sz w:val="24"/>
          <w:szCs w:val="24"/>
        </w:rPr>
      </w:pPr>
      <w:r w:rsidRPr="00340BF5">
        <w:rPr>
          <w:rFonts w:ascii="Times New Roman" w:hAnsi="Times New Roman"/>
          <w:sz w:val="24"/>
          <w:szCs w:val="24"/>
        </w:rPr>
        <w:t xml:space="preserve">Обращения, отзывы, комментарии </w:t>
      </w:r>
      <w:r w:rsidR="002135F5" w:rsidRPr="00340BF5">
        <w:rPr>
          <w:rFonts w:ascii="Times New Roman" w:hAnsi="Times New Roman"/>
          <w:sz w:val="24"/>
          <w:szCs w:val="24"/>
        </w:rPr>
        <w:t>Арендодателя</w:t>
      </w:r>
      <w:r w:rsidRPr="00340BF5">
        <w:rPr>
          <w:rFonts w:ascii="Times New Roman" w:hAnsi="Times New Roman"/>
          <w:sz w:val="24"/>
          <w:szCs w:val="24"/>
        </w:rPr>
        <w:t xml:space="preserve"> по всем вопросам, связанным с исполнением </w:t>
      </w:r>
      <w:r w:rsidR="002135F5" w:rsidRPr="00340BF5">
        <w:rPr>
          <w:rFonts w:ascii="Times New Roman" w:hAnsi="Times New Roman"/>
          <w:sz w:val="24"/>
          <w:szCs w:val="24"/>
        </w:rPr>
        <w:t>Арендатором</w:t>
      </w:r>
      <w:r w:rsidRPr="00340BF5">
        <w:rPr>
          <w:rFonts w:ascii="Times New Roman" w:hAnsi="Times New Roman"/>
          <w:sz w:val="24"/>
          <w:szCs w:val="24"/>
        </w:rPr>
        <w:t xml:space="preserve"> своих </w:t>
      </w:r>
      <w:r w:rsidRPr="00C02795">
        <w:rPr>
          <w:rFonts w:ascii="Times New Roman" w:hAnsi="Times New Roman"/>
          <w:sz w:val="24"/>
          <w:szCs w:val="24"/>
        </w:rPr>
        <w:t>обязательств</w:t>
      </w:r>
      <w:r w:rsidR="00FE5120" w:rsidRPr="00C02795">
        <w:rPr>
          <w:rFonts w:ascii="Times New Roman" w:hAnsi="Times New Roman"/>
          <w:sz w:val="24"/>
          <w:szCs w:val="24"/>
        </w:rPr>
        <w:t xml:space="preserve"> по Договору</w:t>
      </w:r>
      <w:r w:rsidRPr="00C02795">
        <w:rPr>
          <w:rFonts w:ascii="Times New Roman" w:hAnsi="Times New Roman"/>
          <w:sz w:val="24"/>
          <w:szCs w:val="24"/>
        </w:rPr>
        <w:t xml:space="preserve">, могут направляться </w:t>
      </w:r>
      <w:r w:rsidR="007D5C14" w:rsidRPr="00C02795">
        <w:rPr>
          <w:rFonts w:ascii="Times New Roman" w:hAnsi="Times New Roman"/>
          <w:sz w:val="24"/>
          <w:szCs w:val="24"/>
        </w:rPr>
        <w:t xml:space="preserve">письмом </w:t>
      </w:r>
      <w:r w:rsidRPr="00C02795">
        <w:rPr>
          <w:rFonts w:ascii="Times New Roman" w:hAnsi="Times New Roman"/>
          <w:sz w:val="24"/>
          <w:szCs w:val="24"/>
        </w:rPr>
        <w:t xml:space="preserve">по адресу электронной почты </w:t>
      </w:r>
      <w:r w:rsidRPr="00C02795">
        <w:rPr>
          <w:rFonts w:ascii="Times New Roman" w:hAnsi="Times New Roman"/>
          <w:b/>
          <w:sz w:val="24"/>
          <w:szCs w:val="24"/>
        </w:rPr>
        <w:t>crem@sberbank.ru</w:t>
      </w:r>
      <w:r w:rsidRPr="00C02795">
        <w:rPr>
          <w:rFonts w:ascii="Times New Roman" w:hAnsi="Times New Roman"/>
          <w:sz w:val="24"/>
          <w:szCs w:val="24"/>
        </w:rPr>
        <w:t xml:space="preserve">. В </w:t>
      </w:r>
      <w:r w:rsidR="007D5C14" w:rsidRPr="00C02795">
        <w:rPr>
          <w:rFonts w:ascii="Times New Roman" w:hAnsi="Times New Roman"/>
          <w:sz w:val="24"/>
          <w:szCs w:val="24"/>
        </w:rPr>
        <w:t xml:space="preserve">таком </w:t>
      </w:r>
      <w:r w:rsidRPr="00C02795">
        <w:rPr>
          <w:rFonts w:ascii="Times New Roman" w:hAnsi="Times New Roman"/>
          <w:sz w:val="24"/>
          <w:szCs w:val="24"/>
        </w:rPr>
        <w:t>письме</w:t>
      </w:r>
      <w:r w:rsidRPr="00340BF5">
        <w:rPr>
          <w:rFonts w:ascii="Times New Roman" w:hAnsi="Times New Roman"/>
          <w:sz w:val="24"/>
          <w:szCs w:val="24"/>
        </w:rPr>
        <w:t xml:space="preserve"> необходимо указывать реквизиты Договора (дата, номер) и адрес (местоположение) Объекта. Указанный способ связи не может быть использован для направления юридически значимых сообщений в соответствии с пунктом </w:t>
      </w:r>
      <w:r w:rsidR="004611E0">
        <w:rPr>
          <w:rFonts w:ascii="Times New Roman" w:hAnsi="Times New Roman"/>
          <w:sz w:val="24"/>
          <w:szCs w:val="24"/>
        </w:rPr>
        <w:fldChar w:fldCharType="begin"/>
      </w:r>
      <w:r w:rsidR="004611E0">
        <w:rPr>
          <w:rFonts w:ascii="Times New Roman" w:hAnsi="Times New Roman"/>
          <w:sz w:val="24"/>
          <w:szCs w:val="24"/>
        </w:rPr>
        <w:instrText xml:space="preserve"> REF _Ref85626894 \r \h </w:instrText>
      </w:r>
      <w:r w:rsidR="004611E0">
        <w:rPr>
          <w:rFonts w:ascii="Times New Roman" w:hAnsi="Times New Roman"/>
          <w:sz w:val="24"/>
          <w:szCs w:val="24"/>
        </w:rPr>
      </w:r>
      <w:r w:rsidR="004611E0">
        <w:rPr>
          <w:rFonts w:ascii="Times New Roman" w:hAnsi="Times New Roman"/>
          <w:sz w:val="24"/>
          <w:szCs w:val="24"/>
        </w:rPr>
        <w:fldChar w:fldCharType="separate"/>
      </w:r>
      <w:r w:rsidR="00F813AA">
        <w:rPr>
          <w:rFonts w:ascii="Times New Roman" w:hAnsi="Times New Roman"/>
          <w:sz w:val="24"/>
          <w:szCs w:val="24"/>
        </w:rPr>
        <w:t>11.4</w:t>
      </w:r>
      <w:r w:rsidR="004611E0">
        <w:rPr>
          <w:rFonts w:ascii="Times New Roman" w:hAnsi="Times New Roman"/>
          <w:sz w:val="24"/>
          <w:szCs w:val="24"/>
        </w:rPr>
        <w:fldChar w:fldCharType="end"/>
      </w:r>
      <w:r w:rsidR="007A32FF">
        <w:rPr>
          <w:rFonts w:ascii="Times New Roman" w:hAnsi="Times New Roman"/>
          <w:sz w:val="24"/>
          <w:szCs w:val="24"/>
        </w:rPr>
        <w:t>.</w:t>
      </w:r>
      <w:r w:rsidRPr="00340BF5">
        <w:rPr>
          <w:rFonts w:ascii="Times New Roman" w:hAnsi="Times New Roman"/>
          <w:sz w:val="24"/>
          <w:szCs w:val="24"/>
        </w:rPr>
        <w:t xml:space="preserve"> Договора.</w:t>
      </w:r>
    </w:p>
    <w:p w14:paraId="26E09528" w14:textId="29DC0D25" w:rsidR="00CC0290" w:rsidRPr="00303DD7" w:rsidRDefault="00CC0290" w:rsidP="00DF1FB7">
      <w:pPr>
        <w:pStyle w:val="a8"/>
        <w:numPr>
          <w:ilvl w:val="1"/>
          <w:numId w:val="35"/>
        </w:numPr>
        <w:tabs>
          <w:tab w:val="left" w:pos="-5387"/>
        </w:tabs>
        <w:snapToGrid w:val="0"/>
        <w:spacing w:after="0" w:line="240" w:lineRule="auto"/>
        <w:ind w:left="0" w:firstLine="709"/>
        <w:jc w:val="both"/>
        <w:rPr>
          <w:rFonts w:ascii="Times New Roman" w:hAnsi="Times New Roman"/>
          <w:sz w:val="24"/>
          <w:szCs w:val="24"/>
        </w:rPr>
      </w:pPr>
      <w:r w:rsidRPr="00CC0290">
        <w:rPr>
          <w:rFonts w:ascii="Times New Roman" w:eastAsia="Times New Roman" w:hAnsi="Times New Roman"/>
          <w:bCs/>
          <w:sz w:val="24"/>
          <w:szCs w:val="24"/>
        </w:rPr>
        <w:t xml:space="preserve">В ходе </w:t>
      </w:r>
      <w:r>
        <w:rPr>
          <w:rFonts w:ascii="Times New Roman" w:eastAsia="Times New Roman" w:hAnsi="Times New Roman"/>
          <w:bCs/>
          <w:sz w:val="24"/>
          <w:szCs w:val="24"/>
        </w:rPr>
        <w:t xml:space="preserve">исполнения настоящего Договора </w:t>
      </w:r>
      <w:r w:rsidRPr="00CC0290">
        <w:rPr>
          <w:rFonts w:ascii="Times New Roman" w:eastAsia="Times New Roman" w:hAnsi="Times New Roman"/>
          <w:bCs/>
          <w:sz w:val="24"/>
          <w:szCs w:val="24"/>
        </w:rPr>
        <w:t>запрещается подключение</w:t>
      </w:r>
      <w:r w:rsidR="00FE1712">
        <w:rPr>
          <w:rStyle w:val="a6"/>
          <w:rFonts w:ascii="Times New Roman" w:hAnsi="Times New Roman"/>
          <w:sz w:val="24"/>
        </w:rPr>
        <w:footnoteReference w:id="46"/>
      </w:r>
      <w:r w:rsidRPr="00CC0290">
        <w:rPr>
          <w:rFonts w:ascii="Times New Roman" w:eastAsia="Times New Roman" w:hAnsi="Times New Roman"/>
          <w:bCs/>
          <w:sz w:val="24"/>
          <w:szCs w:val="24"/>
        </w:rPr>
        <w:t xml:space="preserve"> любого оборудования</w:t>
      </w:r>
      <w:r w:rsidR="00FE1712">
        <w:rPr>
          <w:rStyle w:val="a6"/>
          <w:rFonts w:ascii="Times New Roman" w:hAnsi="Times New Roman"/>
          <w:sz w:val="24"/>
        </w:rPr>
        <w:footnoteReference w:id="47"/>
      </w:r>
      <w:r w:rsidRPr="00CC0290">
        <w:rPr>
          <w:rFonts w:ascii="Times New Roman" w:eastAsia="Times New Roman" w:hAnsi="Times New Roman"/>
          <w:bCs/>
          <w:sz w:val="24"/>
          <w:szCs w:val="24"/>
        </w:rPr>
        <w:t xml:space="preserve"> </w:t>
      </w:r>
      <w:r>
        <w:rPr>
          <w:rFonts w:ascii="Times New Roman" w:eastAsia="Times New Roman" w:hAnsi="Times New Roman"/>
          <w:bCs/>
          <w:sz w:val="24"/>
          <w:szCs w:val="24"/>
        </w:rPr>
        <w:t>Арендодателя к ИТ-инфраструктуре</w:t>
      </w:r>
      <w:r w:rsidR="00FE1712">
        <w:rPr>
          <w:rStyle w:val="a6"/>
          <w:rFonts w:ascii="Times New Roman" w:hAnsi="Times New Roman"/>
          <w:sz w:val="24"/>
        </w:rPr>
        <w:footnoteReference w:id="48"/>
      </w:r>
      <w:r>
        <w:rPr>
          <w:rFonts w:ascii="Times New Roman" w:eastAsia="Times New Roman" w:hAnsi="Times New Roman"/>
          <w:bCs/>
          <w:sz w:val="24"/>
          <w:szCs w:val="24"/>
        </w:rPr>
        <w:t xml:space="preserve"> </w:t>
      </w:r>
      <w:r w:rsidR="00F14C75">
        <w:rPr>
          <w:rFonts w:ascii="Times New Roman" w:eastAsia="Times New Roman" w:hAnsi="Times New Roman"/>
          <w:bCs/>
          <w:sz w:val="24"/>
          <w:szCs w:val="24"/>
        </w:rPr>
        <w:t>Арендатора</w:t>
      </w:r>
      <w:r w:rsidRPr="00CC0290">
        <w:rPr>
          <w:rFonts w:ascii="Times New Roman" w:eastAsia="Times New Roman" w:hAnsi="Times New Roman"/>
          <w:bCs/>
          <w:sz w:val="24"/>
          <w:szCs w:val="24"/>
        </w:rPr>
        <w:t>, а также допуск работников</w:t>
      </w:r>
      <w:r w:rsidR="00FE1712">
        <w:rPr>
          <w:rStyle w:val="a6"/>
          <w:rFonts w:ascii="Times New Roman" w:hAnsi="Times New Roman"/>
          <w:sz w:val="24"/>
        </w:rPr>
        <w:footnoteReference w:id="49"/>
      </w:r>
      <w:r w:rsidRPr="00CC0290">
        <w:rPr>
          <w:rFonts w:ascii="Times New Roman" w:eastAsia="Times New Roman" w:hAnsi="Times New Roman"/>
          <w:bCs/>
          <w:sz w:val="24"/>
          <w:szCs w:val="24"/>
        </w:rPr>
        <w:t xml:space="preserve"> </w:t>
      </w:r>
      <w:r w:rsidR="00E509D8">
        <w:rPr>
          <w:rFonts w:ascii="Times New Roman" w:eastAsia="Times New Roman" w:hAnsi="Times New Roman"/>
          <w:bCs/>
          <w:sz w:val="24"/>
          <w:szCs w:val="24"/>
        </w:rPr>
        <w:t>Арендодателя</w:t>
      </w:r>
      <w:r w:rsidRPr="00CC0290">
        <w:rPr>
          <w:rFonts w:ascii="Times New Roman" w:eastAsia="Times New Roman" w:hAnsi="Times New Roman"/>
          <w:bCs/>
          <w:sz w:val="24"/>
          <w:szCs w:val="24"/>
        </w:rPr>
        <w:t xml:space="preserve"> к работе на средствах вычислительной техники и в автоматизированных системах </w:t>
      </w:r>
      <w:r w:rsidR="00E509D8">
        <w:rPr>
          <w:rFonts w:ascii="Times New Roman" w:eastAsia="Times New Roman" w:hAnsi="Times New Roman"/>
          <w:bCs/>
          <w:sz w:val="24"/>
          <w:szCs w:val="24"/>
        </w:rPr>
        <w:t>Арендатора. Допуск работников</w:t>
      </w:r>
      <w:r w:rsidRPr="00CC0290">
        <w:rPr>
          <w:rFonts w:ascii="Times New Roman" w:eastAsia="Times New Roman" w:hAnsi="Times New Roman"/>
          <w:bCs/>
          <w:sz w:val="24"/>
          <w:szCs w:val="24"/>
        </w:rPr>
        <w:t xml:space="preserve"> </w:t>
      </w:r>
      <w:r w:rsidR="00E509D8">
        <w:rPr>
          <w:rFonts w:ascii="Times New Roman" w:eastAsia="Times New Roman" w:hAnsi="Times New Roman"/>
          <w:bCs/>
          <w:sz w:val="24"/>
          <w:szCs w:val="24"/>
        </w:rPr>
        <w:t>Арендодателя</w:t>
      </w:r>
      <w:r w:rsidRPr="00CC0290">
        <w:rPr>
          <w:rFonts w:ascii="Times New Roman" w:eastAsia="Times New Roman" w:hAnsi="Times New Roman"/>
          <w:bCs/>
          <w:sz w:val="24"/>
          <w:szCs w:val="24"/>
        </w:rPr>
        <w:t xml:space="preserve"> на территорию </w:t>
      </w:r>
      <w:r w:rsidR="00E509D8">
        <w:rPr>
          <w:rFonts w:ascii="Times New Roman" w:eastAsia="Times New Roman" w:hAnsi="Times New Roman"/>
          <w:bCs/>
          <w:sz w:val="24"/>
          <w:szCs w:val="24"/>
        </w:rPr>
        <w:t>Арендатора</w:t>
      </w:r>
      <w:r w:rsidRPr="00CC0290">
        <w:rPr>
          <w:rFonts w:ascii="Times New Roman" w:eastAsia="Times New Roman" w:hAnsi="Times New Roman"/>
          <w:bCs/>
          <w:sz w:val="24"/>
          <w:szCs w:val="24"/>
        </w:rPr>
        <w:t xml:space="preserve"> производи</w:t>
      </w:r>
      <w:r w:rsidR="00E509D8">
        <w:rPr>
          <w:rFonts w:ascii="Times New Roman" w:eastAsia="Times New Roman" w:hAnsi="Times New Roman"/>
          <w:bCs/>
          <w:sz w:val="24"/>
          <w:szCs w:val="24"/>
        </w:rPr>
        <w:t>тся после подписания работником</w:t>
      </w:r>
      <w:r w:rsidRPr="00CC0290">
        <w:rPr>
          <w:rFonts w:ascii="Times New Roman" w:eastAsia="Times New Roman" w:hAnsi="Times New Roman"/>
          <w:bCs/>
          <w:sz w:val="24"/>
          <w:szCs w:val="24"/>
        </w:rPr>
        <w:t xml:space="preserve"> </w:t>
      </w:r>
      <w:r w:rsidR="00E509D8">
        <w:rPr>
          <w:rFonts w:ascii="Times New Roman" w:eastAsia="Times New Roman" w:hAnsi="Times New Roman"/>
          <w:bCs/>
          <w:sz w:val="24"/>
          <w:szCs w:val="24"/>
        </w:rPr>
        <w:t>Арендодателя</w:t>
      </w:r>
      <w:r w:rsidRPr="00CC0290">
        <w:rPr>
          <w:rFonts w:ascii="Times New Roman" w:eastAsia="Times New Roman" w:hAnsi="Times New Roman"/>
          <w:bCs/>
          <w:sz w:val="24"/>
          <w:szCs w:val="24"/>
        </w:rPr>
        <w:t xml:space="preserve"> «Обязательства о соблюдении требований кибербезопасности в ПАО Сбербанк», по форме Пр</w:t>
      </w:r>
      <w:r>
        <w:rPr>
          <w:rFonts w:ascii="Times New Roman" w:eastAsia="Times New Roman" w:hAnsi="Times New Roman"/>
          <w:bCs/>
          <w:sz w:val="24"/>
          <w:szCs w:val="24"/>
        </w:rPr>
        <w:t>иложения №</w:t>
      </w:r>
      <w:r w:rsidR="00BE497E">
        <w:rPr>
          <w:rFonts w:ascii="Times New Roman" w:eastAsia="Times New Roman" w:hAnsi="Times New Roman"/>
          <w:bCs/>
          <w:sz w:val="24"/>
          <w:szCs w:val="24"/>
        </w:rPr>
        <w:t> </w:t>
      </w:r>
      <w:r w:rsidR="002A7A7F">
        <w:rPr>
          <w:rFonts w:ascii="Times New Roman" w:eastAsia="Times New Roman" w:hAnsi="Times New Roman"/>
          <w:bCs/>
          <w:sz w:val="24"/>
          <w:szCs w:val="24"/>
        </w:rPr>
        <w:t>6</w:t>
      </w:r>
      <w:r w:rsidRPr="00CC0290">
        <w:rPr>
          <w:rFonts w:ascii="Times New Roman" w:eastAsia="Times New Roman" w:hAnsi="Times New Roman"/>
          <w:bCs/>
          <w:sz w:val="24"/>
          <w:szCs w:val="24"/>
        </w:rPr>
        <w:t xml:space="preserve"> к Договору.</w:t>
      </w:r>
      <w:r w:rsidR="00303DD7">
        <w:rPr>
          <w:rFonts w:ascii="Times New Roman" w:eastAsia="Times New Roman" w:hAnsi="Times New Roman"/>
          <w:bCs/>
          <w:sz w:val="24"/>
          <w:szCs w:val="24"/>
        </w:rPr>
        <w:t xml:space="preserve"> </w:t>
      </w:r>
    </w:p>
    <w:p w14:paraId="10C6F481" w14:textId="77777777" w:rsidR="00303DD7" w:rsidRDefault="00C45579" w:rsidP="00DF1FB7">
      <w:pPr>
        <w:spacing w:after="0" w:line="240" w:lineRule="auto"/>
        <w:ind w:firstLine="709"/>
        <w:jc w:val="both"/>
        <w:rPr>
          <w:rFonts w:ascii="Times New Roman" w:hAnsi="Times New Roman"/>
          <w:sz w:val="24"/>
        </w:rPr>
      </w:pPr>
      <w:r>
        <w:rPr>
          <w:rFonts w:ascii="Times New Roman" w:hAnsi="Times New Roman"/>
          <w:bCs/>
          <w:sz w:val="24"/>
          <w:szCs w:val="24"/>
        </w:rPr>
        <w:t>Арендодатель</w:t>
      </w:r>
      <w:r w:rsidR="00303DD7" w:rsidRPr="00411173">
        <w:rPr>
          <w:rFonts w:ascii="Times New Roman" w:hAnsi="Times New Roman"/>
          <w:bCs/>
          <w:sz w:val="24"/>
          <w:szCs w:val="24"/>
        </w:rPr>
        <w:t xml:space="preserve"> обязуется</w:t>
      </w:r>
      <w:r w:rsidR="00303DD7">
        <w:rPr>
          <w:rFonts w:ascii="Times New Roman" w:hAnsi="Times New Roman"/>
          <w:bCs/>
          <w:sz w:val="24"/>
          <w:szCs w:val="24"/>
        </w:rPr>
        <w:t xml:space="preserve"> до исполнения всех обязательств по Договору</w:t>
      </w:r>
      <w:r w:rsidR="00303DD7" w:rsidRPr="00411173">
        <w:rPr>
          <w:rFonts w:ascii="Times New Roman" w:hAnsi="Times New Roman"/>
          <w:bCs/>
          <w:sz w:val="24"/>
          <w:szCs w:val="24"/>
        </w:rPr>
        <w:t xml:space="preserve"> </w:t>
      </w:r>
      <w:r w:rsidR="00303DD7">
        <w:rPr>
          <w:rFonts w:ascii="Times New Roman" w:hAnsi="Times New Roman"/>
          <w:bCs/>
          <w:sz w:val="24"/>
          <w:szCs w:val="24"/>
        </w:rPr>
        <w:t xml:space="preserve">хранить и </w:t>
      </w:r>
      <w:r w:rsidR="00303DD7" w:rsidRPr="00411173">
        <w:rPr>
          <w:rFonts w:ascii="Times New Roman" w:hAnsi="Times New Roman"/>
          <w:bCs/>
          <w:sz w:val="24"/>
          <w:szCs w:val="24"/>
        </w:rPr>
        <w:t xml:space="preserve">по требованию </w:t>
      </w:r>
      <w:r>
        <w:rPr>
          <w:rFonts w:ascii="Times New Roman" w:hAnsi="Times New Roman"/>
          <w:bCs/>
          <w:sz w:val="24"/>
          <w:szCs w:val="24"/>
        </w:rPr>
        <w:t>Арендатора</w:t>
      </w:r>
      <w:r w:rsidR="00303DD7" w:rsidRPr="00411173">
        <w:rPr>
          <w:rFonts w:ascii="Times New Roman" w:hAnsi="Times New Roman"/>
          <w:bCs/>
          <w:sz w:val="24"/>
          <w:szCs w:val="24"/>
        </w:rPr>
        <w:t xml:space="preserve"> предоставить подписанн</w:t>
      </w:r>
      <w:r w:rsidR="00303DD7">
        <w:rPr>
          <w:rFonts w:ascii="Times New Roman" w:hAnsi="Times New Roman"/>
          <w:bCs/>
          <w:sz w:val="24"/>
          <w:szCs w:val="24"/>
        </w:rPr>
        <w:t>ые</w:t>
      </w:r>
      <w:r w:rsidR="00303DD7" w:rsidRPr="00411173">
        <w:rPr>
          <w:rFonts w:ascii="Times New Roman" w:hAnsi="Times New Roman"/>
          <w:bCs/>
          <w:sz w:val="24"/>
          <w:szCs w:val="24"/>
        </w:rPr>
        <w:t xml:space="preserve"> обязательств</w:t>
      </w:r>
      <w:r w:rsidR="00303DD7">
        <w:rPr>
          <w:rFonts w:ascii="Times New Roman" w:hAnsi="Times New Roman"/>
          <w:bCs/>
          <w:sz w:val="24"/>
          <w:szCs w:val="24"/>
        </w:rPr>
        <w:t>а</w:t>
      </w:r>
      <w:r w:rsidR="00303DD7" w:rsidRPr="00411173">
        <w:rPr>
          <w:rFonts w:ascii="Times New Roman" w:hAnsi="Times New Roman"/>
          <w:bCs/>
          <w:sz w:val="24"/>
          <w:szCs w:val="24"/>
        </w:rPr>
        <w:t xml:space="preserve"> о соблюдении требований кибербезопасности </w:t>
      </w:r>
      <w:r w:rsidR="0028791F">
        <w:rPr>
          <w:rFonts w:ascii="Times New Roman" w:hAnsi="Times New Roman"/>
          <w:bCs/>
          <w:sz w:val="24"/>
          <w:szCs w:val="24"/>
        </w:rPr>
        <w:t xml:space="preserve">в </w:t>
      </w:r>
      <w:r w:rsidR="00303DD7" w:rsidRPr="00411173">
        <w:rPr>
          <w:rFonts w:ascii="Times New Roman" w:hAnsi="Times New Roman"/>
          <w:bCs/>
          <w:sz w:val="24"/>
          <w:szCs w:val="24"/>
        </w:rPr>
        <w:t>ПАО Сбербанк в течение 3 (трех) рабочих дней с даты получения соответствующего требования.</w:t>
      </w:r>
      <w:r w:rsidR="00303DD7">
        <w:rPr>
          <w:rFonts w:ascii="Times New Roman" w:hAnsi="Times New Roman"/>
          <w:bCs/>
          <w:sz w:val="24"/>
          <w:szCs w:val="24"/>
        </w:rPr>
        <w:t xml:space="preserve"> </w:t>
      </w:r>
    </w:p>
    <w:p w14:paraId="3B9EAB97" w14:textId="77777777" w:rsidR="00303DD7" w:rsidRPr="00772C8E" w:rsidRDefault="00C45579" w:rsidP="00DF1FB7">
      <w:pPr>
        <w:pStyle w:val="a8"/>
        <w:widowControl w:val="0"/>
        <w:tabs>
          <w:tab w:val="left" w:pos="709"/>
        </w:tabs>
        <w:autoSpaceDN w:val="0"/>
        <w:spacing w:after="0" w:line="240" w:lineRule="auto"/>
        <w:ind w:left="0" w:firstLine="709"/>
        <w:jc w:val="both"/>
        <w:rPr>
          <w:rFonts w:ascii="Times New Roman" w:hAnsi="Times New Roman"/>
          <w:sz w:val="24"/>
          <w:szCs w:val="24"/>
        </w:rPr>
      </w:pPr>
      <w:r>
        <w:rPr>
          <w:rFonts w:ascii="Times New Roman" w:hAnsi="Times New Roman"/>
          <w:bCs/>
          <w:sz w:val="24"/>
          <w:szCs w:val="24"/>
        </w:rPr>
        <w:lastRenderedPageBreak/>
        <w:t>Арендодатель</w:t>
      </w:r>
      <w:r w:rsidR="00303DD7" w:rsidRPr="00772C8E">
        <w:rPr>
          <w:rFonts w:ascii="Times New Roman" w:hAnsi="Times New Roman"/>
          <w:sz w:val="24"/>
          <w:szCs w:val="24"/>
        </w:rPr>
        <w:t xml:space="preserve"> в рамках исполнения обязательств по Договору вправе привлекать </w:t>
      </w:r>
      <w:r w:rsidR="00303DD7">
        <w:rPr>
          <w:rFonts w:ascii="Times New Roman" w:hAnsi="Times New Roman"/>
          <w:sz w:val="24"/>
          <w:szCs w:val="24"/>
        </w:rPr>
        <w:t>третьих лиц</w:t>
      </w:r>
      <w:r w:rsidR="00303DD7" w:rsidRPr="00772C8E">
        <w:rPr>
          <w:rFonts w:ascii="Times New Roman" w:hAnsi="Times New Roman"/>
          <w:sz w:val="24"/>
          <w:szCs w:val="24"/>
        </w:rPr>
        <w:t xml:space="preserve"> с соблюдением следующих условий:</w:t>
      </w:r>
    </w:p>
    <w:p w14:paraId="51299892" w14:textId="77777777" w:rsidR="00303DD7" w:rsidRDefault="00303DD7" w:rsidP="00DF1FB7">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 xml:space="preserve">привлечение </w:t>
      </w:r>
      <w:r>
        <w:rPr>
          <w:rFonts w:ascii="Times New Roman" w:hAnsi="Times New Roman"/>
          <w:bCs/>
          <w:sz w:val="24"/>
          <w:szCs w:val="24"/>
        </w:rPr>
        <w:t xml:space="preserve">третьих лиц </w:t>
      </w:r>
      <w:r w:rsidR="00C45579">
        <w:rPr>
          <w:rFonts w:ascii="Times New Roman" w:hAnsi="Times New Roman"/>
          <w:bCs/>
          <w:sz w:val="24"/>
          <w:szCs w:val="24"/>
        </w:rPr>
        <w:t>Арендодатель</w:t>
      </w:r>
      <w:r>
        <w:rPr>
          <w:rFonts w:ascii="Times New Roman" w:hAnsi="Times New Roman"/>
          <w:bCs/>
          <w:sz w:val="24"/>
          <w:szCs w:val="24"/>
        </w:rPr>
        <w:t xml:space="preserve"> обязан предварительно письменно </w:t>
      </w:r>
      <w:r w:rsidRPr="00772C8E">
        <w:rPr>
          <w:rFonts w:ascii="Times New Roman" w:hAnsi="Times New Roman"/>
          <w:bCs/>
          <w:sz w:val="24"/>
          <w:szCs w:val="24"/>
        </w:rPr>
        <w:t xml:space="preserve">согласовать с </w:t>
      </w:r>
      <w:r w:rsidR="00C45579">
        <w:rPr>
          <w:rFonts w:ascii="Times New Roman" w:hAnsi="Times New Roman"/>
          <w:bCs/>
          <w:sz w:val="24"/>
          <w:szCs w:val="24"/>
        </w:rPr>
        <w:t>Арендатором</w:t>
      </w:r>
      <w:r w:rsidRPr="00772C8E">
        <w:rPr>
          <w:rFonts w:ascii="Times New Roman" w:hAnsi="Times New Roman"/>
          <w:bCs/>
          <w:sz w:val="24"/>
          <w:szCs w:val="24"/>
        </w:rPr>
        <w:t>;</w:t>
      </w:r>
    </w:p>
    <w:p w14:paraId="43CEF547" w14:textId="77777777" w:rsidR="00303DD7" w:rsidRDefault="00C45579" w:rsidP="00DF1FB7">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Pr>
          <w:rFonts w:ascii="Times New Roman" w:hAnsi="Times New Roman"/>
          <w:bCs/>
          <w:sz w:val="24"/>
          <w:szCs w:val="24"/>
        </w:rPr>
        <w:t>Арендодатель</w:t>
      </w:r>
      <w:r w:rsidR="00303DD7" w:rsidRPr="00772C8E">
        <w:rPr>
          <w:rFonts w:ascii="Times New Roman" w:hAnsi="Times New Roman"/>
          <w:bCs/>
          <w:sz w:val="24"/>
          <w:szCs w:val="24"/>
        </w:rPr>
        <w:t xml:space="preserve"> несет полную ответственность за все действия и/или бездействия привлекаемых </w:t>
      </w:r>
      <w:r w:rsidR="00303DD7">
        <w:rPr>
          <w:rFonts w:ascii="Times New Roman" w:hAnsi="Times New Roman"/>
          <w:bCs/>
          <w:sz w:val="24"/>
          <w:szCs w:val="24"/>
        </w:rPr>
        <w:t>им третьих лиц;</w:t>
      </w:r>
    </w:p>
    <w:p w14:paraId="75A46F45" w14:textId="4365D794" w:rsidR="00303DD7" w:rsidRPr="0035618A" w:rsidRDefault="00303DD7" w:rsidP="00DF1FB7">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sidRPr="0035618A">
        <w:rPr>
          <w:rFonts w:ascii="Times New Roman" w:hAnsi="Times New Roman"/>
          <w:bCs/>
          <w:sz w:val="24"/>
          <w:szCs w:val="24"/>
        </w:rPr>
        <w:t xml:space="preserve">допуск работников привлекаемых третьих лиц на территорию </w:t>
      </w:r>
      <w:r w:rsidR="00C45579">
        <w:rPr>
          <w:rFonts w:ascii="Times New Roman" w:hAnsi="Times New Roman"/>
          <w:sz w:val="24"/>
          <w:szCs w:val="24"/>
        </w:rPr>
        <w:t>Арендатора</w:t>
      </w:r>
      <w:r w:rsidRPr="0035618A">
        <w:rPr>
          <w:rFonts w:ascii="Times New Roman" w:hAnsi="Times New Roman"/>
          <w:bCs/>
          <w:sz w:val="24"/>
          <w:szCs w:val="24"/>
        </w:rPr>
        <w:t xml:space="preserve"> производится после</w:t>
      </w:r>
      <w:r w:rsidR="00C45579">
        <w:rPr>
          <w:rFonts w:ascii="Times New Roman" w:hAnsi="Times New Roman"/>
          <w:bCs/>
          <w:sz w:val="24"/>
          <w:szCs w:val="24"/>
        </w:rPr>
        <w:t xml:space="preserve"> подписания</w:t>
      </w:r>
      <w:r w:rsidRPr="0035618A">
        <w:rPr>
          <w:rFonts w:ascii="Times New Roman" w:hAnsi="Times New Roman"/>
          <w:bCs/>
          <w:sz w:val="24"/>
          <w:szCs w:val="24"/>
        </w:rPr>
        <w:t xml:space="preserve"> ими «Обязательства о соблюдении требований кибербезопасности в ПАО Сбербанк» (по форме Приложения </w:t>
      </w:r>
      <w:r w:rsidR="00566091">
        <w:rPr>
          <w:rFonts w:ascii="Times New Roman" w:eastAsia="Times New Roman" w:hAnsi="Times New Roman"/>
          <w:bCs/>
          <w:sz w:val="24"/>
          <w:szCs w:val="24"/>
        </w:rPr>
        <w:t>№</w:t>
      </w:r>
      <w:r w:rsidR="00BE497E">
        <w:rPr>
          <w:rFonts w:ascii="Times New Roman" w:eastAsia="Times New Roman" w:hAnsi="Times New Roman"/>
          <w:bCs/>
          <w:sz w:val="24"/>
          <w:szCs w:val="24"/>
        </w:rPr>
        <w:t> </w:t>
      </w:r>
      <w:r w:rsidR="002A7A7F">
        <w:rPr>
          <w:rFonts w:ascii="Times New Roman" w:eastAsia="Times New Roman" w:hAnsi="Times New Roman"/>
          <w:bCs/>
          <w:sz w:val="24"/>
          <w:szCs w:val="24"/>
        </w:rPr>
        <w:t>6</w:t>
      </w:r>
      <w:r w:rsidRPr="0035618A">
        <w:rPr>
          <w:rFonts w:ascii="Times New Roman" w:hAnsi="Times New Roman"/>
          <w:bCs/>
          <w:sz w:val="24"/>
          <w:szCs w:val="24"/>
        </w:rPr>
        <w:t xml:space="preserve"> к Договору).</w:t>
      </w:r>
    </w:p>
    <w:p w14:paraId="404D9909" w14:textId="6B471662" w:rsidR="00303DD7" w:rsidRPr="0035618A" w:rsidRDefault="00C45579" w:rsidP="00DF1FB7">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Pr>
          <w:rFonts w:ascii="Times New Roman" w:hAnsi="Times New Roman"/>
          <w:bCs/>
          <w:sz w:val="24"/>
          <w:szCs w:val="24"/>
        </w:rPr>
        <w:t>Арендодатель</w:t>
      </w:r>
      <w:r w:rsidR="00303DD7" w:rsidRPr="0035618A">
        <w:rPr>
          <w:rFonts w:ascii="Times New Roman" w:hAnsi="Times New Roman"/>
          <w:bCs/>
          <w:sz w:val="24"/>
          <w:szCs w:val="24"/>
        </w:rPr>
        <w:t xml:space="preserve"> обязуется до исполнения всех обязательств по Договору хранить и по требованию </w:t>
      </w:r>
      <w:r>
        <w:rPr>
          <w:rFonts w:ascii="Times New Roman" w:hAnsi="Times New Roman"/>
          <w:bCs/>
          <w:sz w:val="24"/>
          <w:szCs w:val="24"/>
        </w:rPr>
        <w:t>Арендатора</w:t>
      </w:r>
      <w:r w:rsidR="00303DD7" w:rsidRPr="0035618A">
        <w:rPr>
          <w:rFonts w:ascii="Times New Roman" w:hAnsi="Times New Roman"/>
          <w:bCs/>
          <w:sz w:val="24"/>
          <w:szCs w:val="24"/>
        </w:rPr>
        <w:t xml:space="preserve"> предоставить подписанные работниками привлекаемых третьих лиц обязательства о соблюдении требований кибербезопасности </w:t>
      </w:r>
      <w:r w:rsidR="0028791F">
        <w:rPr>
          <w:rFonts w:ascii="Times New Roman" w:hAnsi="Times New Roman"/>
          <w:bCs/>
          <w:sz w:val="24"/>
          <w:szCs w:val="24"/>
        </w:rPr>
        <w:t xml:space="preserve">в </w:t>
      </w:r>
      <w:r w:rsidR="00303DD7" w:rsidRPr="0035618A">
        <w:rPr>
          <w:rFonts w:ascii="Times New Roman" w:hAnsi="Times New Roman"/>
          <w:bCs/>
          <w:sz w:val="24"/>
          <w:szCs w:val="24"/>
        </w:rPr>
        <w:t>ПАО Сбербанк в течение 3</w:t>
      </w:r>
      <w:r w:rsidR="00A85DC8">
        <w:rPr>
          <w:rFonts w:ascii="Times New Roman" w:hAnsi="Times New Roman"/>
          <w:bCs/>
          <w:sz w:val="24"/>
          <w:szCs w:val="24"/>
        </w:rPr>
        <w:t> </w:t>
      </w:r>
      <w:r w:rsidR="00303DD7" w:rsidRPr="0035618A">
        <w:rPr>
          <w:rFonts w:ascii="Times New Roman" w:hAnsi="Times New Roman"/>
          <w:bCs/>
          <w:sz w:val="24"/>
          <w:szCs w:val="24"/>
        </w:rPr>
        <w:t>(трех) рабочих дней с даты получения соответствующего требования.</w:t>
      </w:r>
    </w:p>
    <w:p w14:paraId="7BF4C88E" w14:textId="77777777" w:rsidR="00303DD7" w:rsidRPr="00CC0290" w:rsidRDefault="00303DD7" w:rsidP="00DF1FB7">
      <w:pPr>
        <w:widowControl w:val="0"/>
        <w:tabs>
          <w:tab w:val="left" w:pos="284"/>
        </w:tabs>
        <w:autoSpaceDN w:val="0"/>
        <w:spacing w:after="0" w:line="240" w:lineRule="auto"/>
        <w:ind w:firstLine="709"/>
        <w:jc w:val="both"/>
        <w:rPr>
          <w:rFonts w:ascii="Times New Roman" w:hAnsi="Times New Roman"/>
          <w:sz w:val="24"/>
          <w:szCs w:val="24"/>
        </w:rPr>
      </w:pPr>
      <w:r w:rsidRPr="0035618A">
        <w:rPr>
          <w:rFonts w:ascii="Times New Roman" w:hAnsi="Times New Roman"/>
          <w:sz w:val="24"/>
        </w:rPr>
        <w:t xml:space="preserve">В каждом случае нарушения требований, указанных в </w:t>
      </w:r>
      <w:r w:rsidRPr="00B81ADF">
        <w:rPr>
          <w:rFonts w:ascii="Times New Roman" w:hAnsi="Times New Roman"/>
          <w:sz w:val="24"/>
        </w:rPr>
        <w:t xml:space="preserve">настоящем пункте </w:t>
      </w:r>
      <w:r w:rsidR="005F6D2A" w:rsidRPr="00B81ADF">
        <w:rPr>
          <w:rFonts w:ascii="Times New Roman" w:hAnsi="Times New Roman"/>
          <w:sz w:val="24"/>
        </w:rPr>
        <w:t>Арендодатель</w:t>
      </w:r>
      <w:r w:rsidRPr="00B81ADF">
        <w:rPr>
          <w:rFonts w:ascii="Times New Roman" w:hAnsi="Times New Roman"/>
          <w:sz w:val="24"/>
        </w:rPr>
        <w:t xml:space="preserve"> </w:t>
      </w:r>
      <w:r w:rsidRPr="00B81ADF">
        <w:rPr>
          <w:rFonts w:ascii="Times New Roman" w:hAnsi="Times New Roman"/>
          <w:sz w:val="24"/>
          <w:szCs w:val="24"/>
        </w:rPr>
        <w:t xml:space="preserve">выплачивает </w:t>
      </w:r>
      <w:r w:rsidR="005F6D2A" w:rsidRPr="00B81ADF">
        <w:rPr>
          <w:rFonts w:ascii="Times New Roman" w:hAnsi="Times New Roman"/>
          <w:sz w:val="24"/>
          <w:szCs w:val="24"/>
        </w:rPr>
        <w:t>Арендатору</w:t>
      </w:r>
      <w:r w:rsidRPr="00B81ADF">
        <w:rPr>
          <w:rFonts w:ascii="Times New Roman" w:hAnsi="Times New Roman"/>
          <w:sz w:val="24"/>
          <w:szCs w:val="24"/>
        </w:rPr>
        <w:t xml:space="preserve"> штрафную неустойку в размере 10 (десяти) % от </w:t>
      </w:r>
      <w:r w:rsidR="005F6D2A" w:rsidRPr="00B81ADF">
        <w:rPr>
          <w:rFonts w:ascii="Times New Roman" w:hAnsi="Times New Roman"/>
          <w:sz w:val="24"/>
          <w:szCs w:val="24"/>
        </w:rPr>
        <w:t>размера постоянной арендной платы за год</w:t>
      </w:r>
      <w:r w:rsidRPr="00B81ADF">
        <w:rPr>
          <w:rFonts w:ascii="Times New Roman" w:hAnsi="Times New Roman"/>
          <w:sz w:val="24"/>
          <w:szCs w:val="24"/>
        </w:rPr>
        <w:t>, а также обязуется в полном объёме возместить</w:t>
      </w:r>
      <w:r w:rsidRPr="00772C8E">
        <w:rPr>
          <w:rFonts w:ascii="Times New Roman" w:hAnsi="Times New Roman"/>
          <w:sz w:val="24"/>
          <w:szCs w:val="24"/>
        </w:rPr>
        <w:t xml:space="preserve"> убытки, причинённые </w:t>
      </w:r>
      <w:r w:rsidR="005F6D2A">
        <w:rPr>
          <w:rFonts w:ascii="Times New Roman" w:hAnsi="Times New Roman"/>
          <w:sz w:val="24"/>
          <w:szCs w:val="24"/>
        </w:rPr>
        <w:t>Арендатору</w:t>
      </w:r>
      <w:r w:rsidRPr="00772C8E">
        <w:rPr>
          <w:rFonts w:ascii="Times New Roman" w:hAnsi="Times New Roman"/>
          <w:sz w:val="24"/>
          <w:szCs w:val="24"/>
        </w:rPr>
        <w:t xml:space="preserve"> вследствие нарушения </w:t>
      </w:r>
      <w:r>
        <w:rPr>
          <w:rFonts w:ascii="Times New Roman" w:hAnsi="Times New Roman"/>
          <w:sz w:val="24"/>
          <w:szCs w:val="24"/>
        </w:rPr>
        <w:t>требований</w:t>
      </w:r>
      <w:r w:rsidRPr="00772C8E">
        <w:rPr>
          <w:rFonts w:ascii="Times New Roman" w:hAnsi="Times New Roman"/>
          <w:sz w:val="24"/>
          <w:szCs w:val="24"/>
        </w:rPr>
        <w:t>, указанных в</w:t>
      </w:r>
      <w:r>
        <w:rPr>
          <w:rFonts w:ascii="Times New Roman" w:hAnsi="Times New Roman"/>
          <w:sz w:val="24"/>
          <w:szCs w:val="24"/>
        </w:rPr>
        <w:t xml:space="preserve"> </w:t>
      </w:r>
      <w:r>
        <w:rPr>
          <w:rFonts w:ascii="Times New Roman" w:hAnsi="Times New Roman"/>
          <w:sz w:val="24"/>
        </w:rPr>
        <w:t>настоящем пункте</w:t>
      </w:r>
      <w:r w:rsidRPr="00772C8E">
        <w:rPr>
          <w:rFonts w:ascii="Times New Roman" w:hAnsi="Times New Roman"/>
          <w:sz w:val="24"/>
          <w:szCs w:val="24"/>
        </w:rPr>
        <w:t xml:space="preserve">. Взыскание убытков не лишает </w:t>
      </w:r>
      <w:r w:rsidR="005F6D2A">
        <w:rPr>
          <w:rFonts w:ascii="Times New Roman" w:hAnsi="Times New Roman"/>
          <w:sz w:val="24"/>
          <w:szCs w:val="24"/>
        </w:rPr>
        <w:t>Арендатора</w:t>
      </w:r>
      <w:r w:rsidRPr="00772C8E">
        <w:rPr>
          <w:rFonts w:ascii="Times New Roman" w:hAnsi="Times New Roman"/>
          <w:sz w:val="24"/>
          <w:szCs w:val="24"/>
        </w:rPr>
        <w:t xml:space="preserve">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r w:rsidRPr="0060073A">
        <w:rPr>
          <w:rFonts w:ascii="Times New Roman" w:hAnsi="Times New Roman"/>
          <w:sz w:val="24"/>
        </w:rPr>
        <w:t>.</w:t>
      </w:r>
    </w:p>
    <w:p w14:paraId="78BEEB11" w14:textId="60A75021" w:rsidR="00450583" w:rsidRDefault="00450583" w:rsidP="00DF1FB7">
      <w:pPr>
        <w:pStyle w:val="a8"/>
        <w:numPr>
          <w:ilvl w:val="1"/>
          <w:numId w:val="35"/>
        </w:numPr>
        <w:tabs>
          <w:tab w:val="left" w:pos="-5387"/>
        </w:tabs>
        <w:snapToGrid w:val="0"/>
        <w:spacing w:after="0" w:line="240" w:lineRule="auto"/>
        <w:ind w:left="0" w:firstLine="709"/>
        <w:jc w:val="both"/>
        <w:rPr>
          <w:rFonts w:ascii="Times New Roman" w:hAnsi="Times New Roman"/>
          <w:sz w:val="24"/>
          <w:szCs w:val="24"/>
        </w:rPr>
      </w:pPr>
      <w:r w:rsidRPr="004448E1">
        <w:rPr>
          <w:rFonts w:ascii="Times New Roman" w:hAnsi="Times New Roman"/>
          <w:sz w:val="24"/>
          <w:szCs w:val="24"/>
        </w:rPr>
        <w:t>В рамках исполнения настоящего Договора, Стороны обязуются соблюдать положения, изложенные в Соглашении об использовании принципов корпоративной социальной ответственнос</w:t>
      </w:r>
      <w:r>
        <w:rPr>
          <w:rFonts w:ascii="Times New Roman" w:hAnsi="Times New Roman"/>
          <w:sz w:val="24"/>
          <w:szCs w:val="24"/>
        </w:rPr>
        <w:t xml:space="preserve">ти (Приложение № </w:t>
      </w:r>
      <w:r w:rsidR="002A7A7F">
        <w:rPr>
          <w:rFonts w:ascii="Times New Roman" w:hAnsi="Times New Roman"/>
          <w:sz w:val="24"/>
          <w:szCs w:val="24"/>
        </w:rPr>
        <w:t>7</w:t>
      </w:r>
      <w:r>
        <w:rPr>
          <w:rFonts w:ascii="Times New Roman" w:hAnsi="Times New Roman"/>
          <w:sz w:val="24"/>
          <w:szCs w:val="24"/>
        </w:rPr>
        <w:t xml:space="preserve"> к Договору).</w:t>
      </w:r>
    </w:p>
    <w:p w14:paraId="4F4CD234" w14:textId="77777777" w:rsidR="00434E96" w:rsidRPr="00434E96" w:rsidRDefault="00434E96" w:rsidP="00434E96">
      <w:pPr>
        <w:pStyle w:val="a8"/>
        <w:numPr>
          <w:ilvl w:val="1"/>
          <w:numId w:val="35"/>
        </w:numPr>
        <w:tabs>
          <w:tab w:val="left" w:pos="-5387"/>
        </w:tabs>
        <w:snapToGrid w:val="0"/>
        <w:spacing w:after="0" w:line="240" w:lineRule="auto"/>
        <w:ind w:left="0" w:firstLine="709"/>
        <w:jc w:val="both"/>
        <w:rPr>
          <w:rFonts w:ascii="Times New Roman" w:hAnsi="Times New Roman"/>
          <w:sz w:val="24"/>
          <w:szCs w:val="24"/>
        </w:rPr>
      </w:pPr>
      <w:r w:rsidRPr="00434E96">
        <w:rPr>
          <w:rFonts w:ascii="Times New Roman" w:hAnsi="Times New Roman"/>
          <w:sz w:val="24"/>
          <w:szCs w:val="24"/>
        </w:rPr>
        <w:t>Стороны понимают, что в целях заключения и (или) исполнения настоящего Договора могут передавать друг другу персональные данные своих работников и (или) иных физических лиц, связанных с передающей Стороной и действующих под ее контролем и в ее интересах в силу гражданско-правовых и иных правоотношений.</w:t>
      </w:r>
    </w:p>
    <w:p w14:paraId="5128E570" w14:textId="2E8D9D3E" w:rsidR="00434E96" w:rsidRPr="008701E1" w:rsidRDefault="00434E96" w:rsidP="00434E96">
      <w:pPr>
        <w:pStyle w:val="a8"/>
        <w:tabs>
          <w:tab w:val="left" w:pos="-5387"/>
        </w:tabs>
        <w:snapToGrid w:val="0"/>
        <w:spacing w:after="0" w:line="240" w:lineRule="auto"/>
        <w:ind w:left="0" w:firstLine="709"/>
        <w:jc w:val="both"/>
        <w:rPr>
          <w:rFonts w:ascii="Times New Roman" w:hAnsi="Times New Roman"/>
          <w:sz w:val="24"/>
          <w:szCs w:val="24"/>
        </w:rPr>
      </w:pPr>
      <w:r w:rsidRPr="008701E1">
        <w:rPr>
          <w:rFonts w:ascii="Times New Roman" w:hAnsi="Times New Roman"/>
          <w:sz w:val="24"/>
          <w:szCs w:val="24"/>
        </w:rPr>
        <w:t>Стороны обеспечивают правомерную передачу персональных данных субъектов в соответствии с требованиями применимого законодательства, а также надлежащее уведомление таких субъектов о передаче их персональных данных (если применимо), с целью исполнения Договора, в том числе реализации Сторонами прав и обязанностей по Договору.</w:t>
      </w:r>
    </w:p>
    <w:p w14:paraId="28F6DDA5" w14:textId="354DBB7B" w:rsidR="00434E96" w:rsidRDefault="00434E96" w:rsidP="00434E96">
      <w:pPr>
        <w:pStyle w:val="a8"/>
        <w:tabs>
          <w:tab w:val="left" w:pos="-5387"/>
        </w:tabs>
        <w:snapToGrid w:val="0"/>
        <w:spacing w:after="0" w:line="240" w:lineRule="auto"/>
        <w:ind w:left="0" w:firstLine="709"/>
        <w:jc w:val="both"/>
        <w:rPr>
          <w:rFonts w:ascii="Times New Roman" w:hAnsi="Times New Roman"/>
          <w:sz w:val="24"/>
          <w:szCs w:val="24"/>
        </w:rPr>
      </w:pPr>
      <w:r w:rsidRPr="008701E1">
        <w:rPr>
          <w:rFonts w:ascii="Times New Roman" w:hAnsi="Times New Roman"/>
          <w:sz w:val="24"/>
          <w:szCs w:val="24"/>
        </w:rPr>
        <w:t>Стороны обязуются осуществлять обработку персональных данных, обеспечивать их конфиденциальность и защиту в соответствии с требованиями Федерального закона от 27.07.2006 № 152-ФЗ «О персональных данных», а также принимать необходимые правовые, организационные и технические меры или обеспечивать их принятие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и от иных неправомерных действий в отношении персональных данных.</w:t>
      </w:r>
    </w:p>
    <w:p w14:paraId="61C9DF39" w14:textId="703DE55E" w:rsidR="00B3481B" w:rsidRPr="00B3481B" w:rsidRDefault="00B3481B" w:rsidP="004F374D">
      <w:pPr>
        <w:pStyle w:val="a8"/>
        <w:numPr>
          <w:ilvl w:val="1"/>
          <w:numId w:val="35"/>
        </w:numPr>
        <w:spacing w:after="0" w:line="240" w:lineRule="auto"/>
        <w:ind w:left="0" w:firstLine="709"/>
        <w:jc w:val="both"/>
        <w:rPr>
          <w:rFonts w:ascii="Times New Roman" w:hAnsi="Times New Roman"/>
          <w:b/>
          <w:sz w:val="24"/>
          <w:szCs w:val="24"/>
        </w:rPr>
      </w:pPr>
      <w:r w:rsidRPr="00B3481B">
        <w:rPr>
          <w:rFonts w:ascii="Times New Roman" w:hAnsi="Times New Roman"/>
          <w:b/>
          <w:sz w:val="24"/>
          <w:szCs w:val="24"/>
        </w:rPr>
        <w:t>Каждая из Сторон осуществила надлежащую юридическую экспертизу текста Договора, в связи с чем Стороны договорились считать, что текст Договора был составлен Сторонами совместно, и принцип толкования «против составившей текст Стороны» в отношении Договора применяться не будет. При толковании Договора, в особенности тех его положений, которые относятся к распределению рисков и ответственности между Сторонами, должно приниматься во внимание то обстоятельство, что каждая из Сторон полагается на квалификацию, компетенцию и опыт другой Стороны. Заключение Сторонами Договора Аренды является добровольным и Стороны подтверждают, что его условия являются справедливыми (т.е. не являются обременительными ни для одной из Сторон и не нарушают баланс интересов Сторон) и не</w:t>
      </w:r>
      <w:r w:rsidR="004F374D">
        <w:rPr>
          <w:rFonts w:ascii="Times New Roman" w:hAnsi="Times New Roman"/>
          <w:b/>
          <w:sz w:val="24"/>
          <w:szCs w:val="24"/>
        </w:rPr>
        <w:t xml:space="preserve"> являются кабальными для Сторон</w:t>
      </w:r>
      <w:r w:rsidRPr="00B3481B">
        <w:rPr>
          <w:rFonts w:ascii="Times New Roman" w:hAnsi="Times New Roman"/>
          <w:b/>
          <w:sz w:val="24"/>
          <w:szCs w:val="24"/>
        </w:rPr>
        <w:t>.</w:t>
      </w:r>
    </w:p>
    <w:p w14:paraId="61C4209C" w14:textId="3E86699E" w:rsidR="00766128" w:rsidRPr="001423E2" w:rsidRDefault="00766128" w:rsidP="00DF1FB7">
      <w:pPr>
        <w:pStyle w:val="a8"/>
        <w:numPr>
          <w:ilvl w:val="1"/>
          <w:numId w:val="35"/>
        </w:numPr>
        <w:tabs>
          <w:tab w:val="left" w:pos="-5387"/>
        </w:tabs>
        <w:snapToGrid w:val="0"/>
        <w:spacing w:after="0" w:line="240" w:lineRule="auto"/>
        <w:ind w:left="0" w:firstLine="709"/>
        <w:jc w:val="both"/>
        <w:rPr>
          <w:rFonts w:ascii="Times New Roman" w:hAnsi="Times New Roman"/>
          <w:sz w:val="24"/>
          <w:szCs w:val="24"/>
        </w:rPr>
      </w:pPr>
      <w:r w:rsidRPr="001423E2">
        <w:rPr>
          <w:rFonts w:ascii="Times New Roman" w:hAnsi="Times New Roman"/>
          <w:sz w:val="24"/>
          <w:szCs w:val="24"/>
        </w:rPr>
        <w:t xml:space="preserve">Договор составлен на ____ листах (без учета приложений), в </w:t>
      </w:r>
      <w:r w:rsidR="006140AF">
        <w:rPr>
          <w:rFonts w:ascii="Times New Roman" w:hAnsi="Times New Roman"/>
          <w:sz w:val="24"/>
          <w:szCs w:val="24"/>
        </w:rPr>
        <w:t>2</w:t>
      </w:r>
      <w:r w:rsidR="00BE2885">
        <w:rPr>
          <w:rFonts w:ascii="Times New Roman" w:hAnsi="Times New Roman"/>
          <w:sz w:val="24"/>
          <w:szCs w:val="24"/>
        </w:rPr>
        <w:t> </w:t>
      </w:r>
      <w:r w:rsidRPr="001423E2">
        <w:rPr>
          <w:rFonts w:ascii="Times New Roman" w:hAnsi="Times New Roman"/>
          <w:sz w:val="24"/>
          <w:szCs w:val="24"/>
        </w:rPr>
        <w:t>(</w:t>
      </w:r>
      <w:r w:rsidR="006140AF">
        <w:rPr>
          <w:rFonts w:ascii="Times New Roman" w:hAnsi="Times New Roman"/>
          <w:sz w:val="24"/>
          <w:szCs w:val="24"/>
        </w:rPr>
        <w:t>дву</w:t>
      </w:r>
      <w:r w:rsidRPr="001423E2">
        <w:rPr>
          <w:rFonts w:ascii="Times New Roman" w:hAnsi="Times New Roman"/>
          <w:sz w:val="24"/>
          <w:szCs w:val="24"/>
        </w:rPr>
        <w:t>х) экземплярах, имеющих одинаковую юридическую силу, по одному экземпляру для каждой из Сторон.</w:t>
      </w:r>
    </w:p>
    <w:p w14:paraId="47E4355B" w14:textId="77777777" w:rsidR="00E926FE" w:rsidRPr="005E27EB" w:rsidRDefault="00E926FE" w:rsidP="00DF1FB7">
      <w:pPr>
        <w:pStyle w:val="a8"/>
        <w:numPr>
          <w:ilvl w:val="0"/>
          <w:numId w:val="35"/>
        </w:numPr>
        <w:spacing w:after="0" w:line="240" w:lineRule="auto"/>
        <w:ind w:left="0" w:firstLine="709"/>
        <w:jc w:val="center"/>
        <w:outlineLvl w:val="0"/>
        <w:rPr>
          <w:rFonts w:ascii="Times New Roman" w:hAnsi="Times New Roman"/>
          <w:b/>
          <w:sz w:val="24"/>
          <w:szCs w:val="24"/>
        </w:rPr>
      </w:pPr>
      <w:r w:rsidRPr="005E27EB">
        <w:rPr>
          <w:rFonts w:ascii="Times New Roman" w:hAnsi="Times New Roman"/>
          <w:b/>
          <w:sz w:val="24"/>
          <w:szCs w:val="24"/>
        </w:rPr>
        <w:lastRenderedPageBreak/>
        <w:t>Приложения к Договору</w:t>
      </w:r>
    </w:p>
    <w:p w14:paraId="18DFB549" w14:textId="77777777" w:rsidR="00E926FE" w:rsidRPr="005E27EB" w:rsidRDefault="00E926FE" w:rsidP="00DF1FB7">
      <w:pPr>
        <w:pStyle w:val="a8"/>
        <w:spacing w:after="0" w:line="240" w:lineRule="auto"/>
        <w:ind w:left="0" w:firstLine="709"/>
        <w:rPr>
          <w:rFonts w:ascii="Times New Roman" w:hAnsi="Times New Roman"/>
          <w:sz w:val="24"/>
          <w:szCs w:val="24"/>
        </w:rPr>
      </w:pPr>
    </w:p>
    <w:p w14:paraId="593A6119" w14:textId="77777777" w:rsidR="006F6D58" w:rsidRDefault="006F6D58" w:rsidP="00DF1FB7">
      <w:pPr>
        <w:pStyle w:val="a8"/>
        <w:numPr>
          <w:ilvl w:val="1"/>
          <w:numId w:val="35"/>
        </w:numPr>
        <w:snapToGrid w:val="0"/>
        <w:spacing w:after="0" w:line="240" w:lineRule="auto"/>
        <w:ind w:left="0" w:firstLine="709"/>
        <w:jc w:val="both"/>
        <w:rPr>
          <w:rFonts w:ascii="Times New Roman" w:hAnsi="Times New Roman"/>
          <w:bCs/>
          <w:sz w:val="24"/>
          <w:szCs w:val="24"/>
        </w:rPr>
      </w:pPr>
      <w:r w:rsidRPr="00541137">
        <w:rPr>
          <w:rFonts w:ascii="Times New Roman" w:hAnsi="Times New Roman"/>
          <w:bCs/>
          <w:sz w:val="24"/>
          <w:szCs w:val="24"/>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14:paraId="2FABE309" w14:textId="0C4AA281" w:rsidR="00E926FE" w:rsidRPr="005E27EB" w:rsidRDefault="00E926FE" w:rsidP="00DF1FB7">
      <w:pPr>
        <w:pStyle w:val="a8"/>
        <w:numPr>
          <w:ilvl w:val="1"/>
          <w:numId w:val="35"/>
        </w:numPr>
        <w:snapToGrid w:val="0"/>
        <w:spacing w:after="0" w:line="240" w:lineRule="auto"/>
        <w:ind w:left="0" w:firstLine="709"/>
        <w:jc w:val="both"/>
        <w:rPr>
          <w:rFonts w:ascii="Times New Roman" w:hAnsi="Times New Roman"/>
          <w:bCs/>
          <w:sz w:val="24"/>
          <w:szCs w:val="24"/>
        </w:rPr>
      </w:pPr>
      <w:r w:rsidRPr="005E27EB">
        <w:rPr>
          <w:rFonts w:ascii="Times New Roman" w:hAnsi="Times New Roman"/>
          <w:bCs/>
          <w:sz w:val="24"/>
          <w:szCs w:val="24"/>
        </w:rPr>
        <w:t>Приложение № 1 –</w:t>
      </w:r>
      <w:r w:rsidR="00C02795">
        <w:rPr>
          <w:rFonts w:ascii="Times New Roman" w:hAnsi="Times New Roman"/>
          <w:bCs/>
          <w:sz w:val="24"/>
          <w:szCs w:val="24"/>
        </w:rPr>
        <w:t xml:space="preserve"> </w:t>
      </w:r>
      <w:r w:rsidR="006B1D4A">
        <w:rPr>
          <w:rFonts w:ascii="Times New Roman" w:hAnsi="Times New Roman"/>
          <w:sz w:val="24"/>
          <w:szCs w:val="24"/>
        </w:rPr>
        <w:t>П</w:t>
      </w:r>
      <w:r w:rsidRPr="005E27EB">
        <w:rPr>
          <w:rFonts w:ascii="Times New Roman" w:hAnsi="Times New Roman"/>
          <w:sz w:val="24"/>
          <w:szCs w:val="24"/>
        </w:rPr>
        <w:t>лан Объект</w:t>
      </w:r>
      <w:r w:rsidR="00476752">
        <w:rPr>
          <w:rFonts w:ascii="Times New Roman" w:hAnsi="Times New Roman"/>
          <w:sz w:val="24"/>
          <w:szCs w:val="24"/>
        </w:rPr>
        <w:t>а</w:t>
      </w:r>
      <w:r w:rsidR="007E750F">
        <w:rPr>
          <w:rFonts w:ascii="Times New Roman" w:hAnsi="Times New Roman"/>
          <w:sz w:val="24"/>
          <w:szCs w:val="24"/>
        </w:rPr>
        <w:t xml:space="preserve"> аренды</w:t>
      </w:r>
      <w:r w:rsidRPr="005E27EB">
        <w:rPr>
          <w:rFonts w:ascii="Times New Roman" w:hAnsi="Times New Roman"/>
          <w:sz w:val="24"/>
          <w:szCs w:val="24"/>
        </w:rPr>
        <w:t xml:space="preserve"> – </w:t>
      </w:r>
      <w:r w:rsidRPr="005E27EB">
        <w:rPr>
          <w:rFonts w:ascii="Times New Roman" w:hAnsi="Times New Roman"/>
          <w:bCs/>
          <w:sz w:val="24"/>
          <w:szCs w:val="24"/>
        </w:rPr>
        <w:t>на __ листах.</w:t>
      </w:r>
    </w:p>
    <w:p w14:paraId="703199C6" w14:textId="77777777" w:rsidR="009D1DF7" w:rsidRDefault="00E926FE" w:rsidP="00DF1FB7">
      <w:pPr>
        <w:pStyle w:val="a8"/>
        <w:numPr>
          <w:ilvl w:val="1"/>
          <w:numId w:val="35"/>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Приложение № 2 – </w:t>
      </w:r>
      <w:r w:rsidR="009D1DF7">
        <w:rPr>
          <w:rFonts w:ascii="Times New Roman" w:hAnsi="Times New Roman"/>
          <w:sz w:val="24"/>
          <w:szCs w:val="24"/>
        </w:rPr>
        <w:t xml:space="preserve">Акт </w:t>
      </w:r>
      <w:r w:rsidR="009D1DF7" w:rsidRPr="00126FFE">
        <w:rPr>
          <w:rFonts w:ascii="Times New Roman" w:hAnsi="Times New Roman"/>
          <w:sz w:val="24"/>
          <w:szCs w:val="24"/>
        </w:rPr>
        <w:t>о разграничении эксплуатационной ответственности</w:t>
      </w:r>
      <w:r w:rsidR="009D1DF7" w:rsidRPr="00126FFE" w:rsidDel="00126FFE">
        <w:rPr>
          <w:rFonts w:ascii="Times New Roman" w:hAnsi="Times New Roman"/>
          <w:sz w:val="24"/>
          <w:szCs w:val="24"/>
        </w:rPr>
        <w:t xml:space="preserve"> </w:t>
      </w:r>
      <w:r w:rsidR="009D1DF7" w:rsidRPr="005E27EB">
        <w:rPr>
          <w:rFonts w:ascii="Times New Roman" w:hAnsi="Times New Roman"/>
          <w:sz w:val="24"/>
          <w:szCs w:val="24"/>
        </w:rPr>
        <w:t xml:space="preserve">– </w:t>
      </w:r>
      <w:r w:rsidR="009D1DF7" w:rsidRPr="005E27EB">
        <w:rPr>
          <w:rFonts w:ascii="Times New Roman" w:hAnsi="Times New Roman"/>
          <w:bCs/>
          <w:sz w:val="24"/>
          <w:szCs w:val="24"/>
        </w:rPr>
        <w:t xml:space="preserve">на </w:t>
      </w:r>
      <w:r w:rsidR="009D1DF7" w:rsidRPr="005E27EB">
        <w:rPr>
          <w:rFonts w:ascii="Times New Roman" w:hAnsi="Times New Roman"/>
          <w:sz w:val="24"/>
          <w:szCs w:val="24"/>
        </w:rPr>
        <w:t>__ листах.</w:t>
      </w:r>
    </w:p>
    <w:p w14:paraId="39E5220A" w14:textId="77777777" w:rsidR="00E926FE" w:rsidRPr="00632665" w:rsidRDefault="00E926FE" w:rsidP="00DF1FB7">
      <w:pPr>
        <w:pStyle w:val="a8"/>
        <w:numPr>
          <w:ilvl w:val="1"/>
          <w:numId w:val="35"/>
        </w:numPr>
        <w:snapToGrid w:val="0"/>
        <w:spacing w:after="0" w:line="240" w:lineRule="auto"/>
        <w:ind w:left="0" w:firstLine="709"/>
        <w:jc w:val="both"/>
        <w:rPr>
          <w:rFonts w:ascii="Times New Roman" w:hAnsi="Times New Roman"/>
          <w:sz w:val="24"/>
          <w:szCs w:val="24"/>
        </w:rPr>
      </w:pPr>
      <w:r w:rsidRPr="009D1DF7">
        <w:rPr>
          <w:rFonts w:ascii="Times New Roman" w:hAnsi="Times New Roman"/>
          <w:sz w:val="24"/>
          <w:szCs w:val="24"/>
        </w:rPr>
        <w:t xml:space="preserve">Приложение № </w:t>
      </w:r>
      <w:r w:rsidR="00E73B5C" w:rsidRPr="009D1DF7">
        <w:rPr>
          <w:rFonts w:ascii="Times New Roman" w:hAnsi="Times New Roman"/>
          <w:sz w:val="24"/>
          <w:szCs w:val="24"/>
        </w:rPr>
        <w:t>3</w:t>
      </w:r>
      <w:r w:rsidRPr="00632665">
        <w:rPr>
          <w:rFonts w:ascii="Times New Roman" w:hAnsi="Times New Roman"/>
          <w:sz w:val="24"/>
          <w:szCs w:val="24"/>
        </w:rPr>
        <w:t xml:space="preserve"> – </w:t>
      </w:r>
      <w:r w:rsidR="009D1DF7" w:rsidRPr="00632665">
        <w:rPr>
          <w:rFonts w:ascii="Times New Roman" w:hAnsi="Times New Roman"/>
          <w:sz w:val="24"/>
          <w:szCs w:val="24"/>
        </w:rPr>
        <w:t xml:space="preserve">Форма Акта приема-передачи (возврата) Объекта – </w:t>
      </w:r>
      <w:r w:rsidR="009D1DF7" w:rsidRPr="00632665">
        <w:rPr>
          <w:rFonts w:ascii="Times New Roman" w:hAnsi="Times New Roman"/>
          <w:bCs/>
          <w:sz w:val="24"/>
          <w:szCs w:val="24"/>
        </w:rPr>
        <w:t xml:space="preserve">на </w:t>
      </w:r>
      <w:r w:rsidR="009D1DF7" w:rsidRPr="00632665">
        <w:rPr>
          <w:rFonts w:ascii="Times New Roman" w:hAnsi="Times New Roman"/>
          <w:sz w:val="24"/>
          <w:szCs w:val="24"/>
        </w:rPr>
        <w:t>__ листах.</w:t>
      </w:r>
    </w:p>
    <w:p w14:paraId="26579CB2" w14:textId="77777777" w:rsidR="00E926FE" w:rsidRDefault="00E73B5C" w:rsidP="00DF1FB7">
      <w:pPr>
        <w:pStyle w:val="a8"/>
        <w:numPr>
          <w:ilvl w:val="1"/>
          <w:numId w:val="35"/>
        </w:numPr>
        <w:snapToGrid w:val="0"/>
        <w:spacing w:after="0" w:line="240" w:lineRule="auto"/>
        <w:ind w:left="0" w:firstLine="709"/>
        <w:jc w:val="both"/>
        <w:rPr>
          <w:rFonts w:ascii="Times New Roman" w:hAnsi="Times New Roman"/>
          <w:sz w:val="24"/>
          <w:szCs w:val="24"/>
        </w:rPr>
      </w:pPr>
      <w:bookmarkStart w:id="59" w:name="_Ref530045897"/>
      <w:r w:rsidRPr="005E27EB">
        <w:rPr>
          <w:rFonts w:ascii="Times New Roman" w:hAnsi="Times New Roman"/>
          <w:sz w:val="24"/>
          <w:szCs w:val="24"/>
        </w:rPr>
        <w:t>Приложение № 4</w:t>
      </w:r>
      <w:r w:rsidR="00E926FE" w:rsidRPr="005E27EB">
        <w:rPr>
          <w:rFonts w:ascii="Times New Roman" w:hAnsi="Times New Roman"/>
          <w:sz w:val="24"/>
          <w:szCs w:val="24"/>
        </w:rPr>
        <w:t xml:space="preserve"> – </w:t>
      </w:r>
      <w:r w:rsidR="00CC6DB4">
        <w:rPr>
          <w:rFonts w:ascii="Times New Roman" w:eastAsia="Times New Roman" w:hAnsi="Times New Roman"/>
          <w:bCs/>
          <w:sz w:val="24"/>
          <w:szCs w:val="24"/>
        </w:rPr>
        <w:t>Антикоррупционная оговорка</w:t>
      </w:r>
      <w:r w:rsidR="00126FFE" w:rsidRPr="005E27EB">
        <w:rPr>
          <w:rFonts w:ascii="Times New Roman" w:hAnsi="Times New Roman"/>
          <w:bCs/>
          <w:sz w:val="24"/>
          <w:szCs w:val="24"/>
        </w:rPr>
        <w:t xml:space="preserve"> </w:t>
      </w:r>
      <w:r w:rsidR="00126FFE" w:rsidRPr="005E27EB">
        <w:rPr>
          <w:rFonts w:ascii="Times New Roman" w:hAnsi="Times New Roman"/>
          <w:sz w:val="24"/>
          <w:szCs w:val="24"/>
        </w:rPr>
        <w:t xml:space="preserve">– </w:t>
      </w:r>
      <w:r w:rsidR="00126FFE" w:rsidRPr="005E27EB">
        <w:rPr>
          <w:rFonts w:ascii="Times New Roman" w:hAnsi="Times New Roman"/>
          <w:bCs/>
          <w:sz w:val="24"/>
          <w:szCs w:val="24"/>
        </w:rPr>
        <w:t xml:space="preserve">на </w:t>
      </w:r>
      <w:r w:rsidR="00CC6DB4">
        <w:rPr>
          <w:rFonts w:ascii="Times New Roman" w:hAnsi="Times New Roman"/>
          <w:sz w:val="24"/>
          <w:szCs w:val="24"/>
        </w:rPr>
        <w:t>2</w:t>
      </w:r>
      <w:r w:rsidR="00126FFE" w:rsidRPr="005E27EB">
        <w:rPr>
          <w:rFonts w:ascii="Times New Roman" w:hAnsi="Times New Roman"/>
          <w:sz w:val="24"/>
          <w:szCs w:val="24"/>
        </w:rPr>
        <w:t xml:space="preserve"> листах.</w:t>
      </w:r>
      <w:bookmarkEnd w:id="59"/>
    </w:p>
    <w:p w14:paraId="00DA0D1F" w14:textId="771AF29B" w:rsidR="0014629E" w:rsidRDefault="0059331F" w:rsidP="007E750F">
      <w:pPr>
        <w:pStyle w:val="a8"/>
        <w:numPr>
          <w:ilvl w:val="1"/>
          <w:numId w:val="35"/>
        </w:numPr>
        <w:snapToGrid w:val="0"/>
        <w:spacing w:after="0" w:line="240" w:lineRule="auto"/>
        <w:ind w:left="0" w:firstLine="709"/>
        <w:jc w:val="both"/>
        <w:rPr>
          <w:rFonts w:ascii="Times New Roman" w:hAnsi="Times New Roman"/>
          <w:sz w:val="24"/>
          <w:szCs w:val="24"/>
        </w:rPr>
      </w:pPr>
      <w:bookmarkStart w:id="60" w:name="_Ref525055217"/>
      <w:r w:rsidRPr="005E27EB">
        <w:rPr>
          <w:rFonts w:ascii="Times New Roman" w:hAnsi="Times New Roman"/>
          <w:sz w:val="24"/>
          <w:szCs w:val="24"/>
        </w:rPr>
        <w:t>Приложени</w:t>
      </w:r>
      <w:r>
        <w:rPr>
          <w:rFonts w:ascii="Times New Roman" w:hAnsi="Times New Roman"/>
          <w:sz w:val="24"/>
          <w:szCs w:val="24"/>
        </w:rPr>
        <w:t>е № 5</w:t>
      </w:r>
      <w:r w:rsidRPr="005E27EB">
        <w:rPr>
          <w:rFonts w:ascii="Times New Roman" w:hAnsi="Times New Roman"/>
          <w:sz w:val="24"/>
          <w:szCs w:val="24"/>
        </w:rPr>
        <w:t xml:space="preserve"> – </w:t>
      </w:r>
      <w:r w:rsidR="00ED5171">
        <w:rPr>
          <w:rFonts w:ascii="Times New Roman" w:hAnsi="Times New Roman"/>
          <w:sz w:val="24"/>
          <w:szCs w:val="24"/>
        </w:rPr>
        <w:t>У</w:t>
      </w:r>
      <w:r w:rsidR="00ED5171" w:rsidRPr="0059331F">
        <w:rPr>
          <w:rFonts w:ascii="Times New Roman" w:hAnsi="Times New Roman"/>
          <w:sz w:val="24"/>
          <w:szCs w:val="24"/>
        </w:rPr>
        <w:t xml:space="preserve">слуги по эксплуатации </w:t>
      </w:r>
      <w:r w:rsidR="00ED5171">
        <w:rPr>
          <w:rFonts w:ascii="Times New Roman" w:hAnsi="Times New Roman"/>
          <w:sz w:val="24"/>
          <w:szCs w:val="24"/>
        </w:rPr>
        <w:t xml:space="preserve">Мест общего пользования </w:t>
      </w:r>
      <w:r w:rsidRPr="005E27EB">
        <w:rPr>
          <w:rFonts w:ascii="Times New Roman" w:hAnsi="Times New Roman"/>
          <w:sz w:val="24"/>
          <w:szCs w:val="24"/>
        </w:rPr>
        <w:t xml:space="preserve">– </w:t>
      </w:r>
      <w:r w:rsidRPr="005E27EB">
        <w:rPr>
          <w:rFonts w:ascii="Times New Roman" w:hAnsi="Times New Roman"/>
          <w:bCs/>
          <w:sz w:val="24"/>
          <w:szCs w:val="24"/>
        </w:rPr>
        <w:t xml:space="preserve">на </w:t>
      </w:r>
      <w:r w:rsidRPr="005E27EB">
        <w:rPr>
          <w:rFonts w:ascii="Times New Roman" w:hAnsi="Times New Roman"/>
          <w:sz w:val="24"/>
          <w:szCs w:val="24"/>
        </w:rPr>
        <w:t>__ листах</w:t>
      </w:r>
      <w:bookmarkEnd w:id="60"/>
      <w:r w:rsidR="0014629E">
        <w:rPr>
          <w:rFonts w:ascii="Times New Roman" w:hAnsi="Times New Roman"/>
          <w:sz w:val="24"/>
          <w:szCs w:val="24"/>
        </w:rPr>
        <w:t>.</w:t>
      </w:r>
    </w:p>
    <w:p w14:paraId="5BC3C34F" w14:textId="5B0BF841" w:rsidR="00250CC8" w:rsidRDefault="00250CC8" w:rsidP="00DF1FB7">
      <w:pPr>
        <w:pStyle w:val="a8"/>
        <w:numPr>
          <w:ilvl w:val="1"/>
          <w:numId w:val="35"/>
        </w:numPr>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Приложение № </w:t>
      </w:r>
      <w:r w:rsidR="00536475">
        <w:rPr>
          <w:rFonts w:ascii="Times New Roman" w:hAnsi="Times New Roman"/>
          <w:sz w:val="24"/>
          <w:szCs w:val="24"/>
        </w:rPr>
        <w:t>6</w:t>
      </w:r>
      <w:r>
        <w:rPr>
          <w:rFonts w:ascii="Times New Roman" w:hAnsi="Times New Roman"/>
          <w:sz w:val="24"/>
          <w:szCs w:val="24"/>
        </w:rPr>
        <w:t xml:space="preserve"> – </w:t>
      </w:r>
      <w:r w:rsidR="00E509D8">
        <w:rPr>
          <w:rFonts w:ascii="Times New Roman" w:hAnsi="Times New Roman"/>
          <w:sz w:val="24"/>
          <w:szCs w:val="24"/>
        </w:rPr>
        <w:t>Обязательство</w:t>
      </w:r>
      <w:r w:rsidR="00E509D8" w:rsidRPr="00E509D8">
        <w:rPr>
          <w:rFonts w:ascii="Times New Roman" w:hAnsi="Times New Roman"/>
          <w:sz w:val="24"/>
          <w:szCs w:val="24"/>
        </w:rPr>
        <w:t xml:space="preserve"> о соблюдении требований кибербезопасности в ПАО Сбербанк</w:t>
      </w:r>
      <w:r>
        <w:rPr>
          <w:rFonts w:ascii="Times New Roman" w:eastAsia="Times New Roman" w:hAnsi="Times New Roman"/>
          <w:bCs/>
          <w:sz w:val="24"/>
          <w:szCs w:val="24"/>
        </w:rPr>
        <w:t xml:space="preserve"> </w:t>
      </w:r>
      <w:r w:rsidRPr="005E27EB">
        <w:rPr>
          <w:rFonts w:ascii="Times New Roman" w:hAnsi="Times New Roman"/>
          <w:sz w:val="24"/>
          <w:szCs w:val="24"/>
        </w:rPr>
        <w:t xml:space="preserve">– </w:t>
      </w:r>
      <w:r w:rsidRPr="005E27EB">
        <w:rPr>
          <w:rFonts w:ascii="Times New Roman" w:hAnsi="Times New Roman"/>
          <w:bCs/>
          <w:sz w:val="24"/>
          <w:szCs w:val="24"/>
        </w:rPr>
        <w:t xml:space="preserve">на </w:t>
      </w:r>
      <w:r w:rsidRPr="005E27EB">
        <w:rPr>
          <w:rFonts w:ascii="Times New Roman" w:hAnsi="Times New Roman"/>
          <w:sz w:val="24"/>
          <w:szCs w:val="24"/>
        </w:rPr>
        <w:t>__ листах</w:t>
      </w:r>
      <w:r>
        <w:rPr>
          <w:rFonts w:ascii="Times New Roman" w:hAnsi="Times New Roman"/>
          <w:sz w:val="24"/>
          <w:szCs w:val="24"/>
        </w:rPr>
        <w:t>.</w:t>
      </w:r>
    </w:p>
    <w:p w14:paraId="00288FEF" w14:textId="461917C1" w:rsidR="00450583" w:rsidRDefault="00450583" w:rsidP="00DF1FB7">
      <w:pPr>
        <w:pStyle w:val="a8"/>
        <w:numPr>
          <w:ilvl w:val="1"/>
          <w:numId w:val="35"/>
        </w:numPr>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Приложение № </w:t>
      </w:r>
      <w:r w:rsidR="00536475">
        <w:rPr>
          <w:rFonts w:ascii="Times New Roman" w:hAnsi="Times New Roman"/>
          <w:sz w:val="24"/>
          <w:szCs w:val="24"/>
        </w:rPr>
        <w:t>7</w:t>
      </w:r>
      <w:r>
        <w:rPr>
          <w:rFonts w:ascii="Times New Roman" w:hAnsi="Times New Roman"/>
          <w:sz w:val="24"/>
          <w:szCs w:val="24"/>
        </w:rPr>
        <w:t xml:space="preserve"> </w:t>
      </w:r>
      <w:r w:rsidR="00C02795" w:rsidRPr="00C02795">
        <w:rPr>
          <w:rFonts w:ascii="Times New Roman" w:hAnsi="Times New Roman"/>
          <w:sz w:val="24"/>
          <w:szCs w:val="24"/>
        </w:rPr>
        <w:t>–</w:t>
      </w:r>
      <w:r>
        <w:rPr>
          <w:rFonts w:ascii="Times New Roman" w:hAnsi="Times New Roman"/>
          <w:sz w:val="24"/>
          <w:szCs w:val="24"/>
        </w:rPr>
        <w:t xml:space="preserve"> </w:t>
      </w:r>
      <w:r w:rsidRPr="004448E1">
        <w:rPr>
          <w:rFonts w:ascii="Times New Roman" w:hAnsi="Times New Roman"/>
          <w:sz w:val="24"/>
          <w:szCs w:val="24"/>
        </w:rPr>
        <w:t>Соглашени</w:t>
      </w:r>
      <w:r w:rsidR="00B737EF">
        <w:rPr>
          <w:rFonts w:ascii="Times New Roman" w:hAnsi="Times New Roman"/>
          <w:sz w:val="24"/>
          <w:szCs w:val="24"/>
        </w:rPr>
        <w:t>е</w:t>
      </w:r>
      <w:r w:rsidRPr="004448E1">
        <w:rPr>
          <w:rFonts w:ascii="Times New Roman" w:hAnsi="Times New Roman"/>
          <w:sz w:val="24"/>
          <w:szCs w:val="24"/>
        </w:rPr>
        <w:t xml:space="preserve"> об использовании принципов корпоративной социальной ответственнос</w:t>
      </w:r>
      <w:r>
        <w:rPr>
          <w:rFonts w:ascii="Times New Roman" w:hAnsi="Times New Roman"/>
          <w:sz w:val="24"/>
          <w:szCs w:val="24"/>
        </w:rPr>
        <w:t>ти.</w:t>
      </w:r>
    </w:p>
    <w:p w14:paraId="2F267C52" w14:textId="32B21B6F" w:rsidR="00774B15" w:rsidRPr="00536475" w:rsidRDefault="00FD1F74" w:rsidP="00DF1FB7">
      <w:pPr>
        <w:pStyle w:val="a8"/>
        <w:numPr>
          <w:ilvl w:val="1"/>
          <w:numId w:val="35"/>
        </w:numPr>
        <w:snapToGrid w:val="0"/>
        <w:spacing w:after="0" w:line="240" w:lineRule="auto"/>
        <w:ind w:left="0" w:firstLine="709"/>
        <w:jc w:val="both"/>
        <w:rPr>
          <w:rFonts w:ascii="Times New Roman" w:hAnsi="Times New Roman"/>
          <w:sz w:val="24"/>
          <w:szCs w:val="24"/>
        </w:rPr>
      </w:pPr>
      <w:r>
        <w:rPr>
          <w:rStyle w:val="a6"/>
          <w:rFonts w:ascii="Times New Roman" w:hAnsi="Times New Roman"/>
          <w:sz w:val="24"/>
          <w:szCs w:val="24"/>
        </w:rPr>
        <w:footnoteReference w:id="50"/>
      </w:r>
      <w:r w:rsidR="0011089D" w:rsidRPr="00536475">
        <w:rPr>
          <w:rFonts w:ascii="Times New Roman" w:hAnsi="Times New Roman"/>
          <w:sz w:val="24"/>
          <w:szCs w:val="24"/>
        </w:rPr>
        <w:t xml:space="preserve">Приложение № </w:t>
      </w:r>
      <w:r w:rsidR="00536475" w:rsidRPr="00536475">
        <w:rPr>
          <w:rFonts w:ascii="Times New Roman" w:hAnsi="Times New Roman"/>
          <w:sz w:val="24"/>
          <w:szCs w:val="24"/>
        </w:rPr>
        <w:t>8</w:t>
      </w:r>
      <w:r w:rsidR="0011089D" w:rsidRPr="00536475">
        <w:rPr>
          <w:rFonts w:ascii="Times New Roman" w:hAnsi="Times New Roman"/>
          <w:sz w:val="24"/>
          <w:szCs w:val="24"/>
        </w:rPr>
        <w:t xml:space="preserve"> – Форма письма подтверждения права на получение дохода – на __ листах.</w:t>
      </w:r>
    </w:p>
    <w:p w14:paraId="7C230AAC" w14:textId="333EAAD1" w:rsidR="00802F27" w:rsidRPr="00536475" w:rsidRDefault="00077E16" w:rsidP="00DF1FB7">
      <w:pPr>
        <w:pStyle w:val="a8"/>
        <w:numPr>
          <w:ilvl w:val="1"/>
          <w:numId w:val="35"/>
        </w:numPr>
        <w:snapToGrid w:val="0"/>
        <w:spacing w:after="0" w:line="240" w:lineRule="auto"/>
        <w:ind w:left="0" w:firstLine="709"/>
        <w:jc w:val="both"/>
        <w:rPr>
          <w:rFonts w:ascii="Times New Roman" w:hAnsi="Times New Roman"/>
          <w:sz w:val="24"/>
          <w:szCs w:val="24"/>
        </w:rPr>
      </w:pPr>
      <w:r w:rsidRPr="00536475">
        <w:rPr>
          <w:rFonts w:ascii="Times New Roman" w:hAnsi="Times New Roman"/>
          <w:sz w:val="24"/>
          <w:szCs w:val="24"/>
        </w:rPr>
        <w:t>Приложение №</w:t>
      </w:r>
      <w:r w:rsidR="0068181D" w:rsidRPr="00536475">
        <w:rPr>
          <w:rFonts w:ascii="Times New Roman" w:hAnsi="Times New Roman"/>
          <w:sz w:val="24"/>
          <w:szCs w:val="24"/>
        </w:rPr>
        <w:t xml:space="preserve"> </w:t>
      </w:r>
      <w:r w:rsidR="00536475" w:rsidRPr="00536475">
        <w:rPr>
          <w:rFonts w:ascii="Times New Roman" w:hAnsi="Times New Roman"/>
          <w:sz w:val="24"/>
          <w:szCs w:val="24"/>
        </w:rPr>
        <w:t>9</w:t>
      </w:r>
      <w:r w:rsidR="00F942EF" w:rsidRPr="00536475">
        <w:rPr>
          <w:rFonts w:ascii="Times New Roman" w:hAnsi="Times New Roman"/>
          <w:sz w:val="24"/>
          <w:szCs w:val="24"/>
        </w:rPr>
        <w:t xml:space="preserve"> – </w:t>
      </w:r>
      <w:r w:rsidR="00802F27" w:rsidRPr="00536475">
        <w:rPr>
          <w:rFonts w:ascii="Times New Roman" w:hAnsi="Times New Roman"/>
          <w:sz w:val="24"/>
          <w:szCs w:val="24"/>
        </w:rPr>
        <w:t>Поэтажные ставки аренды для расчета арендной платы в случае уменьшения площади аренды по Договору.</w:t>
      </w:r>
    </w:p>
    <w:p w14:paraId="4799D493" w14:textId="7417E415" w:rsidR="00F942EF" w:rsidRDefault="00F942EF" w:rsidP="00DF1FB7">
      <w:pPr>
        <w:pStyle w:val="a8"/>
        <w:numPr>
          <w:ilvl w:val="1"/>
          <w:numId w:val="35"/>
        </w:numPr>
        <w:snapToGrid w:val="0"/>
        <w:spacing w:after="0" w:line="240" w:lineRule="auto"/>
        <w:ind w:left="0" w:firstLine="709"/>
        <w:jc w:val="both"/>
        <w:rPr>
          <w:rFonts w:ascii="Times New Roman" w:hAnsi="Times New Roman"/>
          <w:sz w:val="24"/>
          <w:szCs w:val="24"/>
        </w:rPr>
      </w:pPr>
      <w:r w:rsidRPr="00536475">
        <w:rPr>
          <w:rFonts w:ascii="Times New Roman" w:hAnsi="Times New Roman"/>
          <w:sz w:val="24"/>
          <w:szCs w:val="24"/>
        </w:rPr>
        <w:t>Приложение № 1</w:t>
      </w:r>
      <w:r w:rsidR="00536475" w:rsidRPr="00536475">
        <w:rPr>
          <w:rFonts w:ascii="Times New Roman" w:hAnsi="Times New Roman"/>
          <w:sz w:val="24"/>
          <w:szCs w:val="24"/>
        </w:rPr>
        <w:t>0</w:t>
      </w:r>
      <w:r w:rsidRPr="00536475">
        <w:rPr>
          <w:rFonts w:ascii="Times New Roman" w:hAnsi="Times New Roman"/>
          <w:sz w:val="24"/>
          <w:szCs w:val="24"/>
        </w:rPr>
        <w:t xml:space="preserve"> – Перечень видов работ.</w:t>
      </w:r>
    </w:p>
    <w:p w14:paraId="5395F8EF" w14:textId="2CA98227" w:rsidR="00D26192" w:rsidRDefault="00D26192" w:rsidP="00DF1FB7">
      <w:pPr>
        <w:pStyle w:val="a8"/>
        <w:numPr>
          <w:ilvl w:val="1"/>
          <w:numId w:val="35"/>
        </w:numPr>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Приложение № 11 </w:t>
      </w:r>
      <w:r w:rsidR="001F5B78">
        <w:rPr>
          <w:rFonts w:ascii="Times New Roman" w:hAnsi="Times New Roman"/>
          <w:sz w:val="24"/>
          <w:szCs w:val="24"/>
        </w:rPr>
        <w:t>–</w:t>
      </w:r>
      <w:r>
        <w:rPr>
          <w:rFonts w:ascii="Times New Roman" w:hAnsi="Times New Roman"/>
          <w:sz w:val="24"/>
          <w:szCs w:val="24"/>
        </w:rPr>
        <w:t xml:space="preserve"> </w:t>
      </w:r>
      <w:r w:rsidR="001F5B78">
        <w:rPr>
          <w:rFonts w:ascii="Times New Roman" w:hAnsi="Times New Roman"/>
          <w:sz w:val="24"/>
          <w:szCs w:val="24"/>
        </w:rPr>
        <w:t>Эскиз планировочного решения</w:t>
      </w:r>
      <w:r w:rsidR="000A65FF">
        <w:rPr>
          <w:rFonts w:ascii="Times New Roman" w:hAnsi="Times New Roman"/>
          <w:sz w:val="24"/>
          <w:szCs w:val="24"/>
        </w:rPr>
        <w:t>.</w:t>
      </w:r>
    </w:p>
    <w:p w14:paraId="68D18553" w14:textId="347B7268" w:rsidR="00B66600" w:rsidRPr="00536475" w:rsidRDefault="00B66600" w:rsidP="00B66600">
      <w:pPr>
        <w:pStyle w:val="a8"/>
        <w:snapToGrid w:val="0"/>
        <w:spacing w:after="0" w:line="240" w:lineRule="auto"/>
        <w:ind w:left="709"/>
        <w:jc w:val="both"/>
        <w:rPr>
          <w:rFonts w:ascii="Times New Roman" w:hAnsi="Times New Roman"/>
          <w:sz w:val="24"/>
          <w:szCs w:val="24"/>
        </w:rPr>
      </w:pPr>
    </w:p>
    <w:p w14:paraId="727C2DFA" w14:textId="77777777" w:rsidR="00E926FE" w:rsidRPr="005E27EB" w:rsidRDefault="00E926FE" w:rsidP="00DF1FB7">
      <w:pPr>
        <w:pStyle w:val="a8"/>
        <w:spacing w:after="0" w:line="240" w:lineRule="auto"/>
        <w:ind w:left="0" w:firstLine="709"/>
        <w:rPr>
          <w:rFonts w:ascii="Times New Roman" w:hAnsi="Times New Roman"/>
          <w:sz w:val="24"/>
          <w:szCs w:val="24"/>
        </w:rPr>
      </w:pPr>
    </w:p>
    <w:p w14:paraId="20FCD665" w14:textId="77777777" w:rsidR="00E926FE" w:rsidRPr="005E27EB" w:rsidRDefault="00E926FE" w:rsidP="00DF1FB7">
      <w:pPr>
        <w:pStyle w:val="a8"/>
        <w:numPr>
          <w:ilvl w:val="0"/>
          <w:numId w:val="35"/>
        </w:numPr>
        <w:spacing w:after="0" w:line="240" w:lineRule="auto"/>
        <w:ind w:left="0" w:firstLine="709"/>
        <w:jc w:val="center"/>
        <w:outlineLvl w:val="0"/>
        <w:rPr>
          <w:rFonts w:ascii="Times New Roman" w:hAnsi="Times New Roman"/>
          <w:b/>
          <w:sz w:val="24"/>
          <w:szCs w:val="24"/>
        </w:rPr>
      </w:pPr>
      <w:bookmarkStart w:id="61" w:name="_Ref486335588"/>
      <w:r w:rsidRPr="005E27EB">
        <w:rPr>
          <w:rFonts w:ascii="Times New Roman" w:hAnsi="Times New Roman"/>
          <w:b/>
          <w:sz w:val="24"/>
          <w:szCs w:val="24"/>
        </w:rPr>
        <w:t>Реквизиты и подписи Сторон</w:t>
      </w:r>
      <w:bookmarkEnd w:id="61"/>
    </w:p>
    <w:p w14:paraId="1EB99CDC" w14:textId="77777777" w:rsidR="007B537B" w:rsidRDefault="007B537B" w:rsidP="00E926FE">
      <w:pPr>
        <w:snapToGrid w:val="0"/>
        <w:ind w:firstLine="360"/>
        <w:contextualSpacing/>
        <w:jc w:val="both"/>
        <w:rPr>
          <w:rFonts w:ascii="Times New Roman" w:hAnsi="Times New Roman"/>
          <w:b/>
          <w:sz w:val="24"/>
          <w:szCs w:val="24"/>
        </w:rPr>
      </w:pPr>
    </w:p>
    <w:p w14:paraId="51C3784A" w14:textId="77777777" w:rsidR="00E926FE" w:rsidRPr="005E27EB" w:rsidRDefault="00632665" w:rsidP="00E926FE">
      <w:pPr>
        <w:snapToGrid w:val="0"/>
        <w:ind w:firstLine="360"/>
        <w:contextualSpacing/>
        <w:jc w:val="both"/>
        <w:rPr>
          <w:rFonts w:ascii="Times New Roman" w:hAnsi="Times New Roman"/>
          <w:sz w:val="24"/>
          <w:szCs w:val="24"/>
        </w:rPr>
      </w:pPr>
      <w:r w:rsidRPr="005E27EB">
        <w:rPr>
          <w:rFonts w:ascii="Times New Roman" w:hAnsi="Times New Roman"/>
          <w:b/>
          <w:sz w:val="24"/>
          <w:szCs w:val="24"/>
        </w:rPr>
        <w:t>Арендодатель</w:t>
      </w:r>
      <w:r w:rsidR="00E926FE" w:rsidRPr="005E27EB">
        <w:rPr>
          <w:rStyle w:val="a6"/>
          <w:rFonts w:ascii="Times New Roman" w:hAnsi="Times New Roman"/>
          <w:b/>
          <w:sz w:val="24"/>
          <w:szCs w:val="24"/>
        </w:rPr>
        <w:footnoteReference w:id="51"/>
      </w:r>
      <w:r w:rsidR="00E926FE" w:rsidRPr="005E27EB">
        <w:rPr>
          <w:rFonts w:ascii="Times New Roman" w:hAnsi="Times New Roman"/>
          <w:b/>
          <w:sz w:val="24"/>
          <w:szCs w:val="24"/>
        </w:rPr>
        <w:t>:</w:t>
      </w:r>
    </w:p>
    <w:p w14:paraId="52EA9CF4" w14:textId="77777777" w:rsidR="00E926FE" w:rsidRPr="005E27EB" w:rsidRDefault="00E926FE" w:rsidP="00E926FE">
      <w:pPr>
        <w:snapToGrid w:val="0"/>
        <w:ind w:firstLine="360"/>
        <w:contextualSpacing/>
        <w:jc w:val="both"/>
        <w:rPr>
          <w:rFonts w:ascii="Times New Roman" w:hAnsi="Times New Roman"/>
          <w:snapToGrid w:val="0"/>
          <w:sz w:val="24"/>
          <w:szCs w:val="24"/>
        </w:rPr>
      </w:pPr>
      <w:r w:rsidRPr="005E27EB">
        <w:rPr>
          <w:rFonts w:ascii="Times New Roman" w:hAnsi="Times New Roman"/>
          <w:sz w:val="24"/>
          <w:szCs w:val="24"/>
        </w:rPr>
        <w:t>__________ (сокращенное наименование)</w:t>
      </w:r>
    </w:p>
    <w:p w14:paraId="0D940FF7" w14:textId="77777777" w:rsidR="00E926FE" w:rsidRPr="005E27EB" w:rsidRDefault="00E926FE" w:rsidP="00E926FE">
      <w:pPr>
        <w:snapToGrid w:val="0"/>
        <w:ind w:firstLine="360"/>
        <w:contextualSpacing/>
        <w:jc w:val="both"/>
        <w:rPr>
          <w:rFonts w:ascii="Times New Roman" w:hAnsi="Times New Roman"/>
          <w:sz w:val="24"/>
          <w:szCs w:val="24"/>
        </w:rPr>
      </w:pPr>
      <w:r w:rsidRPr="005E27EB">
        <w:rPr>
          <w:rFonts w:ascii="Times New Roman" w:hAnsi="Times New Roman"/>
          <w:sz w:val="24"/>
          <w:szCs w:val="24"/>
        </w:rPr>
        <w:t>Место</w:t>
      </w:r>
      <w:r w:rsidR="00F25179">
        <w:rPr>
          <w:rFonts w:ascii="Times New Roman" w:hAnsi="Times New Roman"/>
          <w:sz w:val="24"/>
          <w:szCs w:val="24"/>
        </w:rPr>
        <w:t xml:space="preserve"> </w:t>
      </w:r>
      <w:r w:rsidRPr="005E27EB">
        <w:rPr>
          <w:rFonts w:ascii="Times New Roman" w:hAnsi="Times New Roman"/>
          <w:sz w:val="24"/>
          <w:szCs w:val="24"/>
        </w:rPr>
        <w:t>нахождение __________</w:t>
      </w:r>
    </w:p>
    <w:p w14:paraId="0435299C" w14:textId="77777777" w:rsidR="00E926FE" w:rsidRPr="005E27EB" w:rsidRDefault="00E926FE" w:rsidP="00E926FE">
      <w:pPr>
        <w:snapToGrid w:val="0"/>
        <w:ind w:firstLine="360"/>
        <w:contextualSpacing/>
        <w:jc w:val="both"/>
        <w:rPr>
          <w:rFonts w:ascii="Times New Roman" w:hAnsi="Times New Roman"/>
          <w:sz w:val="24"/>
          <w:szCs w:val="24"/>
        </w:rPr>
      </w:pPr>
      <w:r w:rsidRPr="005E27EB">
        <w:rPr>
          <w:rFonts w:ascii="Times New Roman" w:hAnsi="Times New Roman"/>
          <w:sz w:val="24"/>
          <w:szCs w:val="24"/>
        </w:rPr>
        <w:t>Почтовый адрес ____________</w:t>
      </w:r>
    </w:p>
    <w:p w14:paraId="068A05F7" w14:textId="77777777" w:rsidR="00E926FE" w:rsidRDefault="00E926FE" w:rsidP="00E926FE">
      <w:pPr>
        <w:snapToGrid w:val="0"/>
        <w:ind w:firstLine="360"/>
        <w:contextualSpacing/>
        <w:jc w:val="both"/>
        <w:rPr>
          <w:rFonts w:ascii="Times New Roman" w:hAnsi="Times New Roman"/>
          <w:sz w:val="24"/>
          <w:szCs w:val="24"/>
        </w:rPr>
      </w:pPr>
      <w:r w:rsidRPr="005E27EB">
        <w:rPr>
          <w:rFonts w:ascii="Times New Roman" w:hAnsi="Times New Roman"/>
          <w:sz w:val="24"/>
          <w:szCs w:val="24"/>
        </w:rPr>
        <w:t>ИНН: ___________</w:t>
      </w:r>
    </w:p>
    <w:p w14:paraId="7813825C" w14:textId="77777777" w:rsidR="00BA1FBD" w:rsidRPr="00FE1712" w:rsidRDefault="00BA1FBD" w:rsidP="00BA1FBD">
      <w:pPr>
        <w:snapToGrid w:val="0"/>
        <w:ind w:firstLine="360"/>
        <w:contextualSpacing/>
        <w:jc w:val="both"/>
        <w:rPr>
          <w:rFonts w:ascii="Times New Roman" w:hAnsi="Times New Roman"/>
          <w:sz w:val="24"/>
          <w:szCs w:val="24"/>
        </w:rPr>
      </w:pPr>
      <w:r>
        <w:rPr>
          <w:rFonts w:ascii="Times New Roman" w:hAnsi="Times New Roman"/>
          <w:sz w:val="24"/>
          <w:szCs w:val="24"/>
        </w:rPr>
        <w:t>Наименование банка</w:t>
      </w:r>
      <w:r w:rsidRPr="00FE1712">
        <w:rPr>
          <w:rFonts w:ascii="Times New Roman" w:hAnsi="Times New Roman"/>
          <w:sz w:val="24"/>
          <w:szCs w:val="24"/>
        </w:rPr>
        <w:t>: _________</w:t>
      </w:r>
    </w:p>
    <w:p w14:paraId="1F7CF504" w14:textId="77777777" w:rsidR="00E926FE" w:rsidRPr="005E27EB" w:rsidRDefault="00E926FE" w:rsidP="00E926FE">
      <w:pPr>
        <w:snapToGrid w:val="0"/>
        <w:ind w:firstLine="360"/>
        <w:contextualSpacing/>
        <w:jc w:val="both"/>
        <w:rPr>
          <w:rFonts w:ascii="Times New Roman" w:hAnsi="Times New Roman"/>
          <w:sz w:val="24"/>
          <w:szCs w:val="24"/>
        </w:rPr>
      </w:pPr>
      <w:r w:rsidRPr="005E27EB">
        <w:rPr>
          <w:rFonts w:ascii="Times New Roman" w:hAnsi="Times New Roman"/>
          <w:sz w:val="24"/>
          <w:szCs w:val="24"/>
        </w:rPr>
        <w:t>Расчетный счет ___________</w:t>
      </w:r>
    </w:p>
    <w:p w14:paraId="17D05C05" w14:textId="77777777" w:rsidR="00E926FE" w:rsidRPr="005E27EB" w:rsidRDefault="00E926FE" w:rsidP="00E926FE">
      <w:pPr>
        <w:snapToGrid w:val="0"/>
        <w:ind w:firstLine="360"/>
        <w:contextualSpacing/>
        <w:jc w:val="both"/>
        <w:rPr>
          <w:rFonts w:ascii="Times New Roman" w:hAnsi="Times New Roman"/>
          <w:sz w:val="24"/>
          <w:szCs w:val="24"/>
        </w:rPr>
      </w:pPr>
      <w:r w:rsidRPr="005E27EB">
        <w:rPr>
          <w:rFonts w:ascii="Times New Roman" w:hAnsi="Times New Roman"/>
          <w:sz w:val="24"/>
          <w:szCs w:val="24"/>
        </w:rPr>
        <w:t>Корр. счет ___________</w:t>
      </w:r>
    </w:p>
    <w:p w14:paraId="2F66DCD2" w14:textId="77777777" w:rsidR="00E926FE" w:rsidRPr="005E27EB" w:rsidRDefault="00E926FE" w:rsidP="00E926FE">
      <w:pPr>
        <w:snapToGrid w:val="0"/>
        <w:ind w:firstLine="360"/>
        <w:contextualSpacing/>
        <w:jc w:val="both"/>
        <w:rPr>
          <w:rFonts w:ascii="Times New Roman" w:hAnsi="Times New Roman"/>
          <w:sz w:val="24"/>
          <w:szCs w:val="24"/>
        </w:rPr>
      </w:pPr>
      <w:r w:rsidRPr="005E27EB">
        <w:rPr>
          <w:rFonts w:ascii="Times New Roman" w:hAnsi="Times New Roman"/>
          <w:sz w:val="24"/>
          <w:szCs w:val="24"/>
        </w:rPr>
        <w:t>БИК ___________</w:t>
      </w:r>
    </w:p>
    <w:p w14:paraId="18323630" w14:textId="77777777" w:rsidR="00E926FE" w:rsidRPr="005E27EB" w:rsidRDefault="00E926FE" w:rsidP="00E926FE">
      <w:pPr>
        <w:snapToGrid w:val="0"/>
        <w:ind w:firstLine="360"/>
        <w:contextualSpacing/>
        <w:jc w:val="both"/>
        <w:rPr>
          <w:rFonts w:ascii="Times New Roman" w:hAnsi="Times New Roman"/>
          <w:sz w:val="24"/>
          <w:szCs w:val="24"/>
        </w:rPr>
      </w:pPr>
      <w:r w:rsidRPr="005E27EB">
        <w:rPr>
          <w:rFonts w:ascii="Times New Roman" w:hAnsi="Times New Roman"/>
          <w:sz w:val="24"/>
          <w:szCs w:val="24"/>
        </w:rPr>
        <w:t>ОКВЭД ___________</w:t>
      </w:r>
    </w:p>
    <w:p w14:paraId="5955975E" w14:textId="77777777" w:rsidR="00E926FE" w:rsidRPr="005E27EB" w:rsidRDefault="00E926FE" w:rsidP="00E926FE">
      <w:pPr>
        <w:snapToGrid w:val="0"/>
        <w:ind w:firstLine="360"/>
        <w:contextualSpacing/>
        <w:jc w:val="both"/>
        <w:rPr>
          <w:rFonts w:ascii="Times New Roman" w:hAnsi="Times New Roman"/>
          <w:sz w:val="24"/>
          <w:szCs w:val="24"/>
        </w:rPr>
      </w:pPr>
      <w:r w:rsidRPr="005E27EB">
        <w:rPr>
          <w:rFonts w:ascii="Times New Roman" w:hAnsi="Times New Roman"/>
          <w:sz w:val="24"/>
          <w:szCs w:val="24"/>
        </w:rPr>
        <w:t>ОКПО ___________</w:t>
      </w:r>
    </w:p>
    <w:p w14:paraId="439CD960" w14:textId="77777777" w:rsidR="00E926FE" w:rsidRPr="005E27EB" w:rsidRDefault="00E926FE" w:rsidP="00E926FE">
      <w:pPr>
        <w:snapToGrid w:val="0"/>
        <w:ind w:firstLine="360"/>
        <w:contextualSpacing/>
        <w:jc w:val="both"/>
        <w:rPr>
          <w:rFonts w:ascii="Times New Roman" w:hAnsi="Times New Roman"/>
          <w:sz w:val="24"/>
          <w:szCs w:val="24"/>
        </w:rPr>
      </w:pPr>
      <w:r w:rsidRPr="005E27EB">
        <w:rPr>
          <w:rFonts w:ascii="Times New Roman" w:hAnsi="Times New Roman"/>
          <w:sz w:val="24"/>
          <w:szCs w:val="24"/>
        </w:rPr>
        <w:t>КПП ___________</w:t>
      </w:r>
    </w:p>
    <w:p w14:paraId="734C04C0" w14:textId="77777777" w:rsidR="00E926FE" w:rsidRPr="005E27EB" w:rsidRDefault="00E926FE" w:rsidP="00E926FE">
      <w:pPr>
        <w:snapToGrid w:val="0"/>
        <w:ind w:firstLine="360"/>
        <w:contextualSpacing/>
        <w:jc w:val="both"/>
        <w:rPr>
          <w:rFonts w:ascii="Times New Roman" w:hAnsi="Times New Roman"/>
          <w:sz w:val="24"/>
          <w:szCs w:val="24"/>
        </w:rPr>
      </w:pPr>
      <w:r w:rsidRPr="005E27EB">
        <w:rPr>
          <w:rFonts w:ascii="Times New Roman" w:hAnsi="Times New Roman"/>
          <w:sz w:val="24"/>
          <w:szCs w:val="24"/>
        </w:rPr>
        <w:t>ОГРН ___________</w:t>
      </w:r>
    </w:p>
    <w:p w14:paraId="465F2187" w14:textId="77777777" w:rsidR="00E926FE" w:rsidRPr="005E27EB" w:rsidRDefault="00E926FE" w:rsidP="00E926FE">
      <w:pPr>
        <w:snapToGrid w:val="0"/>
        <w:ind w:firstLine="360"/>
        <w:contextualSpacing/>
        <w:jc w:val="both"/>
        <w:rPr>
          <w:rFonts w:ascii="Times New Roman" w:hAnsi="Times New Roman"/>
          <w:sz w:val="24"/>
          <w:szCs w:val="24"/>
        </w:rPr>
      </w:pPr>
      <w:r w:rsidRPr="005E27EB">
        <w:rPr>
          <w:rFonts w:ascii="Times New Roman" w:hAnsi="Times New Roman"/>
          <w:sz w:val="24"/>
          <w:szCs w:val="24"/>
        </w:rPr>
        <w:lastRenderedPageBreak/>
        <w:t>Контактный телефон: ___________</w:t>
      </w:r>
    </w:p>
    <w:p w14:paraId="4A96018C" w14:textId="77777777" w:rsidR="00E926FE" w:rsidRPr="005E27EB" w:rsidRDefault="00E926FE" w:rsidP="00E926FE">
      <w:pPr>
        <w:snapToGrid w:val="0"/>
        <w:ind w:firstLine="360"/>
        <w:contextualSpacing/>
        <w:jc w:val="both"/>
        <w:rPr>
          <w:rFonts w:ascii="Times New Roman" w:hAnsi="Times New Roman"/>
          <w:sz w:val="24"/>
          <w:szCs w:val="24"/>
        </w:rPr>
      </w:pPr>
      <w:r w:rsidRPr="005E27EB">
        <w:rPr>
          <w:rFonts w:ascii="Times New Roman" w:hAnsi="Times New Roman"/>
          <w:sz w:val="24"/>
          <w:szCs w:val="24"/>
          <w:lang w:val="en-US"/>
        </w:rPr>
        <w:t>e</w:t>
      </w:r>
      <w:r w:rsidRPr="005E27EB">
        <w:rPr>
          <w:rFonts w:ascii="Times New Roman" w:hAnsi="Times New Roman"/>
          <w:sz w:val="24"/>
          <w:szCs w:val="24"/>
        </w:rPr>
        <w:t>-</w:t>
      </w:r>
      <w:r w:rsidRPr="005E27EB">
        <w:rPr>
          <w:rFonts w:ascii="Times New Roman" w:hAnsi="Times New Roman"/>
          <w:sz w:val="24"/>
          <w:szCs w:val="24"/>
          <w:lang w:val="en-US"/>
        </w:rPr>
        <w:t>mail</w:t>
      </w:r>
      <w:r w:rsidRPr="005E27EB">
        <w:rPr>
          <w:rFonts w:ascii="Times New Roman" w:hAnsi="Times New Roman"/>
          <w:sz w:val="24"/>
          <w:szCs w:val="24"/>
        </w:rPr>
        <w:t>: ___________</w:t>
      </w:r>
    </w:p>
    <w:p w14:paraId="77C638F7" w14:textId="77777777" w:rsidR="00E926FE" w:rsidRPr="005E27EB" w:rsidRDefault="00E926FE" w:rsidP="00E926FE">
      <w:pPr>
        <w:snapToGrid w:val="0"/>
        <w:ind w:firstLine="360"/>
        <w:contextualSpacing/>
        <w:jc w:val="both"/>
        <w:rPr>
          <w:rFonts w:ascii="Times New Roman" w:hAnsi="Times New Roman"/>
          <w:b/>
          <w:sz w:val="24"/>
          <w:szCs w:val="24"/>
        </w:rPr>
      </w:pPr>
    </w:p>
    <w:p w14:paraId="0A844528" w14:textId="77777777" w:rsidR="00E926FE" w:rsidRPr="005E27EB" w:rsidRDefault="00632665" w:rsidP="00E926FE">
      <w:pPr>
        <w:snapToGrid w:val="0"/>
        <w:ind w:firstLine="360"/>
        <w:contextualSpacing/>
        <w:jc w:val="both"/>
        <w:rPr>
          <w:rFonts w:ascii="Times New Roman" w:hAnsi="Times New Roman"/>
          <w:b/>
          <w:sz w:val="24"/>
          <w:szCs w:val="24"/>
        </w:rPr>
      </w:pPr>
      <w:r w:rsidRPr="005E27EB">
        <w:rPr>
          <w:rFonts w:ascii="Times New Roman" w:hAnsi="Times New Roman"/>
          <w:b/>
          <w:sz w:val="24"/>
          <w:szCs w:val="24"/>
        </w:rPr>
        <w:t>Арендатор</w:t>
      </w:r>
      <w:r w:rsidR="00E926FE" w:rsidRPr="005E27EB">
        <w:rPr>
          <w:rFonts w:ascii="Times New Roman" w:hAnsi="Times New Roman"/>
          <w:b/>
          <w:sz w:val="24"/>
          <w:szCs w:val="24"/>
        </w:rPr>
        <w:t>:</w:t>
      </w:r>
    </w:p>
    <w:p w14:paraId="0F5DD8E4" w14:textId="77777777" w:rsidR="00E926FE" w:rsidRPr="005E27EB" w:rsidRDefault="00E926FE" w:rsidP="00E926FE">
      <w:pPr>
        <w:snapToGrid w:val="0"/>
        <w:ind w:firstLine="360"/>
        <w:contextualSpacing/>
        <w:jc w:val="both"/>
        <w:rPr>
          <w:rFonts w:ascii="Times New Roman" w:hAnsi="Times New Roman"/>
          <w:sz w:val="24"/>
          <w:szCs w:val="24"/>
        </w:rPr>
      </w:pPr>
      <w:r w:rsidRPr="005E27EB">
        <w:rPr>
          <w:rFonts w:ascii="Times New Roman" w:hAnsi="Times New Roman"/>
          <w:sz w:val="24"/>
          <w:szCs w:val="24"/>
        </w:rPr>
        <w:t>ПАО Сбербанк</w:t>
      </w:r>
      <w:r w:rsidR="00A5733B">
        <w:rPr>
          <w:rStyle w:val="a6"/>
          <w:rFonts w:ascii="Times New Roman" w:hAnsi="Times New Roman"/>
          <w:sz w:val="24"/>
          <w:szCs w:val="24"/>
        </w:rPr>
        <w:footnoteReference w:id="52"/>
      </w:r>
    </w:p>
    <w:p w14:paraId="1E564FA3" w14:textId="77777777" w:rsidR="00E926FE" w:rsidRPr="005E27EB" w:rsidRDefault="00E926FE" w:rsidP="00E926FE">
      <w:pPr>
        <w:snapToGrid w:val="0"/>
        <w:ind w:firstLine="360"/>
        <w:contextualSpacing/>
        <w:jc w:val="both"/>
        <w:rPr>
          <w:rFonts w:ascii="Times New Roman" w:hAnsi="Times New Roman"/>
          <w:sz w:val="24"/>
          <w:szCs w:val="24"/>
        </w:rPr>
      </w:pPr>
      <w:r w:rsidRPr="005E27EB">
        <w:rPr>
          <w:rFonts w:ascii="Times New Roman" w:hAnsi="Times New Roman"/>
          <w:sz w:val="24"/>
          <w:szCs w:val="24"/>
        </w:rPr>
        <w:t>Место</w:t>
      </w:r>
      <w:r w:rsidR="00F25179">
        <w:rPr>
          <w:rFonts w:ascii="Times New Roman" w:hAnsi="Times New Roman"/>
          <w:sz w:val="24"/>
          <w:szCs w:val="24"/>
        </w:rPr>
        <w:t xml:space="preserve"> </w:t>
      </w:r>
      <w:r w:rsidRPr="005E27EB">
        <w:rPr>
          <w:rFonts w:ascii="Times New Roman" w:hAnsi="Times New Roman"/>
          <w:sz w:val="24"/>
          <w:szCs w:val="24"/>
        </w:rPr>
        <w:t>нахождение __________</w:t>
      </w:r>
      <w:r w:rsidR="008923D4">
        <w:rPr>
          <w:rStyle w:val="a6"/>
          <w:rFonts w:ascii="Times New Roman" w:hAnsi="Times New Roman"/>
          <w:sz w:val="24"/>
          <w:szCs w:val="24"/>
        </w:rPr>
        <w:footnoteReference w:id="53"/>
      </w:r>
    </w:p>
    <w:p w14:paraId="7039EB84" w14:textId="77777777" w:rsidR="00E926FE" w:rsidRPr="005E27EB" w:rsidRDefault="00E926FE" w:rsidP="00E926FE">
      <w:pPr>
        <w:snapToGrid w:val="0"/>
        <w:ind w:firstLine="360"/>
        <w:contextualSpacing/>
        <w:rPr>
          <w:rFonts w:ascii="Times New Roman" w:hAnsi="Times New Roman"/>
          <w:sz w:val="24"/>
          <w:szCs w:val="24"/>
        </w:rPr>
      </w:pPr>
      <w:r w:rsidRPr="005E27EB">
        <w:rPr>
          <w:rFonts w:ascii="Times New Roman" w:hAnsi="Times New Roman"/>
          <w:sz w:val="24"/>
          <w:szCs w:val="24"/>
        </w:rPr>
        <w:t>Почтовый адрес _____________</w:t>
      </w:r>
      <w:r w:rsidR="008923D4">
        <w:rPr>
          <w:rStyle w:val="a6"/>
          <w:rFonts w:ascii="Times New Roman" w:hAnsi="Times New Roman"/>
          <w:sz w:val="24"/>
          <w:szCs w:val="24"/>
        </w:rPr>
        <w:footnoteReference w:id="54"/>
      </w:r>
    </w:p>
    <w:p w14:paraId="790D15D8" w14:textId="77777777" w:rsidR="00E926FE" w:rsidRPr="005E27EB" w:rsidRDefault="00E926FE" w:rsidP="00E926FE">
      <w:pPr>
        <w:snapToGrid w:val="0"/>
        <w:ind w:firstLine="360"/>
        <w:contextualSpacing/>
        <w:rPr>
          <w:rFonts w:ascii="Times New Roman" w:hAnsi="Times New Roman"/>
          <w:sz w:val="24"/>
          <w:szCs w:val="24"/>
        </w:rPr>
      </w:pPr>
      <w:r w:rsidRPr="005E27EB">
        <w:rPr>
          <w:rFonts w:ascii="Times New Roman" w:hAnsi="Times New Roman"/>
          <w:sz w:val="24"/>
          <w:szCs w:val="24"/>
        </w:rPr>
        <w:t>ИНН ___________</w:t>
      </w:r>
    </w:p>
    <w:p w14:paraId="060BF915" w14:textId="77777777" w:rsidR="00E926FE" w:rsidRPr="005E27EB" w:rsidRDefault="00E926FE" w:rsidP="00E926FE">
      <w:pPr>
        <w:snapToGrid w:val="0"/>
        <w:ind w:firstLine="360"/>
        <w:contextualSpacing/>
        <w:rPr>
          <w:rFonts w:ascii="Times New Roman" w:hAnsi="Times New Roman"/>
          <w:sz w:val="24"/>
          <w:szCs w:val="24"/>
        </w:rPr>
      </w:pPr>
      <w:r w:rsidRPr="005E27EB">
        <w:rPr>
          <w:rFonts w:ascii="Times New Roman" w:hAnsi="Times New Roman"/>
          <w:sz w:val="24"/>
          <w:szCs w:val="24"/>
        </w:rPr>
        <w:t>Расчетный счет ___________</w:t>
      </w:r>
    </w:p>
    <w:p w14:paraId="145F469D" w14:textId="77777777" w:rsidR="00E926FE" w:rsidRPr="005E27EB" w:rsidRDefault="00E926FE" w:rsidP="00E926FE">
      <w:pPr>
        <w:snapToGrid w:val="0"/>
        <w:ind w:firstLine="360"/>
        <w:contextualSpacing/>
        <w:rPr>
          <w:rFonts w:ascii="Times New Roman" w:hAnsi="Times New Roman"/>
          <w:sz w:val="24"/>
          <w:szCs w:val="24"/>
        </w:rPr>
      </w:pPr>
      <w:r w:rsidRPr="005E27EB">
        <w:rPr>
          <w:rFonts w:ascii="Times New Roman" w:hAnsi="Times New Roman"/>
          <w:sz w:val="24"/>
          <w:szCs w:val="24"/>
        </w:rPr>
        <w:t>Корр. счет ___________</w:t>
      </w:r>
    </w:p>
    <w:p w14:paraId="2624C06A" w14:textId="77777777" w:rsidR="00E926FE" w:rsidRPr="005E27EB" w:rsidRDefault="00E926FE" w:rsidP="00E926FE">
      <w:pPr>
        <w:snapToGrid w:val="0"/>
        <w:ind w:firstLine="360"/>
        <w:contextualSpacing/>
        <w:rPr>
          <w:rFonts w:ascii="Times New Roman" w:hAnsi="Times New Roman"/>
          <w:sz w:val="24"/>
          <w:szCs w:val="24"/>
        </w:rPr>
      </w:pPr>
      <w:r w:rsidRPr="005E27EB">
        <w:rPr>
          <w:rFonts w:ascii="Times New Roman" w:hAnsi="Times New Roman"/>
          <w:sz w:val="24"/>
          <w:szCs w:val="24"/>
        </w:rPr>
        <w:t>БИК ___________</w:t>
      </w:r>
    </w:p>
    <w:p w14:paraId="6AF67201" w14:textId="77777777" w:rsidR="00E926FE" w:rsidRPr="005E27EB" w:rsidRDefault="00E926FE" w:rsidP="00E926FE">
      <w:pPr>
        <w:snapToGrid w:val="0"/>
        <w:ind w:firstLine="360"/>
        <w:contextualSpacing/>
        <w:jc w:val="both"/>
        <w:rPr>
          <w:rFonts w:ascii="Times New Roman" w:hAnsi="Times New Roman"/>
          <w:sz w:val="24"/>
          <w:szCs w:val="24"/>
        </w:rPr>
      </w:pPr>
      <w:r w:rsidRPr="005E27EB">
        <w:rPr>
          <w:rFonts w:ascii="Times New Roman" w:hAnsi="Times New Roman"/>
          <w:sz w:val="24"/>
          <w:szCs w:val="24"/>
        </w:rPr>
        <w:t>ОКВЭД ___________</w:t>
      </w:r>
    </w:p>
    <w:p w14:paraId="0B8085DB" w14:textId="77777777" w:rsidR="00E926FE" w:rsidRPr="005E27EB" w:rsidRDefault="00E926FE" w:rsidP="00E926FE">
      <w:pPr>
        <w:snapToGrid w:val="0"/>
        <w:ind w:firstLine="360"/>
        <w:contextualSpacing/>
        <w:jc w:val="both"/>
        <w:rPr>
          <w:rFonts w:ascii="Times New Roman" w:hAnsi="Times New Roman"/>
          <w:sz w:val="24"/>
          <w:szCs w:val="24"/>
        </w:rPr>
      </w:pPr>
      <w:r w:rsidRPr="005E27EB">
        <w:rPr>
          <w:rFonts w:ascii="Times New Roman" w:hAnsi="Times New Roman"/>
          <w:sz w:val="24"/>
          <w:szCs w:val="24"/>
        </w:rPr>
        <w:t>ОКПО ___________</w:t>
      </w:r>
    </w:p>
    <w:p w14:paraId="5C9BCED7" w14:textId="77777777" w:rsidR="00E926FE" w:rsidRPr="005E27EB" w:rsidRDefault="00E926FE" w:rsidP="00E926FE">
      <w:pPr>
        <w:snapToGrid w:val="0"/>
        <w:ind w:firstLine="360"/>
        <w:contextualSpacing/>
        <w:jc w:val="both"/>
        <w:rPr>
          <w:rFonts w:ascii="Times New Roman" w:hAnsi="Times New Roman"/>
          <w:sz w:val="24"/>
          <w:szCs w:val="24"/>
        </w:rPr>
      </w:pPr>
      <w:r w:rsidRPr="005E27EB">
        <w:rPr>
          <w:rFonts w:ascii="Times New Roman" w:hAnsi="Times New Roman"/>
          <w:sz w:val="24"/>
          <w:szCs w:val="24"/>
        </w:rPr>
        <w:t>КПП ___________</w:t>
      </w:r>
    </w:p>
    <w:p w14:paraId="605AF55B" w14:textId="77777777" w:rsidR="00E926FE" w:rsidRPr="005E27EB" w:rsidRDefault="00E926FE" w:rsidP="00E926FE">
      <w:pPr>
        <w:snapToGrid w:val="0"/>
        <w:ind w:firstLine="360"/>
        <w:contextualSpacing/>
        <w:jc w:val="both"/>
        <w:rPr>
          <w:rFonts w:ascii="Times New Roman" w:hAnsi="Times New Roman"/>
          <w:sz w:val="24"/>
          <w:szCs w:val="24"/>
        </w:rPr>
      </w:pPr>
      <w:r w:rsidRPr="005E27EB">
        <w:rPr>
          <w:rFonts w:ascii="Times New Roman" w:hAnsi="Times New Roman"/>
          <w:sz w:val="24"/>
          <w:szCs w:val="24"/>
        </w:rPr>
        <w:t>ОГРН ___________</w:t>
      </w:r>
    </w:p>
    <w:p w14:paraId="1C838970" w14:textId="77777777" w:rsidR="00E926FE" w:rsidRPr="005E27EB" w:rsidRDefault="00E926FE" w:rsidP="00E926FE">
      <w:pPr>
        <w:snapToGrid w:val="0"/>
        <w:ind w:firstLine="360"/>
        <w:contextualSpacing/>
        <w:jc w:val="both"/>
        <w:rPr>
          <w:rFonts w:ascii="Times New Roman" w:hAnsi="Times New Roman"/>
          <w:sz w:val="24"/>
          <w:szCs w:val="24"/>
        </w:rPr>
      </w:pPr>
      <w:r w:rsidRPr="005E27EB">
        <w:rPr>
          <w:rFonts w:ascii="Times New Roman" w:hAnsi="Times New Roman"/>
          <w:sz w:val="24"/>
          <w:szCs w:val="24"/>
        </w:rPr>
        <w:t>Контактный телефон: ___________</w:t>
      </w:r>
    </w:p>
    <w:p w14:paraId="7D3C5E4F" w14:textId="77777777" w:rsidR="00E926FE" w:rsidRPr="005E27EB" w:rsidRDefault="00E926FE" w:rsidP="00E926FE">
      <w:pPr>
        <w:snapToGrid w:val="0"/>
        <w:ind w:firstLine="360"/>
        <w:contextualSpacing/>
        <w:jc w:val="both"/>
        <w:rPr>
          <w:rFonts w:ascii="Times New Roman" w:hAnsi="Times New Roman"/>
          <w:sz w:val="24"/>
          <w:szCs w:val="24"/>
        </w:rPr>
      </w:pPr>
      <w:r w:rsidRPr="005E27EB">
        <w:rPr>
          <w:rFonts w:ascii="Times New Roman" w:hAnsi="Times New Roman"/>
          <w:sz w:val="24"/>
          <w:szCs w:val="24"/>
          <w:lang w:val="en-US"/>
        </w:rPr>
        <w:t>e</w:t>
      </w:r>
      <w:r w:rsidRPr="005E27EB">
        <w:rPr>
          <w:rFonts w:ascii="Times New Roman" w:hAnsi="Times New Roman"/>
          <w:sz w:val="24"/>
          <w:szCs w:val="24"/>
        </w:rPr>
        <w:t>-</w:t>
      </w:r>
      <w:r w:rsidRPr="005E27EB">
        <w:rPr>
          <w:rFonts w:ascii="Times New Roman" w:hAnsi="Times New Roman"/>
          <w:sz w:val="24"/>
          <w:szCs w:val="24"/>
          <w:lang w:val="en-US"/>
        </w:rPr>
        <w:t>mail</w:t>
      </w:r>
      <w:r w:rsidRPr="005E27EB">
        <w:rPr>
          <w:rFonts w:ascii="Times New Roman" w:hAnsi="Times New Roman"/>
          <w:sz w:val="24"/>
          <w:szCs w:val="24"/>
        </w:rPr>
        <w:t>: ___________</w:t>
      </w:r>
    </w:p>
    <w:p w14:paraId="0FFAE7A0" w14:textId="77777777" w:rsidR="00E926FE" w:rsidRPr="005E27EB" w:rsidRDefault="00E926FE" w:rsidP="00E926FE">
      <w:pPr>
        <w:snapToGrid w:val="0"/>
        <w:ind w:firstLine="360"/>
        <w:contextualSpacing/>
        <w:jc w:val="both"/>
        <w:rPr>
          <w:rFonts w:ascii="Times New Roman" w:hAnsi="Times New Roman"/>
          <w:sz w:val="24"/>
          <w:szCs w:val="24"/>
        </w:rPr>
      </w:pPr>
    </w:p>
    <w:p w14:paraId="2794A065" w14:textId="77777777" w:rsidR="00E926FE" w:rsidRPr="005E27EB" w:rsidRDefault="00E926FE" w:rsidP="00E926FE">
      <w:pPr>
        <w:snapToGrid w:val="0"/>
        <w:ind w:firstLine="360"/>
        <w:contextualSpacing/>
        <w:jc w:val="both"/>
        <w:rPr>
          <w:rFonts w:ascii="Times New Roman" w:hAnsi="Times New Roman"/>
          <w:sz w:val="24"/>
          <w:szCs w:val="24"/>
        </w:rPr>
      </w:pPr>
    </w:p>
    <w:tbl>
      <w:tblPr>
        <w:tblW w:w="0" w:type="auto"/>
        <w:tblLook w:val="00A0" w:firstRow="1" w:lastRow="0" w:firstColumn="1" w:lastColumn="0" w:noHBand="0" w:noVBand="0"/>
      </w:tblPr>
      <w:tblGrid>
        <w:gridCol w:w="4788"/>
        <w:gridCol w:w="360"/>
        <w:gridCol w:w="3960"/>
      </w:tblGrid>
      <w:tr w:rsidR="00E926FE" w:rsidRPr="00EF557D" w14:paraId="3BA258CD" w14:textId="77777777" w:rsidTr="00E926FE">
        <w:tc>
          <w:tcPr>
            <w:tcW w:w="4788" w:type="dxa"/>
            <w:shd w:val="clear" w:color="auto" w:fill="auto"/>
          </w:tcPr>
          <w:p w14:paraId="0BDA102C" w14:textId="77777777" w:rsidR="00E926FE" w:rsidRPr="00EF557D" w:rsidRDefault="00E926FE" w:rsidP="00E926FE">
            <w:pPr>
              <w:tabs>
                <w:tab w:val="left" w:pos="2835"/>
              </w:tabs>
              <w:snapToGrid w:val="0"/>
              <w:ind w:firstLine="360"/>
              <w:contextualSpacing/>
              <w:jc w:val="both"/>
              <w:rPr>
                <w:rFonts w:ascii="Times New Roman" w:hAnsi="Times New Roman"/>
                <w:b/>
                <w:sz w:val="24"/>
                <w:szCs w:val="24"/>
              </w:rPr>
            </w:pPr>
            <w:r w:rsidRPr="00EF557D">
              <w:rPr>
                <w:rFonts w:ascii="Times New Roman" w:hAnsi="Times New Roman"/>
                <w:b/>
                <w:sz w:val="24"/>
                <w:szCs w:val="24"/>
              </w:rPr>
              <w:t>От Арендодателя:</w:t>
            </w:r>
          </w:p>
        </w:tc>
        <w:tc>
          <w:tcPr>
            <w:tcW w:w="360" w:type="dxa"/>
            <w:shd w:val="clear" w:color="auto" w:fill="auto"/>
          </w:tcPr>
          <w:p w14:paraId="47AB146B" w14:textId="77777777" w:rsidR="00E926FE" w:rsidRPr="00EF557D" w:rsidRDefault="00E926FE" w:rsidP="00E926FE">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14:paraId="093B1BB3" w14:textId="77777777" w:rsidR="00E926FE" w:rsidRPr="00EF557D" w:rsidRDefault="00E926FE" w:rsidP="00E926FE">
            <w:pPr>
              <w:tabs>
                <w:tab w:val="left" w:pos="2835"/>
              </w:tabs>
              <w:snapToGrid w:val="0"/>
              <w:ind w:firstLine="360"/>
              <w:contextualSpacing/>
              <w:rPr>
                <w:rFonts w:ascii="Times New Roman" w:hAnsi="Times New Roman"/>
                <w:b/>
                <w:sz w:val="24"/>
                <w:szCs w:val="24"/>
              </w:rPr>
            </w:pPr>
            <w:r w:rsidRPr="00EF557D">
              <w:rPr>
                <w:rFonts w:ascii="Times New Roman" w:hAnsi="Times New Roman"/>
                <w:b/>
                <w:sz w:val="24"/>
                <w:szCs w:val="24"/>
              </w:rPr>
              <w:t>От Арендатора:</w:t>
            </w:r>
          </w:p>
        </w:tc>
      </w:tr>
      <w:tr w:rsidR="00E926FE" w:rsidRPr="00EF557D" w14:paraId="28366FD8" w14:textId="77777777" w:rsidTr="00E926FE">
        <w:tc>
          <w:tcPr>
            <w:tcW w:w="4788" w:type="dxa"/>
            <w:shd w:val="clear" w:color="auto" w:fill="auto"/>
          </w:tcPr>
          <w:p w14:paraId="5E3581D8" w14:textId="77777777" w:rsidR="00E926FE" w:rsidRPr="00EF557D" w:rsidRDefault="00E926FE" w:rsidP="00E926FE">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14:paraId="45C31F59" w14:textId="77777777" w:rsidR="00E926FE" w:rsidRPr="00EF557D" w:rsidRDefault="00E926FE" w:rsidP="00E926FE">
            <w:pPr>
              <w:tabs>
                <w:tab w:val="left" w:pos="2835"/>
              </w:tabs>
              <w:snapToGrid w:val="0"/>
              <w:ind w:firstLine="360"/>
              <w:contextualSpacing/>
              <w:rPr>
                <w:rFonts w:ascii="Times New Roman" w:hAnsi="Times New Roman"/>
                <w:sz w:val="24"/>
                <w:szCs w:val="24"/>
              </w:rPr>
            </w:pPr>
          </w:p>
          <w:p w14:paraId="6996780A" w14:textId="77777777" w:rsidR="00E926FE" w:rsidRPr="00EF557D" w:rsidRDefault="00E926FE" w:rsidP="00E926FE">
            <w:pPr>
              <w:tabs>
                <w:tab w:val="left" w:pos="2835"/>
              </w:tabs>
              <w:snapToGrid w:val="0"/>
              <w:ind w:firstLine="360"/>
              <w:contextualSpacing/>
              <w:jc w:val="both"/>
              <w:rPr>
                <w:rFonts w:ascii="Times New Roman" w:hAnsi="Times New Roman"/>
                <w:sz w:val="24"/>
                <w:szCs w:val="24"/>
              </w:rPr>
            </w:pPr>
          </w:p>
          <w:p w14:paraId="4C880840" w14:textId="77777777" w:rsidR="00E926FE" w:rsidRPr="00EF557D" w:rsidRDefault="00E926FE" w:rsidP="00E926FE">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14:paraId="19B15951" w14:textId="77777777" w:rsidR="00E926FE" w:rsidRPr="00EF557D" w:rsidRDefault="00E926FE" w:rsidP="00E926FE">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м.п.</w:t>
            </w:r>
          </w:p>
        </w:tc>
        <w:tc>
          <w:tcPr>
            <w:tcW w:w="360" w:type="dxa"/>
            <w:shd w:val="clear" w:color="auto" w:fill="auto"/>
          </w:tcPr>
          <w:p w14:paraId="43BC38A4" w14:textId="77777777" w:rsidR="00E926FE" w:rsidRPr="00EF557D" w:rsidRDefault="00E926FE" w:rsidP="00E926FE">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14:paraId="26D5B89B" w14:textId="77777777" w:rsidR="00E926FE" w:rsidRPr="00EF557D" w:rsidRDefault="00E926FE" w:rsidP="00E926FE">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14:paraId="7017E1A8" w14:textId="77777777" w:rsidR="00E926FE" w:rsidRPr="00EF557D" w:rsidRDefault="00E926FE" w:rsidP="00E926FE">
            <w:pPr>
              <w:tabs>
                <w:tab w:val="left" w:pos="2835"/>
              </w:tabs>
              <w:snapToGrid w:val="0"/>
              <w:ind w:firstLine="360"/>
              <w:contextualSpacing/>
              <w:jc w:val="right"/>
              <w:rPr>
                <w:rFonts w:ascii="Times New Roman" w:hAnsi="Times New Roman"/>
                <w:sz w:val="24"/>
                <w:szCs w:val="24"/>
              </w:rPr>
            </w:pPr>
          </w:p>
          <w:p w14:paraId="5F38D195" w14:textId="77777777" w:rsidR="00E926FE" w:rsidRPr="00EF557D" w:rsidRDefault="00E926FE" w:rsidP="00E926FE">
            <w:pPr>
              <w:tabs>
                <w:tab w:val="left" w:pos="2835"/>
              </w:tabs>
              <w:snapToGrid w:val="0"/>
              <w:ind w:firstLine="360"/>
              <w:contextualSpacing/>
              <w:jc w:val="right"/>
              <w:rPr>
                <w:rFonts w:ascii="Times New Roman" w:hAnsi="Times New Roman"/>
                <w:sz w:val="24"/>
                <w:szCs w:val="24"/>
              </w:rPr>
            </w:pPr>
          </w:p>
          <w:p w14:paraId="21CD1C2B" w14:textId="77777777" w:rsidR="00E926FE" w:rsidRPr="00EF557D" w:rsidRDefault="00E926FE" w:rsidP="00E926FE">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14:paraId="54BE6BB2" w14:textId="77777777" w:rsidR="00E926FE" w:rsidRPr="00EF557D" w:rsidRDefault="00E926FE" w:rsidP="00E926FE">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м.п.</w:t>
            </w:r>
          </w:p>
        </w:tc>
      </w:tr>
    </w:tbl>
    <w:p w14:paraId="4B6D85B0" w14:textId="77777777" w:rsidR="00335586" w:rsidRDefault="00E926FE" w:rsidP="00E926FE">
      <w:pPr>
        <w:rPr>
          <w:rFonts w:ascii="Times New Roman" w:hAnsi="Times New Roman"/>
          <w:sz w:val="24"/>
          <w:szCs w:val="24"/>
        </w:rPr>
      </w:pPr>
      <w:r w:rsidRPr="00B51F68">
        <w:rPr>
          <w:rFonts w:ascii="Times New Roman" w:hAnsi="Times New Roman"/>
          <w:sz w:val="24"/>
        </w:rPr>
        <w:br w:type="page"/>
      </w:r>
    </w:p>
    <w:p w14:paraId="43AE9112" w14:textId="77777777" w:rsidR="00E926FE" w:rsidRPr="00BD225C" w:rsidRDefault="00E926FE" w:rsidP="0001270A">
      <w:pPr>
        <w:pStyle w:val="a8"/>
        <w:spacing w:after="0" w:line="240" w:lineRule="auto"/>
        <w:ind w:left="709"/>
        <w:jc w:val="right"/>
        <w:outlineLvl w:val="0"/>
        <w:rPr>
          <w:rFonts w:ascii="Times New Roman" w:hAnsi="Times New Roman"/>
          <w:b/>
          <w:sz w:val="24"/>
          <w:szCs w:val="24"/>
        </w:rPr>
      </w:pPr>
      <w:r w:rsidRPr="00BD225C">
        <w:rPr>
          <w:rFonts w:ascii="Times New Roman" w:hAnsi="Times New Roman"/>
          <w:b/>
          <w:sz w:val="24"/>
          <w:szCs w:val="24"/>
        </w:rPr>
        <w:lastRenderedPageBreak/>
        <w:t>Приложение № 1</w:t>
      </w:r>
    </w:p>
    <w:p w14:paraId="1B003B1B" w14:textId="77777777" w:rsidR="00E926FE" w:rsidRPr="00B51F68" w:rsidRDefault="00E926FE" w:rsidP="00E926FE">
      <w:pPr>
        <w:snapToGrid w:val="0"/>
        <w:spacing w:after="0" w:line="240" w:lineRule="auto"/>
        <w:contextualSpacing/>
        <w:jc w:val="right"/>
        <w:rPr>
          <w:rFonts w:ascii="Times New Roman" w:eastAsia="Times New Roman" w:hAnsi="Times New Roman"/>
          <w:bCs/>
          <w:sz w:val="24"/>
          <w:szCs w:val="24"/>
        </w:rPr>
      </w:pPr>
      <w:r w:rsidRPr="00B51F68">
        <w:rPr>
          <w:rFonts w:ascii="Times New Roman" w:eastAsia="Times New Roman" w:hAnsi="Times New Roman"/>
          <w:sz w:val="24"/>
          <w:szCs w:val="24"/>
        </w:rPr>
        <w:t xml:space="preserve">к Договору </w:t>
      </w:r>
      <w:r w:rsidRPr="00335586">
        <w:rPr>
          <w:rFonts w:ascii="Times New Roman" w:eastAsia="Times New Roman" w:hAnsi="Times New Roman"/>
          <w:bCs/>
          <w:sz w:val="24"/>
          <w:szCs w:val="24"/>
        </w:rPr>
        <w:t>долгосрочной аренды недвижимого имущества</w:t>
      </w:r>
    </w:p>
    <w:p w14:paraId="72E82CEF" w14:textId="163770F0" w:rsidR="00E926FE" w:rsidRPr="00B51F68" w:rsidRDefault="00E926FE" w:rsidP="00E926FE">
      <w:pPr>
        <w:snapToGrid w:val="0"/>
        <w:spacing w:after="0" w:line="240" w:lineRule="auto"/>
        <w:contextualSpacing/>
        <w:jc w:val="right"/>
        <w:rPr>
          <w:rFonts w:ascii="Times New Roman" w:eastAsia="Times New Roman" w:hAnsi="Times New Roman"/>
          <w:sz w:val="24"/>
          <w:szCs w:val="24"/>
          <w:lang w:eastAsia="ru-RU"/>
        </w:rPr>
      </w:pPr>
      <w:r w:rsidRPr="00B51F68">
        <w:rPr>
          <w:rFonts w:ascii="Times New Roman" w:eastAsia="Times New Roman" w:hAnsi="Times New Roman"/>
          <w:sz w:val="24"/>
          <w:szCs w:val="24"/>
        </w:rPr>
        <w:t>от</w:t>
      </w:r>
      <w:r w:rsidR="00B737EF">
        <w:rPr>
          <w:rFonts w:ascii="Times New Roman" w:eastAsia="Times New Roman" w:hAnsi="Times New Roman"/>
          <w:sz w:val="24"/>
          <w:szCs w:val="24"/>
        </w:rPr>
        <w:t xml:space="preserve"> </w:t>
      </w:r>
      <w:r w:rsidRPr="00B51F68">
        <w:rPr>
          <w:rFonts w:ascii="Times New Roman" w:eastAsia="Times New Roman" w:hAnsi="Times New Roman"/>
          <w:sz w:val="24"/>
          <w:szCs w:val="24"/>
        </w:rPr>
        <w:t>__</w:t>
      </w:r>
      <w:r w:rsidR="008405A2">
        <w:rPr>
          <w:rFonts w:ascii="Times New Roman" w:eastAsia="Times New Roman" w:hAnsi="Times New Roman"/>
          <w:sz w:val="24"/>
          <w:szCs w:val="24"/>
        </w:rPr>
        <w:t>__</w:t>
      </w:r>
      <w:r w:rsidR="00B737EF">
        <w:rPr>
          <w:rFonts w:ascii="Times New Roman" w:eastAsia="Times New Roman" w:hAnsi="Times New Roman"/>
          <w:sz w:val="24"/>
          <w:szCs w:val="24"/>
        </w:rPr>
        <w:t xml:space="preserve"> </w:t>
      </w:r>
      <w:r w:rsidR="008405A2">
        <w:rPr>
          <w:rFonts w:ascii="Times New Roman" w:eastAsia="Times New Roman" w:hAnsi="Times New Roman"/>
          <w:sz w:val="24"/>
          <w:szCs w:val="24"/>
        </w:rPr>
        <w:t>_________</w:t>
      </w:r>
      <w:r w:rsidR="00B737EF">
        <w:rPr>
          <w:rFonts w:ascii="Times New Roman" w:eastAsia="Times New Roman" w:hAnsi="Times New Roman"/>
          <w:sz w:val="24"/>
          <w:szCs w:val="24"/>
        </w:rPr>
        <w:t xml:space="preserve"> 20</w:t>
      </w:r>
      <w:r w:rsidR="008405A2">
        <w:rPr>
          <w:rFonts w:ascii="Times New Roman" w:eastAsia="Times New Roman" w:hAnsi="Times New Roman"/>
          <w:sz w:val="24"/>
          <w:szCs w:val="24"/>
        </w:rPr>
        <w:t>__</w:t>
      </w:r>
      <w:r w:rsidRPr="00B51F68">
        <w:rPr>
          <w:rFonts w:ascii="Times New Roman" w:eastAsia="Times New Roman" w:hAnsi="Times New Roman"/>
          <w:sz w:val="24"/>
          <w:szCs w:val="24"/>
        </w:rPr>
        <w:t>__</w:t>
      </w:r>
      <w:r w:rsidR="00B737EF">
        <w:rPr>
          <w:rFonts w:ascii="Times New Roman" w:eastAsia="Times New Roman" w:hAnsi="Times New Roman"/>
          <w:sz w:val="24"/>
          <w:szCs w:val="24"/>
        </w:rPr>
        <w:t xml:space="preserve"> г.</w:t>
      </w:r>
      <w:r w:rsidRPr="00B51F68">
        <w:rPr>
          <w:rFonts w:ascii="Times New Roman" w:eastAsia="Times New Roman" w:hAnsi="Times New Roman"/>
          <w:sz w:val="24"/>
          <w:szCs w:val="24"/>
        </w:rPr>
        <w:t xml:space="preserve"> №_____</w:t>
      </w:r>
    </w:p>
    <w:p w14:paraId="5010BA85" w14:textId="77777777" w:rsidR="00335586" w:rsidRDefault="00335586" w:rsidP="00335586">
      <w:pPr>
        <w:spacing w:after="0" w:line="240" w:lineRule="auto"/>
        <w:ind w:firstLine="426"/>
        <w:rPr>
          <w:rFonts w:ascii="Times New Roman" w:hAnsi="Times New Roman"/>
          <w:sz w:val="24"/>
          <w:szCs w:val="24"/>
        </w:rPr>
      </w:pPr>
    </w:p>
    <w:p w14:paraId="2CD05729" w14:textId="2FF3CB9B" w:rsidR="00335586" w:rsidRDefault="006B1D4A" w:rsidP="00335586">
      <w:pPr>
        <w:snapToGrid w:val="0"/>
        <w:spacing w:after="0" w:line="240" w:lineRule="auto"/>
        <w:ind w:firstLine="426"/>
        <w:contextualSpacing/>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w:t>
      </w:r>
      <w:r w:rsidR="00335586" w:rsidRPr="00B51F68">
        <w:rPr>
          <w:rFonts w:ascii="Times New Roman" w:eastAsia="Times New Roman" w:hAnsi="Times New Roman"/>
          <w:b/>
          <w:sz w:val="24"/>
          <w:szCs w:val="24"/>
          <w:lang w:eastAsia="ru-RU"/>
        </w:rPr>
        <w:t xml:space="preserve">лан </w:t>
      </w:r>
      <w:r w:rsidR="00476752">
        <w:rPr>
          <w:rFonts w:ascii="Times New Roman" w:eastAsia="Times New Roman" w:hAnsi="Times New Roman"/>
          <w:b/>
          <w:sz w:val="24"/>
          <w:szCs w:val="24"/>
          <w:lang w:eastAsia="ru-RU"/>
        </w:rPr>
        <w:t>Объекта аренды</w:t>
      </w:r>
    </w:p>
    <w:p w14:paraId="36D6B46E" w14:textId="7F7FB9BD" w:rsidR="009033AD" w:rsidRDefault="009033AD" w:rsidP="00335586">
      <w:pPr>
        <w:snapToGrid w:val="0"/>
        <w:spacing w:after="0" w:line="240" w:lineRule="auto"/>
        <w:ind w:firstLine="426"/>
        <w:contextualSpacing/>
        <w:jc w:val="center"/>
        <w:rPr>
          <w:rFonts w:ascii="Times New Roman" w:eastAsia="Times New Roman" w:hAnsi="Times New Roman"/>
          <w:b/>
          <w:sz w:val="24"/>
          <w:szCs w:val="24"/>
          <w:lang w:eastAsia="ru-RU"/>
        </w:rPr>
      </w:pPr>
    </w:p>
    <w:p w14:paraId="620593ED" w14:textId="349C2BDD" w:rsidR="009033AD" w:rsidRPr="009033AD" w:rsidRDefault="009033AD" w:rsidP="00335586">
      <w:pPr>
        <w:snapToGrid w:val="0"/>
        <w:spacing w:after="0" w:line="240" w:lineRule="auto"/>
        <w:ind w:firstLine="426"/>
        <w:contextualSpacing/>
        <w:jc w:val="center"/>
        <w:rPr>
          <w:rFonts w:ascii="Times New Roman" w:eastAsia="Times New Roman" w:hAnsi="Times New Roman"/>
          <w:sz w:val="24"/>
          <w:szCs w:val="24"/>
          <w:lang w:eastAsia="ru-RU"/>
        </w:rPr>
      </w:pPr>
      <w:r w:rsidRPr="009033AD">
        <w:rPr>
          <w:rFonts w:ascii="Times New Roman" w:eastAsia="Times New Roman" w:hAnsi="Times New Roman"/>
          <w:sz w:val="24"/>
          <w:szCs w:val="24"/>
          <w:lang w:eastAsia="ru-RU"/>
        </w:rPr>
        <w:t>Цокольный этаж</w:t>
      </w:r>
    </w:p>
    <w:p w14:paraId="28D252A8" w14:textId="77777777" w:rsidR="00335586" w:rsidRPr="009033AD" w:rsidRDefault="00335586" w:rsidP="00335586">
      <w:pPr>
        <w:snapToGrid w:val="0"/>
        <w:spacing w:after="0" w:line="240" w:lineRule="auto"/>
        <w:contextualSpacing/>
        <w:rPr>
          <w:rFonts w:ascii="Times New Roman" w:eastAsia="Times New Roman" w:hAnsi="Times New Roman"/>
          <w:sz w:val="12"/>
          <w:szCs w:val="12"/>
          <w:lang w:eastAsia="ru-RU"/>
        </w:rPr>
      </w:pPr>
    </w:p>
    <w:p w14:paraId="27B9B646" w14:textId="5929AF42" w:rsidR="00335586" w:rsidRPr="00B51F68" w:rsidRDefault="009033AD" w:rsidP="00335586">
      <w:pPr>
        <w:snapToGrid w:val="0"/>
        <w:spacing w:after="0" w:line="240" w:lineRule="auto"/>
        <w:contextualSpacing/>
        <w:rPr>
          <w:rFonts w:ascii="Times New Roman" w:eastAsia="Times New Roman" w:hAnsi="Times New Roman"/>
          <w:sz w:val="24"/>
          <w:szCs w:val="24"/>
          <w:lang w:eastAsia="ru-RU"/>
        </w:rPr>
      </w:pPr>
      <w:r>
        <w:rPr>
          <w:noProof/>
          <w:lang w:eastAsia="ru-RU"/>
        </w:rPr>
        <w:drawing>
          <wp:inline distT="0" distB="0" distL="0" distR="0" wp14:anchorId="2F3549D9" wp14:editId="2B9D5A8B">
            <wp:extent cx="6418426" cy="3487479"/>
            <wp:effectExtent l="0" t="0" r="1905" b="0"/>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813" t="18835" r="9853" b="5504"/>
                    <a:stretch/>
                  </pic:blipFill>
                  <pic:spPr bwMode="auto">
                    <a:xfrm>
                      <a:off x="0" y="0"/>
                      <a:ext cx="6445224" cy="3502040"/>
                    </a:xfrm>
                    <a:prstGeom prst="rect">
                      <a:avLst/>
                    </a:prstGeom>
                    <a:ln>
                      <a:noFill/>
                    </a:ln>
                    <a:extLst>
                      <a:ext uri="{53640926-AAD7-44D8-BBD7-CCE9431645EC}">
                        <a14:shadowObscured xmlns:a14="http://schemas.microsoft.com/office/drawing/2010/main"/>
                      </a:ext>
                    </a:extLst>
                  </pic:spPr>
                </pic:pic>
              </a:graphicData>
            </a:graphic>
          </wp:inline>
        </w:drawing>
      </w:r>
    </w:p>
    <w:p w14:paraId="4E478910" w14:textId="77777777" w:rsidR="009033AD" w:rsidRDefault="009033AD" w:rsidP="009033AD">
      <w:pPr>
        <w:snapToGrid w:val="0"/>
        <w:spacing w:after="0" w:line="240" w:lineRule="auto"/>
        <w:contextualSpacing/>
        <w:jc w:val="center"/>
        <w:rPr>
          <w:rFonts w:ascii="Times New Roman" w:eastAsia="Times New Roman" w:hAnsi="Times New Roman"/>
          <w:sz w:val="24"/>
          <w:szCs w:val="24"/>
          <w:lang w:eastAsia="ru-RU"/>
        </w:rPr>
      </w:pPr>
    </w:p>
    <w:p w14:paraId="1A925A99" w14:textId="3E2E08B5" w:rsidR="00335586" w:rsidRDefault="009033AD" w:rsidP="009033AD">
      <w:pPr>
        <w:snapToGrid w:val="0"/>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Первый этаж</w:t>
      </w:r>
    </w:p>
    <w:p w14:paraId="0710D203" w14:textId="77777777" w:rsidR="009033AD" w:rsidRPr="009033AD" w:rsidRDefault="009033AD" w:rsidP="009033AD">
      <w:pPr>
        <w:snapToGrid w:val="0"/>
        <w:spacing w:after="0" w:line="240" w:lineRule="auto"/>
        <w:contextualSpacing/>
        <w:jc w:val="center"/>
        <w:rPr>
          <w:rFonts w:ascii="Times New Roman" w:eastAsia="Times New Roman" w:hAnsi="Times New Roman"/>
          <w:sz w:val="12"/>
          <w:szCs w:val="12"/>
          <w:lang w:eastAsia="ru-RU"/>
        </w:rPr>
      </w:pPr>
    </w:p>
    <w:p w14:paraId="7BAA57C6" w14:textId="5C6F3845" w:rsidR="00335586" w:rsidRPr="00B51F68" w:rsidRDefault="009033AD" w:rsidP="00335586">
      <w:pPr>
        <w:snapToGrid w:val="0"/>
        <w:spacing w:after="0" w:line="240" w:lineRule="auto"/>
        <w:contextualSpacing/>
        <w:rPr>
          <w:rFonts w:ascii="Times New Roman" w:eastAsia="Times New Roman" w:hAnsi="Times New Roman"/>
          <w:sz w:val="24"/>
          <w:szCs w:val="24"/>
          <w:lang w:eastAsia="ru-RU"/>
        </w:rPr>
      </w:pPr>
      <w:r>
        <w:rPr>
          <w:noProof/>
          <w:lang w:eastAsia="ru-RU"/>
        </w:rPr>
        <w:drawing>
          <wp:inline distT="0" distB="0" distL="0" distR="0" wp14:anchorId="31CE8F80" wp14:editId="4AD1A3D1">
            <wp:extent cx="6337005" cy="3349343"/>
            <wp:effectExtent l="0" t="0" r="6985" b="381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900" t="16674" r="7214" b="9210"/>
                    <a:stretch/>
                  </pic:blipFill>
                  <pic:spPr bwMode="auto">
                    <a:xfrm>
                      <a:off x="0" y="0"/>
                      <a:ext cx="6360222" cy="3361614"/>
                    </a:xfrm>
                    <a:prstGeom prst="rect">
                      <a:avLst/>
                    </a:prstGeom>
                    <a:ln>
                      <a:noFill/>
                    </a:ln>
                    <a:extLst>
                      <a:ext uri="{53640926-AAD7-44D8-BBD7-CCE9431645EC}">
                        <a14:shadowObscured xmlns:a14="http://schemas.microsoft.com/office/drawing/2010/main"/>
                      </a:ext>
                    </a:extLst>
                  </pic:spPr>
                </pic:pic>
              </a:graphicData>
            </a:graphic>
          </wp:inline>
        </w:drawing>
      </w:r>
    </w:p>
    <w:p w14:paraId="50F64FF9" w14:textId="77777777" w:rsidR="00335586" w:rsidRPr="00B51F68" w:rsidRDefault="00335586" w:rsidP="00335586">
      <w:pPr>
        <w:snapToGrid w:val="0"/>
        <w:spacing w:after="0" w:line="240" w:lineRule="auto"/>
        <w:contextualSpacing/>
        <w:rPr>
          <w:rFonts w:ascii="Times New Roman" w:eastAsia="Times New Roman" w:hAnsi="Times New Roman"/>
          <w:sz w:val="24"/>
          <w:szCs w:val="24"/>
          <w:lang w:eastAsia="ru-RU"/>
        </w:rPr>
      </w:pPr>
    </w:p>
    <w:p w14:paraId="1466E5D7" w14:textId="77777777" w:rsidR="00335586" w:rsidRPr="00B51F68" w:rsidRDefault="00335586" w:rsidP="00335586">
      <w:pPr>
        <w:snapToGrid w:val="0"/>
        <w:spacing w:after="0" w:line="240" w:lineRule="auto"/>
        <w:contextualSpacing/>
        <w:rPr>
          <w:rFonts w:ascii="Times New Roman" w:eastAsia="Times New Roman" w:hAnsi="Times New Roman"/>
          <w:sz w:val="24"/>
          <w:szCs w:val="24"/>
          <w:lang w:eastAsia="ru-RU"/>
        </w:rPr>
      </w:pPr>
    </w:p>
    <w:p w14:paraId="4A8C2F8A" w14:textId="77777777" w:rsidR="00335586" w:rsidRPr="00B51F68" w:rsidRDefault="00335586" w:rsidP="00335586">
      <w:pPr>
        <w:snapToGrid w:val="0"/>
        <w:spacing w:after="0" w:line="240" w:lineRule="auto"/>
        <w:contextualSpacing/>
        <w:rPr>
          <w:rFonts w:ascii="Times New Roman" w:eastAsia="Times New Roman" w:hAnsi="Times New Roman"/>
          <w:sz w:val="24"/>
          <w:szCs w:val="24"/>
          <w:lang w:eastAsia="ru-RU"/>
        </w:rPr>
      </w:pPr>
    </w:p>
    <w:p w14:paraId="7F089114" w14:textId="4D82A133" w:rsidR="00335586" w:rsidRDefault="00395B5F" w:rsidP="00395B5F">
      <w:pPr>
        <w:snapToGrid w:val="0"/>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Второй этаж</w:t>
      </w:r>
    </w:p>
    <w:p w14:paraId="276EF107" w14:textId="77777777" w:rsidR="00395B5F" w:rsidRPr="00395B5F" w:rsidRDefault="00395B5F" w:rsidP="00395B5F">
      <w:pPr>
        <w:snapToGrid w:val="0"/>
        <w:spacing w:after="0" w:line="240" w:lineRule="auto"/>
        <w:contextualSpacing/>
        <w:jc w:val="center"/>
        <w:rPr>
          <w:rFonts w:ascii="Times New Roman" w:eastAsia="Times New Roman" w:hAnsi="Times New Roman"/>
          <w:sz w:val="12"/>
          <w:szCs w:val="12"/>
          <w:lang w:eastAsia="ru-RU"/>
        </w:rPr>
      </w:pPr>
    </w:p>
    <w:p w14:paraId="39E1421E" w14:textId="4AF80FC5" w:rsidR="00395B5F" w:rsidRPr="00B51F68" w:rsidRDefault="00395B5F" w:rsidP="00395B5F">
      <w:pPr>
        <w:snapToGrid w:val="0"/>
        <w:spacing w:after="0" w:line="240" w:lineRule="auto"/>
        <w:contextualSpacing/>
        <w:jc w:val="center"/>
        <w:rPr>
          <w:rFonts w:ascii="Times New Roman" w:eastAsia="Times New Roman" w:hAnsi="Times New Roman"/>
          <w:sz w:val="24"/>
          <w:szCs w:val="24"/>
          <w:lang w:eastAsia="ru-RU"/>
        </w:rPr>
      </w:pPr>
      <w:r>
        <w:rPr>
          <w:noProof/>
          <w:lang w:eastAsia="ru-RU"/>
        </w:rPr>
        <w:drawing>
          <wp:inline distT="0" distB="0" distL="0" distR="0" wp14:anchorId="2981E032" wp14:editId="0ADE47A0">
            <wp:extent cx="6278381" cy="3125972"/>
            <wp:effectExtent l="0" t="0" r="8255" b="0"/>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551" t="12350" r="6200" b="16624"/>
                    <a:stretch/>
                  </pic:blipFill>
                  <pic:spPr bwMode="auto">
                    <a:xfrm>
                      <a:off x="0" y="0"/>
                      <a:ext cx="6308800" cy="3141117"/>
                    </a:xfrm>
                    <a:prstGeom prst="rect">
                      <a:avLst/>
                    </a:prstGeom>
                    <a:ln>
                      <a:noFill/>
                    </a:ln>
                    <a:extLst>
                      <a:ext uri="{53640926-AAD7-44D8-BBD7-CCE9431645EC}">
                        <a14:shadowObscured xmlns:a14="http://schemas.microsoft.com/office/drawing/2010/main"/>
                      </a:ext>
                    </a:extLst>
                  </pic:spPr>
                </pic:pic>
              </a:graphicData>
            </a:graphic>
          </wp:inline>
        </w:drawing>
      </w:r>
    </w:p>
    <w:p w14:paraId="06B2A534" w14:textId="4E2B7B70" w:rsidR="00335586" w:rsidRDefault="00335586" w:rsidP="00335586">
      <w:pPr>
        <w:snapToGrid w:val="0"/>
        <w:spacing w:after="0" w:line="240" w:lineRule="auto"/>
        <w:contextualSpacing/>
        <w:rPr>
          <w:rFonts w:ascii="Times New Roman" w:eastAsia="Times New Roman" w:hAnsi="Times New Roman"/>
          <w:sz w:val="24"/>
          <w:szCs w:val="24"/>
          <w:lang w:eastAsia="ru-RU"/>
        </w:rPr>
      </w:pPr>
    </w:p>
    <w:p w14:paraId="752B5D23" w14:textId="0D007E41" w:rsidR="00395B5F" w:rsidRDefault="00395B5F" w:rsidP="00395B5F">
      <w:pPr>
        <w:snapToGrid w:val="0"/>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Третий этаж</w:t>
      </w:r>
    </w:p>
    <w:p w14:paraId="66F829E6" w14:textId="77777777" w:rsidR="00395B5F" w:rsidRPr="00395B5F" w:rsidRDefault="00395B5F" w:rsidP="00395B5F">
      <w:pPr>
        <w:snapToGrid w:val="0"/>
        <w:spacing w:after="0" w:line="240" w:lineRule="auto"/>
        <w:contextualSpacing/>
        <w:jc w:val="center"/>
        <w:rPr>
          <w:rFonts w:ascii="Times New Roman" w:eastAsia="Times New Roman" w:hAnsi="Times New Roman"/>
          <w:sz w:val="12"/>
          <w:szCs w:val="12"/>
          <w:lang w:eastAsia="ru-RU"/>
        </w:rPr>
      </w:pPr>
    </w:p>
    <w:p w14:paraId="59A818EE" w14:textId="2F999FA6" w:rsidR="00395B5F" w:rsidRPr="00B51F68" w:rsidRDefault="00395B5F" w:rsidP="00395B5F">
      <w:pPr>
        <w:snapToGrid w:val="0"/>
        <w:spacing w:after="0" w:line="240" w:lineRule="auto"/>
        <w:contextualSpacing/>
        <w:jc w:val="center"/>
        <w:rPr>
          <w:rFonts w:ascii="Times New Roman" w:eastAsia="Times New Roman" w:hAnsi="Times New Roman"/>
          <w:sz w:val="24"/>
          <w:szCs w:val="24"/>
          <w:lang w:eastAsia="ru-RU"/>
        </w:rPr>
      </w:pPr>
      <w:r>
        <w:rPr>
          <w:noProof/>
          <w:lang w:eastAsia="ru-RU"/>
        </w:rPr>
        <w:drawing>
          <wp:inline distT="0" distB="0" distL="0" distR="0" wp14:anchorId="338E708F" wp14:editId="3CD4AB35">
            <wp:extent cx="6344361" cy="2604977"/>
            <wp:effectExtent l="0" t="0" r="0" b="5080"/>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290" t="33655" r="5139" b="8267"/>
                    <a:stretch/>
                  </pic:blipFill>
                  <pic:spPr bwMode="auto">
                    <a:xfrm>
                      <a:off x="0" y="0"/>
                      <a:ext cx="6366255" cy="2613967"/>
                    </a:xfrm>
                    <a:prstGeom prst="rect">
                      <a:avLst/>
                    </a:prstGeom>
                    <a:ln>
                      <a:noFill/>
                    </a:ln>
                    <a:extLst>
                      <a:ext uri="{53640926-AAD7-44D8-BBD7-CCE9431645EC}">
                        <a14:shadowObscured xmlns:a14="http://schemas.microsoft.com/office/drawing/2010/main"/>
                      </a:ext>
                    </a:extLst>
                  </pic:spPr>
                </pic:pic>
              </a:graphicData>
            </a:graphic>
          </wp:inline>
        </w:drawing>
      </w:r>
    </w:p>
    <w:p w14:paraId="0E7875F7" w14:textId="221C3F73" w:rsidR="00335586" w:rsidRDefault="00395B5F" w:rsidP="00395B5F">
      <w:pPr>
        <w:snapToGrid w:val="0"/>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Четвертый этаж</w:t>
      </w:r>
    </w:p>
    <w:p w14:paraId="30BADA7F" w14:textId="77777777" w:rsidR="00395B5F" w:rsidRPr="00395B5F" w:rsidRDefault="00395B5F" w:rsidP="00395B5F">
      <w:pPr>
        <w:snapToGrid w:val="0"/>
        <w:spacing w:after="0" w:line="240" w:lineRule="auto"/>
        <w:contextualSpacing/>
        <w:jc w:val="center"/>
        <w:rPr>
          <w:rFonts w:ascii="Times New Roman" w:eastAsia="Times New Roman" w:hAnsi="Times New Roman"/>
          <w:sz w:val="12"/>
          <w:szCs w:val="12"/>
          <w:lang w:eastAsia="ru-RU"/>
        </w:rPr>
      </w:pPr>
    </w:p>
    <w:p w14:paraId="44452D5F" w14:textId="4DE3D856" w:rsidR="00395B5F" w:rsidRPr="00B51F68" w:rsidRDefault="00395B5F" w:rsidP="00395B5F">
      <w:pPr>
        <w:snapToGrid w:val="0"/>
        <w:spacing w:after="0" w:line="240" w:lineRule="auto"/>
        <w:contextualSpacing/>
        <w:jc w:val="center"/>
        <w:rPr>
          <w:rFonts w:ascii="Times New Roman" w:eastAsia="Times New Roman" w:hAnsi="Times New Roman"/>
          <w:sz w:val="24"/>
          <w:szCs w:val="24"/>
          <w:lang w:eastAsia="ru-RU"/>
        </w:rPr>
      </w:pPr>
      <w:r>
        <w:rPr>
          <w:noProof/>
          <w:lang w:eastAsia="ru-RU"/>
        </w:rPr>
        <w:drawing>
          <wp:inline distT="0" distB="0" distL="0" distR="0" wp14:anchorId="38EF4125" wp14:editId="1A27F535">
            <wp:extent cx="5227980" cy="2286000"/>
            <wp:effectExtent l="0" t="0" r="0" b="0"/>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034" t="33655" r="13460" b="9209"/>
                    <a:stretch/>
                  </pic:blipFill>
                  <pic:spPr bwMode="auto">
                    <a:xfrm>
                      <a:off x="0" y="0"/>
                      <a:ext cx="5238948" cy="2290796"/>
                    </a:xfrm>
                    <a:prstGeom prst="rect">
                      <a:avLst/>
                    </a:prstGeom>
                    <a:ln>
                      <a:noFill/>
                    </a:ln>
                    <a:extLst>
                      <a:ext uri="{53640926-AAD7-44D8-BBD7-CCE9431645EC}">
                        <a14:shadowObscured xmlns:a14="http://schemas.microsoft.com/office/drawing/2010/main"/>
                      </a:ext>
                    </a:extLst>
                  </pic:spPr>
                </pic:pic>
              </a:graphicData>
            </a:graphic>
          </wp:inline>
        </w:drawing>
      </w:r>
    </w:p>
    <w:p w14:paraId="3E522F71" w14:textId="2E2C842E" w:rsidR="00335586" w:rsidRDefault="00335586" w:rsidP="00335586">
      <w:pPr>
        <w:snapToGrid w:val="0"/>
        <w:spacing w:after="0" w:line="240" w:lineRule="auto"/>
        <w:contextualSpacing/>
        <w:rPr>
          <w:rFonts w:ascii="Times New Roman" w:eastAsia="Times New Roman" w:hAnsi="Times New Roman"/>
          <w:sz w:val="24"/>
          <w:szCs w:val="24"/>
          <w:lang w:eastAsia="ru-RU"/>
        </w:rPr>
      </w:pPr>
    </w:p>
    <w:p w14:paraId="7CD791CE" w14:textId="5AB607AA" w:rsidR="00395B5F" w:rsidRDefault="00395B5F" w:rsidP="00395B5F">
      <w:pPr>
        <w:snapToGrid w:val="0"/>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Пятый этаж</w:t>
      </w:r>
    </w:p>
    <w:p w14:paraId="1450FDC5" w14:textId="77777777" w:rsidR="00395B5F" w:rsidRPr="00395B5F" w:rsidRDefault="00395B5F" w:rsidP="00395B5F">
      <w:pPr>
        <w:snapToGrid w:val="0"/>
        <w:spacing w:after="0" w:line="240" w:lineRule="auto"/>
        <w:contextualSpacing/>
        <w:jc w:val="center"/>
        <w:rPr>
          <w:rFonts w:ascii="Times New Roman" w:eastAsia="Times New Roman" w:hAnsi="Times New Roman"/>
          <w:sz w:val="12"/>
          <w:szCs w:val="12"/>
          <w:lang w:eastAsia="ru-RU"/>
        </w:rPr>
      </w:pPr>
    </w:p>
    <w:p w14:paraId="1E87ED96" w14:textId="61431855" w:rsidR="00395B5F" w:rsidRDefault="00395B5F" w:rsidP="00395B5F">
      <w:pPr>
        <w:snapToGrid w:val="0"/>
        <w:spacing w:after="0" w:line="240" w:lineRule="auto"/>
        <w:contextualSpacing/>
        <w:jc w:val="center"/>
        <w:rPr>
          <w:noProof/>
          <w:lang w:eastAsia="ru-RU"/>
        </w:rPr>
      </w:pPr>
      <w:r>
        <w:rPr>
          <w:noProof/>
          <w:lang w:eastAsia="ru-RU"/>
        </w:rPr>
        <w:drawing>
          <wp:inline distT="0" distB="0" distL="0" distR="0" wp14:anchorId="660966C5" wp14:editId="0091451F">
            <wp:extent cx="6217865" cy="2456121"/>
            <wp:effectExtent l="0" t="0" r="0" b="1905"/>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4072" t="33964" r="8973" b="12001"/>
                    <a:stretch/>
                  </pic:blipFill>
                  <pic:spPr bwMode="auto">
                    <a:xfrm>
                      <a:off x="0" y="0"/>
                      <a:ext cx="6249821" cy="2468744"/>
                    </a:xfrm>
                    <a:prstGeom prst="rect">
                      <a:avLst/>
                    </a:prstGeom>
                    <a:ln>
                      <a:noFill/>
                    </a:ln>
                    <a:extLst>
                      <a:ext uri="{53640926-AAD7-44D8-BBD7-CCE9431645EC}">
                        <a14:shadowObscured xmlns:a14="http://schemas.microsoft.com/office/drawing/2010/main"/>
                      </a:ext>
                    </a:extLst>
                  </pic:spPr>
                </pic:pic>
              </a:graphicData>
            </a:graphic>
          </wp:inline>
        </w:drawing>
      </w:r>
    </w:p>
    <w:p w14:paraId="0640193A" w14:textId="3970F248" w:rsidR="00395B5F" w:rsidRDefault="00395B5F" w:rsidP="00395B5F">
      <w:pPr>
        <w:snapToGrid w:val="0"/>
        <w:spacing w:after="0" w:line="240" w:lineRule="auto"/>
        <w:contextualSpacing/>
        <w:jc w:val="center"/>
        <w:rPr>
          <w:rFonts w:ascii="Times New Roman" w:eastAsia="Times New Roman" w:hAnsi="Times New Roman"/>
          <w:sz w:val="24"/>
          <w:szCs w:val="24"/>
          <w:lang w:eastAsia="ru-RU"/>
        </w:rPr>
      </w:pPr>
    </w:p>
    <w:p w14:paraId="3D0B8035" w14:textId="45CDF921" w:rsidR="00395B5F" w:rsidRDefault="00395B5F" w:rsidP="00395B5F">
      <w:pPr>
        <w:snapToGrid w:val="0"/>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Шестой этаж</w:t>
      </w:r>
    </w:p>
    <w:p w14:paraId="09DB3957" w14:textId="20F5D383" w:rsidR="00395B5F" w:rsidRPr="00395B5F" w:rsidRDefault="00395B5F" w:rsidP="00395B5F">
      <w:pPr>
        <w:snapToGrid w:val="0"/>
        <w:spacing w:after="0" w:line="240" w:lineRule="auto"/>
        <w:contextualSpacing/>
        <w:jc w:val="center"/>
        <w:rPr>
          <w:rFonts w:ascii="Times New Roman" w:eastAsia="Times New Roman" w:hAnsi="Times New Roman"/>
          <w:sz w:val="12"/>
          <w:szCs w:val="12"/>
          <w:lang w:eastAsia="ru-RU"/>
        </w:rPr>
      </w:pPr>
    </w:p>
    <w:p w14:paraId="11C01E29" w14:textId="6680BC60" w:rsidR="00395B5F" w:rsidRPr="00B51F68" w:rsidRDefault="0095165F" w:rsidP="00395B5F">
      <w:pPr>
        <w:snapToGrid w:val="0"/>
        <w:spacing w:after="0" w:line="240" w:lineRule="auto"/>
        <w:contextualSpacing/>
        <w:jc w:val="center"/>
        <w:rPr>
          <w:rFonts w:ascii="Times New Roman" w:eastAsia="Times New Roman" w:hAnsi="Times New Roman"/>
          <w:sz w:val="24"/>
          <w:szCs w:val="24"/>
          <w:lang w:eastAsia="ru-RU"/>
        </w:rPr>
      </w:pPr>
      <w:r>
        <w:rPr>
          <w:noProof/>
          <w:lang w:eastAsia="ru-RU"/>
        </w:rPr>
        <w:drawing>
          <wp:inline distT="0" distB="0" distL="0" distR="0" wp14:anchorId="73C79D5B" wp14:editId="7E9526A2">
            <wp:extent cx="6467963" cy="2796363"/>
            <wp:effectExtent l="0" t="0" r="0" b="4445"/>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5460" t="33964" r="12623" b="10766"/>
                    <a:stretch/>
                  </pic:blipFill>
                  <pic:spPr bwMode="auto">
                    <a:xfrm>
                      <a:off x="0" y="0"/>
                      <a:ext cx="6501891" cy="2811031"/>
                    </a:xfrm>
                    <a:prstGeom prst="rect">
                      <a:avLst/>
                    </a:prstGeom>
                    <a:ln>
                      <a:noFill/>
                    </a:ln>
                    <a:extLst>
                      <a:ext uri="{53640926-AAD7-44D8-BBD7-CCE9431645EC}">
                        <a14:shadowObscured xmlns:a14="http://schemas.microsoft.com/office/drawing/2010/main"/>
                      </a:ext>
                    </a:extLst>
                  </pic:spPr>
                </pic:pic>
              </a:graphicData>
            </a:graphic>
          </wp:inline>
        </w:drawing>
      </w:r>
    </w:p>
    <w:p w14:paraId="532917E8" w14:textId="36581621" w:rsidR="00335586" w:rsidRDefault="00335586" w:rsidP="00335586">
      <w:pPr>
        <w:snapToGrid w:val="0"/>
        <w:spacing w:after="0" w:line="240" w:lineRule="auto"/>
        <w:contextualSpacing/>
        <w:jc w:val="right"/>
        <w:rPr>
          <w:rFonts w:ascii="Times New Roman" w:eastAsia="Times New Roman" w:hAnsi="Times New Roman"/>
          <w:sz w:val="24"/>
          <w:szCs w:val="24"/>
          <w:lang w:eastAsia="ru-RU"/>
        </w:rPr>
      </w:pPr>
    </w:p>
    <w:p w14:paraId="6C55C674" w14:textId="4AF6D770" w:rsidR="007C274E" w:rsidRDefault="007C274E" w:rsidP="007C274E">
      <w:pPr>
        <w:snapToGrid w:val="0"/>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Седьмой этаж</w:t>
      </w:r>
    </w:p>
    <w:p w14:paraId="7AB3B582" w14:textId="77777777" w:rsidR="007C274E" w:rsidRPr="007C274E" w:rsidRDefault="007C274E" w:rsidP="007C274E">
      <w:pPr>
        <w:snapToGrid w:val="0"/>
        <w:spacing w:after="0" w:line="240" w:lineRule="auto"/>
        <w:contextualSpacing/>
        <w:jc w:val="center"/>
        <w:rPr>
          <w:rFonts w:ascii="Times New Roman" w:eastAsia="Times New Roman" w:hAnsi="Times New Roman"/>
          <w:sz w:val="12"/>
          <w:szCs w:val="12"/>
          <w:lang w:eastAsia="ru-RU"/>
        </w:rPr>
      </w:pPr>
    </w:p>
    <w:p w14:paraId="4B986E2C" w14:textId="37FBFD78" w:rsidR="007C274E" w:rsidRPr="00B51F68" w:rsidRDefault="007C274E" w:rsidP="007C274E">
      <w:pPr>
        <w:snapToGrid w:val="0"/>
        <w:spacing w:after="0" w:line="240" w:lineRule="auto"/>
        <w:contextualSpacing/>
        <w:jc w:val="center"/>
        <w:rPr>
          <w:rFonts w:ascii="Times New Roman" w:eastAsia="Times New Roman" w:hAnsi="Times New Roman"/>
          <w:sz w:val="24"/>
          <w:szCs w:val="24"/>
          <w:lang w:eastAsia="ru-RU"/>
        </w:rPr>
      </w:pPr>
      <w:r>
        <w:rPr>
          <w:noProof/>
          <w:lang w:eastAsia="ru-RU"/>
        </w:rPr>
        <w:drawing>
          <wp:inline distT="0" distB="0" distL="0" distR="0" wp14:anchorId="5937AE2C" wp14:editId="09687FEE">
            <wp:extent cx="4540102" cy="2773588"/>
            <wp:effectExtent l="0" t="0" r="0" b="8255"/>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4676" t="36743" r="25277" b="8908"/>
                    <a:stretch/>
                  </pic:blipFill>
                  <pic:spPr bwMode="auto">
                    <a:xfrm>
                      <a:off x="0" y="0"/>
                      <a:ext cx="4545017" cy="2776591"/>
                    </a:xfrm>
                    <a:prstGeom prst="rect">
                      <a:avLst/>
                    </a:prstGeom>
                    <a:ln>
                      <a:noFill/>
                    </a:ln>
                    <a:extLst>
                      <a:ext uri="{53640926-AAD7-44D8-BBD7-CCE9431645EC}">
                        <a14:shadowObscured xmlns:a14="http://schemas.microsoft.com/office/drawing/2010/main"/>
                      </a:ext>
                    </a:extLst>
                  </pic:spPr>
                </pic:pic>
              </a:graphicData>
            </a:graphic>
          </wp:inline>
        </w:drawing>
      </w:r>
    </w:p>
    <w:p w14:paraId="6A8705A2" w14:textId="57626AE2" w:rsidR="00335586" w:rsidRDefault="00335586" w:rsidP="007C274E">
      <w:pPr>
        <w:jc w:val="center"/>
        <w:rPr>
          <w:rFonts w:ascii="Times New Roman" w:eastAsia="Times New Roman" w:hAnsi="Times New Roman"/>
          <w:sz w:val="24"/>
          <w:szCs w:val="24"/>
          <w:lang w:eastAsia="ru-RU"/>
        </w:rPr>
      </w:pPr>
      <w:r w:rsidRPr="00B51F68">
        <w:rPr>
          <w:rFonts w:ascii="Times New Roman" w:eastAsia="Times New Roman" w:hAnsi="Times New Roman"/>
          <w:sz w:val="24"/>
          <w:szCs w:val="24"/>
          <w:lang w:eastAsia="ru-RU"/>
        </w:rPr>
        <w:br w:type="page"/>
      </w:r>
      <w:r w:rsidR="007C274E">
        <w:rPr>
          <w:rFonts w:ascii="Times New Roman" w:eastAsia="Times New Roman" w:hAnsi="Times New Roman"/>
          <w:sz w:val="24"/>
          <w:szCs w:val="24"/>
          <w:lang w:eastAsia="ru-RU"/>
        </w:rPr>
        <w:lastRenderedPageBreak/>
        <w:t>Восьмой этаж</w:t>
      </w:r>
    </w:p>
    <w:p w14:paraId="75AB42EE" w14:textId="42A8804B" w:rsidR="007C274E" w:rsidRDefault="007C274E" w:rsidP="007C274E">
      <w:pPr>
        <w:jc w:val="center"/>
        <w:rPr>
          <w:rFonts w:ascii="Times New Roman" w:eastAsia="Times New Roman" w:hAnsi="Times New Roman"/>
          <w:sz w:val="24"/>
          <w:szCs w:val="24"/>
          <w:lang w:eastAsia="ru-RU"/>
        </w:rPr>
      </w:pPr>
      <w:r>
        <w:rPr>
          <w:noProof/>
          <w:lang w:eastAsia="ru-RU"/>
        </w:rPr>
        <w:drawing>
          <wp:inline distT="0" distB="0" distL="0" distR="0" wp14:anchorId="554E8DDE" wp14:editId="7B5CB9E0">
            <wp:extent cx="5909930" cy="3338623"/>
            <wp:effectExtent l="0" t="0" r="0" b="0"/>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2417" t="34273" r="26845" b="14776"/>
                    <a:stretch/>
                  </pic:blipFill>
                  <pic:spPr bwMode="auto">
                    <a:xfrm>
                      <a:off x="0" y="0"/>
                      <a:ext cx="5949141" cy="3360774"/>
                    </a:xfrm>
                    <a:prstGeom prst="rect">
                      <a:avLst/>
                    </a:prstGeom>
                    <a:ln>
                      <a:noFill/>
                    </a:ln>
                    <a:extLst>
                      <a:ext uri="{53640926-AAD7-44D8-BBD7-CCE9431645EC}">
                        <a14:shadowObscured xmlns:a14="http://schemas.microsoft.com/office/drawing/2010/main"/>
                      </a:ext>
                    </a:extLst>
                  </pic:spPr>
                </pic:pic>
              </a:graphicData>
            </a:graphic>
          </wp:inline>
        </w:drawing>
      </w:r>
    </w:p>
    <w:p w14:paraId="50AB3774" w14:textId="737619C9" w:rsidR="007C274E" w:rsidRDefault="0030554F" w:rsidP="0030554F">
      <w:pPr>
        <w:spacing w:after="0" w:line="240" w:lineRule="auto"/>
        <w:jc w:val="center"/>
        <w:rPr>
          <w:rFonts w:ascii="Times New Roman" w:hAnsi="Times New Roman"/>
          <w:sz w:val="24"/>
          <w:szCs w:val="24"/>
        </w:rPr>
      </w:pPr>
      <w:r w:rsidRPr="0030554F">
        <w:rPr>
          <w:rFonts w:ascii="Times New Roman" w:hAnsi="Times New Roman"/>
          <w:sz w:val="24"/>
          <w:szCs w:val="24"/>
        </w:rPr>
        <w:t>Девятый этаж</w:t>
      </w:r>
    </w:p>
    <w:p w14:paraId="14C824B7" w14:textId="77777777" w:rsidR="00230805" w:rsidRPr="00230805" w:rsidRDefault="00230805" w:rsidP="0030554F">
      <w:pPr>
        <w:spacing w:after="0" w:line="240" w:lineRule="auto"/>
        <w:jc w:val="center"/>
        <w:rPr>
          <w:rFonts w:ascii="Times New Roman" w:hAnsi="Times New Roman"/>
          <w:sz w:val="12"/>
          <w:szCs w:val="12"/>
        </w:rPr>
      </w:pPr>
    </w:p>
    <w:p w14:paraId="0EAF7468" w14:textId="5F01A5F6" w:rsidR="0030554F" w:rsidRPr="0030554F" w:rsidRDefault="0030554F" w:rsidP="0030554F">
      <w:pPr>
        <w:spacing w:after="0" w:line="240" w:lineRule="auto"/>
        <w:jc w:val="center"/>
        <w:rPr>
          <w:rFonts w:ascii="Times New Roman" w:hAnsi="Times New Roman"/>
          <w:sz w:val="24"/>
          <w:szCs w:val="24"/>
        </w:rPr>
      </w:pPr>
      <w:r>
        <w:rPr>
          <w:noProof/>
          <w:lang w:eastAsia="ru-RU"/>
        </w:rPr>
        <w:drawing>
          <wp:inline distT="0" distB="0" distL="0" distR="0" wp14:anchorId="5D48ABF3" wp14:editId="784BBCD8">
            <wp:extent cx="5682624" cy="3466214"/>
            <wp:effectExtent l="0" t="0" r="0" b="1270"/>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5549" t="34890" r="26315" b="12915"/>
                    <a:stretch/>
                  </pic:blipFill>
                  <pic:spPr bwMode="auto">
                    <a:xfrm>
                      <a:off x="0" y="0"/>
                      <a:ext cx="5739553" cy="3500939"/>
                    </a:xfrm>
                    <a:prstGeom prst="rect">
                      <a:avLst/>
                    </a:prstGeom>
                    <a:ln>
                      <a:noFill/>
                    </a:ln>
                    <a:extLst>
                      <a:ext uri="{53640926-AAD7-44D8-BBD7-CCE9431645EC}">
                        <a14:shadowObscured xmlns:a14="http://schemas.microsoft.com/office/drawing/2010/main"/>
                      </a:ext>
                    </a:extLst>
                  </pic:spPr>
                </pic:pic>
              </a:graphicData>
            </a:graphic>
          </wp:inline>
        </w:drawing>
      </w:r>
    </w:p>
    <w:p w14:paraId="1F41919A" w14:textId="3C0C7ACC" w:rsidR="00230805" w:rsidRDefault="00230805" w:rsidP="0001270A">
      <w:pPr>
        <w:pStyle w:val="a8"/>
        <w:spacing w:after="0" w:line="240" w:lineRule="auto"/>
        <w:ind w:left="709"/>
        <w:jc w:val="right"/>
        <w:outlineLvl w:val="0"/>
        <w:rPr>
          <w:rFonts w:ascii="Times New Roman" w:hAnsi="Times New Roman"/>
          <w:b/>
          <w:sz w:val="24"/>
          <w:szCs w:val="24"/>
        </w:rPr>
      </w:pPr>
    </w:p>
    <w:p w14:paraId="5778F56C" w14:textId="77777777" w:rsidR="00230805" w:rsidRDefault="00230805" w:rsidP="0001270A">
      <w:pPr>
        <w:pStyle w:val="a8"/>
        <w:spacing w:after="0" w:line="240" w:lineRule="auto"/>
        <w:ind w:left="709"/>
        <w:jc w:val="right"/>
        <w:outlineLvl w:val="0"/>
        <w:rPr>
          <w:rFonts w:ascii="Times New Roman" w:hAnsi="Times New Roman"/>
          <w:b/>
          <w:sz w:val="24"/>
          <w:szCs w:val="24"/>
        </w:rPr>
      </w:pPr>
    </w:p>
    <w:p w14:paraId="0F11650F" w14:textId="609FAB42" w:rsidR="00230805" w:rsidRDefault="00230805" w:rsidP="00230805">
      <w:pPr>
        <w:pStyle w:val="a8"/>
        <w:spacing w:after="0" w:line="240" w:lineRule="auto"/>
        <w:ind w:left="709"/>
        <w:jc w:val="center"/>
        <w:outlineLvl w:val="0"/>
        <w:rPr>
          <w:rFonts w:ascii="Times New Roman" w:hAnsi="Times New Roman"/>
          <w:b/>
          <w:sz w:val="24"/>
          <w:szCs w:val="24"/>
        </w:rPr>
      </w:pPr>
    </w:p>
    <w:p w14:paraId="6879FBFC" w14:textId="5800079B" w:rsidR="00230805" w:rsidRDefault="00230805" w:rsidP="00230805">
      <w:pPr>
        <w:pStyle w:val="a8"/>
        <w:spacing w:after="0" w:line="240" w:lineRule="auto"/>
        <w:ind w:left="709"/>
        <w:jc w:val="center"/>
        <w:outlineLvl w:val="0"/>
        <w:rPr>
          <w:rFonts w:ascii="Times New Roman" w:hAnsi="Times New Roman"/>
          <w:b/>
          <w:sz w:val="24"/>
          <w:szCs w:val="24"/>
        </w:rPr>
      </w:pPr>
    </w:p>
    <w:p w14:paraId="1430B8DA" w14:textId="3681CBE6" w:rsidR="00230805" w:rsidRDefault="00230805" w:rsidP="00230805">
      <w:pPr>
        <w:pStyle w:val="a8"/>
        <w:spacing w:after="0" w:line="240" w:lineRule="auto"/>
        <w:ind w:left="709"/>
        <w:jc w:val="center"/>
        <w:outlineLvl w:val="0"/>
        <w:rPr>
          <w:rFonts w:ascii="Times New Roman" w:hAnsi="Times New Roman"/>
          <w:b/>
          <w:sz w:val="24"/>
          <w:szCs w:val="24"/>
        </w:rPr>
      </w:pPr>
    </w:p>
    <w:p w14:paraId="2C77F4BF" w14:textId="1C11D7B6" w:rsidR="00230805" w:rsidRDefault="00230805" w:rsidP="00230805">
      <w:pPr>
        <w:pStyle w:val="a8"/>
        <w:spacing w:after="0" w:line="240" w:lineRule="auto"/>
        <w:ind w:left="709"/>
        <w:jc w:val="center"/>
        <w:outlineLvl w:val="0"/>
        <w:rPr>
          <w:rFonts w:ascii="Times New Roman" w:hAnsi="Times New Roman"/>
          <w:b/>
          <w:sz w:val="24"/>
          <w:szCs w:val="24"/>
        </w:rPr>
      </w:pPr>
    </w:p>
    <w:p w14:paraId="738D2B12" w14:textId="4BF217F8" w:rsidR="00230805" w:rsidRDefault="00230805" w:rsidP="00230805">
      <w:pPr>
        <w:pStyle w:val="a8"/>
        <w:spacing w:after="0" w:line="240" w:lineRule="auto"/>
        <w:ind w:left="709"/>
        <w:jc w:val="center"/>
        <w:outlineLvl w:val="0"/>
        <w:rPr>
          <w:rFonts w:ascii="Times New Roman" w:hAnsi="Times New Roman"/>
          <w:b/>
          <w:sz w:val="24"/>
          <w:szCs w:val="24"/>
        </w:rPr>
      </w:pPr>
    </w:p>
    <w:p w14:paraId="218E6C1F" w14:textId="2B7E4AC7" w:rsidR="00230805" w:rsidRDefault="00230805" w:rsidP="00230805">
      <w:pPr>
        <w:pStyle w:val="a8"/>
        <w:spacing w:after="0" w:line="240" w:lineRule="auto"/>
        <w:ind w:left="709"/>
        <w:jc w:val="center"/>
        <w:outlineLvl w:val="0"/>
        <w:rPr>
          <w:rFonts w:ascii="Times New Roman" w:hAnsi="Times New Roman"/>
          <w:b/>
          <w:sz w:val="24"/>
          <w:szCs w:val="24"/>
        </w:rPr>
      </w:pPr>
    </w:p>
    <w:p w14:paraId="27078644" w14:textId="37D3BC3E" w:rsidR="00230805" w:rsidRDefault="00230805" w:rsidP="00230805">
      <w:pPr>
        <w:pStyle w:val="a8"/>
        <w:spacing w:after="0" w:line="240" w:lineRule="auto"/>
        <w:ind w:left="709"/>
        <w:jc w:val="center"/>
        <w:outlineLvl w:val="0"/>
        <w:rPr>
          <w:rFonts w:ascii="Times New Roman" w:hAnsi="Times New Roman"/>
          <w:b/>
          <w:sz w:val="24"/>
          <w:szCs w:val="24"/>
        </w:rPr>
      </w:pPr>
    </w:p>
    <w:p w14:paraId="50E95E61" w14:textId="6D4C5421" w:rsidR="00230805" w:rsidRDefault="00230805" w:rsidP="00230805">
      <w:pPr>
        <w:pStyle w:val="a8"/>
        <w:spacing w:after="0" w:line="240" w:lineRule="auto"/>
        <w:ind w:left="709"/>
        <w:jc w:val="center"/>
        <w:outlineLvl w:val="0"/>
        <w:rPr>
          <w:rFonts w:ascii="Times New Roman" w:hAnsi="Times New Roman"/>
          <w:b/>
          <w:sz w:val="24"/>
          <w:szCs w:val="24"/>
        </w:rPr>
      </w:pPr>
    </w:p>
    <w:p w14:paraId="24445E24" w14:textId="5B23217C" w:rsidR="00230805" w:rsidRDefault="00230805" w:rsidP="00230805">
      <w:pPr>
        <w:pStyle w:val="a8"/>
        <w:spacing w:after="0" w:line="240" w:lineRule="auto"/>
        <w:ind w:left="709"/>
        <w:jc w:val="center"/>
        <w:outlineLvl w:val="0"/>
        <w:rPr>
          <w:rFonts w:ascii="Times New Roman" w:hAnsi="Times New Roman"/>
          <w:b/>
          <w:sz w:val="24"/>
          <w:szCs w:val="24"/>
        </w:rPr>
      </w:pPr>
    </w:p>
    <w:p w14:paraId="6DC87A32" w14:textId="5E70F7E5" w:rsidR="00230805" w:rsidRDefault="00230805" w:rsidP="00230805">
      <w:pPr>
        <w:pStyle w:val="a8"/>
        <w:spacing w:after="0" w:line="240" w:lineRule="auto"/>
        <w:ind w:left="709"/>
        <w:jc w:val="center"/>
        <w:outlineLvl w:val="0"/>
        <w:rPr>
          <w:rFonts w:ascii="Times New Roman" w:hAnsi="Times New Roman"/>
          <w:b/>
          <w:sz w:val="24"/>
          <w:szCs w:val="24"/>
        </w:rPr>
      </w:pPr>
    </w:p>
    <w:p w14:paraId="63E10607" w14:textId="77777777" w:rsidR="00230805" w:rsidRPr="00230805" w:rsidRDefault="00230805" w:rsidP="00230805">
      <w:pPr>
        <w:pStyle w:val="a8"/>
        <w:spacing w:after="0" w:line="240" w:lineRule="auto"/>
        <w:ind w:left="709"/>
        <w:jc w:val="center"/>
        <w:outlineLvl w:val="0"/>
        <w:rPr>
          <w:rFonts w:ascii="Times New Roman" w:hAnsi="Times New Roman"/>
          <w:sz w:val="24"/>
          <w:szCs w:val="24"/>
        </w:rPr>
      </w:pPr>
      <w:r w:rsidRPr="00230805">
        <w:rPr>
          <w:rFonts w:ascii="Times New Roman" w:hAnsi="Times New Roman"/>
          <w:sz w:val="24"/>
          <w:szCs w:val="24"/>
        </w:rPr>
        <w:t>Технический этаж</w:t>
      </w:r>
    </w:p>
    <w:p w14:paraId="2EE30234" w14:textId="77777777" w:rsidR="00230805" w:rsidRDefault="00230805" w:rsidP="00230805">
      <w:pPr>
        <w:pStyle w:val="a8"/>
        <w:spacing w:after="0" w:line="240" w:lineRule="auto"/>
        <w:ind w:left="709"/>
        <w:jc w:val="center"/>
        <w:outlineLvl w:val="0"/>
        <w:rPr>
          <w:rFonts w:ascii="Times New Roman" w:hAnsi="Times New Roman"/>
          <w:b/>
          <w:sz w:val="24"/>
          <w:szCs w:val="24"/>
        </w:rPr>
      </w:pPr>
    </w:p>
    <w:p w14:paraId="245A4BA9" w14:textId="5AE528C7" w:rsidR="00230805" w:rsidRDefault="00230805" w:rsidP="00230805">
      <w:pPr>
        <w:pStyle w:val="a8"/>
        <w:spacing w:after="0" w:line="240" w:lineRule="auto"/>
        <w:ind w:left="0"/>
        <w:jc w:val="center"/>
        <w:outlineLvl w:val="0"/>
        <w:rPr>
          <w:rFonts w:ascii="Times New Roman" w:hAnsi="Times New Roman"/>
          <w:b/>
          <w:sz w:val="24"/>
          <w:szCs w:val="24"/>
        </w:rPr>
      </w:pPr>
      <w:r>
        <w:rPr>
          <w:noProof/>
          <w:lang w:eastAsia="ru-RU"/>
        </w:rPr>
        <w:drawing>
          <wp:inline distT="0" distB="0" distL="0" distR="0" wp14:anchorId="67DB2B17" wp14:editId="0EDB3FBE">
            <wp:extent cx="6523285" cy="2775097"/>
            <wp:effectExtent l="0" t="0" r="0" b="635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0850" t="37052" r="9313" b="10136"/>
                    <a:stretch/>
                  </pic:blipFill>
                  <pic:spPr bwMode="auto">
                    <a:xfrm>
                      <a:off x="0" y="0"/>
                      <a:ext cx="6576307" cy="2797653"/>
                    </a:xfrm>
                    <a:prstGeom prst="rect">
                      <a:avLst/>
                    </a:prstGeom>
                    <a:ln>
                      <a:noFill/>
                    </a:ln>
                    <a:extLst>
                      <a:ext uri="{53640926-AAD7-44D8-BBD7-CCE9431645EC}">
                        <a14:shadowObscured xmlns:a14="http://schemas.microsoft.com/office/drawing/2010/main"/>
                      </a:ext>
                    </a:extLst>
                  </pic:spPr>
                </pic:pic>
              </a:graphicData>
            </a:graphic>
          </wp:inline>
        </w:drawing>
      </w:r>
    </w:p>
    <w:p w14:paraId="1B9CB3F6" w14:textId="77777777" w:rsidR="00230805" w:rsidRDefault="00230805" w:rsidP="0001270A">
      <w:pPr>
        <w:pStyle w:val="a8"/>
        <w:spacing w:after="0" w:line="240" w:lineRule="auto"/>
        <w:ind w:left="709"/>
        <w:jc w:val="right"/>
        <w:outlineLvl w:val="0"/>
        <w:rPr>
          <w:rFonts w:ascii="Times New Roman" w:hAnsi="Times New Roman"/>
          <w:b/>
          <w:sz w:val="24"/>
          <w:szCs w:val="24"/>
        </w:rPr>
      </w:pPr>
    </w:p>
    <w:p w14:paraId="2EAB08C1" w14:textId="77777777" w:rsidR="00230805" w:rsidRDefault="00230805" w:rsidP="0001270A">
      <w:pPr>
        <w:pStyle w:val="a8"/>
        <w:spacing w:after="0" w:line="240" w:lineRule="auto"/>
        <w:ind w:left="709"/>
        <w:jc w:val="right"/>
        <w:outlineLvl w:val="0"/>
        <w:rPr>
          <w:rFonts w:ascii="Times New Roman" w:hAnsi="Times New Roman"/>
          <w:b/>
          <w:sz w:val="24"/>
          <w:szCs w:val="24"/>
        </w:rPr>
      </w:pPr>
    </w:p>
    <w:p w14:paraId="0478F414" w14:textId="77777777" w:rsidR="00230805" w:rsidRDefault="00230805" w:rsidP="0001270A">
      <w:pPr>
        <w:pStyle w:val="a8"/>
        <w:spacing w:after="0" w:line="240" w:lineRule="auto"/>
        <w:ind w:left="709"/>
        <w:jc w:val="right"/>
        <w:outlineLvl w:val="0"/>
        <w:rPr>
          <w:rFonts w:ascii="Times New Roman" w:hAnsi="Times New Roman"/>
          <w:b/>
          <w:sz w:val="24"/>
          <w:szCs w:val="24"/>
        </w:rPr>
      </w:pPr>
    </w:p>
    <w:p w14:paraId="41E0E263" w14:textId="77777777" w:rsidR="00230805" w:rsidRDefault="00230805" w:rsidP="0001270A">
      <w:pPr>
        <w:pStyle w:val="a8"/>
        <w:spacing w:after="0" w:line="240" w:lineRule="auto"/>
        <w:ind w:left="709"/>
        <w:jc w:val="right"/>
        <w:outlineLvl w:val="0"/>
        <w:rPr>
          <w:rFonts w:ascii="Times New Roman" w:hAnsi="Times New Roman"/>
          <w:b/>
          <w:sz w:val="24"/>
          <w:szCs w:val="24"/>
        </w:rPr>
      </w:pPr>
    </w:p>
    <w:tbl>
      <w:tblPr>
        <w:tblW w:w="0" w:type="auto"/>
        <w:tblLook w:val="00A0" w:firstRow="1" w:lastRow="0" w:firstColumn="1" w:lastColumn="0" w:noHBand="0" w:noVBand="0"/>
      </w:tblPr>
      <w:tblGrid>
        <w:gridCol w:w="4248"/>
        <w:gridCol w:w="360"/>
        <w:gridCol w:w="4963"/>
      </w:tblGrid>
      <w:tr w:rsidR="00230805" w:rsidRPr="00AA0EB7" w14:paraId="25857D40" w14:textId="77777777" w:rsidTr="00F125CF">
        <w:tc>
          <w:tcPr>
            <w:tcW w:w="4248" w:type="dxa"/>
            <w:shd w:val="clear" w:color="auto" w:fill="auto"/>
          </w:tcPr>
          <w:p w14:paraId="58A51CD3" w14:textId="77777777" w:rsidR="00230805" w:rsidRPr="00AA0EB7" w:rsidRDefault="00230805" w:rsidP="00F125CF">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От Арендодателя:</w:t>
            </w:r>
          </w:p>
        </w:tc>
        <w:tc>
          <w:tcPr>
            <w:tcW w:w="360" w:type="dxa"/>
            <w:shd w:val="clear" w:color="auto" w:fill="auto"/>
          </w:tcPr>
          <w:p w14:paraId="514FB294" w14:textId="77777777" w:rsidR="00230805" w:rsidRPr="00AA0EB7" w:rsidRDefault="00230805" w:rsidP="00F125CF">
            <w:pPr>
              <w:snapToGrid w:val="0"/>
              <w:spacing w:after="0" w:line="240" w:lineRule="auto"/>
              <w:contextualSpacing/>
              <w:rPr>
                <w:rFonts w:ascii="Times New Roman" w:eastAsia="Times New Roman" w:hAnsi="Times New Roman"/>
                <w:sz w:val="24"/>
                <w:szCs w:val="24"/>
                <w:lang w:eastAsia="ru-RU"/>
              </w:rPr>
            </w:pPr>
          </w:p>
        </w:tc>
        <w:tc>
          <w:tcPr>
            <w:tcW w:w="4963" w:type="dxa"/>
            <w:shd w:val="clear" w:color="auto" w:fill="auto"/>
          </w:tcPr>
          <w:p w14:paraId="7982AF21" w14:textId="77777777" w:rsidR="00230805" w:rsidRPr="00AA0EB7" w:rsidRDefault="00230805" w:rsidP="00F125CF">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От Арендатора:</w:t>
            </w:r>
          </w:p>
        </w:tc>
      </w:tr>
      <w:tr w:rsidR="00230805" w:rsidRPr="00AA0EB7" w14:paraId="4CAC2493" w14:textId="77777777" w:rsidTr="00F125CF">
        <w:tc>
          <w:tcPr>
            <w:tcW w:w="4248" w:type="dxa"/>
            <w:shd w:val="clear" w:color="auto" w:fill="auto"/>
          </w:tcPr>
          <w:p w14:paraId="0D22C842" w14:textId="77777777" w:rsidR="00230805" w:rsidRPr="00AA0EB7" w:rsidRDefault="00230805" w:rsidP="00F125CF">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Должность</w:t>
            </w:r>
          </w:p>
          <w:p w14:paraId="0A6954CF" w14:textId="77777777" w:rsidR="00230805" w:rsidRPr="00AA0EB7" w:rsidRDefault="00230805" w:rsidP="00F125CF">
            <w:pPr>
              <w:snapToGrid w:val="0"/>
              <w:spacing w:after="0" w:line="240" w:lineRule="auto"/>
              <w:contextualSpacing/>
              <w:rPr>
                <w:rFonts w:ascii="Times New Roman" w:eastAsia="Times New Roman" w:hAnsi="Times New Roman"/>
                <w:b/>
                <w:sz w:val="24"/>
                <w:szCs w:val="24"/>
                <w:lang w:eastAsia="ru-RU"/>
              </w:rPr>
            </w:pPr>
          </w:p>
          <w:p w14:paraId="05E751F5" w14:textId="77777777" w:rsidR="00230805" w:rsidRPr="00AA0EB7" w:rsidRDefault="00230805" w:rsidP="00F125CF">
            <w:pPr>
              <w:snapToGrid w:val="0"/>
              <w:spacing w:after="0" w:line="240" w:lineRule="auto"/>
              <w:contextualSpacing/>
              <w:rPr>
                <w:rFonts w:ascii="Times New Roman" w:eastAsia="Times New Roman" w:hAnsi="Times New Roman"/>
                <w:b/>
                <w:sz w:val="24"/>
                <w:szCs w:val="24"/>
                <w:lang w:eastAsia="ru-RU"/>
              </w:rPr>
            </w:pPr>
          </w:p>
          <w:p w14:paraId="163FE5CB" w14:textId="77777777" w:rsidR="00230805" w:rsidRPr="00AA0EB7" w:rsidRDefault="00230805" w:rsidP="00F125CF">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________________ Ф.И.О.</w:t>
            </w:r>
          </w:p>
          <w:p w14:paraId="2C5F62A8" w14:textId="77777777" w:rsidR="00230805" w:rsidRPr="00AA0EB7" w:rsidRDefault="00230805" w:rsidP="00F125CF">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м.п.</w:t>
            </w:r>
          </w:p>
        </w:tc>
        <w:tc>
          <w:tcPr>
            <w:tcW w:w="360" w:type="dxa"/>
            <w:shd w:val="clear" w:color="auto" w:fill="auto"/>
          </w:tcPr>
          <w:p w14:paraId="62588C90" w14:textId="77777777" w:rsidR="00230805" w:rsidRPr="00AA0EB7" w:rsidRDefault="00230805" w:rsidP="00F125CF">
            <w:pPr>
              <w:snapToGrid w:val="0"/>
              <w:spacing w:after="0" w:line="240" w:lineRule="auto"/>
              <w:contextualSpacing/>
              <w:rPr>
                <w:rFonts w:ascii="Times New Roman" w:eastAsia="Times New Roman" w:hAnsi="Times New Roman"/>
                <w:sz w:val="24"/>
                <w:szCs w:val="24"/>
                <w:lang w:eastAsia="ru-RU"/>
              </w:rPr>
            </w:pPr>
          </w:p>
        </w:tc>
        <w:tc>
          <w:tcPr>
            <w:tcW w:w="4963" w:type="dxa"/>
            <w:shd w:val="clear" w:color="auto" w:fill="auto"/>
          </w:tcPr>
          <w:p w14:paraId="7A155FBA" w14:textId="77777777" w:rsidR="00230805" w:rsidRPr="00AA0EB7" w:rsidRDefault="00230805" w:rsidP="00F125CF">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Должность</w:t>
            </w:r>
          </w:p>
          <w:p w14:paraId="21066699" w14:textId="77777777" w:rsidR="00230805" w:rsidRPr="00AA0EB7" w:rsidRDefault="00230805" w:rsidP="00F125CF">
            <w:pPr>
              <w:snapToGrid w:val="0"/>
              <w:spacing w:after="0" w:line="240" w:lineRule="auto"/>
              <w:contextualSpacing/>
              <w:rPr>
                <w:rFonts w:ascii="Times New Roman" w:eastAsia="Times New Roman" w:hAnsi="Times New Roman"/>
                <w:b/>
                <w:sz w:val="24"/>
                <w:szCs w:val="24"/>
                <w:lang w:eastAsia="ru-RU"/>
              </w:rPr>
            </w:pPr>
          </w:p>
          <w:p w14:paraId="0D9AB129" w14:textId="77777777" w:rsidR="00230805" w:rsidRPr="00AA0EB7" w:rsidRDefault="00230805" w:rsidP="00F125CF">
            <w:pPr>
              <w:snapToGrid w:val="0"/>
              <w:spacing w:after="0" w:line="240" w:lineRule="auto"/>
              <w:contextualSpacing/>
              <w:rPr>
                <w:rFonts w:ascii="Times New Roman" w:eastAsia="Times New Roman" w:hAnsi="Times New Roman"/>
                <w:b/>
                <w:sz w:val="24"/>
                <w:szCs w:val="24"/>
                <w:lang w:eastAsia="ru-RU"/>
              </w:rPr>
            </w:pPr>
          </w:p>
          <w:p w14:paraId="028B2081" w14:textId="77777777" w:rsidR="00230805" w:rsidRPr="00AA0EB7" w:rsidRDefault="00230805" w:rsidP="00F125CF">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________________ Ф.И.О.</w:t>
            </w:r>
          </w:p>
          <w:p w14:paraId="2E6AA797" w14:textId="77777777" w:rsidR="00230805" w:rsidRPr="00AA0EB7" w:rsidRDefault="00230805" w:rsidP="00F125CF">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м.п.</w:t>
            </w:r>
          </w:p>
        </w:tc>
      </w:tr>
    </w:tbl>
    <w:p w14:paraId="38BE318F" w14:textId="77777777" w:rsidR="00230805" w:rsidRDefault="00230805" w:rsidP="0001270A">
      <w:pPr>
        <w:pStyle w:val="a8"/>
        <w:spacing w:after="0" w:line="240" w:lineRule="auto"/>
        <w:ind w:left="709"/>
        <w:jc w:val="right"/>
        <w:outlineLvl w:val="0"/>
        <w:rPr>
          <w:rFonts w:ascii="Times New Roman" w:hAnsi="Times New Roman"/>
          <w:b/>
          <w:sz w:val="24"/>
          <w:szCs w:val="24"/>
        </w:rPr>
      </w:pPr>
    </w:p>
    <w:p w14:paraId="2600F104" w14:textId="77777777" w:rsidR="00230805" w:rsidRDefault="00230805" w:rsidP="0001270A">
      <w:pPr>
        <w:pStyle w:val="a8"/>
        <w:spacing w:after="0" w:line="240" w:lineRule="auto"/>
        <w:ind w:left="709"/>
        <w:jc w:val="right"/>
        <w:outlineLvl w:val="0"/>
        <w:rPr>
          <w:rFonts w:ascii="Times New Roman" w:hAnsi="Times New Roman"/>
          <w:b/>
          <w:sz w:val="24"/>
          <w:szCs w:val="24"/>
        </w:rPr>
      </w:pPr>
    </w:p>
    <w:p w14:paraId="010E035E" w14:textId="77777777" w:rsidR="00230805" w:rsidRDefault="00230805" w:rsidP="0001270A">
      <w:pPr>
        <w:pStyle w:val="a8"/>
        <w:spacing w:after="0" w:line="240" w:lineRule="auto"/>
        <w:ind w:left="709"/>
        <w:jc w:val="right"/>
        <w:outlineLvl w:val="0"/>
        <w:rPr>
          <w:rFonts w:ascii="Times New Roman" w:hAnsi="Times New Roman"/>
          <w:b/>
          <w:sz w:val="24"/>
          <w:szCs w:val="24"/>
        </w:rPr>
      </w:pPr>
    </w:p>
    <w:p w14:paraId="5449478C" w14:textId="77777777" w:rsidR="00230805" w:rsidRDefault="00230805">
      <w:pPr>
        <w:spacing w:after="0" w:line="240" w:lineRule="auto"/>
        <w:rPr>
          <w:rFonts w:ascii="Times New Roman" w:hAnsi="Times New Roman"/>
          <w:b/>
          <w:sz w:val="24"/>
          <w:szCs w:val="24"/>
        </w:rPr>
      </w:pPr>
      <w:r>
        <w:rPr>
          <w:rFonts w:ascii="Times New Roman" w:hAnsi="Times New Roman"/>
          <w:b/>
          <w:sz w:val="24"/>
          <w:szCs w:val="24"/>
        </w:rPr>
        <w:br w:type="page"/>
      </w:r>
    </w:p>
    <w:p w14:paraId="58EFF656" w14:textId="33941DD5" w:rsidR="00AA0EB7" w:rsidRPr="00AA0EB7" w:rsidRDefault="00AA0EB7" w:rsidP="0001270A">
      <w:pPr>
        <w:pStyle w:val="a8"/>
        <w:spacing w:after="0" w:line="240" w:lineRule="auto"/>
        <w:ind w:left="709"/>
        <w:jc w:val="right"/>
        <w:outlineLvl w:val="0"/>
        <w:rPr>
          <w:rFonts w:ascii="Times New Roman" w:eastAsia="Times New Roman" w:hAnsi="Times New Roman"/>
          <w:b/>
          <w:sz w:val="24"/>
          <w:szCs w:val="24"/>
          <w:lang w:eastAsia="ru-RU"/>
        </w:rPr>
      </w:pPr>
      <w:r w:rsidRPr="0001270A">
        <w:rPr>
          <w:rFonts w:ascii="Times New Roman" w:hAnsi="Times New Roman"/>
          <w:b/>
          <w:sz w:val="24"/>
          <w:szCs w:val="24"/>
        </w:rPr>
        <w:lastRenderedPageBreak/>
        <w:t xml:space="preserve">Приложение № </w:t>
      </w:r>
      <w:r w:rsidR="004A78AF" w:rsidRPr="0001270A">
        <w:rPr>
          <w:rFonts w:ascii="Times New Roman" w:hAnsi="Times New Roman"/>
          <w:b/>
          <w:sz w:val="24"/>
          <w:szCs w:val="24"/>
        </w:rPr>
        <w:t>2</w:t>
      </w:r>
    </w:p>
    <w:p w14:paraId="08CA1CF5" w14:textId="77777777" w:rsidR="00AA0EB7" w:rsidRPr="00AA0EB7" w:rsidRDefault="00AA0EB7" w:rsidP="00AA0EB7">
      <w:pPr>
        <w:snapToGrid w:val="0"/>
        <w:spacing w:after="0" w:line="240" w:lineRule="auto"/>
        <w:contextualSpacing/>
        <w:jc w:val="right"/>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 xml:space="preserve">к </w:t>
      </w:r>
      <w:r w:rsidR="005B2E05">
        <w:rPr>
          <w:rFonts w:ascii="Times New Roman" w:eastAsia="Times New Roman" w:hAnsi="Times New Roman"/>
          <w:sz w:val="24"/>
          <w:szCs w:val="24"/>
          <w:lang w:eastAsia="ru-RU"/>
        </w:rPr>
        <w:t>Д</w:t>
      </w:r>
      <w:r w:rsidRPr="00AA0EB7">
        <w:rPr>
          <w:rFonts w:ascii="Times New Roman" w:eastAsia="Times New Roman" w:hAnsi="Times New Roman"/>
          <w:sz w:val="24"/>
          <w:szCs w:val="24"/>
          <w:lang w:eastAsia="ru-RU"/>
        </w:rPr>
        <w:t>оговору долгосрочной аренды недвижимого имущества</w:t>
      </w:r>
    </w:p>
    <w:p w14:paraId="4CC5A311" w14:textId="67F4678C" w:rsidR="00AA0EB7" w:rsidRPr="00AA0EB7" w:rsidRDefault="00AA0EB7" w:rsidP="00AA0EB7">
      <w:pPr>
        <w:snapToGrid w:val="0"/>
        <w:spacing w:after="0" w:line="240" w:lineRule="auto"/>
        <w:contextualSpacing/>
        <w:jc w:val="right"/>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 xml:space="preserve">от ___ _________ 20___ г. № ______ </w:t>
      </w:r>
    </w:p>
    <w:p w14:paraId="550DA8A1" w14:textId="77777777" w:rsidR="00E041EB" w:rsidRPr="00AA0EB7" w:rsidRDefault="00E041EB" w:rsidP="00E041EB">
      <w:pPr>
        <w:snapToGrid w:val="0"/>
        <w:spacing w:after="0" w:line="240" w:lineRule="auto"/>
        <w:contextualSpacing/>
        <w:jc w:val="center"/>
        <w:rPr>
          <w:rFonts w:ascii="Times New Roman" w:eastAsia="Times New Roman" w:hAnsi="Times New Roman"/>
          <w:b/>
          <w:sz w:val="24"/>
          <w:szCs w:val="24"/>
          <w:lang w:eastAsia="ru-RU"/>
        </w:rPr>
      </w:pPr>
    </w:p>
    <w:p w14:paraId="080B0015" w14:textId="77777777" w:rsidR="00E041EB" w:rsidRPr="00AA0EB7" w:rsidRDefault="00E041EB" w:rsidP="00E041EB">
      <w:pPr>
        <w:snapToGrid w:val="0"/>
        <w:spacing w:after="0" w:line="240" w:lineRule="auto"/>
        <w:contextualSpacing/>
        <w:jc w:val="center"/>
        <w:rPr>
          <w:rFonts w:ascii="Times New Roman" w:eastAsia="Times New Roman" w:hAnsi="Times New Roman"/>
          <w:sz w:val="24"/>
          <w:szCs w:val="24"/>
          <w:lang w:eastAsia="ru-RU"/>
        </w:rPr>
      </w:pPr>
      <w:r w:rsidRPr="00AA0EB7">
        <w:rPr>
          <w:rFonts w:ascii="Times New Roman" w:eastAsia="Times New Roman" w:hAnsi="Times New Roman"/>
          <w:b/>
          <w:sz w:val="24"/>
          <w:szCs w:val="24"/>
          <w:lang w:eastAsia="ru-RU"/>
        </w:rPr>
        <w:t>АКТ</w:t>
      </w:r>
    </w:p>
    <w:p w14:paraId="290EE612" w14:textId="77777777" w:rsidR="00E041EB" w:rsidRPr="00AA0EB7" w:rsidRDefault="00E041EB" w:rsidP="00E041EB">
      <w:pPr>
        <w:snapToGrid w:val="0"/>
        <w:spacing w:after="0" w:line="240" w:lineRule="auto"/>
        <w:contextualSpacing/>
        <w:jc w:val="center"/>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о разграничении эксплуатационной ответственности</w:t>
      </w:r>
    </w:p>
    <w:p w14:paraId="3B9CFC1C" w14:textId="77777777" w:rsidR="00E041EB" w:rsidRPr="00AA0EB7" w:rsidRDefault="00E041EB" w:rsidP="00E041EB">
      <w:pPr>
        <w:snapToGrid w:val="0"/>
        <w:spacing w:after="0" w:line="240" w:lineRule="auto"/>
        <w:contextualSpacing/>
        <w:jc w:val="center"/>
        <w:rPr>
          <w:rFonts w:ascii="Times New Roman" w:eastAsia="Times New Roman" w:hAnsi="Times New Roman"/>
          <w:b/>
          <w:sz w:val="24"/>
          <w:szCs w:val="24"/>
          <w:lang w:eastAsia="ru-RU"/>
        </w:rPr>
      </w:pPr>
    </w:p>
    <w:p w14:paraId="10808129" w14:textId="77777777" w:rsidR="00E041EB" w:rsidRPr="00AA0EB7" w:rsidRDefault="00E041EB" w:rsidP="00E041EB">
      <w:pPr>
        <w:snapToGrid w:val="0"/>
        <w:spacing w:after="0" w:line="240" w:lineRule="auto"/>
        <w:contextualSpacing/>
        <w:jc w:val="both"/>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__________</w:t>
      </w:r>
      <w:r w:rsidRPr="00AA0EB7">
        <w:rPr>
          <w:rFonts w:ascii="Times New Roman" w:eastAsia="Times New Roman" w:hAnsi="Times New Roman"/>
          <w:sz w:val="24"/>
          <w:szCs w:val="24"/>
          <w:lang w:eastAsia="ru-RU"/>
        </w:rPr>
        <w:tab/>
      </w:r>
      <w:r w:rsidRPr="00AA0EB7">
        <w:rPr>
          <w:rFonts w:ascii="Times New Roman" w:eastAsia="Times New Roman" w:hAnsi="Times New Roman"/>
          <w:sz w:val="24"/>
          <w:szCs w:val="24"/>
          <w:lang w:eastAsia="ru-RU"/>
        </w:rPr>
        <w:tab/>
      </w:r>
      <w:r w:rsidRPr="00AA0EB7">
        <w:rPr>
          <w:rFonts w:ascii="Times New Roman" w:eastAsia="Times New Roman" w:hAnsi="Times New Roman"/>
          <w:sz w:val="24"/>
          <w:szCs w:val="24"/>
          <w:lang w:eastAsia="ru-RU"/>
        </w:rPr>
        <w:tab/>
      </w:r>
      <w:r w:rsidRPr="00AA0EB7">
        <w:rPr>
          <w:rFonts w:ascii="Times New Roman" w:eastAsia="Times New Roman" w:hAnsi="Times New Roman"/>
          <w:sz w:val="24"/>
          <w:szCs w:val="24"/>
          <w:lang w:eastAsia="ru-RU"/>
        </w:rPr>
        <w:tab/>
      </w:r>
      <w:r w:rsidRPr="00AA0EB7">
        <w:rPr>
          <w:rFonts w:ascii="Times New Roman" w:eastAsia="Times New Roman" w:hAnsi="Times New Roman"/>
          <w:sz w:val="24"/>
          <w:szCs w:val="24"/>
          <w:lang w:eastAsia="ru-RU"/>
        </w:rPr>
        <w:tab/>
      </w:r>
      <w:r w:rsidRPr="00AA0EB7">
        <w:rPr>
          <w:rFonts w:ascii="Times New Roman" w:eastAsia="Times New Roman" w:hAnsi="Times New Roman"/>
          <w:sz w:val="24"/>
          <w:szCs w:val="24"/>
          <w:lang w:eastAsia="ru-RU"/>
        </w:rPr>
        <w:tab/>
      </w:r>
      <w:r w:rsidRPr="00AA0EB7">
        <w:rPr>
          <w:rFonts w:ascii="Times New Roman" w:eastAsia="Times New Roman" w:hAnsi="Times New Roman"/>
          <w:sz w:val="24"/>
          <w:szCs w:val="24"/>
          <w:lang w:eastAsia="ru-RU"/>
        </w:rPr>
        <w:tab/>
      </w:r>
      <w:r w:rsidRPr="00AA0EB7">
        <w:rPr>
          <w:rFonts w:ascii="Times New Roman" w:eastAsia="Times New Roman" w:hAnsi="Times New Roman"/>
          <w:sz w:val="24"/>
          <w:szCs w:val="24"/>
          <w:lang w:eastAsia="ru-RU"/>
        </w:rPr>
        <w:tab/>
      </w:r>
      <w:r w:rsidRPr="00AA0EB7">
        <w:rPr>
          <w:rFonts w:ascii="Times New Roman" w:eastAsia="Times New Roman" w:hAnsi="Times New Roman"/>
          <w:sz w:val="24"/>
          <w:szCs w:val="24"/>
          <w:lang w:eastAsia="ru-RU"/>
        </w:rPr>
        <w:tab/>
        <w:t xml:space="preserve">     ___ _________ 20__г.</w:t>
      </w:r>
    </w:p>
    <w:p w14:paraId="2CE7C435" w14:textId="77777777" w:rsidR="00306D5E" w:rsidRDefault="00306D5E" w:rsidP="00E041EB">
      <w:pPr>
        <w:snapToGrid w:val="0"/>
        <w:spacing w:after="0" w:line="240" w:lineRule="auto"/>
        <w:contextualSpacing/>
        <w:jc w:val="both"/>
        <w:rPr>
          <w:rFonts w:ascii="Times New Roman" w:eastAsia="Times New Roman" w:hAnsi="Times New Roman"/>
          <w:sz w:val="24"/>
          <w:szCs w:val="24"/>
          <w:lang w:eastAsia="ru-RU"/>
        </w:rPr>
      </w:pPr>
    </w:p>
    <w:p w14:paraId="525EF594" w14:textId="77777777" w:rsidR="00E041EB" w:rsidRPr="00AA0EB7" w:rsidRDefault="00306D5E" w:rsidP="0001270A">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w:t>
      </w:r>
      <w:r w:rsidR="00E041EB" w:rsidRPr="00AA0EB7">
        <w:rPr>
          <w:rFonts w:ascii="Times New Roman" w:eastAsia="Times New Roman" w:hAnsi="Times New Roman"/>
          <w:sz w:val="24"/>
          <w:szCs w:val="24"/>
          <w:lang w:eastAsia="ru-RU"/>
        </w:rPr>
        <w:t>оны эксплуатационной ответственности Сторон по обслуживанию и ремонту инженерных систем, расположенных в Объекте распределены следующим образом:</w:t>
      </w:r>
    </w:p>
    <w:p w14:paraId="1FFFFDD1" w14:textId="77777777"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Описание эксплуатационной ответственности Сторон указано в таблице, а границы эксплуатационной ответственности Сторон указаны на схемах инженерных систем (Приложения к настоящему Акту).</w:t>
      </w:r>
    </w:p>
    <w:p w14:paraId="3AB9069B" w14:textId="77777777"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14:paraId="673F2D51" w14:textId="77777777"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Таблица:</w:t>
      </w:r>
    </w:p>
    <w:p w14:paraId="7DBA616D" w14:textId="77777777"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ОБРАЗЕЦ (ненужное – удалить, необходимое - добавить)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2"/>
        <w:gridCol w:w="1587"/>
        <w:gridCol w:w="2999"/>
        <w:gridCol w:w="2822"/>
      </w:tblGrid>
      <w:tr w:rsidR="00E041EB" w:rsidRPr="00EF557D" w14:paraId="75B81D5C" w14:textId="77777777" w:rsidTr="0075037D">
        <w:tc>
          <w:tcPr>
            <w:tcW w:w="1154" w:type="pct"/>
            <w:tcBorders>
              <w:top w:val="single" w:sz="4" w:space="0" w:color="auto"/>
              <w:left w:val="single" w:sz="4" w:space="0" w:color="auto"/>
              <w:bottom w:val="single" w:sz="4" w:space="0" w:color="auto"/>
              <w:right w:val="single" w:sz="4" w:space="0" w:color="auto"/>
            </w:tcBorders>
            <w:vAlign w:val="center"/>
            <w:hideMark/>
          </w:tcPr>
          <w:p w14:paraId="72388D1A" w14:textId="77777777"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Наименование инженерных</w:t>
            </w:r>
          </w:p>
          <w:p w14:paraId="7E8A1E0B" w14:textId="77777777"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систем</w:t>
            </w:r>
          </w:p>
        </w:tc>
        <w:tc>
          <w:tcPr>
            <w:tcW w:w="824" w:type="pct"/>
            <w:tcBorders>
              <w:top w:val="single" w:sz="4" w:space="0" w:color="auto"/>
              <w:left w:val="single" w:sz="4" w:space="0" w:color="auto"/>
              <w:bottom w:val="single" w:sz="4" w:space="0" w:color="auto"/>
              <w:right w:val="single" w:sz="4" w:space="0" w:color="auto"/>
            </w:tcBorders>
            <w:vAlign w:val="center"/>
            <w:hideMark/>
          </w:tcPr>
          <w:p w14:paraId="13AF9917" w14:textId="77777777"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Параметры</w:t>
            </w:r>
            <w:r w:rsidR="00392E2F">
              <w:rPr>
                <w:rFonts w:ascii="Times New Roman" w:eastAsia="Times New Roman" w:hAnsi="Times New Roman"/>
                <w:sz w:val="24"/>
                <w:szCs w:val="24"/>
                <w:lang w:eastAsia="ru-RU"/>
              </w:rPr>
              <w:t xml:space="preserve"> </w:t>
            </w:r>
            <w:r w:rsidRPr="00AA0EB7">
              <w:rPr>
                <w:rFonts w:ascii="Times New Roman" w:eastAsia="Times New Roman" w:hAnsi="Times New Roman"/>
                <w:sz w:val="24"/>
                <w:szCs w:val="24"/>
                <w:lang w:eastAsia="ru-RU"/>
              </w:rPr>
              <w:t>системы</w:t>
            </w:r>
          </w:p>
        </w:tc>
        <w:tc>
          <w:tcPr>
            <w:tcW w:w="1557" w:type="pct"/>
            <w:tcBorders>
              <w:top w:val="single" w:sz="4" w:space="0" w:color="auto"/>
              <w:left w:val="single" w:sz="4" w:space="0" w:color="auto"/>
              <w:bottom w:val="single" w:sz="4" w:space="0" w:color="auto"/>
              <w:right w:val="single" w:sz="4" w:space="0" w:color="auto"/>
            </w:tcBorders>
            <w:vAlign w:val="center"/>
            <w:hideMark/>
          </w:tcPr>
          <w:p w14:paraId="5290BC07" w14:textId="77777777"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Описание эксплуатационной ответственности Арендодателя</w:t>
            </w:r>
          </w:p>
        </w:tc>
        <w:tc>
          <w:tcPr>
            <w:tcW w:w="1465" w:type="pct"/>
            <w:tcBorders>
              <w:top w:val="single" w:sz="4" w:space="0" w:color="auto"/>
              <w:left w:val="single" w:sz="4" w:space="0" w:color="auto"/>
              <w:bottom w:val="single" w:sz="4" w:space="0" w:color="auto"/>
              <w:right w:val="single" w:sz="4" w:space="0" w:color="auto"/>
            </w:tcBorders>
            <w:vAlign w:val="center"/>
            <w:hideMark/>
          </w:tcPr>
          <w:p w14:paraId="158A4CFC" w14:textId="77777777"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Описание эксплуатационной ответственности Арендатора</w:t>
            </w:r>
          </w:p>
        </w:tc>
      </w:tr>
      <w:tr w:rsidR="00E041EB" w:rsidRPr="00EF557D" w14:paraId="01F7CA65" w14:textId="77777777" w:rsidTr="0075037D">
        <w:tc>
          <w:tcPr>
            <w:tcW w:w="1154" w:type="pct"/>
            <w:tcBorders>
              <w:top w:val="single" w:sz="4" w:space="0" w:color="auto"/>
              <w:left w:val="single" w:sz="4" w:space="0" w:color="auto"/>
              <w:bottom w:val="single" w:sz="4" w:space="0" w:color="auto"/>
              <w:right w:val="single" w:sz="4" w:space="0" w:color="auto"/>
            </w:tcBorders>
            <w:vAlign w:val="center"/>
            <w:hideMark/>
          </w:tcPr>
          <w:p w14:paraId="334B4D01" w14:textId="77777777"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Приточная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6AD5FF7E" w14:textId="77777777"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Мин1600- макс5700 м3/ч</w:t>
            </w:r>
          </w:p>
        </w:tc>
        <w:tc>
          <w:tcPr>
            <w:tcW w:w="1557" w:type="pct"/>
            <w:tcBorders>
              <w:top w:val="single" w:sz="4" w:space="0" w:color="auto"/>
              <w:left w:val="single" w:sz="4" w:space="0" w:color="auto"/>
              <w:bottom w:val="single" w:sz="4" w:space="0" w:color="auto"/>
              <w:right w:val="single" w:sz="4" w:space="0" w:color="auto"/>
            </w:tcBorders>
            <w:vAlign w:val="center"/>
            <w:hideMark/>
          </w:tcPr>
          <w:p w14:paraId="2EB786B3" w14:textId="77777777"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До выхода воздуховодов приточных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51B759AB" w14:textId="77777777"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Вентиляционное оборудование и воздуховоды в помещении Арендатора</w:t>
            </w:r>
          </w:p>
        </w:tc>
      </w:tr>
      <w:tr w:rsidR="00E041EB" w:rsidRPr="00EF557D" w14:paraId="4B0A41E3" w14:textId="77777777" w:rsidTr="0075037D">
        <w:tc>
          <w:tcPr>
            <w:tcW w:w="1154" w:type="pct"/>
            <w:tcBorders>
              <w:top w:val="single" w:sz="4" w:space="0" w:color="auto"/>
              <w:left w:val="single" w:sz="4" w:space="0" w:color="auto"/>
              <w:bottom w:val="single" w:sz="4" w:space="0" w:color="auto"/>
              <w:right w:val="single" w:sz="4" w:space="0" w:color="auto"/>
            </w:tcBorders>
            <w:vAlign w:val="center"/>
            <w:hideMark/>
          </w:tcPr>
          <w:p w14:paraId="1A1C2CEE" w14:textId="77777777"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Вытяжная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45F46EB2" w14:textId="77777777"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Мин 1500- макс 5500 м3/ч</w:t>
            </w:r>
          </w:p>
        </w:tc>
        <w:tc>
          <w:tcPr>
            <w:tcW w:w="1557" w:type="pct"/>
            <w:tcBorders>
              <w:top w:val="single" w:sz="4" w:space="0" w:color="auto"/>
              <w:left w:val="single" w:sz="4" w:space="0" w:color="auto"/>
              <w:bottom w:val="single" w:sz="4" w:space="0" w:color="auto"/>
              <w:right w:val="single" w:sz="4" w:space="0" w:color="auto"/>
            </w:tcBorders>
            <w:vAlign w:val="center"/>
            <w:hideMark/>
          </w:tcPr>
          <w:p w14:paraId="4D47710A" w14:textId="77777777"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До выхода воздуховодов вытяжных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48C86652" w14:textId="77777777"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Вентиляционное оборудование и воздуховоды в помещении Арендатора</w:t>
            </w:r>
          </w:p>
        </w:tc>
      </w:tr>
      <w:tr w:rsidR="00E041EB" w:rsidRPr="00EF557D" w14:paraId="4D5DB9A0" w14:textId="77777777" w:rsidTr="0075037D">
        <w:tc>
          <w:tcPr>
            <w:tcW w:w="1154" w:type="pct"/>
            <w:tcBorders>
              <w:top w:val="single" w:sz="4" w:space="0" w:color="auto"/>
              <w:left w:val="single" w:sz="4" w:space="0" w:color="auto"/>
              <w:bottom w:val="single" w:sz="4" w:space="0" w:color="auto"/>
              <w:right w:val="single" w:sz="4" w:space="0" w:color="auto"/>
            </w:tcBorders>
            <w:vAlign w:val="center"/>
            <w:hideMark/>
          </w:tcPr>
          <w:p w14:paraId="638E8318" w14:textId="77777777"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Система электроснабжения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6D48238E" w14:textId="77777777"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Выделенная мощность</w:t>
            </w:r>
            <w:r w:rsidR="00392E2F">
              <w:rPr>
                <w:rFonts w:ascii="Times New Roman" w:eastAsia="Times New Roman" w:hAnsi="Times New Roman"/>
                <w:sz w:val="24"/>
                <w:szCs w:val="24"/>
                <w:lang w:eastAsia="ru-RU"/>
              </w:rPr>
              <w:t xml:space="preserve"> </w:t>
            </w:r>
            <w:r w:rsidRPr="00AA0EB7">
              <w:rPr>
                <w:rFonts w:ascii="Times New Roman" w:eastAsia="Times New Roman" w:hAnsi="Times New Roman"/>
                <w:sz w:val="24"/>
                <w:szCs w:val="24"/>
                <w:lang w:eastAsia="ru-RU"/>
              </w:rPr>
              <w:t>Руст.- 55 кВт</w:t>
            </w:r>
          </w:p>
        </w:tc>
        <w:tc>
          <w:tcPr>
            <w:tcW w:w="1557" w:type="pct"/>
            <w:tcBorders>
              <w:top w:val="single" w:sz="4" w:space="0" w:color="auto"/>
              <w:left w:val="single" w:sz="4" w:space="0" w:color="auto"/>
              <w:bottom w:val="single" w:sz="4" w:space="0" w:color="auto"/>
              <w:right w:val="single" w:sz="4" w:space="0" w:color="auto"/>
            </w:tcBorders>
            <w:vAlign w:val="center"/>
            <w:hideMark/>
          </w:tcPr>
          <w:p w14:paraId="0388F7C0" w14:textId="77777777"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До кабельных наконечников отходящих линий в местах их присоединения к нагрузочной колодке этажного распределительного щита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38952949" w14:textId="77777777"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От кабельных наконечников отходящих линий в местах их присоединения к нагрузочной колодке этажного распределительного щита</w:t>
            </w:r>
          </w:p>
        </w:tc>
      </w:tr>
      <w:tr w:rsidR="00E041EB" w:rsidRPr="00EF557D" w14:paraId="1520AB5D" w14:textId="77777777" w:rsidTr="0075037D">
        <w:tc>
          <w:tcPr>
            <w:tcW w:w="1154" w:type="pct"/>
            <w:tcBorders>
              <w:top w:val="single" w:sz="4" w:space="0" w:color="auto"/>
              <w:left w:val="single" w:sz="4" w:space="0" w:color="auto"/>
              <w:bottom w:val="single" w:sz="4" w:space="0" w:color="auto"/>
              <w:right w:val="single" w:sz="4" w:space="0" w:color="auto"/>
            </w:tcBorders>
            <w:vAlign w:val="center"/>
            <w:hideMark/>
          </w:tcPr>
          <w:p w14:paraId="1FA6FC61" w14:textId="77777777"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Система холодного 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14:paraId="642CD321" w14:textId="77777777"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14:paraId="26AC742E" w14:textId="77777777"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40F1BE5C" w14:textId="77777777"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После резьбового соединения вводных трубопроводов и шаровых вентилей, расположенных до счетчиков учета</w:t>
            </w:r>
          </w:p>
        </w:tc>
      </w:tr>
      <w:tr w:rsidR="00E041EB" w:rsidRPr="00EF557D" w14:paraId="629F2D69" w14:textId="77777777" w:rsidTr="0075037D">
        <w:tc>
          <w:tcPr>
            <w:tcW w:w="1154" w:type="pct"/>
            <w:tcBorders>
              <w:top w:val="single" w:sz="4" w:space="0" w:color="auto"/>
              <w:left w:val="single" w:sz="4" w:space="0" w:color="auto"/>
              <w:bottom w:val="single" w:sz="4" w:space="0" w:color="auto"/>
              <w:right w:val="single" w:sz="4" w:space="0" w:color="auto"/>
            </w:tcBorders>
            <w:vAlign w:val="center"/>
            <w:hideMark/>
          </w:tcPr>
          <w:p w14:paraId="215ABD65" w14:textId="77777777"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Система горячего</w:t>
            </w:r>
            <w:r w:rsidR="00392E2F">
              <w:rPr>
                <w:rFonts w:ascii="Times New Roman" w:eastAsia="Times New Roman" w:hAnsi="Times New Roman"/>
                <w:sz w:val="24"/>
                <w:szCs w:val="24"/>
                <w:lang w:eastAsia="ru-RU"/>
              </w:rPr>
              <w:t xml:space="preserve"> </w:t>
            </w:r>
            <w:r w:rsidRPr="00AA0EB7">
              <w:rPr>
                <w:rFonts w:ascii="Times New Roman" w:eastAsia="Times New Roman" w:hAnsi="Times New Roman"/>
                <w:sz w:val="24"/>
                <w:szCs w:val="24"/>
                <w:lang w:eastAsia="ru-RU"/>
              </w:rPr>
              <w:t>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14:paraId="31207E6B" w14:textId="77777777"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14:paraId="469EA796" w14:textId="77777777"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4F9001BA" w14:textId="77777777"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После резьбового соединения вводных трубопроводов и шаровых вентилей, расположенных до счетчиков учета</w:t>
            </w:r>
          </w:p>
        </w:tc>
      </w:tr>
      <w:tr w:rsidR="00E041EB" w:rsidRPr="00EF557D" w14:paraId="36190C7D" w14:textId="77777777" w:rsidTr="0075037D">
        <w:tc>
          <w:tcPr>
            <w:tcW w:w="1154" w:type="pct"/>
            <w:tcBorders>
              <w:top w:val="single" w:sz="4" w:space="0" w:color="auto"/>
              <w:left w:val="single" w:sz="4" w:space="0" w:color="auto"/>
              <w:bottom w:val="single" w:sz="4" w:space="0" w:color="auto"/>
              <w:right w:val="single" w:sz="4" w:space="0" w:color="auto"/>
            </w:tcBorders>
            <w:vAlign w:val="center"/>
            <w:hideMark/>
          </w:tcPr>
          <w:p w14:paraId="0F9E041E" w14:textId="77777777"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lastRenderedPageBreak/>
              <w:t>Система отопления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3C10A6C0" w14:textId="77777777"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7,710 кВт</w:t>
            </w:r>
          </w:p>
        </w:tc>
        <w:tc>
          <w:tcPr>
            <w:tcW w:w="1557" w:type="pct"/>
            <w:tcBorders>
              <w:top w:val="single" w:sz="4" w:space="0" w:color="auto"/>
              <w:left w:val="single" w:sz="4" w:space="0" w:color="auto"/>
              <w:bottom w:val="single" w:sz="4" w:space="0" w:color="auto"/>
              <w:right w:val="single" w:sz="4" w:space="0" w:color="auto"/>
            </w:tcBorders>
            <w:vAlign w:val="center"/>
          </w:tcPr>
          <w:p w14:paraId="65D9E1E6" w14:textId="77777777"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До резьбового соединения вводных трубопроводов отопления и шаровых вентилей системы отопления, расположенных перед отопительными приборами</w:t>
            </w:r>
          </w:p>
        </w:tc>
        <w:tc>
          <w:tcPr>
            <w:tcW w:w="1465" w:type="pct"/>
            <w:tcBorders>
              <w:top w:val="single" w:sz="4" w:space="0" w:color="auto"/>
              <w:left w:val="single" w:sz="4" w:space="0" w:color="auto"/>
              <w:bottom w:val="single" w:sz="4" w:space="0" w:color="auto"/>
              <w:right w:val="single" w:sz="4" w:space="0" w:color="auto"/>
            </w:tcBorders>
            <w:vAlign w:val="center"/>
            <w:hideMark/>
          </w:tcPr>
          <w:p w14:paraId="72BC1FB3" w14:textId="77777777"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После резьбового соединения вводных трубопроводов отопления и шаровых вентилей системы отопления, расположенных перед отопительными приборами</w:t>
            </w:r>
          </w:p>
        </w:tc>
      </w:tr>
      <w:tr w:rsidR="00E041EB" w:rsidRPr="00EF557D" w14:paraId="38B5BB29" w14:textId="77777777" w:rsidTr="0075037D">
        <w:tc>
          <w:tcPr>
            <w:tcW w:w="1154" w:type="pct"/>
            <w:tcBorders>
              <w:top w:val="single" w:sz="4" w:space="0" w:color="auto"/>
              <w:left w:val="single" w:sz="4" w:space="0" w:color="auto"/>
              <w:bottom w:val="single" w:sz="4" w:space="0" w:color="auto"/>
              <w:right w:val="single" w:sz="4" w:space="0" w:color="auto"/>
            </w:tcBorders>
            <w:vAlign w:val="center"/>
            <w:hideMark/>
          </w:tcPr>
          <w:p w14:paraId="7A00F7FD" w14:textId="77777777"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Канализация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1236AA49" w14:textId="77777777"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Д= 150 мм</w:t>
            </w:r>
          </w:p>
        </w:tc>
        <w:tc>
          <w:tcPr>
            <w:tcW w:w="1557" w:type="pct"/>
            <w:tcBorders>
              <w:top w:val="single" w:sz="4" w:space="0" w:color="auto"/>
              <w:left w:val="single" w:sz="4" w:space="0" w:color="auto"/>
              <w:bottom w:val="single" w:sz="4" w:space="0" w:color="auto"/>
              <w:right w:val="single" w:sz="4" w:space="0" w:color="auto"/>
            </w:tcBorders>
            <w:vAlign w:val="center"/>
            <w:hideMark/>
          </w:tcPr>
          <w:p w14:paraId="562F7248" w14:textId="77777777"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Горизонтальный лежак до точки подключения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75402419" w14:textId="77777777"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Все коммуникации арендатора от точки подключения</w:t>
            </w:r>
          </w:p>
        </w:tc>
      </w:tr>
      <w:tr w:rsidR="00E041EB" w:rsidRPr="00EF557D" w14:paraId="7F7BBAF3" w14:textId="77777777" w:rsidTr="0075037D">
        <w:tc>
          <w:tcPr>
            <w:tcW w:w="1154" w:type="pct"/>
            <w:tcBorders>
              <w:top w:val="single" w:sz="4" w:space="0" w:color="auto"/>
              <w:left w:val="single" w:sz="4" w:space="0" w:color="auto"/>
              <w:bottom w:val="single" w:sz="4" w:space="0" w:color="auto"/>
              <w:right w:val="single" w:sz="4" w:space="0" w:color="auto"/>
            </w:tcBorders>
            <w:vAlign w:val="center"/>
            <w:hideMark/>
          </w:tcPr>
          <w:p w14:paraId="2ED9D2E9" w14:textId="77777777"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Система сплинкерного пожаротушения</w:t>
            </w:r>
          </w:p>
        </w:tc>
        <w:tc>
          <w:tcPr>
            <w:tcW w:w="824" w:type="pct"/>
            <w:tcBorders>
              <w:top w:val="single" w:sz="4" w:space="0" w:color="auto"/>
              <w:left w:val="single" w:sz="4" w:space="0" w:color="auto"/>
              <w:bottom w:val="single" w:sz="4" w:space="0" w:color="auto"/>
              <w:right w:val="single" w:sz="4" w:space="0" w:color="auto"/>
            </w:tcBorders>
            <w:vAlign w:val="center"/>
          </w:tcPr>
          <w:p w14:paraId="757D0544" w14:textId="77777777"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583FECA0" w14:textId="77777777"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276597C2" w14:textId="77777777"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Трубопроводы и оборудование внутри помещения Арендатора</w:t>
            </w:r>
          </w:p>
        </w:tc>
      </w:tr>
      <w:tr w:rsidR="00E041EB" w:rsidRPr="00EF557D" w14:paraId="2CC427B6" w14:textId="77777777" w:rsidTr="0075037D">
        <w:tc>
          <w:tcPr>
            <w:tcW w:w="1154" w:type="pct"/>
            <w:tcBorders>
              <w:top w:val="single" w:sz="4" w:space="0" w:color="auto"/>
              <w:left w:val="single" w:sz="4" w:space="0" w:color="auto"/>
              <w:bottom w:val="single" w:sz="4" w:space="0" w:color="auto"/>
              <w:right w:val="single" w:sz="4" w:space="0" w:color="auto"/>
            </w:tcBorders>
            <w:vAlign w:val="center"/>
            <w:hideMark/>
          </w:tcPr>
          <w:p w14:paraId="48BFF570" w14:textId="77777777"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Система противопожарного водопровода</w:t>
            </w:r>
          </w:p>
        </w:tc>
        <w:tc>
          <w:tcPr>
            <w:tcW w:w="824" w:type="pct"/>
            <w:tcBorders>
              <w:top w:val="single" w:sz="4" w:space="0" w:color="auto"/>
              <w:left w:val="single" w:sz="4" w:space="0" w:color="auto"/>
              <w:bottom w:val="single" w:sz="4" w:space="0" w:color="auto"/>
              <w:right w:val="single" w:sz="4" w:space="0" w:color="auto"/>
            </w:tcBorders>
            <w:vAlign w:val="center"/>
          </w:tcPr>
          <w:p w14:paraId="07379897" w14:textId="77777777"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7AE59698" w14:textId="77777777"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54CF38D5" w14:textId="77777777"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Трубопроводы и оборудование внутри помещения Арендатора</w:t>
            </w:r>
          </w:p>
        </w:tc>
      </w:tr>
      <w:tr w:rsidR="00E041EB" w:rsidRPr="00EF557D" w14:paraId="6EA60295" w14:textId="77777777" w:rsidTr="0075037D">
        <w:tc>
          <w:tcPr>
            <w:tcW w:w="1154" w:type="pct"/>
            <w:tcBorders>
              <w:top w:val="single" w:sz="4" w:space="0" w:color="auto"/>
              <w:left w:val="single" w:sz="4" w:space="0" w:color="auto"/>
              <w:bottom w:val="single" w:sz="4" w:space="0" w:color="auto"/>
              <w:right w:val="single" w:sz="4" w:space="0" w:color="auto"/>
            </w:tcBorders>
            <w:vAlign w:val="center"/>
            <w:hideMark/>
          </w:tcPr>
          <w:p w14:paraId="7C342CE8" w14:textId="77777777"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Система автоматической пожарной сигнализации</w:t>
            </w:r>
          </w:p>
        </w:tc>
        <w:tc>
          <w:tcPr>
            <w:tcW w:w="824" w:type="pct"/>
            <w:tcBorders>
              <w:top w:val="single" w:sz="4" w:space="0" w:color="auto"/>
              <w:left w:val="single" w:sz="4" w:space="0" w:color="auto"/>
              <w:bottom w:val="single" w:sz="4" w:space="0" w:color="auto"/>
              <w:right w:val="single" w:sz="4" w:space="0" w:color="auto"/>
            </w:tcBorders>
            <w:vAlign w:val="center"/>
          </w:tcPr>
          <w:p w14:paraId="78ABBE88" w14:textId="77777777"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6FB96A27" w14:textId="77777777"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372A5906" w14:textId="77777777"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Часть шлейфов (от входа шлейфа в помещения до выхода шлейфа из помещения Арендатора) системы АПС</w:t>
            </w:r>
          </w:p>
        </w:tc>
      </w:tr>
      <w:tr w:rsidR="00E041EB" w:rsidRPr="00EF557D" w14:paraId="2EF5358B" w14:textId="77777777" w:rsidTr="0075037D">
        <w:tc>
          <w:tcPr>
            <w:tcW w:w="1154" w:type="pct"/>
            <w:tcBorders>
              <w:top w:val="single" w:sz="4" w:space="0" w:color="auto"/>
              <w:left w:val="single" w:sz="4" w:space="0" w:color="auto"/>
              <w:bottom w:val="single" w:sz="4" w:space="0" w:color="auto"/>
              <w:right w:val="single" w:sz="4" w:space="0" w:color="auto"/>
            </w:tcBorders>
            <w:vAlign w:val="center"/>
            <w:hideMark/>
          </w:tcPr>
          <w:p w14:paraId="71BE124D" w14:textId="77777777"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Система оповещения</w:t>
            </w:r>
          </w:p>
        </w:tc>
        <w:tc>
          <w:tcPr>
            <w:tcW w:w="824" w:type="pct"/>
            <w:tcBorders>
              <w:top w:val="single" w:sz="4" w:space="0" w:color="auto"/>
              <w:left w:val="single" w:sz="4" w:space="0" w:color="auto"/>
              <w:bottom w:val="single" w:sz="4" w:space="0" w:color="auto"/>
              <w:right w:val="single" w:sz="4" w:space="0" w:color="auto"/>
            </w:tcBorders>
            <w:vAlign w:val="center"/>
          </w:tcPr>
          <w:p w14:paraId="23D0FDB3" w14:textId="77777777"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23A17AE5" w14:textId="77777777"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04F465E2" w14:textId="77777777"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Часть шлейфов (от входа шлейфа в помещения до выхода шлейфа из помещения Арендатора) системы АПС</w:t>
            </w:r>
          </w:p>
        </w:tc>
      </w:tr>
      <w:tr w:rsidR="00E041EB" w:rsidRPr="00EF557D" w14:paraId="1265CE61" w14:textId="77777777" w:rsidTr="0075037D">
        <w:tc>
          <w:tcPr>
            <w:tcW w:w="1154" w:type="pct"/>
            <w:tcBorders>
              <w:top w:val="single" w:sz="4" w:space="0" w:color="auto"/>
              <w:left w:val="single" w:sz="4" w:space="0" w:color="auto"/>
              <w:bottom w:val="single" w:sz="4" w:space="0" w:color="auto"/>
              <w:right w:val="single" w:sz="4" w:space="0" w:color="auto"/>
            </w:tcBorders>
            <w:vAlign w:val="center"/>
            <w:hideMark/>
          </w:tcPr>
          <w:p w14:paraId="1013CFF2" w14:textId="77777777"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Система дымоудаления</w:t>
            </w:r>
          </w:p>
        </w:tc>
        <w:tc>
          <w:tcPr>
            <w:tcW w:w="824" w:type="pct"/>
            <w:tcBorders>
              <w:top w:val="single" w:sz="4" w:space="0" w:color="auto"/>
              <w:left w:val="single" w:sz="4" w:space="0" w:color="auto"/>
              <w:bottom w:val="single" w:sz="4" w:space="0" w:color="auto"/>
              <w:right w:val="single" w:sz="4" w:space="0" w:color="auto"/>
            </w:tcBorders>
            <w:vAlign w:val="center"/>
          </w:tcPr>
          <w:p w14:paraId="631D1E1A" w14:textId="77777777"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6F18A535" w14:textId="77777777"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До выхода воздуховодов системы подпора воздуха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1F86D353" w14:textId="77777777"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Вентиляционное оборудование и воздуховоды в помещении Арендатора</w:t>
            </w:r>
          </w:p>
        </w:tc>
      </w:tr>
    </w:tbl>
    <w:p w14:paraId="66AB0DB1" w14:textId="77777777" w:rsidR="00E041EB" w:rsidRPr="00AA0EB7" w:rsidRDefault="00E041EB" w:rsidP="00E041EB">
      <w:pPr>
        <w:widowControl w:val="0"/>
        <w:autoSpaceDE w:val="0"/>
        <w:autoSpaceDN w:val="0"/>
        <w:adjustRightInd w:val="0"/>
        <w:spacing w:after="0" w:line="240" w:lineRule="auto"/>
        <w:rPr>
          <w:rFonts w:ascii="Times New Roman" w:eastAsia="Times New Roman" w:hAnsi="Times New Roman"/>
          <w:sz w:val="20"/>
          <w:szCs w:val="20"/>
          <w:lang w:eastAsia="ru-RU"/>
        </w:rPr>
      </w:pPr>
    </w:p>
    <w:tbl>
      <w:tblPr>
        <w:tblW w:w="0" w:type="auto"/>
        <w:tblLook w:val="00A0" w:firstRow="1" w:lastRow="0" w:firstColumn="1" w:lastColumn="0" w:noHBand="0" w:noVBand="0"/>
      </w:tblPr>
      <w:tblGrid>
        <w:gridCol w:w="4788"/>
        <w:gridCol w:w="360"/>
        <w:gridCol w:w="3960"/>
      </w:tblGrid>
      <w:tr w:rsidR="00E041EB" w:rsidRPr="00EF557D" w14:paraId="64CDD973" w14:textId="77777777" w:rsidTr="00F14B77">
        <w:tc>
          <w:tcPr>
            <w:tcW w:w="4788" w:type="dxa"/>
            <w:shd w:val="clear" w:color="auto" w:fill="auto"/>
          </w:tcPr>
          <w:p w14:paraId="4B3930D1" w14:textId="77777777" w:rsidR="00E041EB" w:rsidRPr="00EF557D" w:rsidRDefault="00E041EB" w:rsidP="00F14B77">
            <w:pPr>
              <w:tabs>
                <w:tab w:val="left" w:pos="2835"/>
              </w:tabs>
              <w:snapToGrid w:val="0"/>
              <w:ind w:firstLine="360"/>
              <w:contextualSpacing/>
              <w:jc w:val="both"/>
              <w:rPr>
                <w:rFonts w:ascii="Times New Roman" w:hAnsi="Times New Roman"/>
                <w:b/>
                <w:sz w:val="24"/>
                <w:szCs w:val="24"/>
              </w:rPr>
            </w:pPr>
            <w:r w:rsidRPr="00EF557D">
              <w:rPr>
                <w:rFonts w:ascii="Times New Roman" w:hAnsi="Times New Roman"/>
                <w:b/>
                <w:sz w:val="24"/>
                <w:szCs w:val="24"/>
              </w:rPr>
              <w:t>От Арендодателя:</w:t>
            </w:r>
          </w:p>
        </w:tc>
        <w:tc>
          <w:tcPr>
            <w:tcW w:w="360" w:type="dxa"/>
            <w:shd w:val="clear" w:color="auto" w:fill="auto"/>
          </w:tcPr>
          <w:p w14:paraId="6C12A2E1" w14:textId="77777777" w:rsidR="00E041EB" w:rsidRPr="00EF557D" w:rsidRDefault="00E041EB" w:rsidP="00F14B77">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14:paraId="21FF9397" w14:textId="77777777" w:rsidR="00E041EB" w:rsidRPr="00EF557D" w:rsidRDefault="00E041EB" w:rsidP="00F14B77">
            <w:pPr>
              <w:tabs>
                <w:tab w:val="left" w:pos="2835"/>
              </w:tabs>
              <w:snapToGrid w:val="0"/>
              <w:ind w:firstLine="360"/>
              <w:contextualSpacing/>
              <w:rPr>
                <w:rFonts w:ascii="Times New Roman" w:hAnsi="Times New Roman"/>
                <w:b/>
                <w:sz w:val="24"/>
                <w:szCs w:val="24"/>
              </w:rPr>
            </w:pPr>
            <w:r w:rsidRPr="00EF557D">
              <w:rPr>
                <w:rFonts w:ascii="Times New Roman" w:hAnsi="Times New Roman"/>
                <w:b/>
                <w:sz w:val="24"/>
                <w:szCs w:val="24"/>
              </w:rPr>
              <w:t>От Арендатора:</w:t>
            </w:r>
          </w:p>
        </w:tc>
      </w:tr>
      <w:tr w:rsidR="00E041EB" w:rsidRPr="00EF557D" w14:paraId="574CD1D1" w14:textId="77777777" w:rsidTr="00F14B77">
        <w:tc>
          <w:tcPr>
            <w:tcW w:w="4788" w:type="dxa"/>
            <w:shd w:val="clear" w:color="auto" w:fill="auto"/>
          </w:tcPr>
          <w:p w14:paraId="481C0990" w14:textId="77777777" w:rsidR="00E041EB" w:rsidRPr="00EF557D" w:rsidRDefault="00E041EB" w:rsidP="00F14B77">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14:paraId="76A7ABA8" w14:textId="77777777" w:rsidR="00E041EB" w:rsidRPr="00EF557D" w:rsidRDefault="00E041EB" w:rsidP="00F14B77">
            <w:pPr>
              <w:tabs>
                <w:tab w:val="left" w:pos="2835"/>
              </w:tabs>
              <w:snapToGrid w:val="0"/>
              <w:ind w:firstLine="360"/>
              <w:contextualSpacing/>
              <w:rPr>
                <w:rFonts w:ascii="Times New Roman" w:hAnsi="Times New Roman"/>
                <w:sz w:val="24"/>
                <w:szCs w:val="24"/>
              </w:rPr>
            </w:pPr>
          </w:p>
          <w:p w14:paraId="19713DC6" w14:textId="77777777" w:rsidR="00E041EB" w:rsidRPr="00EF557D" w:rsidRDefault="00E041EB" w:rsidP="00F14B77">
            <w:pPr>
              <w:tabs>
                <w:tab w:val="left" w:pos="2835"/>
              </w:tabs>
              <w:snapToGrid w:val="0"/>
              <w:ind w:firstLine="360"/>
              <w:contextualSpacing/>
              <w:jc w:val="both"/>
              <w:rPr>
                <w:rFonts w:ascii="Times New Roman" w:hAnsi="Times New Roman"/>
                <w:sz w:val="24"/>
                <w:szCs w:val="24"/>
              </w:rPr>
            </w:pPr>
          </w:p>
          <w:p w14:paraId="285BA495" w14:textId="77777777" w:rsidR="00E041EB" w:rsidRPr="00EF557D" w:rsidRDefault="00E041EB" w:rsidP="00F14B77">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14:paraId="5EC59ED3" w14:textId="77777777" w:rsidR="00E041EB" w:rsidRPr="00EF557D" w:rsidRDefault="00E041EB" w:rsidP="00F14B77">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м.п.</w:t>
            </w:r>
          </w:p>
        </w:tc>
        <w:tc>
          <w:tcPr>
            <w:tcW w:w="360" w:type="dxa"/>
            <w:shd w:val="clear" w:color="auto" w:fill="auto"/>
          </w:tcPr>
          <w:p w14:paraId="5E6AF56B" w14:textId="77777777" w:rsidR="00E041EB" w:rsidRPr="00EF557D" w:rsidRDefault="00E041EB" w:rsidP="00F14B77">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14:paraId="4855F1DF" w14:textId="77777777" w:rsidR="00E041EB" w:rsidRPr="00EF557D" w:rsidRDefault="00E041EB" w:rsidP="00F14B77">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14:paraId="242CD659" w14:textId="77777777" w:rsidR="00E041EB" w:rsidRPr="00EF557D" w:rsidRDefault="00E041EB" w:rsidP="00F14B77">
            <w:pPr>
              <w:tabs>
                <w:tab w:val="left" w:pos="2835"/>
              </w:tabs>
              <w:snapToGrid w:val="0"/>
              <w:ind w:firstLine="360"/>
              <w:contextualSpacing/>
              <w:jc w:val="right"/>
              <w:rPr>
                <w:rFonts w:ascii="Times New Roman" w:hAnsi="Times New Roman"/>
                <w:sz w:val="24"/>
                <w:szCs w:val="24"/>
              </w:rPr>
            </w:pPr>
          </w:p>
          <w:p w14:paraId="6727E21B" w14:textId="77777777" w:rsidR="00E041EB" w:rsidRPr="00EF557D" w:rsidRDefault="00E041EB" w:rsidP="00F14B77">
            <w:pPr>
              <w:tabs>
                <w:tab w:val="left" w:pos="2835"/>
              </w:tabs>
              <w:snapToGrid w:val="0"/>
              <w:ind w:firstLine="360"/>
              <w:contextualSpacing/>
              <w:jc w:val="right"/>
              <w:rPr>
                <w:rFonts w:ascii="Times New Roman" w:hAnsi="Times New Roman"/>
                <w:sz w:val="24"/>
                <w:szCs w:val="24"/>
              </w:rPr>
            </w:pPr>
          </w:p>
          <w:p w14:paraId="001A147B" w14:textId="77777777" w:rsidR="00E041EB" w:rsidRPr="00EF557D" w:rsidRDefault="00E041EB" w:rsidP="00F14B77">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14:paraId="03907107" w14:textId="77777777" w:rsidR="00E041EB" w:rsidRPr="00EF557D" w:rsidRDefault="00E041EB" w:rsidP="00F14B77">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м.п.</w:t>
            </w:r>
          </w:p>
        </w:tc>
      </w:tr>
    </w:tbl>
    <w:p w14:paraId="391A1096" w14:textId="77777777" w:rsidR="00E041EB" w:rsidRPr="00AA0EB7" w:rsidRDefault="00E041EB" w:rsidP="00E041EB">
      <w:pPr>
        <w:widowControl w:val="0"/>
        <w:autoSpaceDE w:val="0"/>
        <w:autoSpaceDN w:val="0"/>
        <w:adjustRightInd w:val="0"/>
        <w:spacing w:after="0" w:line="240" w:lineRule="auto"/>
        <w:rPr>
          <w:rFonts w:ascii="Times New Roman" w:eastAsia="Times New Roman" w:hAnsi="Times New Roman"/>
          <w:sz w:val="20"/>
          <w:szCs w:val="20"/>
          <w:lang w:eastAsia="ru-RU"/>
        </w:rPr>
      </w:pPr>
    </w:p>
    <w:p w14:paraId="37FB0D08" w14:textId="77777777" w:rsidR="00E041EB" w:rsidRPr="00AA0EB7" w:rsidRDefault="00E041EB" w:rsidP="00E041EB">
      <w:pPr>
        <w:rPr>
          <w:rFonts w:ascii="Times New Roman" w:eastAsia="Times New Roman" w:hAnsi="Times New Roman"/>
          <w:sz w:val="24"/>
          <w:szCs w:val="20"/>
          <w:lang w:eastAsia="ru-RU"/>
        </w:rPr>
      </w:pPr>
      <w:r w:rsidRPr="00AA0EB7">
        <w:rPr>
          <w:rFonts w:ascii="Times New Roman" w:eastAsia="Times New Roman" w:hAnsi="Times New Roman"/>
          <w:sz w:val="24"/>
          <w:szCs w:val="20"/>
          <w:lang w:eastAsia="ru-RU"/>
        </w:rPr>
        <w:br w:type="page"/>
      </w:r>
    </w:p>
    <w:p w14:paraId="352FAAC6" w14:textId="77777777" w:rsidR="00E041EB" w:rsidRPr="00AA0EB7" w:rsidRDefault="00E041EB" w:rsidP="00E041EB">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AA0EB7">
        <w:rPr>
          <w:rFonts w:ascii="Times New Roman" w:eastAsia="Times New Roman" w:hAnsi="Times New Roman"/>
          <w:sz w:val="20"/>
          <w:szCs w:val="20"/>
          <w:lang w:eastAsia="ru-RU"/>
        </w:rPr>
        <w:lastRenderedPageBreak/>
        <w:t>Приложение № 1</w:t>
      </w:r>
    </w:p>
    <w:p w14:paraId="00B7309F" w14:textId="77777777" w:rsidR="00E041EB" w:rsidRPr="00AA0EB7" w:rsidRDefault="00E041EB" w:rsidP="00E041EB">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AA0EB7">
        <w:rPr>
          <w:rFonts w:ascii="Times New Roman" w:eastAsia="Times New Roman" w:hAnsi="Times New Roman"/>
          <w:sz w:val="20"/>
          <w:szCs w:val="20"/>
          <w:lang w:eastAsia="ru-RU"/>
        </w:rPr>
        <w:t xml:space="preserve">к Акту </w:t>
      </w:r>
      <w:r w:rsidR="0049345A">
        <w:rPr>
          <w:rFonts w:ascii="Times New Roman" w:eastAsia="Times New Roman" w:hAnsi="Times New Roman"/>
          <w:sz w:val="20"/>
          <w:szCs w:val="20"/>
          <w:lang w:eastAsia="ru-RU"/>
        </w:rPr>
        <w:t xml:space="preserve">о </w:t>
      </w:r>
      <w:r w:rsidRPr="00AA0EB7">
        <w:rPr>
          <w:rFonts w:ascii="Times New Roman" w:eastAsia="Times New Roman" w:hAnsi="Times New Roman"/>
          <w:sz w:val="20"/>
          <w:szCs w:val="20"/>
          <w:lang w:eastAsia="ru-RU"/>
        </w:rPr>
        <w:t>разграничени</w:t>
      </w:r>
      <w:r w:rsidR="0049345A">
        <w:rPr>
          <w:rFonts w:ascii="Times New Roman" w:eastAsia="Times New Roman" w:hAnsi="Times New Roman"/>
          <w:sz w:val="20"/>
          <w:szCs w:val="20"/>
          <w:lang w:eastAsia="ru-RU"/>
        </w:rPr>
        <w:t>и</w:t>
      </w:r>
      <w:r w:rsidRPr="00AA0EB7">
        <w:rPr>
          <w:rFonts w:ascii="Times New Roman" w:eastAsia="Times New Roman" w:hAnsi="Times New Roman"/>
          <w:sz w:val="20"/>
          <w:szCs w:val="20"/>
          <w:lang w:eastAsia="ru-RU"/>
        </w:rPr>
        <w:t xml:space="preserve"> эксплуатационной ответственности</w:t>
      </w:r>
    </w:p>
    <w:p w14:paraId="0ED0EA34" w14:textId="77777777" w:rsidR="00E041EB" w:rsidRPr="00AA0EB7" w:rsidRDefault="0049345A" w:rsidP="00E041EB">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(система </w:t>
      </w:r>
      <w:r w:rsidR="00E041EB" w:rsidRPr="00AA0EB7">
        <w:rPr>
          <w:rFonts w:ascii="Times New Roman" w:eastAsia="Times New Roman" w:hAnsi="Times New Roman"/>
          <w:sz w:val="20"/>
          <w:szCs w:val="20"/>
          <w:lang w:eastAsia="ru-RU"/>
        </w:rPr>
        <w:t>электроснабжению</w:t>
      </w:r>
      <w:r>
        <w:rPr>
          <w:rFonts w:ascii="Times New Roman" w:eastAsia="Times New Roman" w:hAnsi="Times New Roman"/>
          <w:sz w:val="20"/>
          <w:szCs w:val="20"/>
          <w:lang w:eastAsia="ru-RU"/>
        </w:rPr>
        <w:t>)</w:t>
      </w:r>
    </w:p>
    <w:p w14:paraId="7FB58755" w14:textId="77777777" w:rsidR="00E041EB" w:rsidRPr="00AA0EB7" w:rsidRDefault="00E041EB" w:rsidP="00E041EB">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14:paraId="7215C74B" w14:textId="77777777" w:rsidR="00E041EB" w:rsidRPr="00AA0EB7" w:rsidRDefault="00E041EB" w:rsidP="00E041EB">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14:paraId="488B70C5" w14:textId="77777777" w:rsidR="00E041EB" w:rsidRPr="00AA0EB7" w:rsidRDefault="00E041EB" w:rsidP="00E041EB">
      <w:pPr>
        <w:widowControl w:val="0"/>
        <w:autoSpaceDE w:val="0"/>
        <w:autoSpaceDN w:val="0"/>
        <w:adjustRightInd w:val="0"/>
        <w:spacing w:after="0" w:line="240" w:lineRule="auto"/>
        <w:rPr>
          <w:rFonts w:ascii="Times New Roman" w:eastAsia="Times New Roman" w:hAnsi="Times New Roman"/>
          <w:sz w:val="20"/>
          <w:szCs w:val="20"/>
          <w:lang w:eastAsia="ru-RU"/>
        </w:rPr>
      </w:pPr>
      <w:r w:rsidRPr="00AA0EB7">
        <w:rPr>
          <w:rFonts w:ascii="Times New Roman" w:eastAsia="Times New Roman" w:hAnsi="Times New Roman"/>
          <w:b/>
          <w:i/>
          <w:color w:val="FF0000"/>
          <w:sz w:val="20"/>
          <w:szCs w:val="20"/>
          <w:lang w:eastAsia="ru-RU"/>
        </w:rPr>
        <w:t>ОБРАЗЕЦ</w:t>
      </w:r>
    </w:p>
    <w:p w14:paraId="28721E65" w14:textId="77777777" w:rsidR="00E041EB" w:rsidRPr="00AA0EB7" w:rsidRDefault="00056507" w:rsidP="00E041EB">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Pr>
          <w:noProof/>
          <w:lang w:eastAsia="ru-RU"/>
        </w:rPr>
        <mc:AlternateContent>
          <mc:Choice Requires="wpc">
            <w:drawing>
              <wp:inline distT="0" distB="0" distL="0" distR="0" wp14:anchorId="08121043" wp14:editId="38067C6F">
                <wp:extent cx="4605655" cy="4131310"/>
                <wp:effectExtent l="0" t="9525" r="4445" b="2540"/>
                <wp:docPr id="578" name="Полотно 35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Line 4"/>
                        <wps:cNvCnPr>
                          <a:cxnSpLocks noChangeShapeType="1"/>
                        </wps:cNvCnPr>
                        <wps:spPr bwMode="auto">
                          <a:xfrm>
                            <a:off x="655308" y="457201"/>
                            <a:ext cx="1287815"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5"/>
                        <wps:cNvCnPr>
                          <a:cxnSpLocks noChangeShapeType="1"/>
                        </wps:cNvCnPr>
                        <wps:spPr bwMode="auto">
                          <a:xfrm flipV="1">
                            <a:off x="685808" y="571501"/>
                            <a:ext cx="1485918" cy="6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9" name="Line 6"/>
                        <wps:cNvCnPr>
                          <a:cxnSpLocks noChangeShapeType="1"/>
                        </wps:cNvCnPr>
                        <wps:spPr bwMode="auto">
                          <a:xfrm flipV="1">
                            <a:off x="1748721" y="1240103"/>
                            <a:ext cx="1300" cy="113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7"/>
                        <wps:cNvCnPr>
                          <a:cxnSpLocks noChangeShapeType="1"/>
                        </wps:cNvCnPr>
                        <wps:spPr bwMode="auto">
                          <a:xfrm flipV="1">
                            <a:off x="1748721" y="1468104"/>
                            <a:ext cx="1300" cy="113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8"/>
                        <wps:cNvCnPr>
                          <a:cxnSpLocks noChangeShapeType="1"/>
                        </wps:cNvCnPr>
                        <wps:spPr bwMode="auto">
                          <a:xfrm flipV="1">
                            <a:off x="1748721" y="1696704"/>
                            <a:ext cx="1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 name="Line 9"/>
                        <wps:cNvCnPr>
                          <a:cxnSpLocks noChangeShapeType="1"/>
                        </wps:cNvCnPr>
                        <wps:spPr bwMode="auto">
                          <a:xfrm flipH="1" flipV="1">
                            <a:off x="1748721" y="1353803"/>
                            <a:ext cx="112401"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Line 10"/>
                        <wps:cNvCnPr>
                          <a:cxnSpLocks noChangeShapeType="1"/>
                        </wps:cNvCnPr>
                        <wps:spPr bwMode="auto">
                          <a:xfrm flipH="1" flipV="1">
                            <a:off x="1748721" y="1468104"/>
                            <a:ext cx="112401"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Line 11"/>
                        <wps:cNvCnPr>
                          <a:cxnSpLocks noChangeShapeType="1"/>
                        </wps:cNvCnPr>
                        <wps:spPr bwMode="auto">
                          <a:xfrm flipV="1">
                            <a:off x="1863022" y="1353803"/>
                            <a:ext cx="19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Oval 12"/>
                        <wps:cNvSpPr>
                          <a:spLocks noChangeArrowheads="1"/>
                        </wps:cNvSpPr>
                        <wps:spPr bwMode="auto">
                          <a:xfrm>
                            <a:off x="1690320" y="1583004"/>
                            <a:ext cx="114301" cy="1137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8" name="Rectangle 13"/>
                        <wps:cNvSpPr>
                          <a:spLocks noChangeArrowheads="1"/>
                        </wps:cNvSpPr>
                        <wps:spPr bwMode="auto">
                          <a:xfrm>
                            <a:off x="1639520" y="1587504"/>
                            <a:ext cx="114301"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Rectangle 14"/>
                        <wps:cNvSpPr>
                          <a:spLocks noChangeArrowheads="1"/>
                        </wps:cNvSpPr>
                        <wps:spPr bwMode="auto">
                          <a:xfrm>
                            <a:off x="1588719" y="1295403"/>
                            <a:ext cx="342304" cy="2279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Rectangle 15"/>
                        <wps:cNvSpPr>
                          <a:spLocks noChangeArrowheads="1"/>
                        </wps:cNvSpPr>
                        <wps:spPr bwMode="auto">
                          <a:xfrm>
                            <a:off x="1588719" y="1526504"/>
                            <a:ext cx="342304" cy="2280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Oval 16"/>
                        <wps:cNvSpPr>
                          <a:spLocks noChangeArrowheads="1"/>
                        </wps:cNvSpPr>
                        <wps:spPr bwMode="auto">
                          <a:xfrm>
                            <a:off x="1687820" y="2268205"/>
                            <a:ext cx="114301"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Oval 17"/>
                        <wps:cNvSpPr>
                          <a:spLocks noChangeArrowheads="1"/>
                        </wps:cNvSpPr>
                        <wps:spPr bwMode="auto">
                          <a:xfrm>
                            <a:off x="1614119" y="2268205"/>
                            <a:ext cx="114301"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Line 18"/>
                        <wps:cNvCnPr>
                          <a:cxnSpLocks noChangeShapeType="1"/>
                        </wps:cNvCnPr>
                        <wps:spPr bwMode="auto">
                          <a:xfrm>
                            <a:off x="1390617" y="2328506"/>
                            <a:ext cx="228603"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34" name="Group 19"/>
                        <wpg:cNvGrpSpPr>
                          <a:grpSpLocks/>
                        </wpg:cNvGrpSpPr>
                        <wpg:grpSpPr bwMode="auto">
                          <a:xfrm>
                            <a:off x="913111" y="1943105"/>
                            <a:ext cx="508006" cy="685802"/>
                            <a:chOff x="4211" y="5988"/>
                            <a:chExt cx="540" cy="1080"/>
                          </a:xfrm>
                        </wpg:grpSpPr>
                        <wpg:grpSp>
                          <wpg:cNvPr id="235" name="Group 20"/>
                          <wpg:cNvGrpSpPr>
                            <a:grpSpLocks/>
                          </wpg:cNvGrpSpPr>
                          <wpg:grpSpPr bwMode="auto">
                            <a:xfrm>
                              <a:off x="4211" y="6168"/>
                              <a:ext cx="540" cy="900"/>
                              <a:chOff x="3843" y="6168"/>
                              <a:chExt cx="540" cy="900"/>
                            </a:xfrm>
                          </wpg:grpSpPr>
                          <wps:wsp>
                            <wps:cNvPr id="236" name="Rectangle 21"/>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7" name="Rectangle 22"/>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38" name="Line 23"/>
                          <wps:cNvCnPr>
                            <a:cxnSpLocks noChangeShapeType="1"/>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39" name="Line 24"/>
                        <wps:cNvCnPr>
                          <a:cxnSpLocks noChangeShapeType="1"/>
                        </wps:cNvCnPr>
                        <wps:spPr bwMode="auto">
                          <a:xfrm flipH="1" flipV="1">
                            <a:off x="1634420" y="1010902"/>
                            <a:ext cx="114301" cy="2286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Line 25"/>
                        <wps:cNvCnPr>
                          <a:cxnSpLocks noChangeShapeType="1"/>
                        </wps:cNvCnPr>
                        <wps:spPr bwMode="auto">
                          <a:xfrm>
                            <a:off x="2018024" y="571501"/>
                            <a:ext cx="600" cy="1828804"/>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41" name="Line 26"/>
                        <wps:cNvCnPr>
                          <a:cxnSpLocks noChangeShapeType="1"/>
                        </wps:cNvCnPr>
                        <wps:spPr bwMode="auto">
                          <a:xfrm flipH="1">
                            <a:off x="1752621" y="2400306"/>
                            <a:ext cx="265403" cy="419101"/>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42" name="Line 27"/>
                        <wps:cNvCnPr>
                          <a:cxnSpLocks noChangeShapeType="1"/>
                        </wps:cNvCnPr>
                        <wps:spPr bwMode="auto">
                          <a:xfrm>
                            <a:off x="1743721" y="457201"/>
                            <a:ext cx="0" cy="571501"/>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43" name="Line 28"/>
                        <wps:cNvCnPr>
                          <a:cxnSpLocks noChangeShapeType="1"/>
                        </wps:cNvCnPr>
                        <wps:spPr bwMode="auto">
                          <a:xfrm>
                            <a:off x="1172214" y="1943105"/>
                            <a:ext cx="5715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Line 29"/>
                        <wps:cNvCnPr>
                          <a:cxnSpLocks noChangeShapeType="1"/>
                        </wps:cNvCnPr>
                        <wps:spPr bwMode="auto">
                          <a:xfrm flipV="1">
                            <a:off x="2937535" y="1240103"/>
                            <a:ext cx="1200" cy="113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 name="Line 30"/>
                        <wps:cNvCnPr>
                          <a:cxnSpLocks noChangeShapeType="1"/>
                        </wps:cNvCnPr>
                        <wps:spPr bwMode="auto">
                          <a:xfrm flipV="1">
                            <a:off x="2937535" y="1468104"/>
                            <a:ext cx="1200" cy="113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 name="Line 31"/>
                        <wps:cNvCnPr>
                          <a:cxnSpLocks noChangeShapeType="1"/>
                        </wps:cNvCnPr>
                        <wps:spPr bwMode="auto">
                          <a:xfrm flipV="1">
                            <a:off x="2937535" y="1696704"/>
                            <a:ext cx="1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 name="Line 32"/>
                        <wps:cNvCnPr>
                          <a:cxnSpLocks noChangeShapeType="1"/>
                        </wps:cNvCnPr>
                        <wps:spPr bwMode="auto">
                          <a:xfrm flipH="1" flipV="1">
                            <a:off x="2937535" y="1353803"/>
                            <a:ext cx="112401"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Line 33"/>
                        <wps:cNvCnPr>
                          <a:cxnSpLocks noChangeShapeType="1"/>
                        </wps:cNvCnPr>
                        <wps:spPr bwMode="auto">
                          <a:xfrm flipH="1" flipV="1">
                            <a:off x="2937535" y="1468104"/>
                            <a:ext cx="112401"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 name="Line 34"/>
                        <wps:cNvCnPr>
                          <a:cxnSpLocks noChangeShapeType="1"/>
                        </wps:cNvCnPr>
                        <wps:spPr bwMode="auto">
                          <a:xfrm flipV="1">
                            <a:off x="3051836" y="1353803"/>
                            <a:ext cx="19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 name="Oval 35"/>
                        <wps:cNvSpPr>
                          <a:spLocks noChangeArrowheads="1"/>
                        </wps:cNvSpPr>
                        <wps:spPr bwMode="auto">
                          <a:xfrm>
                            <a:off x="2879034" y="1583004"/>
                            <a:ext cx="114301" cy="1137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2" name="Rectangle 36"/>
                        <wps:cNvSpPr>
                          <a:spLocks noChangeArrowheads="1"/>
                        </wps:cNvSpPr>
                        <wps:spPr bwMode="auto">
                          <a:xfrm>
                            <a:off x="2828234" y="1587504"/>
                            <a:ext cx="114301"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Rectangle 37"/>
                        <wps:cNvSpPr>
                          <a:spLocks noChangeArrowheads="1"/>
                        </wps:cNvSpPr>
                        <wps:spPr bwMode="auto">
                          <a:xfrm>
                            <a:off x="2777433" y="1295403"/>
                            <a:ext cx="342304" cy="2279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Rectangle 38"/>
                        <wps:cNvSpPr>
                          <a:spLocks noChangeArrowheads="1"/>
                        </wps:cNvSpPr>
                        <wps:spPr bwMode="auto">
                          <a:xfrm>
                            <a:off x="2777433" y="1526504"/>
                            <a:ext cx="342304" cy="2280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Oval 39"/>
                        <wps:cNvSpPr>
                          <a:spLocks noChangeArrowheads="1"/>
                        </wps:cNvSpPr>
                        <wps:spPr bwMode="auto">
                          <a:xfrm>
                            <a:off x="2876534" y="2268205"/>
                            <a:ext cx="114301"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Oval 40"/>
                        <wps:cNvSpPr>
                          <a:spLocks noChangeArrowheads="1"/>
                        </wps:cNvSpPr>
                        <wps:spPr bwMode="auto">
                          <a:xfrm>
                            <a:off x="2802833" y="2268205"/>
                            <a:ext cx="114301"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Line 41"/>
                        <wps:cNvCnPr>
                          <a:cxnSpLocks noChangeShapeType="1"/>
                        </wps:cNvCnPr>
                        <wps:spPr bwMode="auto">
                          <a:xfrm>
                            <a:off x="2579331" y="2328506"/>
                            <a:ext cx="228603"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471" name="Group 42"/>
                        <wpg:cNvGrpSpPr>
                          <a:grpSpLocks/>
                        </wpg:cNvGrpSpPr>
                        <wpg:grpSpPr bwMode="auto">
                          <a:xfrm>
                            <a:off x="2101825" y="1943105"/>
                            <a:ext cx="508006" cy="685802"/>
                            <a:chOff x="4211" y="5988"/>
                            <a:chExt cx="540" cy="1080"/>
                          </a:xfrm>
                        </wpg:grpSpPr>
                        <wpg:grpSp>
                          <wpg:cNvPr id="508" name="Group 43"/>
                          <wpg:cNvGrpSpPr>
                            <a:grpSpLocks/>
                          </wpg:cNvGrpSpPr>
                          <wpg:grpSpPr bwMode="auto">
                            <a:xfrm>
                              <a:off x="4211" y="6168"/>
                              <a:ext cx="540" cy="900"/>
                              <a:chOff x="3843" y="6168"/>
                              <a:chExt cx="540" cy="900"/>
                            </a:xfrm>
                          </wpg:grpSpPr>
                          <wps:wsp>
                            <wps:cNvPr id="256" name="Rectangle 44"/>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7" name="Rectangle 45"/>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58" name="Line 46"/>
                          <wps:cNvCnPr>
                            <a:cxnSpLocks noChangeShapeType="1"/>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59" name="Line 47"/>
                        <wps:cNvCnPr>
                          <a:cxnSpLocks noChangeShapeType="1"/>
                        </wps:cNvCnPr>
                        <wps:spPr bwMode="auto">
                          <a:xfrm flipH="1" flipV="1">
                            <a:off x="2823234" y="1010902"/>
                            <a:ext cx="114301" cy="2286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 name="Line 48"/>
                        <wps:cNvCnPr>
                          <a:cxnSpLocks noChangeShapeType="1"/>
                        </wps:cNvCnPr>
                        <wps:spPr bwMode="auto">
                          <a:xfrm flipH="1">
                            <a:off x="1741821" y="1819204"/>
                            <a:ext cx="2500" cy="1839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49"/>
                        <wps:cNvCnPr>
                          <a:cxnSpLocks noChangeShapeType="1"/>
                        </wps:cNvCnPr>
                        <wps:spPr bwMode="auto">
                          <a:xfrm>
                            <a:off x="3206738" y="571501"/>
                            <a:ext cx="600" cy="1828804"/>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62" name="Line 50"/>
                        <wps:cNvCnPr>
                          <a:cxnSpLocks noChangeShapeType="1"/>
                        </wps:cNvCnPr>
                        <wps:spPr bwMode="auto">
                          <a:xfrm flipH="1">
                            <a:off x="2932435" y="2400306"/>
                            <a:ext cx="274303" cy="457201"/>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63" name="Line 51"/>
                        <wps:cNvCnPr>
                          <a:cxnSpLocks noChangeShapeType="1"/>
                        </wps:cNvCnPr>
                        <wps:spPr bwMode="auto">
                          <a:xfrm>
                            <a:off x="2932435" y="457201"/>
                            <a:ext cx="600" cy="571501"/>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64" name="Line 52"/>
                        <wps:cNvCnPr>
                          <a:cxnSpLocks noChangeShapeType="1"/>
                        </wps:cNvCnPr>
                        <wps:spPr bwMode="auto">
                          <a:xfrm>
                            <a:off x="2360928" y="1943105"/>
                            <a:ext cx="571507"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Line 53"/>
                        <wps:cNvCnPr>
                          <a:cxnSpLocks noChangeShapeType="1"/>
                        </wps:cNvCnPr>
                        <wps:spPr bwMode="auto">
                          <a:xfrm flipH="1">
                            <a:off x="2932435" y="1828804"/>
                            <a:ext cx="2500" cy="18389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 name="Text Box 54"/>
                        <wps:cNvSpPr txBox="1">
                          <a:spLocks noChangeArrowheads="1"/>
                        </wps:cNvSpPr>
                        <wps:spPr bwMode="auto">
                          <a:xfrm>
                            <a:off x="2971835" y="990602"/>
                            <a:ext cx="228603" cy="304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B86D6" w14:textId="77777777" w:rsidR="00E83C1C" w:rsidRDefault="00E83C1C" w:rsidP="00E041EB">
                              <w:pPr>
                                <w:rPr>
                                  <w:b/>
                                  <w:sz w:val="16"/>
                                  <w:szCs w:val="16"/>
                                </w:rPr>
                              </w:pPr>
                              <w:r>
                                <w:rPr>
                                  <w:b/>
                                  <w:sz w:val="16"/>
                                  <w:szCs w:val="16"/>
                                  <w:lang w:val="en-US"/>
                                </w:rPr>
                                <w:t>Q</w:t>
                              </w:r>
                              <w:r>
                                <w:rPr>
                                  <w:b/>
                                  <w:sz w:val="16"/>
                                  <w:szCs w:val="16"/>
                                </w:rPr>
                                <w:t>__</w:t>
                              </w:r>
                            </w:p>
                          </w:txbxContent>
                        </wps:txbx>
                        <wps:bodyPr rot="0" vert="horz" wrap="square" lIns="18000" tIns="10800" rIns="18000" bIns="10800" anchor="t" anchorCtr="0" upright="1">
                          <a:noAutofit/>
                        </wps:bodyPr>
                      </wps:wsp>
                      <wps:wsp>
                        <wps:cNvPr id="269" name="Text Box 55"/>
                        <wps:cNvSpPr txBox="1">
                          <a:spLocks noChangeArrowheads="1"/>
                        </wps:cNvSpPr>
                        <wps:spPr bwMode="auto">
                          <a:xfrm>
                            <a:off x="989312" y="2286006"/>
                            <a:ext cx="228603"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87675" w14:textId="77777777" w:rsidR="00E83C1C" w:rsidRDefault="00E83C1C" w:rsidP="00E041EB">
                              <w:pPr>
                                <w:rPr>
                                  <w:sz w:val="16"/>
                                  <w:szCs w:val="16"/>
                                  <w:lang w:val="en-US"/>
                                </w:rPr>
                              </w:pPr>
                              <w:r>
                                <w:rPr>
                                  <w:sz w:val="16"/>
                                  <w:szCs w:val="16"/>
                                  <w:lang w:val="en-US"/>
                                </w:rPr>
                                <w:t>Wh</w:t>
                              </w:r>
                            </w:p>
                          </w:txbxContent>
                        </wps:txbx>
                        <wps:bodyPr rot="0" vert="horz" wrap="square" lIns="18000" tIns="10800" rIns="18000" bIns="10800" anchor="t" anchorCtr="0" upright="1">
                          <a:noAutofit/>
                        </wps:bodyPr>
                      </wps:wsp>
                      <wps:wsp>
                        <wps:cNvPr id="274" name="Text Box 56"/>
                        <wps:cNvSpPr txBox="1">
                          <a:spLocks noChangeArrowheads="1"/>
                        </wps:cNvSpPr>
                        <wps:spPr bwMode="auto">
                          <a:xfrm>
                            <a:off x="2246627" y="2286006"/>
                            <a:ext cx="228603"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FACA2" w14:textId="77777777" w:rsidR="00E83C1C" w:rsidRDefault="00E83C1C" w:rsidP="00E041EB">
                              <w:pPr>
                                <w:rPr>
                                  <w:sz w:val="16"/>
                                  <w:szCs w:val="16"/>
                                  <w:lang w:val="en-US"/>
                                </w:rPr>
                              </w:pPr>
                              <w:r>
                                <w:rPr>
                                  <w:sz w:val="16"/>
                                  <w:szCs w:val="16"/>
                                  <w:lang w:val="en-US"/>
                                </w:rPr>
                                <w:t>Wh</w:t>
                              </w:r>
                            </w:p>
                          </w:txbxContent>
                        </wps:txbx>
                        <wps:bodyPr rot="0" vert="horz" wrap="square" lIns="18000" tIns="10800" rIns="18000" bIns="10800" anchor="t" anchorCtr="0" upright="1">
                          <a:noAutofit/>
                        </wps:bodyPr>
                      </wps:wsp>
                      <wps:wsp>
                        <wps:cNvPr id="275" name="Text Box 57"/>
                        <wps:cNvSpPr txBox="1">
                          <a:spLocks noChangeArrowheads="1"/>
                        </wps:cNvSpPr>
                        <wps:spPr bwMode="auto">
                          <a:xfrm>
                            <a:off x="1103613" y="2628906"/>
                            <a:ext cx="685808"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5D497" w14:textId="77777777" w:rsidR="00E83C1C" w:rsidRDefault="00E83C1C" w:rsidP="00E041EB">
                              <w:pPr>
                                <w:jc w:val="center"/>
                                <w:rPr>
                                  <w:b/>
                                  <w:sz w:val="16"/>
                                  <w:szCs w:val="16"/>
                                </w:rPr>
                              </w:pPr>
                              <w:r>
                                <w:rPr>
                                  <w:b/>
                                  <w:sz w:val="16"/>
                                  <w:szCs w:val="16"/>
                                </w:rPr>
                                <w:t>Ктр.=1</w:t>
                              </w:r>
                            </w:p>
                          </w:txbxContent>
                        </wps:txbx>
                        <wps:bodyPr rot="0" vert="horz" wrap="square" lIns="18000" tIns="10800" rIns="18000" bIns="10800" anchor="t" anchorCtr="0" upright="1">
                          <a:noAutofit/>
                        </wps:bodyPr>
                      </wps:wsp>
                      <wps:wsp>
                        <wps:cNvPr id="297" name="Text Box 58"/>
                        <wps:cNvSpPr txBox="1">
                          <a:spLocks noChangeArrowheads="1"/>
                        </wps:cNvSpPr>
                        <wps:spPr bwMode="auto">
                          <a:xfrm>
                            <a:off x="2018024" y="2628906"/>
                            <a:ext cx="685808"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5138B" w14:textId="77777777" w:rsidR="00E83C1C" w:rsidRDefault="00E83C1C" w:rsidP="00E041EB">
                              <w:pPr>
                                <w:jc w:val="center"/>
                                <w:rPr>
                                  <w:b/>
                                  <w:sz w:val="16"/>
                                  <w:szCs w:val="16"/>
                                </w:rPr>
                              </w:pPr>
                              <w:r>
                                <w:rPr>
                                  <w:b/>
                                  <w:sz w:val="16"/>
                                  <w:szCs w:val="16"/>
                                </w:rPr>
                                <w:t>Ктр.=1</w:t>
                              </w:r>
                            </w:p>
                          </w:txbxContent>
                        </wps:txbx>
                        <wps:bodyPr rot="0" vert="horz" wrap="square" lIns="18000" tIns="10800" rIns="18000" bIns="10800" anchor="t" anchorCtr="0" upright="1">
                          <a:noAutofit/>
                        </wps:bodyPr>
                      </wps:wsp>
                      <wps:wsp>
                        <wps:cNvPr id="298" name="Text Box 59"/>
                        <wps:cNvSpPr txBox="1">
                          <a:spLocks noChangeArrowheads="1"/>
                        </wps:cNvSpPr>
                        <wps:spPr bwMode="auto">
                          <a:xfrm>
                            <a:off x="1752621" y="990602"/>
                            <a:ext cx="304804"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F6B11" w14:textId="77777777" w:rsidR="00E83C1C" w:rsidRDefault="00E83C1C" w:rsidP="00E041EB">
                              <w:pPr>
                                <w:jc w:val="center"/>
                                <w:rPr>
                                  <w:b/>
                                  <w:sz w:val="16"/>
                                  <w:szCs w:val="16"/>
                                </w:rPr>
                              </w:pPr>
                              <w:r>
                                <w:rPr>
                                  <w:b/>
                                  <w:sz w:val="16"/>
                                  <w:szCs w:val="16"/>
                                  <w:lang w:val="en-US"/>
                                </w:rPr>
                                <w:t>Q</w:t>
                              </w:r>
                              <w:r>
                                <w:rPr>
                                  <w:b/>
                                  <w:sz w:val="16"/>
                                  <w:szCs w:val="16"/>
                                </w:rPr>
                                <w:t>__</w:t>
                              </w:r>
                            </w:p>
                          </w:txbxContent>
                        </wps:txbx>
                        <wps:bodyPr rot="0" vert="horz" wrap="square" lIns="18000" tIns="10800" rIns="18000" bIns="10800" anchor="t" anchorCtr="0" upright="1">
                          <a:noAutofit/>
                        </wps:bodyPr>
                      </wps:wsp>
                      <wps:wsp>
                        <wps:cNvPr id="299" name="Text Box 60"/>
                        <wps:cNvSpPr txBox="1">
                          <a:spLocks noChangeArrowheads="1"/>
                        </wps:cNvSpPr>
                        <wps:spPr bwMode="auto">
                          <a:xfrm>
                            <a:off x="114301" y="228601"/>
                            <a:ext cx="1485918"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F92F2" w14:textId="77777777" w:rsidR="00E83C1C" w:rsidRDefault="00E83C1C" w:rsidP="00E041EB">
                              <w:pPr>
                                <w:rPr>
                                  <w:lang w:val="en-US"/>
                                </w:rPr>
                              </w:pPr>
                              <w:r>
                                <w:rPr>
                                  <w:lang w:val="en-US"/>
                                </w:rPr>
                                <w:t>~ 380/220 L1,L2,L3,N</w:t>
                              </w:r>
                            </w:p>
                          </w:txbxContent>
                        </wps:txbx>
                        <wps:bodyPr rot="0" vert="horz" wrap="square" lIns="18000" tIns="10800" rIns="18000" bIns="10800" anchor="t" anchorCtr="0" upright="1">
                          <a:noAutofit/>
                        </wps:bodyPr>
                      </wps:wsp>
                      <wps:wsp>
                        <wps:cNvPr id="306" name="Text Box 61"/>
                        <wps:cNvSpPr txBox="1">
                          <a:spLocks noChangeArrowheads="1"/>
                        </wps:cNvSpPr>
                        <wps:spPr bwMode="auto">
                          <a:xfrm>
                            <a:off x="2133625" y="838202"/>
                            <a:ext cx="685808" cy="304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6F314" w14:textId="77777777" w:rsidR="00E83C1C" w:rsidRDefault="00E83C1C" w:rsidP="00E041EB">
                              <w:pPr>
                                <w:jc w:val="center"/>
                                <w:rPr>
                                  <w:sz w:val="16"/>
                                  <w:szCs w:val="16"/>
                                  <w:u w:val="single"/>
                                  <w:lang w:val="en-US"/>
                                </w:rPr>
                              </w:pPr>
                              <w:r>
                                <w:rPr>
                                  <w:sz w:val="16"/>
                                  <w:szCs w:val="16"/>
                                  <w:u w:val="single"/>
                                </w:rPr>
                                <w:t>Т1В</w:t>
                              </w:r>
                              <w:r>
                                <w:rPr>
                                  <w:sz w:val="16"/>
                                  <w:szCs w:val="16"/>
                                  <w:u w:val="single"/>
                                  <w:lang w:val="en-US"/>
                                </w:rPr>
                                <w:t xml:space="preserve">  160</w:t>
                              </w:r>
                            </w:p>
                            <w:p w14:paraId="3507FE2A" w14:textId="77777777" w:rsidR="00E83C1C" w:rsidRDefault="00E83C1C" w:rsidP="00E041EB">
                              <w:pPr>
                                <w:jc w:val="center"/>
                                <w:rPr>
                                  <w:sz w:val="16"/>
                                  <w:szCs w:val="16"/>
                                  <w:lang w:val="en-US"/>
                                </w:rPr>
                              </w:pPr>
                              <w:r>
                                <w:rPr>
                                  <w:sz w:val="16"/>
                                  <w:szCs w:val="16"/>
                                </w:rPr>
                                <w:t>63</w:t>
                              </w:r>
                              <w:r>
                                <w:rPr>
                                  <w:sz w:val="16"/>
                                  <w:szCs w:val="16"/>
                                  <w:lang w:val="en-US"/>
                                </w:rPr>
                                <w:t>A</w:t>
                              </w:r>
                            </w:p>
                          </w:txbxContent>
                        </wps:txbx>
                        <wps:bodyPr rot="0" vert="horz" wrap="square" lIns="18000" tIns="10800" rIns="18000" bIns="10800" anchor="t" anchorCtr="0" upright="1">
                          <a:noAutofit/>
                        </wps:bodyPr>
                      </wps:wsp>
                      <wps:wsp>
                        <wps:cNvPr id="307" name="Text Box 62"/>
                        <wps:cNvSpPr txBox="1">
                          <a:spLocks noChangeArrowheads="1"/>
                        </wps:cNvSpPr>
                        <wps:spPr bwMode="auto">
                          <a:xfrm>
                            <a:off x="3255639" y="3352808"/>
                            <a:ext cx="1028712"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5509A" w14:textId="77777777" w:rsidR="00E83C1C" w:rsidRDefault="00E83C1C" w:rsidP="00E041EB">
                              <w:pPr>
                                <w:rPr>
                                  <w:b/>
                                </w:rPr>
                              </w:pPr>
                              <w:r>
                                <w:rPr>
                                  <w:b/>
                                </w:rPr>
                                <w:t>Арендатор</w:t>
                              </w:r>
                            </w:p>
                          </w:txbxContent>
                        </wps:txbx>
                        <wps:bodyPr rot="0" vert="horz" wrap="square" lIns="18000" tIns="10800" rIns="18000" bIns="10800" anchor="t" anchorCtr="0" upright="1">
                          <a:noAutofit/>
                        </wps:bodyPr>
                      </wps:wsp>
                      <wps:wsp>
                        <wps:cNvPr id="308" name="Text Box 63"/>
                        <wps:cNvSpPr txBox="1">
                          <a:spLocks noChangeArrowheads="1"/>
                        </wps:cNvSpPr>
                        <wps:spPr bwMode="auto">
                          <a:xfrm>
                            <a:off x="3255639" y="2400306"/>
                            <a:ext cx="1028712"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44797" w14:textId="77777777" w:rsidR="00E83C1C" w:rsidRDefault="00E83C1C" w:rsidP="00E041EB">
                              <w:pPr>
                                <w:rPr>
                                  <w:b/>
                                </w:rPr>
                              </w:pPr>
                              <w:r>
                                <w:rPr>
                                  <w:b/>
                                </w:rPr>
                                <w:t>Арендодатель</w:t>
                              </w:r>
                            </w:p>
                          </w:txbxContent>
                        </wps:txbx>
                        <wps:bodyPr rot="0" vert="horz" wrap="square" lIns="18000" tIns="10800" rIns="18000" bIns="10800" anchor="t" anchorCtr="0" upright="1">
                          <a:noAutofit/>
                        </wps:bodyPr>
                      </wps:wsp>
                      <wps:wsp>
                        <wps:cNvPr id="311" name="Rectangle 64"/>
                        <wps:cNvSpPr>
                          <a:spLocks noChangeArrowheads="1"/>
                        </wps:cNvSpPr>
                        <wps:spPr bwMode="auto">
                          <a:xfrm>
                            <a:off x="6300" y="0"/>
                            <a:ext cx="4540954" cy="3200408"/>
                          </a:xfrm>
                          <a:prstGeom prst="rect">
                            <a:avLst/>
                          </a:prstGeom>
                          <a:noFill/>
                          <a:ln w="12700">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Text Box 65"/>
                        <wps:cNvSpPr txBox="1">
                          <a:spLocks noChangeArrowheads="1"/>
                        </wps:cNvSpPr>
                        <wps:spPr bwMode="auto">
                          <a:xfrm>
                            <a:off x="1545518" y="3865209"/>
                            <a:ext cx="125731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314E9" w14:textId="77777777" w:rsidR="00E83C1C" w:rsidRDefault="00E83C1C" w:rsidP="00E041EB">
                              <w:pPr>
                                <w:rPr>
                                  <w:b/>
                                  <w:sz w:val="16"/>
                                  <w:szCs w:val="16"/>
                                </w:rPr>
                              </w:pPr>
                              <w:r>
                                <w:rPr>
                                  <w:b/>
                                  <w:sz w:val="16"/>
                                  <w:szCs w:val="16"/>
                                </w:rPr>
                                <w:t>ЩС Арендатора</w:t>
                              </w:r>
                            </w:p>
                          </w:txbxContent>
                        </wps:txbx>
                        <wps:bodyPr rot="0" vert="horz" wrap="square" lIns="18000" tIns="10800" rIns="18000" bIns="10800" anchor="t" anchorCtr="0" upright="1">
                          <a:noAutofit/>
                        </wps:bodyPr>
                      </wps:wsp>
                      <wps:wsp>
                        <wps:cNvPr id="313" name="AutoShape 66"/>
                        <wps:cNvSpPr>
                          <a:spLocks noChangeArrowheads="1"/>
                        </wps:cNvSpPr>
                        <wps:spPr bwMode="auto">
                          <a:xfrm>
                            <a:off x="76201" y="838202"/>
                            <a:ext cx="742909" cy="1257303"/>
                          </a:xfrm>
                          <a:prstGeom prst="wedgeRoundRectCallout">
                            <a:avLst>
                              <a:gd name="adj1" fmla="val -48292"/>
                              <a:gd name="adj2" fmla="val 107222"/>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53E1AFC" w14:textId="77777777" w:rsidR="00E83C1C" w:rsidRDefault="00E83C1C" w:rsidP="00E041EB">
                              <w:pPr>
                                <w:rPr>
                                  <w:sz w:val="18"/>
                                  <w:szCs w:val="18"/>
                                </w:rPr>
                              </w:pPr>
                              <w:r>
                                <w:rPr>
                                  <w:sz w:val="18"/>
                                  <w:szCs w:val="18"/>
                                </w:rPr>
                                <w:t>Граница балансовой принадлеж-ности и эксплуата-ционной ответствен-ности</w:t>
                              </w:r>
                            </w:p>
                          </w:txbxContent>
                        </wps:txbx>
                        <wps:bodyPr rot="0" vert="horz" wrap="square" lIns="18000" tIns="10800" rIns="18000" bIns="10800" anchor="t" anchorCtr="0" upright="1">
                          <a:noAutofit/>
                        </wps:bodyPr>
                      </wps:wsp>
                      <wps:wsp>
                        <wps:cNvPr id="314" name="Text Box 67"/>
                        <wps:cNvSpPr txBox="1">
                          <a:spLocks noChangeArrowheads="1"/>
                        </wps:cNvSpPr>
                        <wps:spPr bwMode="auto">
                          <a:xfrm>
                            <a:off x="609607" y="609601"/>
                            <a:ext cx="342904"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D9734" w14:textId="77777777" w:rsidR="00E83C1C" w:rsidRDefault="00E83C1C" w:rsidP="00E041EB">
                              <w:pPr>
                                <w:rPr>
                                  <w:sz w:val="16"/>
                                  <w:szCs w:val="16"/>
                                </w:rPr>
                              </w:pPr>
                              <w:r>
                                <w:rPr>
                                  <w:sz w:val="16"/>
                                  <w:szCs w:val="16"/>
                                </w:rPr>
                                <w:t>Ре</w:t>
                              </w:r>
                            </w:p>
                          </w:txbxContent>
                        </wps:txbx>
                        <wps:bodyPr rot="0" vert="horz" wrap="square" lIns="18000" tIns="10800" rIns="18000" bIns="10800" anchor="t" anchorCtr="0" upright="1">
                          <a:noAutofit/>
                        </wps:bodyPr>
                      </wps:wsp>
                      <wps:wsp>
                        <wps:cNvPr id="315" name="Text Box 68"/>
                        <wps:cNvSpPr txBox="1">
                          <a:spLocks noChangeArrowheads="1"/>
                        </wps:cNvSpPr>
                        <wps:spPr bwMode="auto">
                          <a:xfrm>
                            <a:off x="685808" y="0"/>
                            <a:ext cx="2971835"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3D444" w14:textId="77777777" w:rsidR="00E83C1C" w:rsidRDefault="00E83C1C" w:rsidP="00E041EB">
                              <w:pPr>
                                <w:rPr>
                                  <w:b/>
                                </w:rPr>
                              </w:pPr>
                              <w:r>
                                <w:rPr>
                                  <w:b/>
                                </w:rPr>
                                <w:t xml:space="preserve">Этажные распределительные щиты </w:t>
                              </w:r>
                            </w:p>
                          </w:txbxContent>
                        </wps:txbx>
                        <wps:bodyPr rot="0" vert="horz" wrap="square" lIns="18000" tIns="10800" rIns="18000" bIns="10800" anchor="t" anchorCtr="0" upright="1">
                          <a:noAutofit/>
                        </wps:bodyPr>
                      </wps:wsp>
                      <wpg:wgp>
                        <wpg:cNvPr id="316" name="Group 69"/>
                        <wpg:cNvGrpSpPr>
                          <a:grpSpLocks/>
                        </wpg:cNvGrpSpPr>
                        <wpg:grpSpPr bwMode="auto">
                          <a:xfrm>
                            <a:off x="1524018" y="3581409"/>
                            <a:ext cx="1562119" cy="228601"/>
                            <a:chOff x="3197" y="8268"/>
                            <a:chExt cx="722" cy="360"/>
                          </a:xfrm>
                        </wpg:grpSpPr>
                        <wps:wsp>
                          <wps:cNvPr id="568" name="Rectangle 70"/>
                          <wps:cNvSpPr>
                            <a:spLocks noChangeArrowheads="1"/>
                          </wps:cNvSpPr>
                          <wps:spPr bwMode="auto">
                            <a:xfrm>
                              <a:off x="3197"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69" name="Rectangle 71"/>
                          <wps:cNvSpPr>
                            <a:spLocks noChangeArrowheads="1"/>
                          </wps:cNvSpPr>
                          <wps:spPr bwMode="auto">
                            <a:xfrm>
                              <a:off x="3199" y="8268"/>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0" name="Rectangle 72"/>
                          <wps:cNvSpPr>
                            <a:spLocks noChangeArrowheads="1"/>
                          </wps:cNvSpPr>
                          <wps:spPr bwMode="auto">
                            <a:xfrm>
                              <a:off x="3199"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wps:wsp>
                        <wps:cNvPr id="571" name="Text Box 73"/>
                        <wps:cNvSpPr txBox="1">
                          <a:spLocks noChangeArrowheads="1"/>
                        </wps:cNvSpPr>
                        <wps:spPr bwMode="auto">
                          <a:xfrm>
                            <a:off x="1066813" y="838202"/>
                            <a:ext cx="533406" cy="304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C4330" w14:textId="77777777" w:rsidR="00E83C1C" w:rsidRDefault="00E83C1C" w:rsidP="00E041EB">
                              <w:pPr>
                                <w:jc w:val="center"/>
                                <w:rPr>
                                  <w:sz w:val="16"/>
                                  <w:szCs w:val="16"/>
                                  <w:u w:val="single"/>
                                  <w:lang w:val="en-US"/>
                                </w:rPr>
                              </w:pPr>
                              <w:r>
                                <w:rPr>
                                  <w:sz w:val="16"/>
                                  <w:szCs w:val="16"/>
                                  <w:u w:val="single"/>
                                </w:rPr>
                                <w:t>Т1В</w:t>
                              </w:r>
                              <w:r>
                                <w:rPr>
                                  <w:sz w:val="16"/>
                                  <w:szCs w:val="16"/>
                                  <w:u w:val="single"/>
                                  <w:lang w:val="en-US"/>
                                </w:rPr>
                                <w:t xml:space="preserve">  160</w:t>
                              </w:r>
                            </w:p>
                            <w:p w14:paraId="285A84BF" w14:textId="77777777" w:rsidR="00E83C1C" w:rsidRDefault="00E83C1C" w:rsidP="00E041EB">
                              <w:pPr>
                                <w:jc w:val="center"/>
                                <w:rPr>
                                  <w:sz w:val="16"/>
                                  <w:szCs w:val="16"/>
                                  <w:lang w:val="en-US"/>
                                </w:rPr>
                              </w:pPr>
                              <w:r>
                                <w:rPr>
                                  <w:sz w:val="16"/>
                                  <w:szCs w:val="16"/>
                                  <w:lang w:val="en-US"/>
                                </w:rPr>
                                <w:t>32A</w:t>
                              </w:r>
                            </w:p>
                          </w:txbxContent>
                        </wps:txbx>
                        <wps:bodyPr rot="0" vert="horz" wrap="square" lIns="18000" tIns="10800" rIns="18000" bIns="10800" anchor="t" anchorCtr="0" upright="1">
                          <a:noAutofit/>
                        </wps:bodyPr>
                      </wps:wsp>
                      <wps:wsp>
                        <wps:cNvPr id="572" name="Text Box 74"/>
                        <wps:cNvSpPr txBox="1">
                          <a:spLocks noChangeArrowheads="1"/>
                        </wps:cNvSpPr>
                        <wps:spPr bwMode="auto">
                          <a:xfrm>
                            <a:off x="0" y="3352808"/>
                            <a:ext cx="1295415" cy="457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96754" w14:textId="77777777" w:rsidR="00E83C1C" w:rsidRDefault="00E83C1C" w:rsidP="00E041EB">
                              <w:pPr>
                                <w:pBdr>
                                  <w:top w:val="single" w:sz="4" w:space="1" w:color="auto"/>
                                  <w:left w:val="single" w:sz="4" w:space="4" w:color="auto"/>
                                  <w:bottom w:val="single" w:sz="4" w:space="1" w:color="auto"/>
                                  <w:right w:val="single" w:sz="4" w:space="4" w:color="auto"/>
                                </w:pBdr>
                                <w:jc w:val="center"/>
                                <w:rPr>
                                  <w:b/>
                                  <w:sz w:val="16"/>
                                  <w:szCs w:val="16"/>
                                </w:rPr>
                              </w:pPr>
                              <w:r>
                                <w:rPr>
                                  <w:b/>
                                  <w:sz w:val="16"/>
                                  <w:szCs w:val="16"/>
                                </w:rPr>
                                <w:t>Нагрузочные колодки этажного щита</w:t>
                              </w:r>
                            </w:p>
                            <w:p w14:paraId="7E5DBC42" w14:textId="77777777" w:rsidR="00E83C1C" w:rsidRDefault="00E83C1C" w:rsidP="00E041EB">
                              <w:pPr>
                                <w:pBdr>
                                  <w:top w:val="single" w:sz="4" w:space="1" w:color="auto"/>
                                  <w:left w:val="single" w:sz="4" w:space="4" w:color="auto"/>
                                  <w:bottom w:val="single" w:sz="4" w:space="1" w:color="auto"/>
                                  <w:right w:val="single" w:sz="4" w:space="4" w:color="auto"/>
                                </w:pBdr>
                                <w:jc w:val="center"/>
                                <w:rPr>
                                  <w:b/>
                                  <w:sz w:val="16"/>
                                  <w:szCs w:val="16"/>
                                </w:rPr>
                              </w:pPr>
                            </w:p>
                          </w:txbxContent>
                        </wps:txbx>
                        <wps:bodyPr rot="0" vert="horz" wrap="square" lIns="18000" tIns="10800" rIns="18000" bIns="10800" anchor="t" anchorCtr="0" upright="1">
                          <a:noAutofit/>
                        </wps:bodyPr>
                      </wps:wsp>
                      <wps:wsp>
                        <wps:cNvPr id="573" name="Rectangle 75"/>
                        <wps:cNvSpPr>
                          <a:spLocks noChangeArrowheads="1"/>
                        </wps:cNvSpPr>
                        <wps:spPr bwMode="auto">
                          <a:xfrm>
                            <a:off x="1600219" y="2743207"/>
                            <a:ext cx="304804" cy="228601"/>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574" name="Rectangle 76"/>
                        <wps:cNvSpPr>
                          <a:spLocks noChangeArrowheads="1"/>
                        </wps:cNvSpPr>
                        <wps:spPr bwMode="auto">
                          <a:xfrm>
                            <a:off x="2743233" y="2743207"/>
                            <a:ext cx="304804" cy="228601"/>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575" name="Line 77"/>
                        <wps:cNvCnPr>
                          <a:cxnSpLocks noChangeShapeType="1"/>
                        </wps:cNvCnPr>
                        <wps:spPr bwMode="auto">
                          <a:xfrm flipV="1">
                            <a:off x="1295415" y="2971807"/>
                            <a:ext cx="304804" cy="3810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8" name="Line 78"/>
                        <wps:cNvCnPr>
                          <a:cxnSpLocks noChangeShapeType="1"/>
                        </wps:cNvCnPr>
                        <wps:spPr bwMode="auto">
                          <a:xfrm flipV="1">
                            <a:off x="1295415" y="2971807"/>
                            <a:ext cx="1447817" cy="3810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9" name="Line 79"/>
                        <wps:cNvCnPr>
                          <a:cxnSpLocks noChangeShapeType="1"/>
                        </wps:cNvCnPr>
                        <wps:spPr bwMode="auto">
                          <a:xfrm flipV="1">
                            <a:off x="2400329" y="571501"/>
                            <a:ext cx="1485918" cy="6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60" name="Line 80"/>
                        <wps:cNvCnPr>
                          <a:cxnSpLocks noChangeShapeType="1"/>
                        </wps:cNvCnPr>
                        <wps:spPr bwMode="auto">
                          <a:xfrm>
                            <a:off x="2400329" y="457201"/>
                            <a:ext cx="1287715"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 name="Line 81"/>
                        <wps:cNvCnPr>
                          <a:cxnSpLocks noChangeShapeType="1"/>
                        </wps:cNvCnPr>
                        <wps:spPr bwMode="auto">
                          <a:xfrm>
                            <a:off x="114301" y="2857507"/>
                            <a:ext cx="3543342"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wps:wsp>
                        <wps:cNvPr id="362" name="Text Box 82"/>
                        <wps:cNvSpPr txBox="1">
                          <a:spLocks noChangeArrowheads="1"/>
                        </wps:cNvSpPr>
                        <wps:spPr bwMode="auto">
                          <a:xfrm>
                            <a:off x="1600219" y="228601"/>
                            <a:ext cx="685808"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74DC7" w14:textId="77777777" w:rsidR="00E83C1C" w:rsidRDefault="00E83C1C" w:rsidP="00E041EB">
                              <w:pPr>
                                <w:jc w:val="center"/>
                                <w:rPr>
                                  <w:b/>
                                  <w:sz w:val="16"/>
                                  <w:szCs w:val="16"/>
                                </w:rPr>
                              </w:pPr>
                              <w:r>
                                <w:rPr>
                                  <w:b/>
                                  <w:sz w:val="16"/>
                                  <w:szCs w:val="16"/>
                                </w:rPr>
                                <w:t>ЩС1/В</w:t>
                              </w:r>
                            </w:p>
                          </w:txbxContent>
                        </wps:txbx>
                        <wps:bodyPr rot="0" vert="horz" wrap="square" lIns="18000" tIns="10800" rIns="18000" bIns="10800" anchor="t" anchorCtr="0" upright="1">
                          <a:noAutofit/>
                        </wps:bodyPr>
                      </wps:wsp>
                      <wps:wsp>
                        <wps:cNvPr id="576" name="Text Box 83"/>
                        <wps:cNvSpPr txBox="1">
                          <a:spLocks noChangeArrowheads="1"/>
                        </wps:cNvSpPr>
                        <wps:spPr bwMode="auto">
                          <a:xfrm>
                            <a:off x="2514630" y="228601"/>
                            <a:ext cx="685808"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2289E" w14:textId="77777777" w:rsidR="00E83C1C" w:rsidRDefault="00E83C1C" w:rsidP="00E041EB">
                              <w:pPr>
                                <w:jc w:val="center"/>
                                <w:rPr>
                                  <w:b/>
                                  <w:sz w:val="16"/>
                                  <w:szCs w:val="16"/>
                                </w:rPr>
                              </w:pPr>
                              <w:r>
                                <w:rPr>
                                  <w:b/>
                                  <w:sz w:val="16"/>
                                  <w:szCs w:val="16"/>
                                </w:rPr>
                                <w:t>ЩС-1</w:t>
                              </w:r>
                            </w:p>
                          </w:txbxContent>
                        </wps:txbx>
                        <wps:bodyPr rot="0" vert="horz" wrap="square" lIns="18000" tIns="10800" rIns="18000" bIns="10800" anchor="t" anchorCtr="0" upright="1">
                          <a:noAutofit/>
                        </wps:bodyPr>
                      </wps:wsp>
                      <wps:wsp>
                        <wps:cNvPr id="577" name="Text Box 84"/>
                        <wps:cNvSpPr txBox="1">
                          <a:spLocks noChangeArrowheads="1"/>
                        </wps:cNvSpPr>
                        <wps:spPr bwMode="auto">
                          <a:xfrm>
                            <a:off x="3119737" y="190500"/>
                            <a:ext cx="1485918"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80B9B" w14:textId="77777777" w:rsidR="00E83C1C" w:rsidRDefault="00E83C1C" w:rsidP="00E041EB">
                              <w:pPr>
                                <w:rPr>
                                  <w:lang w:val="en-US"/>
                                </w:rPr>
                              </w:pPr>
                              <w:r>
                                <w:rPr>
                                  <w:lang w:val="en-US"/>
                                </w:rPr>
                                <w:t>~ 380/220 L1,L2,L3,N</w:t>
                              </w:r>
                            </w:p>
                          </w:txbxContent>
                        </wps:txbx>
                        <wps:bodyPr rot="0" vert="horz" wrap="square" lIns="18000" tIns="10800" rIns="18000" bIns="10800" anchor="t" anchorCtr="0" upright="1">
                          <a:noAutofit/>
                        </wps:bodyPr>
                      </wps:wsp>
                    </wpc:wpc>
                  </a:graphicData>
                </a:graphic>
              </wp:inline>
            </w:drawing>
          </mc:Choice>
          <mc:Fallback>
            <w:pict>
              <v:group w14:anchorId="08121043" id="Полотно 358" o:spid="_x0000_s1026" editas="canvas" style="width:362.65pt;height:325.3pt;mso-position-horizontal-relative:char;mso-position-vertical-relative:line" coordsize="46056,4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056;height:41313;visibility:visible;mso-wrap-style:square">
                  <v:fill o:detectmouseclick="t"/>
                  <v:path o:connecttype="none"/>
                </v:shape>
                <v:line id="Line 4" o:spid="_x0000_s1028" style="position:absolute;visibility:visible;mso-wrap-style:square" from="6553,4572" to="19431,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lB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qRZQcYAAADbAAAA&#10;DwAAAAAAAAAAAAAAAAAHAgAAZHJzL2Rvd25yZXYueG1sUEsFBgAAAAADAAMAtwAAAPoCAAAAAA==&#10;"/>
                <v:line id="Line 5" o:spid="_x0000_s1029" style="position:absolute;flip:y;visibility:visible;mso-wrap-style:square" from="6858,5715" to="21717,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">
                  <v:stroke dashstyle="longDash"/>
                </v:line>
                <v:line id="Line 6" o:spid="_x0000_s1030" style="position:absolute;flip:y;visibility:visible;mso-wrap-style:square" from="17487,12401" to="17500,1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"/>
                <v:line id="Line 7" o:spid="_x0000_s1031" style="position:absolute;flip:y;visibility:visible;mso-wrap-style:square" from="17487,14681" to="17500,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"/>
                <v:line id="Line 8" o:spid="_x0000_s1032" style="position:absolute;flip:y;visibility:visible;mso-wrap-style:square" from="17487,16967" to="17500,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"/>
                <v:line id="Line 9" o:spid="_x0000_s1033" style="position:absolute;flip:x y;visibility:visible;mso-wrap-style:square" from="17487,13538" to="18611,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"/>
                <v:line id="Line 10" o:spid="_x0000_s1034" style="position:absolute;flip:x y;visibility:visible;mso-wrap-style:square" from="17487,14681" to="18611,1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"/>
                <v:line id="Line 11" o:spid="_x0000_s1035" style="position:absolute;flip:y;visibility:visible;mso-wrap-style:square" from="18630,13538" to="18649,1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"/>
                <v:oval id="Oval 12" o:spid="_x0000_s1036" style="position:absolute;left:16903;top:15830;width:1143;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"/>
                <v:rect id="Rectangle 13" o:spid="_x0000_s1037" style="position:absolute;left:16395;top:15875;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" stroked="f"/>
                <v:rect id="Rectangle 14" o:spid="_x0000_s1038" style="position:absolute;left:15887;top:12954;width:3423;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" filled="f"/>
                <v:rect id="Rectangle 15" o:spid="_x0000_s1039" style="position:absolute;left:15887;top:15265;width:342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" filled="f"/>
                <v:oval id="Oval 16" o:spid="_x0000_s1040" style="position:absolute;left:16878;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" filled="f"/>
                <v:oval id="Oval 17" o:spid="_x0000_s1041" style="position:absolute;left:16141;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" filled="f"/>
                <v:line id="Line 18" o:spid="_x0000_s1042" style="position:absolute;visibility:visible;mso-wrap-style:square" from="13906,23285" to="16192,2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"/>
                <v:group id="Group 19" o:spid="_x0000_s1043" style="position:absolute;left:9131;top:19431;width:5080;height:6858" coordorigin="4211,5988"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group id="Group 20" o:spid="_x0000_s1044" style="position:absolute;left:4211;top:6168;width:540;height:900" coordorigin="3843,6168"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rect id="Rectangle 21" o:spid="_x0000_s1045" style="position:absolute;left:3843;top:6348;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"/>
                    <v:rect id="Rectangle 22" o:spid="_x0000_s1046" style="position:absolute;left:3843;top:6168;width: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"/>
                  </v:group>
                  <v:line id="Line 23" o:spid="_x0000_s1047" style="position:absolute;visibility:visible;mso-wrap-style:square" from="4486,5988" to="4487,6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"/>
                </v:group>
                <v:line id="Line 24" o:spid="_x0000_s1048" style="position:absolute;flip:x y;visibility:visible;mso-wrap-style:square" from="16344,10109" to="17487,1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"/>
                <v:line id="Line 25" o:spid="_x0000_s1049" style="position:absolute;visibility:visible;mso-wrap-style:square" from="20180,5715" to="20186,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">
                  <v:stroke dashstyle="longDash" startarrow="oval" startarrowwidth="narrow" startarrowlength="short"/>
                </v:line>
                <v:line id="Line 26" o:spid="_x0000_s1050" style="position:absolute;flip:x;visibility:visible;mso-wrap-style:square" from="17526,24003" to="20180,28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">
                  <v:stroke dashstyle="longDash"/>
                </v:line>
                <v:line id="Line 27" o:spid="_x0000_s1051" style="position:absolute;visibility:visible;mso-wrap-style:square" from="17437,4572" to="17437,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">
                  <v:stroke startarrow="oval" startarrowwidth="narrow" startarrowlength="short"/>
                </v:line>
                <v:line id="Line 28" o:spid="_x0000_s1052" style="position:absolute;visibility:visible;mso-wrap-style:square" from="11722,19431" to="17437,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"/>
                <v:line id="Line 29" o:spid="_x0000_s1053" style="position:absolute;flip:y;visibility:visible;mso-wrap-style:square" from="29375,12401" to="29387,1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"/>
                <v:line id="Line 30" o:spid="_x0000_s1054" style="position:absolute;flip:y;visibility:visible;mso-wrap-style:square" from="29375,14681" to="29387,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"/>
                <v:line id="Line 31" o:spid="_x0000_s1055" style="position:absolute;flip:y;visibility:visible;mso-wrap-style:square" from="29375,16967" to="29387,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"/>
                <v:line id="Line 32" o:spid="_x0000_s1056" style="position:absolute;flip:x y;visibility:visible;mso-wrap-style:square" from="29375,13538" to="30499,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"/>
                <v:line id="Line 33" o:spid="_x0000_s1057" style="position:absolute;flip:x y;visibility:visible;mso-wrap-style:square" from="29375,14681" to="30499,1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"/>
                <v:line id="Line 34" o:spid="_x0000_s1058" style="position:absolute;flip:y;visibility:visible;mso-wrap-style:square" from="30518,13538" to="30537,1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"/>
                <v:oval id="Oval 35" o:spid="_x0000_s1059" style="position:absolute;left:28790;top:15830;width:1143;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"/>
                <v:rect id="Rectangle 36" o:spid="_x0000_s1060" style="position:absolute;left:28282;top:15875;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" stroked="f"/>
                <v:rect id="Rectangle 37" o:spid="_x0000_s1061" style="position:absolute;left:27774;top:12954;width:3423;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" filled="f"/>
                <v:rect id="Rectangle 38" o:spid="_x0000_s1062" style="position:absolute;left:27774;top:15265;width:342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" filled="f"/>
                <v:oval id="Oval 39" o:spid="_x0000_s1063" style="position:absolute;left:28765;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" filled="f"/>
                <v:oval id="Oval 40" o:spid="_x0000_s1064" style="position:absolute;left:28028;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" filled="f"/>
                <v:line id="Line 41" o:spid="_x0000_s1065" style="position:absolute;visibility:visible;mso-wrap-style:square" from="25793,23285" to="28079,2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"/>
                <v:group id="Group 42" o:spid="_x0000_s1066" style="position:absolute;left:21018;top:19431;width:5080;height:6858" coordorigin="4211,5988"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group id="Group 43" o:spid="_x0000_s1067" style="position:absolute;left:4211;top:6168;width:540;height:900" coordorigin="3843,6168"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rect id="Rectangle 44" o:spid="_x0000_s1068" style="position:absolute;left:3843;top:6348;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"/>
                    <v:rect id="Rectangle 45" o:spid="_x0000_s1069" style="position:absolute;left:3843;top:6168;width: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"/>
                  </v:group>
                  <v:line id="Line 46" o:spid="_x0000_s1070" style="position:absolute;visibility:visible;mso-wrap-style:square" from="4486,5988" to="4487,6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"/>
                </v:group>
                <v:line id="Line 47" o:spid="_x0000_s1071" style="position:absolute;flip:x y;visibility:visible;mso-wrap-style:square" from="28232,10109" to="29375,1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"/>
                <v:line id="Line 48" o:spid="_x0000_s1072" style="position:absolute;flip:x;visibility:visible;mso-wrap-style:square" from="17418,18192" to="17443,36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"/>
                <v:line id="Line 49" o:spid="_x0000_s1073" style="position:absolute;visibility:visible;mso-wrap-style:square" from="32067,5715" to="32073,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">
                  <v:stroke dashstyle="longDash" startarrow="oval" startarrowwidth="narrow" startarrowlength="short"/>
                </v:line>
                <v:line id="Line 50" o:spid="_x0000_s1074" style="position:absolute;flip:x;visibility:visible;mso-wrap-style:square" from="29324,24003" to="32067,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">
                  <v:stroke dashstyle="longDash"/>
                </v:line>
                <v:line id="Line 51" o:spid="_x0000_s1075" style="position:absolute;visibility:visible;mso-wrap-style:square" from="29324,4572" to="29330,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">
                  <v:stroke startarrow="oval" startarrowwidth="narrow" startarrowlength="short"/>
                </v:line>
                <v:line id="Line 52" o:spid="_x0000_s1076" style="position:absolute;visibility:visible;mso-wrap-style:square" from="23609,19431" to="29324,1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IIB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jBJn+HvTDwCcvELAAD//wMAUEsBAi0AFAAGAAgAAAAhANvh9svuAAAAhQEAABMAAAAAAAAA&#10;AAAAAAAAAAAAAFtDb250ZW50X1R5cGVzXS54bWxQSwECLQAUAAYACAAAACEAWvQsW78AAAAVAQAA&#10;CwAAAAAAAAAAAAAAAAAfAQAAX3JlbHMvLnJlbHNQSwECLQAUAAYACAAAACEA7ziCAcYAAADcAAAA&#10;DwAAAAAAAAAAAAAAAAAHAgAAZHJzL2Rvd25yZXYueG1sUEsFBgAAAAADAAMAtwAAAPoCAAAAAA==&#10;"/>
                <v:line id="Line 53" o:spid="_x0000_s1077" style="position:absolute;flip:x;visibility:visible;mso-wrap-style:square" from="29324,18288" to="29349,36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"/>
                <v:shapetype id="_x0000_t202" coordsize="21600,21600" o:spt="202" path="m,l,21600r21600,l21600,xe">
                  <v:stroke joinstyle="miter"/>
                  <v:path gradientshapeok="t" o:connecttype="rect"/>
                </v:shapetype>
                <v:shape id="Text Box 54" o:spid="_x0000_s1078" type="#_x0000_t202" style="position:absolute;left:29718;top:9906;width:228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" filled="f" stroked="f">
                  <v:textbox inset=".5mm,.3mm,.5mm,.3mm">
                    <w:txbxContent>
                      <w:p w14:paraId="500B86D6" w14:textId="77777777" w:rsidR="00E83C1C" w:rsidRDefault="00E83C1C" w:rsidP="00E041EB">
                        <w:pPr>
                          <w:rPr>
                            <w:b/>
                            <w:sz w:val="16"/>
                            <w:szCs w:val="16"/>
                          </w:rPr>
                        </w:pPr>
                        <w:r>
                          <w:rPr>
                            <w:b/>
                            <w:sz w:val="16"/>
                            <w:szCs w:val="16"/>
                            <w:lang w:val="en-US"/>
                          </w:rPr>
                          <w:t>Q</w:t>
                        </w:r>
                        <w:r>
                          <w:rPr>
                            <w:b/>
                            <w:sz w:val="16"/>
                            <w:szCs w:val="16"/>
                          </w:rPr>
                          <w:t>__</w:t>
                        </w:r>
                      </w:p>
                    </w:txbxContent>
                  </v:textbox>
                </v:shape>
                <v:shape id="Text Box 55" o:spid="_x0000_s1079" type="#_x0000_t202" style="position:absolute;left:9893;top:22860;width:228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" filled="f" stroked="f">
                  <v:textbox inset=".5mm,.3mm,.5mm,.3mm">
                    <w:txbxContent>
                      <w:p w14:paraId="7D787675" w14:textId="77777777" w:rsidR="00E83C1C" w:rsidRDefault="00E83C1C" w:rsidP="00E041EB">
                        <w:pPr>
                          <w:rPr>
                            <w:sz w:val="16"/>
                            <w:szCs w:val="16"/>
                            <w:lang w:val="en-US"/>
                          </w:rPr>
                        </w:pPr>
                        <w:r>
                          <w:rPr>
                            <w:sz w:val="16"/>
                            <w:szCs w:val="16"/>
                            <w:lang w:val="en-US"/>
                          </w:rPr>
                          <w:t>Wh</w:t>
                        </w:r>
                      </w:p>
                    </w:txbxContent>
                  </v:textbox>
                </v:shape>
                <v:shape id="Text Box 56" o:spid="_x0000_s1080" type="#_x0000_t202" style="position:absolute;left:22466;top:22860;width:228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" filled="f" stroked="f">
                  <v:textbox inset=".5mm,.3mm,.5mm,.3mm">
                    <w:txbxContent>
                      <w:p w14:paraId="78FFACA2" w14:textId="77777777" w:rsidR="00E83C1C" w:rsidRDefault="00E83C1C" w:rsidP="00E041EB">
                        <w:pPr>
                          <w:rPr>
                            <w:sz w:val="16"/>
                            <w:szCs w:val="16"/>
                            <w:lang w:val="en-US"/>
                          </w:rPr>
                        </w:pPr>
                        <w:r>
                          <w:rPr>
                            <w:sz w:val="16"/>
                            <w:szCs w:val="16"/>
                            <w:lang w:val="en-US"/>
                          </w:rPr>
                          <w:t>Wh</w:t>
                        </w:r>
                      </w:p>
                    </w:txbxContent>
                  </v:textbox>
                </v:shape>
                <v:shape id="Text Box 57" o:spid="_x0000_s1081" type="#_x0000_t202" style="position:absolute;left:11036;top:26289;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" filled="f" stroked="f">
                  <v:textbox inset=".5mm,.3mm,.5mm,.3mm">
                    <w:txbxContent>
                      <w:p w14:paraId="1805D497" w14:textId="77777777" w:rsidR="00E83C1C" w:rsidRDefault="00E83C1C" w:rsidP="00E041EB">
                        <w:pPr>
                          <w:jc w:val="center"/>
                          <w:rPr>
                            <w:b/>
                            <w:sz w:val="16"/>
                            <w:szCs w:val="16"/>
                          </w:rPr>
                        </w:pPr>
                        <w:r>
                          <w:rPr>
                            <w:b/>
                            <w:sz w:val="16"/>
                            <w:szCs w:val="16"/>
                          </w:rPr>
                          <w:t>Ктр.=1</w:t>
                        </w:r>
                      </w:p>
                    </w:txbxContent>
                  </v:textbox>
                </v:shape>
                <v:shape id="Text Box 58" o:spid="_x0000_s1082" type="#_x0000_t202" style="position:absolute;left:20180;top:26289;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" filled="f" stroked="f">
                  <v:textbox inset=".5mm,.3mm,.5mm,.3mm">
                    <w:txbxContent>
                      <w:p w14:paraId="0D25138B" w14:textId="77777777" w:rsidR="00E83C1C" w:rsidRDefault="00E83C1C" w:rsidP="00E041EB">
                        <w:pPr>
                          <w:jc w:val="center"/>
                          <w:rPr>
                            <w:b/>
                            <w:sz w:val="16"/>
                            <w:szCs w:val="16"/>
                          </w:rPr>
                        </w:pPr>
                        <w:r>
                          <w:rPr>
                            <w:b/>
                            <w:sz w:val="16"/>
                            <w:szCs w:val="16"/>
                          </w:rPr>
                          <w:t>Ктр.=1</w:t>
                        </w:r>
                      </w:p>
                    </w:txbxContent>
                  </v:textbox>
                </v:shape>
                <v:shape id="Text Box 59" o:spid="_x0000_s1083" type="#_x0000_t202" style="position:absolute;left:17526;top:9906;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" filled="f" stroked="f">
                  <v:textbox inset=".5mm,.3mm,.5mm,.3mm">
                    <w:txbxContent>
                      <w:p w14:paraId="4FAF6B11" w14:textId="77777777" w:rsidR="00E83C1C" w:rsidRDefault="00E83C1C" w:rsidP="00E041EB">
                        <w:pPr>
                          <w:jc w:val="center"/>
                          <w:rPr>
                            <w:b/>
                            <w:sz w:val="16"/>
                            <w:szCs w:val="16"/>
                          </w:rPr>
                        </w:pPr>
                        <w:r>
                          <w:rPr>
                            <w:b/>
                            <w:sz w:val="16"/>
                            <w:szCs w:val="16"/>
                            <w:lang w:val="en-US"/>
                          </w:rPr>
                          <w:t>Q</w:t>
                        </w:r>
                        <w:r>
                          <w:rPr>
                            <w:b/>
                            <w:sz w:val="16"/>
                            <w:szCs w:val="16"/>
                          </w:rPr>
                          <w:t>__</w:t>
                        </w:r>
                      </w:p>
                    </w:txbxContent>
                  </v:textbox>
                </v:shape>
                <v:shape id="Text Box 60" o:spid="_x0000_s1084" type="#_x0000_t202" style="position:absolute;left:1143;top:2286;width:1485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" filled="f" stroked="f">
                  <v:textbox inset=".5mm,.3mm,.5mm,.3mm">
                    <w:txbxContent>
                      <w:p w14:paraId="214F92F2" w14:textId="77777777" w:rsidR="00E83C1C" w:rsidRDefault="00E83C1C" w:rsidP="00E041EB">
                        <w:pPr>
                          <w:rPr>
                            <w:lang w:val="en-US"/>
                          </w:rPr>
                        </w:pPr>
                        <w:r>
                          <w:rPr>
                            <w:lang w:val="en-US"/>
                          </w:rPr>
                          <w:t>~ 380/220 L1,L2,L3,N</w:t>
                        </w:r>
                      </w:p>
                    </w:txbxContent>
                  </v:textbox>
                </v:shape>
                <v:shape id="Text Box 61" o:spid="_x0000_s1085" type="#_x0000_t202" style="position:absolute;left:21336;top:8382;width:685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" filled="f" stroked="f">
                  <v:textbox inset=".5mm,.3mm,.5mm,.3mm">
                    <w:txbxContent>
                      <w:p w14:paraId="16E6F314" w14:textId="77777777" w:rsidR="00E83C1C" w:rsidRDefault="00E83C1C" w:rsidP="00E041EB">
                        <w:pPr>
                          <w:jc w:val="center"/>
                          <w:rPr>
                            <w:sz w:val="16"/>
                            <w:szCs w:val="16"/>
                            <w:u w:val="single"/>
                            <w:lang w:val="en-US"/>
                          </w:rPr>
                        </w:pPr>
                        <w:r>
                          <w:rPr>
                            <w:sz w:val="16"/>
                            <w:szCs w:val="16"/>
                            <w:u w:val="single"/>
                          </w:rPr>
                          <w:t>Т1В</w:t>
                        </w:r>
                        <w:r>
                          <w:rPr>
                            <w:sz w:val="16"/>
                            <w:szCs w:val="16"/>
                            <w:u w:val="single"/>
                            <w:lang w:val="en-US"/>
                          </w:rPr>
                          <w:t xml:space="preserve">  160</w:t>
                        </w:r>
                      </w:p>
                      <w:p w14:paraId="3507FE2A" w14:textId="77777777" w:rsidR="00E83C1C" w:rsidRDefault="00E83C1C" w:rsidP="00E041EB">
                        <w:pPr>
                          <w:jc w:val="center"/>
                          <w:rPr>
                            <w:sz w:val="16"/>
                            <w:szCs w:val="16"/>
                            <w:lang w:val="en-US"/>
                          </w:rPr>
                        </w:pPr>
                        <w:r>
                          <w:rPr>
                            <w:sz w:val="16"/>
                            <w:szCs w:val="16"/>
                          </w:rPr>
                          <w:t>63</w:t>
                        </w:r>
                        <w:r>
                          <w:rPr>
                            <w:sz w:val="16"/>
                            <w:szCs w:val="16"/>
                            <w:lang w:val="en-US"/>
                          </w:rPr>
                          <w:t>A</w:t>
                        </w:r>
                      </w:p>
                    </w:txbxContent>
                  </v:textbox>
                </v:shape>
                <v:shape id="Text Box 62" o:spid="_x0000_s1086" type="#_x0000_t202" style="position:absolute;left:32556;top:33528;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" filled="f" stroked="f">
                  <v:textbox inset=".5mm,.3mm,.5mm,.3mm">
                    <w:txbxContent>
                      <w:p w14:paraId="5175509A" w14:textId="77777777" w:rsidR="00E83C1C" w:rsidRDefault="00E83C1C" w:rsidP="00E041EB">
                        <w:pPr>
                          <w:rPr>
                            <w:b/>
                          </w:rPr>
                        </w:pPr>
                        <w:r>
                          <w:rPr>
                            <w:b/>
                          </w:rPr>
                          <w:t>Арендатор</w:t>
                        </w:r>
                      </w:p>
                    </w:txbxContent>
                  </v:textbox>
                </v:shape>
                <v:shape id="Text Box 63" o:spid="_x0000_s1087" type="#_x0000_t202" style="position:absolute;left:32556;top:24003;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" filled="f" stroked="f">
                  <v:textbox inset=".5mm,.3mm,.5mm,.3mm">
                    <w:txbxContent>
                      <w:p w14:paraId="0F244797" w14:textId="77777777" w:rsidR="00E83C1C" w:rsidRDefault="00E83C1C" w:rsidP="00E041EB">
                        <w:pPr>
                          <w:rPr>
                            <w:b/>
                          </w:rPr>
                        </w:pPr>
                        <w:r>
                          <w:rPr>
                            <w:b/>
                          </w:rPr>
                          <w:t>Арендодатель</w:t>
                        </w:r>
                      </w:p>
                    </w:txbxContent>
                  </v:textbox>
                </v:shape>
                <v:rect id="Rectangle 64" o:spid="_x0000_s1088" style="position:absolute;left:63;width:45409;height:3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" filled="f" strokeweight="1pt">
                  <v:stroke dashstyle="longDash"/>
                </v:rect>
                <v:shape id="Text Box 65" o:spid="_x0000_s1089" type="#_x0000_t202" style="position:absolute;left:15455;top:38652;width:1257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" filled="f" stroked="f">
                  <v:textbox inset=".5mm,.3mm,.5mm,.3mm">
                    <w:txbxContent>
                      <w:p w14:paraId="5A0314E9" w14:textId="77777777" w:rsidR="00E83C1C" w:rsidRDefault="00E83C1C" w:rsidP="00E041EB">
                        <w:pPr>
                          <w:rPr>
                            <w:b/>
                            <w:sz w:val="16"/>
                            <w:szCs w:val="16"/>
                          </w:rPr>
                        </w:pPr>
                        <w:r>
                          <w:rPr>
                            <w:b/>
                            <w:sz w:val="16"/>
                            <w:szCs w:val="16"/>
                          </w:rPr>
                          <w:t>ЩС Арендатора</w:t>
                        </w:r>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6" o:spid="_x0000_s1090" type="#_x0000_t62" style="position:absolute;left:762;top:8382;width:7429;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" adj="369,33960" filled="f">
                  <v:textbox inset=".5mm,.3mm,.5mm,.3mm">
                    <w:txbxContent>
                      <w:p w14:paraId="753E1AFC" w14:textId="77777777" w:rsidR="00E83C1C" w:rsidRDefault="00E83C1C" w:rsidP="00E041EB">
                        <w:pPr>
                          <w:rPr>
                            <w:sz w:val="18"/>
                            <w:szCs w:val="18"/>
                          </w:rPr>
                        </w:pPr>
                        <w:r>
                          <w:rPr>
                            <w:sz w:val="18"/>
                            <w:szCs w:val="18"/>
                          </w:rPr>
                          <w:t>Граница балансовой принадлеж-ности и эксплуата-ционной ответствен-ности</w:t>
                        </w:r>
                      </w:p>
                    </w:txbxContent>
                  </v:textbox>
                </v:shape>
                <v:shape id="Text Box 67" o:spid="_x0000_s1091" type="#_x0000_t202" style="position:absolute;left:6096;top:6096;width:342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" filled="f" stroked="f">
                  <v:textbox inset=".5mm,.3mm,.5mm,.3mm">
                    <w:txbxContent>
                      <w:p w14:paraId="529D9734" w14:textId="77777777" w:rsidR="00E83C1C" w:rsidRDefault="00E83C1C" w:rsidP="00E041EB">
                        <w:pPr>
                          <w:rPr>
                            <w:sz w:val="16"/>
                            <w:szCs w:val="16"/>
                          </w:rPr>
                        </w:pPr>
                        <w:r>
                          <w:rPr>
                            <w:sz w:val="16"/>
                            <w:szCs w:val="16"/>
                          </w:rPr>
                          <w:t>Ре</w:t>
                        </w:r>
                      </w:p>
                    </w:txbxContent>
                  </v:textbox>
                </v:shape>
                <v:shape id="Text Box 68" o:spid="_x0000_s1092" type="#_x0000_t202" style="position:absolute;left:6858;width:2971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" filled="f" stroked="f">
                  <v:textbox inset=".5mm,.3mm,.5mm,.3mm">
                    <w:txbxContent>
                      <w:p w14:paraId="61C3D444" w14:textId="77777777" w:rsidR="00E83C1C" w:rsidRDefault="00E83C1C" w:rsidP="00E041EB">
                        <w:pPr>
                          <w:rPr>
                            <w:b/>
                          </w:rPr>
                        </w:pPr>
                        <w:r>
                          <w:rPr>
                            <w:b/>
                          </w:rPr>
                          <w:t xml:space="preserve">Этажные распределительные щиты </w:t>
                        </w:r>
                      </w:p>
                    </w:txbxContent>
                  </v:textbox>
                </v:shape>
                <v:group id="Group 69" o:spid="_x0000_s1093" style="position:absolute;left:15240;top:35814;width:15621;height:2286" coordorigin="3197,8268" coordsize="72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rect id="Rectangle 70" o:spid="_x0000_s1094" style="position:absolute;left:3197;top:8283;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" fillcolor="black"/>
                  <v:rect id="Rectangle 71" o:spid="_x0000_s1095" style="position:absolute;left:3199;top:8268;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"/>
                  <v:rect id="Rectangle 72" o:spid="_x0000_s1096" style="position:absolute;left:3199;top:8283;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" fillcolor="black"/>
                </v:group>
                <v:shape id="Text Box 73" o:spid="_x0000_s1097" type="#_x0000_t202" style="position:absolute;left:10668;top:8382;width:533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" filled="f" stroked="f">
                  <v:textbox inset=".5mm,.3mm,.5mm,.3mm">
                    <w:txbxContent>
                      <w:p w14:paraId="646C4330" w14:textId="77777777" w:rsidR="00E83C1C" w:rsidRDefault="00E83C1C" w:rsidP="00E041EB">
                        <w:pPr>
                          <w:jc w:val="center"/>
                          <w:rPr>
                            <w:sz w:val="16"/>
                            <w:szCs w:val="16"/>
                            <w:u w:val="single"/>
                            <w:lang w:val="en-US"/>
                          </w:rPr>
                        </w:pPr>
                        <w:r>
                          <w:rPr>
                            <w:sz w:val="16"/>
                            <w:szCs w:val="16"/>
                            <w:u w:val="single"/>
                          </w:rPr>
                          <w:t>Т1В</w:t>
                        </w:r>
                        <w:r>
                          <w:rPr>
                            <w:sz w:val="16"/>
                            <w:szCs w:val="16"/>
                            <w:u w:val="single"/>
                            <w:lang w:val="en-US"/>
                          </w:rPr>
                          <w:t xml:space="preserve">  160</w:t>
                        </w:r>
                      </w:p>
                      <w:p w14:paraId="285A84BF" w14:textId="77777777" w:rsidR="00E83C1C" w:rsidRDefault="00E83C1C" w:rsidP="00E041EB">
                        <w:pPr>
                          <w:jc w:val="center"/>
                          <w:rPr>
                            <w:sz w:val="16"/>
                            <w:szCs w:val="16"/>
                            <w:lang w:val="en-US"/>
                          </w:rPr>
                        </w:pPr>
                        <w:r>
                          <w:rPr>
                            <w:sz w:val="16"/>
                            <w:szCs w:val="16"/>
                            <w:lang w:val="en-US"/>
                          </w:rPr>
                          <w:t>32A</w:t>
                        </w:r>
                      </w:p>
                    </w:txbxContent>
                  </v:textbox>
                </v:shape>
                <v:shape id="Text Box 74" o:spid="_x0000_s1098" type="#_x0000_t202" style="position:absolute;top:33528;width:1295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" filled="f" stroked="f">
                  <v:textbox inset=".5mm,.3mm,.5mm,.3mm">
                    <w:txbxContent>
                      <w:p w14:paraId="1BD96754" w14:textId="77777777" w:rsidR="00E83C1C" w:rsidRDefault="00E83C1C" w:rsidP="00E041EB">
                        <w:pPr>
                          <w:pBdr>
                            <w:top w:val="single" w:sz="4" w:space="1" w:color="auto"/>
                            <w:left w:val="single" w:sz="4" w:space="4" w:color="auto"/>
                            <w:bottom w:val="single" w:sz="4" w:space="1" w:color="auto"/>
                            <w:right w:val="single" w:sz="4" w:space="4" w:color="auto"/>
                          </w:pBdr>
                          <w:jc w:val="center"/>
                          <w:rPr>
                            <w:b/>
                            <w:sz w:val="16"/>
                            <w:szCs w:val="16"/>
                          </w:rPr>
                        </w:pPr>
                        <w:r>
                          <w:rPr>
                            <w:b/>
                            <w:sz w:val="16"/>
                            <w:szCs w:val="16"/>
                          </w:rPr>
                          <w:t>Нагрузочные колодки этажного щита</w:t>
                        </w:r>
                      </w:p>
                      <w:p w14:paraId="7E5DBC42" w14:textId="77777777" w:rsidR="00E83C1C" w:rsidRDefault="00E83C1C" w:rsidP="00E041EB">
                        <w:pPr>
                          <w:pBdr>
                            <w:top w:val="single" w:sz="4" w:space="1" w:color="auto"/>
                            <w:left w:val="single" w:sz="4" w:space="4" w:color="auto"/>
                            <w:bottom w:val="single" w:sz="4" w:space="1" w:color="auto"/>
                            <w:right w:val="single" w:sz="4" w:space="4" w:color="auto"/>
                          </w:pBdr>
                          <w:jc w:val="center"/>
                          <w:rPr>
                            <w:b/>
                            <w:sz w:val="16"/>
                            <w:szCs w:val="16"/>
                          </w:rPr>
                        </w:pPr>
                      </w:p>
                    </w:txbxContent>
                  </v:textbox>
                </v:shape>
                <v:rect id="Rectangle 75" o:spid="_x0000_s1099" style="position:absolute;left:16002;top:27432;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">
                  <v:fill opacity="0"/>
                </v:rect>
                <v:rect id="Rectangle 76" o:spid="_x0000_s1100" style="position:absolute;left:27432;top:27432;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">
                  <v:fill opacity="0"/>
                </v:rect>
                <v:line id="Line 77" o:spid="_x0000_s1101" style="position:absolute;flip:y;visibility:visible;mso-wrap-style:square" from="12954,29718" to="16002,3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">
                  <v:stroke endarrow="block"/>
                </v:line>
                <v:line id="Line 78" o:spid="_x0000_s1102" style="position:absolute;flip:y;visibility:visible;mso-wrap-style:square" from="12954,29718" to="27432,3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">
                  <v:stroke endarrow="block"/>
                </v:line>
                <v:line id="Line 79" o:spid="_x0000_s1103" style="position:absolute;flip:y;visibility:visible;mso-wrap-style:square" from="24003,5715" to="38862,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">
                  <v:stroke dashstyle="longDash"/>
                </v:line>
                <v:line id="Line 80" o:spid="_x0000_s1104" style="position:absolute;visibility:visible;mso-wrap-style:square" from="24003,4572" to="36880,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"/>
                <v:line id="Line 81" o:spid="_x0000_s1105" style="position:absolute;visibility:visible;mso-wrap-style:square" from="1143,28575" to="36576,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" strokeweight="4.5pt">
                  <v:stroke linestyle="thinThick"/>
                </v:line>
                <v:shape id="Text Box 82" o:spid="_x0000_s1106" type="#_x0000_t202" style="position:absolute;left:16002;top:2286;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" filled="f" stroked="f">
                  <v:textbox inset=".5mm,.3mm,.5mm,.3mm">
                    <w:txbxContent>
                      <w:p w14:paraId="04374DC7" w14:textId="77777777" w:rsidR="00E83C1C" w:rsidRDefault="00E83C1C" w:rsidP="00E041EB">
                        <w:pPr>
                          <w:jc w:val="center"/>
                          <w:rPr>
                            <w:b/>
                            <w:sz w:val="16"/>
                            <w:szCs w:val="16"/>
                          </w:rPr>
                        </w:pPr>
                        <w:r>
                          <w:rPr>
                            <w:b/>
                            <w:sz w:val="16"/>
                            <w:szCs w:val="16"/>
                          </w:rPr>
                          <w:t>ЩС1/В</w:t>
                        </w:r>
                      </w:p>
                    </w:txbxContent>
                  </v:textbox>
                </v:shape>
                <v:shape id="Text Box 83" o:spid="_x0000_s1107" type="#_x0000_t202" style="position:absolute;left:25146;top:2286;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" filled="f" stroked="f">
                  <v:textbox inset=".5mm,.3mm,.5mm,.3mm">
                    <w:txbxContent>
                      <w:p w14:paraId="5EA2289E" w14:textId="77777777" w:rsidR="00E83C1C" w:rsidRDefault="00E83C1C" w:rsidP="00E041EB">
                        <w:pPr>
                          <w:jc w:val="center"/>
                          <w:rPr>
                            <w:b/>
                            <w:sz w:val="16"/>
                            <w:szCs w:val="16"/>
                          </w:rPr>
                        </w:pPr>
                        <w:r>
                          <w:rPr>
                            <w:b/>
                            <w:sz w:val="16"/>
                            <w:szCs w:val="16"/>
                          </w:rPr>
                          <w:t>ЩС-1</w:t>
                        </w:r>
                      </w:p>
                    </w:txbxContent>
                  </v:textbox>
                </v:shape>
                <v:shape id="Text Box 84" o:spid="_x0000_s1108" type="#_x0000_t202" style="position:absolute;left:31197;top:1905;width:1485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" filled="f" stroked="f">
                  <v:textbox inset=".5mm,.3mm,.5mm,.3mm">
                    <w:txbxContent>
                      <w:p w14:paraId="42C80B9B" w14:textId="77777777" w:rsidR="00E83C1C" w:rsidRDefault="00E83C1C" w:rsidP="00E041EB">
                        <w:pPr>
                          <w:rPr>
                            <w:lang w:val="en-US"/>
                          </w:rPr>
                        </w:pPr>
                        <w:r>
                          <w:rPr>
                            <w:lang w:val="en-US"/>
                          </w:rPr>
                          <w:t>~ 380/220 L1,L2,L3,N</w:t>
                        </w:r>
                      </w:p>
                    </w:txbxContent>
                  </v:textbox>
                </v:shape>
                <w10:anchorlock/>
              </v:group>
            </w:pict>
          </mc:Fallback>
        </mc:AlternateContent>
      </w:r>
    </w:p>
    <w:tbl>
      <w:tblPr>
        <w:tblW w:w="0" w:type="auto"/>
        <w:tblLook w:val="00A0" w:firstRow="1" w:lastRow="0" w:firstColumn="1" w:lastColumn="0" w:noHBand="0" w:noVBand="0"/>
      </w:tblPr>
      <w:tblGrid>
        <w:gridCol w:w="4788"/>
        <w:gridCol w:w="360"/>
        <w:gridCol w:w="3960"/>
      </w:tblGrid>
      <w:tr w:rsidR="00E041EB" w:rsidRPr="00EF557D" w14:paraId="184DFC68" w14:textId="77777777" w:rsidTr="00F14B77">
        <w:tc>
          <w:tcPr>
            <w:tcW w:w="4788" w:type="dxa"/>
            <w:shd w:val="clear" w:color="auto" w:fill="auto"/>
          </w:tcPr>
          <w:p w14:paraId="3D04C097" w14:textId="77777777" w:rsidR="00E041EB" w:rsidRPr="00EF557D" w:rsidRDefault="00E041EB" w:rsidP="00F14B77">
            <w:pPr>
              <w:tabs>
                <w:tab w:val="left" w:pos="2835"/>
              </w:tabs>
              <w:snapToGrid w:val="0"/>
              <w:ind w:firstLine="360"/>
              <w:contextualSpacing/>
              <w:jc w:val="both"/>
              <w:rPr>
                <w:rFonts w:ascii="Times New Roman" w:hAnsi="Times New Roman"/>
                <w:b/>
                <w:sz w:val="24"/>
                <w:szCs w:val="24"/>
              </w:rPr>
            </w:pPr>
            <w:r w:rsidRPr="00EF557D">
              <w:rPr>
                <w:rFonts w:ascii="Times New Roman" w:hAnsi="Times New Roman"/>
                <w:b/>
                <w:sz w:val="24"/>
                <w:szCs w:val="24"/>
              </w:rPr>
              <w:t>От Арендодателя:</w:t>
            </w:r>
          </w:p>
        </w:tc>
        <w:tc>
          <w:tcPr>
            <w:tcW w:w="360" w:type="dxa"/>
            <w:shd w:val="clear" w:color="auto" w:fill="auto"/>
          </w:tcPr>
          <w:p w14:paraId="7A5D27A9" w14:textId="77777777" w:rsidR="00E041EB" w:rsidRPr="00EF557D" w:rsidRDefault="00E041EB" w:rsidP="00F14B77">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14:paraId="62C7712F" w14:textId="77777777" w:rsidR="00E041EB" w:rsidRPr="00EF557D" w:rsidRDefault="00E041EB" w:rsidP="00F14B77">
            <w:pPr>
              <w:tabs>
                <w:tab w:val="left" w:pos="2835"/>
              </w:tabs>
              <w:snapToGrid w:val="0"/>
              <w:ind w:firstLine="360"/>
              <w:contextualSpacing/>
              <w:rPr>
                <w:rFonts w:ascii="Times New Roman" w:hAnsi="Times New Roman"/>
                <w:b/>
                <w:sz w:val="24"/>
                <w:szCs w:val="24"/>
              </w:rPr>
            </w:pPr>
            <w:r w:rsidRPr="00EF557D">
              <w:rPr>
                <w:rFonts w:ascii="Times New Roman" w:hAnsi="Times New Roman"/>
                <w:b/>
                <w:sz w:val="24"/>
                <w:szCs w:val="24"/>
              </w:rPr>
              <w:t>От Арендатора:</w:t>
            </w:r>
          </w:p>
        </w:tc>
      </w:tr>
      <w:tr w:rsidR="00E041EB" w:rsidRPr="00EF557D" w14:paraId="02AF020B" w14:textId="77777777" w:rsidTr="00F14B77">
        <w:tc>
          <w:tcPr>
            <w:tcW w:w="4788" w:type="dxa"/>
            <w:shd w:val="clear" w:color="auto" w:fill="auto"/>
          </w:tcPr>
          <w:p w14:paraId="02D8DD94" w14:textId="77777777" w:rsidR="00E041EB" w:rsidRPr="00EF557D" w:rsidRDefault="00E041EB" w:rsidP="00F14B77">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14:paraId="54B9284B" w14:textId="77777777" w:rsidR="00E041EB" w:rsidRPr="00EF557D" w:rsidRDefault="00E041EB" w:rsidP="00F14B77">
            <w:pPr>
              <w:tabs>
                <w:tab w:val="left" w:pos="2835"/>
              </w:tabs>
              <w:snapToGrid w:val="0"/>
              <w:ind w:firstLine="360"/>
              <w:contextualSpacing/>
              <w:rPr>
                <w:rFonts w:ascii="Times New Roman" w:hAnsi="Times New Roman"/>
                <w:sz w:val="24"/>
                <w:szCs w:val="24"/>
              </w:rPr>
            </w:pPr>
          </w:p>
          <w:p w14:paraId="5E4BA18F" w14:textId="77777777" w:rsidR="00E041EB" w:rsidRPr="00EF557D" w:rsidRDefault="00E041EB" w:rsidP="00F14B77">
            <w:pPr>
              <w:tabs>
                <w:tab w:val="left" w:pos="2835"/>
              </w:tabs>
              <w:snapToGrid w:val="0"/>
              <w:ind w:firstLine="360"/>
              <w:contextualSpacing/>
              <w:jc w:val="both"/>
              <w:rPr>
                <w:rFonts w:ascii="Times New Roman" w:hAnsi="Times New Roman"/>
                <w:sz w:val="24"/>
                <w:szCs w:val="24"/>
              </w:rPr>
            </w:pPr>
          </w:p>
          <w:p w14:paraId="1681D367" w14:textId="77777777" w:rsidR="00E041EB" w:rsidRPr="00EF557D" w:rsidRDefault="00E041EB" w:rsidP="00F14B77">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14:paraId="0D97D1D7" w14:textId="77777777" w:rsidR="00E041EB" w:rsidRPr="00EF557D" w:rsidRDefault="00E041EB" w:rsidP="00F14B77">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м.п.</w:t>
            </w:r>
          </w:p>
        </w:tc>
        <w:tc>
          <w:tcPr>
            <w:tcW w:w="360" w:type="dxa"/>
            <w:shd w:val="clear" w:color="auto" w:fill="auto"/>
          </w:tcPr>
          <w:p w14:paraId="1459DA28" w14:textId="77777777" w:rsidR="00E041EB" w:rsidRPr="00EF557D" w:rsidRDefault="00E041EB" w:rsidP="00F14B77">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14:paraId="5612FB15" w14:textId="77777777" w:rsidR="00E041EB" w:rsidRPr="00EF557D" w:rsidRDefault="00E041EB" w:rsidP="00F14B77">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14:paraId="31374A91" w14:textId="77777777" w:rsidR="00E041EB" w:rsidRPr="00EF557D" w:rsidRDefault="00E041EB" w:rsidP="00F14B77">
            <w:pPr>
              <w:tabs>
                <w:tab w:val="left" w:pos="2835"/>
              </w:tabs>
              <w:snapToGrid w:val="0"/>
              <w:ind w:firstLine="360"/>
              <w:contextualSpacing/>
              <w:jc w:val="right"/>
              <w:rPr>
                <w:rFonts w:ascii="Times New Roman" w:hAnsi="Times New Roman"/>
                <w:sz w:val="24"/>
                <w:szCs w:val="24"/>
              </w:rPr>
            </w:pPr>
          </w:p>
          <w:p w14:paraId="313472C5" w14:textId="77777777" w:rsidR="00E041EB" w:rsidRPr="00EF557D" w:rsidRDefault="00E041EB" w:rsidP="00F14B77">
            <w:pPr>
              <w:tabs>
                <w:tab w:val="left" w:pos="2835"/>
              </w:tabs>
              <w:snapToGrid w:val="0"/>
              <w:ind w:firstLine="360"/>
              <w:contextualSpacing/>
              <w:jc w:val="right"/>
              <w:rPr>
                <w:rFonts w:ascii="Times New Roman" w:hAnsi="Times New Roman"/>
                <w:sz w:val="24"/>
                <w:szCs w:val="24"/>
              </w:rPr>
            </w:pPr>
          </w:p>
          <w:p w14:paraId="4423BE17" w14:textId="77777777" w:rsidR="00E041EB" w:rsidRPr="00EF557D" w:rsidRDefault="00E041EB" w:rsidP="00F14B77">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14:paraId="2A405FFC" w14:textId="77777777" w:rsidR="00E041EB" w:rsidRPr="00EF557D" w:rsidRDefault="00E041EB" w:rsidP="00F14B77">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м.п.</w:t>
            </w:r>
          </w:p>
        </w:tc>
      </w:tr>
    </w:tbl>
    <w:p w14:paraId="0EEE1C04" w14:textId="77777777" w:rsidR="00E041EB" w:rsidRPr="00AA0EB7" w:rsidRDefault="00E041EB" w:rsidP="00E041EB">
      <w:pPr>
        <w:snapToGrid w:val="0"/>
        <w:spacing w:after="0" w:line="240" w:lineRule="auto"/>
        <w:contextualSpacing/>
        <w:jc w:val="both"/>
        <w:rPr>
          <w:rFonts w:ascii="Times New Roman" w:eastAsia="Times New Roman" w:hAnsi="Times New Roman"/>
          <w:sz w:val="24"/>
          <w:szCs w:val="20"/>
          <w:lang w:eastAsia="ru-RU"/>
        </w:rPr>
      </w:pPr>
    </w:p>
    <w:p w14:paraId="5FB58BE3" w14:textId="77777777" w:rsidR="00E041EB" w:rsidRPr="00AA0EB7" w:rsidRDefault="00E041EB" w:rsidP="00E041EB">
      <w:pPr>
        <w:rPr>
          <w:rFonts w:ascii="Times New Roman" w:eastAsia="Times New Roman" w:hAnsi="Times New Roman"/>
          <w:sz w:val="24"/>
          <w:szCs w:val="20"/>
          <w:lang w:eastAsia="ru-RU"/>
        </w:rPr>
      </w:pPr>
      <w:r w:rsidRPr="00AA0EB7">
        <w:rPr>
          <w:rFonts w:ascii="Times New Roman" w:eastAsia="Times New Roman" w:hAnsi="Times New Roman"/>
          <w:sz w:val="24"/>
          <w:szCs w:val="20"/>
          <w:lang w:eastAsia="ru-RU"/>
        </w:rPr>
        <w:br w:type="page"/>
      </w:r>
    </w:p>
    <w:p w14:paraId="52C46A6A" w14:textId="77777777" w:rsidR="00E041EB" w:rsidRPr="00AA0EB7" w:rsidRDefault="00E041EB" w:rsidP="00E041EB">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AA0EB7">
        <w:rPr>
          <w:rFonts w:ascii="Times New Roman" w:eastAsia="Times New Roman" w:hAnsi="Times New Roman"/>
          <w:sz w:val="20"/>
          <w:szCs w:val="20"/>
          <w:lang w:eastAsia="ru-RU"/>
        </w:rPr>
        <w:lastRenderedPageBreak/>
        <w:t>Приложение № 2</w:t>
      </w:r>
    </w:p>
    <w:p w14:paraId="54335460" w14:textId="77777777" w:rsidR="00E041EB" w:rsidRPr="00AA0EB7" w:rsidRDefault="00E041EB" w:rsidP="00E041EB">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AA0EB7">
        <w:rPr>
          <w:rFonts w:ascii="Times New Roman" w:eastAsia="Times New Roman" w:hAnsi="Times New Roman"/>
          <w:sz w:val="20"/>
          <w:szCs w:val="20"/>
          <w:lang w:eastAsia="ru-RU"/>
        </w:rPr>
        <w:t xml:space="preserve">к Акту </w:t>
      </w:r>
      <w:r w:rsidR="0044558F">
        <w:rPr>
          <w:rFonts w:ascii="Times New Roman" w:eastAsia="Times New Roman" w:hAnsi="Times New Roman"/>
          <w:sz w:val="20"/>
          <w:szCs w:val="20"/>
          <w:lang w:eastAsia="ru-RU"/>
        </w:rPr>
        <w:t xml:space="preserve">о </w:t>
      </w:r>
      <w:r w:rsidRPr="00AA0EB7">
        <w:rPr>
          <w:rFonts w:ascii="Times New Roman" w:eastAsia="Times New Roman" w:hAnsi="Times New Roman"/>
          <w:sz w:val="20"/>
          <w:szCs w:val="20"/>
          <w:lang w:eastAsia="ru-RU"/>
        </w:rPr>
        <w:t>разграничени</w:t>
      </w:r>
      <w:r w:rsidR="0044558F">
        <w:rPr>
          <w:rFonts w:ascii="Times New Roman" w:eastAsia="Times New Roman" w:hAnsi="Times New Roman"/>
          <w:sz w:val="20"/>
          <w:szCs w:val="20"/>
          <w:lang w:eastAsia="ru-RU"/>
        </w:rPr>
        <w:t>и</w:t>
      </w:r>
      <w:r w:rsidRPr="00AA0EB7">
        <w:rPr>
          <w:rFonts w:ascii="Times New Roman" w:eastAsia="Times New Roman" w:hAnsi="Times New Roman"/>
          <w:sz w:val="20"/>
          <w:szCs w:val="20"/>
          <w:lang w:eastAsia="ru-RU"/>
        </w:rPr>
        <w:t xml:space="preserve"> эксплуатационной ответственности </w:t>
      </w:r>
    </w:p>
    <w:p w14:paraId="5038C7FB" w14:textId="77777777" w:rsidR="00E041EB" w:rsidRPr="00AA0EB7" w:rsidRDefault="0044558F" w:rsidP="00E041EB">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r w:rsidR="00E041EB" w:rsidRPr="00AA0EB7">
        <w:rPr>
          <w:rFonts w:ascii="Times New Roman" w:eastAsia="Times New Roman" w:hAnsi="Times New Roman"/>
          <w:sz w:val="20"/>
          <w:szCs w:val="20"/>
          <w:lang w:eastAsia="ru-RU"/>
        </w:rPr>
        <w:t>холодно</w:t>
      </w:r>
      <w:r>
        <w:rPr>
          <w:rFonts w:ascii="Times New Roman" w:eastAsia="Times New Roman" w:hAnsi="Times New Roman"/>
          <w:sz w:val="20"/>
          <w:szCs w:val="20"/>
          <w:lang w:eastAsia="ru-RU"/>
        </w:rPr>
        <w:t>е</w:t>
      </w:r>
      <w:r w:rsidR="00E041EB" w:rsidRPr="00AA0EB7">
        <w:rPr>
          <w:rFonts w:ascii="Times New Roman" w:eastAsia="Times New Roman" w:hAnsi="Times New Roman"/>
          <w:sz w:val="20"/>
          <w:szCs w:val="20"/>
          <w:lang w:eastAsia="ru-RU"/>
        </w:rPr>
        <w:t xml:space="preserve"> и горяче</w:t>
      </w:r>
      <w:r>
        <w:rPr>
          <w:rFonts w:ascii="Times New Roman" w:eastAsia="Times New Roman" w:hAnsi="Times New Roman"/>
          <w:sz w:val="20"/>
          <w:szCs w:val="20"/>
          <w:lang w:eastAsia="ru-RU"/>
        </w:rPr>
        <w:t>е</w:t>
      </w:r>
      <w:r w:rsidR="00E041EB" w:rsidRPr="00AA0EB7">
        <w:rPr>
          <w:rFonts w:ascii="Times New Roman" w:eastAsia="Times New Roman" w:hAnsi="Times New Roman"/>
          <w:sz w:val="20"/>
          <w:szCs w:val="20"/>
          <w:lang w:eastAsia="ru-RU"/>
        </w:rPr>
        <w:t xml:space="preserve"> водоснабжени</w:t>
      </w:r>
      <w:r>
        <w:rPr>
          <w:rFonts w:ascii="Times New Roman" w:eastAsia="Times New Roman" w:hAnsi="Times New Roman"/>
          <w:sz w:val="20"/>
          <w:szCs w:val="20"/>
          <w:lang w:eastAsia="ru-RU"/>
        </w:rPr>
        <w:t>е)</w:t>
      </w:r>
    </w:p>
    <w:p w14:paraId="2D5CD19C" w14:textId="77777777" w:rsidR="00E041EB" w:rsidRPr="00AA0EB7" w:rsidRDefault="00E041EB" w:rsidP="00E041EB">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14:paraId="5CE216F3" w14:textId="77777777" w:rsidR="00E041EB" w:rsidRPr="00AA0EB7" w:rsidRDefault="00E041EB" w:rsidP="00E041EB">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14:paraId="68975AD7" w14:textId="77777777" w:rsidR="00E041EB" w:rsidRPr="00AA0EB7" w:rsidRDefault="00E041EB" w:rsidP="00E041EB">
      <w:pPr>
        <w:widowControl w:val="0"/>
        <w:autoSpaceDE w:val="0"/>
        <w:autoSpaceDN w:val="0"/>
        <w:adjustRightInd w:val="0"/>
        <w:spacing w:after="0" w:line="240" w:lineRule="auto"/>
        <w:rPr>
          <w:rFonts w:ascii="Times New Roman" w:eastAsia="Times New Roman" w:hAnsi="Times New Roman"/>
          <w:sz w:val="20"/>
          <w:szCs w:val="20"/>
          <w:lang w:eastAsia="ru-RU"/>
        </w:rPr>
      </w:pPr>
      <w:r w:rsidRPr="00AA0EB7">
        <w:rPr>
          <w:rFonts w:ascii="Times New Roman" w:eastAsia="Times New Roman" w:hAnsi="Times New Roman"/>
          <w:b/>
          <w:i/>
          <w:color w:val="FF0000"/>
          <w:sz w:val="20"/>
          <w:szCs w:val="20"/>
          <w:lang w:eastAsia="ru-RU"/>
        </w:rPr>
        <w:t>ОБРАЗЕЦ</w:t>
      </w:r>
    </w:p>
    <w:p w14:paraId="33E2591A" w14:textId="126B8480" w:rsidR="00E041EB" w:rsidRPr="00AA0EB7" w:rsidRDefault="00056507"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Pr>
          <w:noProof/>
          <w:lang w:eastAsia="ru-RU"/>
        </w:rPr>
        <mc:AlternateContent>
          <mc:Choice Requires="wps">
            <w:drawing>
              <wp:anchor distT="0" distB="0" distL="114299" distR="114299" simplePos="0" relativeHeight="251532800" behindDoc="0" locked="0" layoutInCell="1" allowOverlap="1" wp14:anchorId="6BE07A99" wp14:editId="1DCC3C57">
                <wp:simplePos x="0" y="0"/>
                <wp:positionH relativeFrom="column">
                  <wp:posOffset>2357119</wp:posOffset>
                </wp:positionH>
                <wp:positionV relativeFrom="paragraph">
                  <wp:posOffset>221615</wp:posOffset>
                </wp:positionV>
                <wp:extent cx="0" cy="942975"/>
                <wp:effectExtent l="0" t="0" r="0" b="9525"/>
                <wp:wrapNone/>
                <wp:docPr id="265" name="Прямая со стрелкой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441382" id="_x0000_t32" coordsize="21600,21600" o:spt="32" o:oned="t" path="m,l21600,21600e" filled="f">
                <v:path arrowok="t" fillok="f" o:connecttype="none"/>
                <o:lock v:ext="edit" shapetype="t"/>
              </v:shapetype>
              <v:shape id="Прямая со стрелкой 265" o:spid="_x0000_s1026" type="#_x0000_t32" style="position:absolute;margin-left:185.6pt;margin-top:17.45pt;width:0;height:74.25pt;z-index:251532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"/>
            </w:pict>
          </mc:Fallback>
        </mc:AlternateContent>
      </w:r>
      <w:r>
        <w:rPr>
          <w:noProof/>
          <w:lang w:eastAsia="ru-RU"/>
        </w:rPr>
        <mc:AlternateContent>
          <mc:Choice Requires="wps">
            <w:drawing>
              <wp:anchor distT="0" distB="0" distL="114300" distR="114300" simplePos="0" relativeHeight="251535872" behindDoc="0" locked="0" layoutInCell="1" allowOverlap="1" wp14:anchorId="3F3399B7" wp14:editId="399CDF97">
                <wp:simplePos x="0" y="0"/>
                <wp:positionH relativeFrom="column">
                  <wp:posOffset>2156460</wp:posOffset>
                </wp:positionH>
                <wp:positionV relativeFrom="paragraph">
                  <wp:posOffset>132715</wp:posOffset>
                </wp:positionV>
                <wp:extent cx="163830" cy="165100"/>
                <wp:effectExtent l="41910" t="0" r="41910" b="0"/>
                <wp:wrapNone/>
                <wp:docPr id="26" name="Полилиния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E0E7E" id="Полилиния 266" o:spid="_x0000_s1026" style="position:absolute;margin-left:169.8pt;margin-top:10.45pt;width:12.9pt;height:13pt;rotation:-2826720fd;flip:y;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" path="m-1,nfc11929,,21600,9670,21600,21600em-1,nsc11929,,21600,9670,21600,21600l,21600,-1,xe" filled="f">
                <v:path arrowok="t" o:extrusionok="f" o:connecttype="custom" o:connectlocs="0,0;1242605,1261945;0,1261945" o:connectangles="0,0,0"/>
              </v:shape>
            </w:pict>
          </mc:Fallback>
        </mc:AlternateContent>
      </w:r>
      <w:r>
        <w:rPr>
          <w:noProof/>
          <w:lang w:eastAsia="ru-RU"/>
        </w:rPr>
        <mc:AlternateContent>
          <mc:Choice Requires="wps">
            <w:drawing>
              <wp:anchor distT="0" distB="0" distL="114300" distR="114300" simplePos="0" relativeHeight="251536896" behindDoc="0" locked="0" layoutInCell="1" allowOverlap="1" wp14:anchorId="523A8317" wp14:editId="29C3DE07">
                <wp:simplePos x="0" y="0"/>
                <wp:positionH relativeFrom="column">
                  <wp:posOffset>2390140</wp:posOffset>
                </wp:positionH>
                <wp:positionV relativeFrom="paragraph">
                  <wp:posOffset>125095</wp:posOffset>
                </wp:positionV>
                <wp:extent cx="163830" cy="165100"/>
                <wp:effectExtent l="46990" t="0" r="46355" b="0"/>
                <wp:wrapNone/>
                <wp:docPr id="25" name="Полилиния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A9DD3" id="Полилиния 267" o:spid="_x0000_s1026" style="position:absolute;margin-left:188.2pt;margin-top:9.85pt;width:12.9pt;height:13pt;rotation:8940876fd;flip:y;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" path="m-1,nfc11929,,21600,9670,21600,21600em-1,nsc11929,,21600,9670,21600,21600l,21600,-1,xe" filled="f">
                <v:path arrowok="t" o:extrusionok="f" o:connecttype="custom" o:connectlocs="0,0;1242605,1261945;0,1261945" o:connectangles="0,0,0"/>
              </v:shape>
            </w:pict>
          </mc:Fallback>
        </mc:AlternateContent>
      </w:r>
      <w:r>
        <w:rPr>
          <w:noProof/>
          <w:lang w:eastAsia="ru-RU"/>
        </w:rPr>
        <mc:AlternateContent>
          <mc:Choice Requires="wps">
            <w:drawing>
              <wp:anchor distT="0" distB="0" distL="114300" distR="114300" simplePos="0" relativeHeight="251537920" behindDoc="0" locked="0" layoutInCell="1" allowOverlap="1" wp14:anchorId="5A296FC2" wp14:editId="02B14EAE">
                <wp:simplePos x="0" y="0"/>
                <wp:positionH relativeFrom="column">
                  <wp:posOffset>2232660</wp:posOffset>
                </wp:positionH>
                <wp:positionV relativeFrom="paragraph">
                  <wp:posOffset>1164590</wp:posOffset>
                </wp:positionV>
                <wp:extent cx="250190" cy="445770"/>
                <wp:effectExtent l="19050" t="0" r="16510" b="0"/>
                <wp:wrapNone/>
                <wp:docPr id="268" name="Блок-схема: сопоставление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F9C799" id="_x0000_t125" coordsize="21600,21600" o:spt="125" path="m21600,21600l,21600,21600,,,xe">
                <v:stroke joinstyle="miter"/>
                <v:path o:extrusionok="f" gradientshapeok="t" o:connecttype="custom" o:connectlocs="10800,0;10800,10800;10800,21600" textboxrect="5400,5400,16200,16200"/>
              </v:shapetype>
              <v:shape id="Блок-схема: сопоставление 268" o:spid="_x0000_s1026" type="#_x0000_t125" style="position:absolute;margin-left:175.8pt;margin-top:91.7pt;width:19.7pt;height:35.1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"/>
            </w:pict>
          </mc:Fallback>
        </mc:AlternateContent>
      </w:r>
      <w:r>
        <w:rPr>
          <w:noProof/>
          <w:lang w:eastAsia="ru-RU"/>
        </w:rPr>
        <mc:AlternateContent>
          <mc:Choice Requires="wps">
            <w:drawing>
              <wp:anchor distT="0" distB="0" distL="114300" distR="114300" simplePos="0" relativeHeight="251566592" behindDoc="0" locked="0" layoutInCell="1" allowOverlap="1" wp14:anchorId="67241D95" wp14:editId="6F8FDC0F">
                <wp:simplePos x="0" y="0"/>
                <wp:positionH relativeFrom="column">
                  <wp:posOffset>3314700</wp:posOffset>
                </wp:positionH>
                <wp:positionV relativeFrom="paragraph">
                  <wp:posOffset>4206240</wp:posOffset>
                </wp:positionV>
                <wp:extent cx="163830" cy="165100"/>
                <wp:effectExtent l="47625" t="0" r="45720" b="0"/>
                <wp:wrapNone/>
                <wp:docPr id="24" name="Полилиния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A19A3" id="Полилиния 269" o:spid="_x0000_s1026" style="position:absolute;margin-left:261pt;margin-top:331.2pt;width:12.9pt;height:13pt;rotation:8940876fd;flip:y;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" path="m-1,nfc11929,,21600,9670,21600,21600em-1,nsc11929,,21600,9670,21600,21600l,21600,-1,xe" filled="f">
                <v:path arrowok="t" o:extrusionok="f" o:connecttype="custom" o:connectlocs="0,0;1242605,1261945;0,1261945" o:connectangles="0,0,0"/>
              </v:shape>
            </w:pict>
          </mc:Fallback>
        </mc:AlternateContent>
      </w:r>
      <w:r>
        <w:rPr>
          <w:noProof/>
          <w:lang w:eastAsia="ru-RU"/>
        </w:rPr>
        <mc:AlternateContent>
          <mc:Choice Requires="wps">
            <w:drawing>
              <wp:anchor distT="0" distB="0" distL="114299" distR="114299" simplePos="0" relativeHeight="251567616" behindDoc="0" locked="0" layoutInCell="1" allowOverlap="1" wp14:anchorId="7CFA10C0" wp14:editId="206185C5">
                <wp:simplePos x="0" y="0"/>
                <wp:positionH relativeFrom="column">
                  <wp:posOffset>3280409</wp:posOffset>
                </wp:positionH>
                <wp:positionV relativeFrom="paragraph">
                  <wp:posOffset>3843655</wp:posOffset>
                </wp:positionV>
                <wp:extent cx="0" cy="443230"/>
                <wp:effectExtent l="0" t="0" r="0" b="13970"/>
                <wp:wrapNone/>
                <wp:docPr id="270" name="Прямая со стрелкой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BC05DB" id="Прямая со стрелкой 270" o:spid="_x0000_s1026" type="#_x0000_t32" style="position:absolute;margin-left:258.3pt;margin-top:302.65pt;width:0;height:34.9pt;z-index:251567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"/>
            </w:pict>
          </mc:Fallback>
        </mc:AlternateContent>
      </w:r>
      <w:r>
        <w:rPr>
          <w:noProof/>
          <w:lang w:eastAsia="ru-RU"/>
        </w:rPr>
        <mc:AlternateContent>
          <mc:Choice Requires="wps">
            <w:drawing>
              <wp:anchor distT="0" distB="0" distL="114299" distR="114299" simplePos="0" relativeHeight="251551232" behindDoc="0" locked="0" layoutInCell="1" allowOverlap="1" wp14:anchorId="58559F52" wp14:editId="67CDF4F0">
                <wp:simplePos x="0" y="0"/>
                <wp:positionH relativeFrom="column">
                  <wp:posOffset>3293109</wp:posOffset>
                </wp:positionH>
                <wp:positionV relativeFrom="paragraph">
                  <wp:posOffset>244475</wp:posOffset>
                </wp:positionV>
                <wp:extent cx="0" cy="942975"/>
                <wp:effectExtent l="0" t="0" r="0" b="9525"/>
                <wp:wrapNone/>
                <wp:docPr id="271" name="Прямая со стрелкой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9966C3" id="Прямая со стрелкой 271" o:spid="_x0000_s1026" type="#_x0000_t32" style="position:absolute;margin-left:259.3pt;margin-top:19.25pt;width:0;height:74.25pt;z-index:251551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"/>
            </w:pict>
          </mc:Fallback>
        </mc:AlternateContent>
      </w:r>
      <w:r>
        <w:rPr>
          <w:noProof/>
          <w:lang w:eastAsia="ru-RU"/>
        </w:rPr>
        <mc:AlternateContent>
          <mc:Choice Requires="wps">
            <w:drawing>
              <wp:anchor distT="0" distB="0" distL="114299" distR="114299" simplePos="0" relativeHeight="251552256" behindDoc="0" locked="0" layoutInCell="1" allowOverlap="1" wp14:anchorId="633A8775" wp14:editId="576B7F66">
                <wp:simplePos x="0" y="0"/>
                <wp:positionH relativeFrom="column">
                  <wp:posOffset>3293109</wp:posOffset>
                </wp:positionH>
                <wp:positionV relativeFrom="paragraph">
                  <wp:posOffset>1637030</wp:posOffset>
                </wp:positionV>
                <wp:extent cx="0" cy="266700"/>
                <wp:effectExtent l="0" t="0" r="0" b="0"/>
                <wp:wrapNone/>
                <wp:docPr id="272" name="Прямая со стрелкой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4CC213" id="Прямая со стрелкой 272" o:spid="_x0000_s1026" type="#_x0000_t32" style="position:absolute;margin-left:259.3pt;margin-top:128.9pt;width:0;height:21pt;z-index:251552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"/>
            </w:pict>
          </mc:Fallback>
        </mc:AlternateContent>
      </w:r>
      <w:r>
        <w:rPr>
          <w:noProof/>
          <w:lang w:eastAsia="ru-RU"/>
        </w:rPr>
        <mc:AlternateContent>
          <mc:Choice Requires="wps">
            <w:drawing>
              <wp:anchor distT="0" distB="0" distL="114300" distR="114300" simplePos="0" relativeHeight="251553280" behindDoc="0" locked="0" layoutInCell="1" allowOverlap="1" wp14:anchorId="52035B79" wp14:editId="65D90E9E">
                <wp:simplePos x="0" y="0"/>
                <wp:positionH relativeFrom="column">
                  <wp:posOffset>3144520</wp:posOffset>
                </wp:positionH>
                <wp:positionV relativeFrom="paragraph">
                  <wp:posOffset>1912620</wp:posOffset>
                </wp:positionV>
                <wp:extent cx="295275" cy="276225"/>
                <wp:effectExtent l="0" t="0" r="9525" b="9525"/>
                <wp:wrapNone/>
                <wp:docPr id="273" name="Овал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3BA8A1" id="Овал 273" o:spid="_x0000_s1026" style="position:absolute;margin-left:247.6pt;margin-top:150.6pt;width:23.25pt;height:21.7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"/>
            </w:pict>
          </mc:Fallback>
        </mc:AlternateContent>
      </w:r>
      <w:r>
        <w:rPr>
          <w:noProof/>
          <w:lang w:eastAsia="ru-RU"/>
        </w:rPr>
        <mc:AlternateContent>
          <mc:Choice Requires="wps">
            <w:drawing>
              <wp:anchor distT="0" distB="0" distL="114300" distR="114300" simplePos="0" relativeHeight="251554304" behindDoc="0" locked="0" layoutInCell="1" allowOverlap="1" wp14:anchorId="53129F2F" wp14:editId="0C71BB79">
                <wp:simplePos x="0" y="0"/>
                <wp:positionH relativeFrom="column">
                  <wp:posOffset>3092450</wp:posOffset>
                </wp:positionH>
                <wp:positionV relativeFrom="paragraph">
                  <wp:posOffset>161290</wp:posOffset>
                </wp:positionV>
                <wp:extent cx="163830" cy="165100"/>
                <wp:effectExtent l="44450" t="0" r="39370" b="0"/>
                <wp:wrapNone/>
                <wp:docPr id="23" name="Полилиния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8277B" id="Полилиния 274" o:spid="_x0000_s1026" style="position:absolute;margin-left:243.5pt;margin-top:12.7pt;width:12.9pt;height:13pt;rotation:-2826720fd;flip:y;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" path="m-1,nfc11929,,21600,9670,21600,21600em-1,nsc11929,,21600,9670,21600,21600l,21600,-1,xe" filled="f">
                <v:path arrowok="t" o:extrusionok="f" o:connecttype="custom" o:connectlocs="0,0;1242605,1261945;0,1261945" o:connectangles="0,0,0"/>
              </v:shape>
            </w:pict>
          </mc:Fallback>
        </mc:AlternateContent>
      </w:r>
      <w:r>
        <w:rPr>
          <w:noProof/>
          <w:lang w:eastAsia="ru-RU"/>
        </w:rPr>
        <mc:AlternateContent>
          <mc:Choice Requires="wps">
            <w:drawing>
              <wp:anchor distT="0" distB="0" distL="114300" distR="114300" simplePos="0" relativeHeight="251555328" behindDoc="0" locked="0" layoutInCell="1" allowOverlap="1" wp14:anchorId="0231CBEE" wp14:editId="4B691B10">
                <wp:simplePos x="0" y="0"/>
                <wp:positionH relativeFrom="column">
                  <wp:posOffset>3326130</wp:posOffset>
                </wp:positionH>
                <wp:positionV relativeFrom="paragraph">
                  <wp:posOffset>153670</wp:posOffset>
                </wp:positionV>
                <wp:extent cx="163830" cy="165100"/>
                <wp:effectExtent l="40005" t="0" r="43815" b="0"/>
                <wp:wrapNone/>
                <wp:docPr id="22" name="Полилиния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E50D4" id="Полилиния 275" o:spid="_x0000_s1026" style="position:absolute;margin-left:261.9pt;margin-top:12.1pt;width:12.9pt;height:13pt;rotation:8940876fd;flip:y;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" path="m-1,nfc11929,,21600,9670,21600,21600em-1,nsc11929,,21600,9670,21600,21600l,21600,-1,xe" filled="f">
                <v:path arrowok="t" o:extrusionok="f" o:connecttype="custom" o:connectlocs="0,0;1242605,1261945;0,1261945" o:connectangles="0,0,0"/>
              </v:shape>
            </w:pict>
          </mc:Fallback>
        </mc:AlternateContent>
      </w:r>
      <w:r>
        <w:rPr>
          <w:noProof/>
          <w:lang w:eastAsia="ru-RU"/>
        </w:rPr>
        <mc:AlternateContent>
          <mc:Choice Requires="wps">
            <w:drawing>
              <wp:anchor distT="0" distB="0" distL="114300" distR="114300" simplePos="0" relativeHeight="251556352" behindDoc="0" locked="0" layoutInCell="1" allowOverlap="1" wp14:anchorId="1A401819" wp14:editId="27E9350D">
                <wp:simplePos x="0" y="0"/>
                <wp:positionH relativeFrom="column">
                  <wp:posOffset>3168650</wp:posOffset>
                </wp:positionH>
                <wp:positionV relativeFrom="paragraph">
                  <wp:posOffset>1187450</wp:posOffset>
                </wp:positionV>
                <wp:extent cx="250190" cy="445770"/>
                <wp:effectExtent l="19050" t="0" r="16510" b="0"/>
                <wp:wrapNone/>
                <wp:docPr id="276" name="Блок-схема: сопоставление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7C75F" id="Блок-схема: сопоставление 276" o:spid="_x0000_s1026" type="#_x0000_t125" style="position:absolute;margin-left:249.5pt;margin-top:93.5pt;width:19.7pt;height:35.1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"/>
            </w:pict>
          </mc:Fallback>
        </mc:AlternateContent>
      </w:r>
      <w:r>
        <w:rPr>
          <w:noProof/>
          <w:lang w:eastAsia="ru-RU"/>
        </w:rPr>
        <mc:AlternateContent>
          <mc:Choice Requires="wps">
            <w:drawing>
              <wp:anchor distT="0" distB="0" distL="114300" distR="114300" simplePos="0" relativeHeight="251557376" behindDoc="0" locked="0" layoutInCell="1" allowOverlap="1" wp14:anchorId="38A4EF84" wp14:editId="2A8572D8">
                <wp:simplePos x="0" y="0"/>
                <wp:positionH relativeFrom="column">
                  <wp:posOffset>3220720</wp:posOffset>
                </wp:positionH>
                <wp:positionV relativeFrom="paragraph">
                  <wp:posOffset>2064385</wp:posOffset>
                </wp:positionV>
                <wp:extent cx="41910" cy="48895"/>
                <wp:effectExtent l="0" t="0" r="15240" b="8255"/>
                <wp:wrapNone/>
                <wp:docPr id="277" name="Прямая со стрелкой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776DC2" id="Прямая со стрелкой 277" o:spid="_x0000_s1026" type="#_x0000_t32" style="position:absolute;margin-left:253.6pt;margin-top:162.55pt;width:3.3pt;height:3.85pt;flip:y;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EN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" strokeweight=".15pt"/>
            </w:pict>
          </mc:Fallback>
        </mc:AlternateContent>
      </w:r>
      <w:r>
        <w:rPr>
          <w:noProof/>
          <w:lang w:eastAsia="ru-RU"/>
        </w:rPr>
        <mc:AlternateContent>
          <mc:Choice Requires="wps">
            <w:drawing>
              <wp:anchor distT="0" distB="0" distL="114300" distR="114300" simplePos="0" relativeHeight="251558400" behindDoc="0" locked="0" layoutInCell="1" allowOverlap="1" wp14:anchorId="5C93A4C7" wp14:editId="27255E1B">
                <wp:simplePos x="0" y="0"/>
                <wp:positionH relativeFrom="column">
                  <wp:posOffset>3280410</wp:posOffset>
                </wp:positionH>
                <wp:positionV relativeFrom="paragraph">
                  <wp:posOffset>1958340</wp:posOffset>
                </wp:positionV>
                <wp:extent cx="69215" cy="64770"/>
                <wp:effectExtent l="19050" t="38100" r="45085" b="11430"/>
                <wp:wrapNone/>
                <wp:docPr id="278" name="Прямая со стрелкой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46BB3B" id="Прямая со стрелкой 278" o:spid="_x0000_s1026" type="#_x0000_t32" style="position:absolute;margin-left:258.3pt;margin-top:154.2pt;width:5.45pt;height:5.1pt;flip:y;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" strokeweight=".15pt">
                <v:stroke endarrow="open" endarrowwidth="narrow" endarrowlength="short"/>
              </v:shape>
            </w:pict>
          </mc:Fallback>
        </mc:AlternateContent>
      </w:r>
      <w:r>
        <w:rPr>
          <w:noProof/>
          <w:lang w:eastAsia="ru-RU"/>
        </w:rPr>
        <mc:AlternateContent>
          <mc:Choice Requires="wps">
            <w:drawing>
              <wp:anchor distT="0" distB="0" distL="114300" distR="114300" simplePos="0" relativeHeight="251559424" behindDoc="0" locked="0" layoutInCell="1" allowOverlap="1" wp14:anchorId="5F97F64B" wp14:editId="63D075D5">
                <wp:simplePos x="0" y="0"/>
                <wp:positionH relativeFrom="column">
                  <wp:posOffset>3256280</wp:posOffset>
                </wp:positionH>
                <wp:positionV relativeFrom="paragraph">
                  <wp:posOffset>2021840</wp:posOffset>
                </wp:positionV>
                <wp:extent cx="45085" cy="46355"/>
                <wp:effectExtent l="19050" t="19050" r="12065" b="0"/>
                <wp:wrapNone/>
                <wp:docPr id="279" name="Блок-схема: извлечение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F8E6DE" id="_x0000_t127" coordsize="21600,21600" o:spt="127" path="m10800,l21600,21600,,21600xe">
                <v:stroke joinstyle="miter"/>
                <v:path gradientshapeok="t" o:connecttype="custom" o:connectlocs="10800,0;5400,10800;10800,21600;16200,10800" textboxrect="5400,10800,16200,21600"/>
              </v:shapetype>
              <v:shape id="Блок-схема: извлечение 279" o:spid="_x0000_s1026" type="#_x0000_t127" style="position:absolute;margin-left:256.4pt;margin-top:159.2pt;width:3.55pt;height:3.6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" strokeweight=".15pt"/>
            </w:pict>
          </mc:Fallback>
        </mc:AlternateContent>
      </w:r>
      <w:r>
        <w:rPr>
          <w:noProof/>
          <w:lang w:eastAsia="ru-RU"/>
        </w:rPr>
        <mc:AlternateContent>
          <mc:Choice Requires="wps">
            <w:drawing>
              <wp:anchor distT="0" distB="0" distL="114299" distR="114299" simplePos="0" relativeHeight="251561472" behindDoc="0" locked="0" layoutInCell="1" allowOverlap="1" wp14:anchorId="4F455D5F" wp14:editId="331BDC0E">
                <wp:simplePos x="0" y="0"/>
                <wp:positionH relativeFrom="column">
                  <wp:posOffset>3280409</wp:posOffset>
                </wp:positionH>
                <wp:positionV relativeFrom="paragraph">
                  <wp:posOffset>2188845</wp:posOffset>
                </wp:positionV>
                <wp:extent cx="0" cy="1209040"/>
                <wp:effectExtent l="0" t="0" r="0" b="10160"/>
                <wp:wrapNone/>
                <wp:docPr id="280" name="Прямая со стрелкой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9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0B3E23" id="Прямая со стрелкой 280" o:spid="_x0000_s1026" type="#_x0000_t32" style="position:absolute;margin-left:258.3pt;margin-top:172.35pt;width:0;height:95.2pt;z-index:251561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"/>
            </w:pict>
          </mc:Fallback>
        </mc:AlternateContent>
      </w:r>
      <w:r>
        <w:rPr>
          <w:noProof/>
          <w:lang w:eastAsia="ru-RU"/>
        </w:rPr>
        <mc:AlternateContent>
          <mc:Choice Requires="wps">
            <w:drawing>
              <wp:anchor distT="4294967295" distB="4294967295" distL="114300" distR="114300" simplePos="0" relativeHeight="251562496" behindDoc="0" locked="0" layoutInCell="1" allowOverlap="1" wp14:anchorId="4ED5D70F" wp14:editId="7CA82958">
                <wp:simplePos x="0" y="0"/>
                <wp:positionH relativeFrom="column">
                  <wp:posOffset>3183890</wp:posOffset>
                </wp:positionH>
                <wp:positionV relativeFrom="paragraph">
                  <wp:posOffset>2626994</wp:posOffset>
                </wp:positionV>
                <wp:extent cx="180975" cy="0"/>
                <wp:effectExtent l="0" t="0" r="9525" b="0"/>
                <wp:wrapNone/>
                <wp:docPr id="281" name="Прямая со стрелкой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362502" id="Прямая со стрелкой 281" o:spid="_x0000_s1026" type="#_x0000_t32" style="position:absolute;margin-left:250.7pt;margin-top:206.85pt;width:14.25pt;height:0;z-index:251562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"/>
            </w:pict>
          </mc:Fallback>
        </mc:AlternateContent>
      </w:r>
      <w:r>
        <w:rPr>
          <w:noProof/>
          <w:lang w:eastAsia="ru-RU"/>
        </w:rPr>
        <mc:AlternateContent>
          <mc:Choice Requires="wps">
            <w:drawing>
              <wp:anchor distT="4294967295" distB="4294967295" distL="114300" distR="114300" simplePos="0" relativeHeight="251563520" behindDoc="0" locked="0" layoutInCell="1" allowOverlap="1" wp14:anchorId="5A471F6F" wp14:editId="758DD8F0">
                <wp:simplePos x="0" y="0"/>
                <wp:positionH relativeFrom="column">
                  <wp:posOffset>3188970</wp:posOffset>
                </wp:positionH>
                <wp:positionV relativeFrom="paragraph">
                  <wp:posOffset>2926714</wp:posOffset>
                </wp:positionV>
                <wp:extent cx="180975" cy="0"/>
                <wp:effectExtent l="0" t="0" r="9525" b="0"/>
                <wp:wrapNone/>
                <wp:docPr id="282" name="Прямая со стрелкой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ADA8D5" id="Прямая со стрелкой 282" o:spid="_x0000_s1026" type="#_x0000_t32" style="position:absolute;margin-left:251.1pt;margin-top:230.45pt;width:14.25pt;height:0;z-index:251563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YT1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"/>
            </w:pict>
          </mc:Fallback>
        </mc:AlternateContent>
      </w:r>
      <w:r>
        <w:rPr>
          <w:noProof/>
          <w:lang w:eastAsia="ru-RU"/>
        </w:rPr>
        <mc:AlternateContent>
          <mc:Choice Requires="wps">
            <w:drawing>
              <wp:anchor distT="0" distB="0" distL="114300" distR="114300" simplePos="0" relativeHeight="251564544" behindDoc="0" locked="0" layoutInCell="1" allowOverlap="1" wp14:anchorId="5DC85371" wp14:editId="6935F163">
                <wp:simplePos x="0" y="0"/>
                <wp:positionH relativeFrom="column">
                  <wp:posOffset>3188970</wp:posOffset>
                </wp:positionH>
                <wp:positionV relativeFrom="paragraph">
                  <wp:posOffset>2749550</wp:posOffset>
                </wp:positionV>
                <wp:extent cx="91440" cy="70485"/>
                <wp:effectExtent l="0" t="0" r="3810" b="5715"/>
                <wp:wrapNone/>
                <wp:docPr id="283" name="Прямая со стрелкой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09EA7B" id="Прямая со стрелкой 283" o:spid="_x0000_s1026" type="#_x0000_t32" style="position:absolute;margin-left:251.1pt;margin-top:216.5pt;width:7.2pt;height:5.5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"/>
            </w:pict>
          </mc:Fallback>
        </mc:AlternateContent>
      </w:r>
      <w:r>
        <w:rPr>
          <w:noProof/>
          <w:lang w:eastAsia="ru-RU"/>
        </w:rPr>
        <mc:AlternateContent>
          <mc:Choice Requires="wps">
            <w:drawing>
              <wp:anchor distT="0" distB="0" distL="114300" distR="114300" simplePos="0" relativeHeight="251565568" behindDoc="0" locked="0" layoutInCell="1" allowOverlap="1" wp14:anchorId="557A4CEA" wp14:editId="4FE580B4">
                <wp:simplePos x="0" y="0"/>
                <wp:positionH relativeFrom="column">
                  <wp:posOffset>3144520</wp:posOffset>
                </wp:positionH>
                <wp:positionV relativeFrom="paragraph">
                  <wp:posOffset>2694305</wp:posOffset>
                </wp:positionV>
                <wp:extent cx="76200" cy="95250"/>
                <wp:effectExtent l="0" t="0" r="0" b="0"/>
                <wp:wrapNone/>
                <wp:docPr id="284" name="Прямая со стрелкой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F0B63B" id="Прямая со стрелкой 284" o:spid="_x0000_s1026" type="#_x0000_t32" style="position:absolute;margin-left:247.6pt;margin-top:212.15pt;width:6pt;height:7.5pt;flip:x;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"/>
            </w:pict>
          </mc:Fallback>
        </mc:AlternateContent>
      </w:r>
    </w:p>
    <w:p w14:paraId="0D80FAF6" w14:textId="77777777"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14:paraId="282871E8" w14:textId="77777777"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14:paraId="32A69026" w14:textId="77777777" w:rsidR="00E041EB" w:rsidRPr="00AA0EB7" w:rsidRDefault="00E041EB" w:rsidP="00E041EB">
      <w:pPr>
        <w:widowControl w:val="0"/>
        <w:autoSpaceDE w:val="0"/>
        <w:autoSpaceDN w:val="0"/>
        <w:adjustRightInd w:val="0"/>
        <w:spacing w:after="0" w:line="240" w:lineRule="auto"/>
        <w:jc w:val="right"/>
        <w:rPr>
          <w:rFonts w:ascii="Times New Roman" w:eastAsia="Times New Roman" w:hAnsi="Times New Roman"/>
          <w:sz w:val="20"/>
          <w:szCs w:val="20"/>
          <w:lang w:eastAsia="ru-RU"/>
        </w:rPr>
      </w:pPr>
    </w:p>
    <w:p w14:paraId="3AF4C47E" w14:textId="77777777"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14:paraId="5B22E293" w14:textId="77777777" w:rsidR="00E041EB" w:rsidRPr="00AA0EB7" w:rsidRDefault="00E041EB" w:rsidP="00E041EB">
      <w:pPr>
        <w:widowControl w:val="0"/>
        <w:autoSpaceDE w:val="0"/>
        <w:autoSpaceDN w:val="0"/>
        <w:adjustRightInd w:val="0"/>
        <w:spacing w:after="0" w:line="240" w:lineRule="auto"/>
        <w:rPr>
          <w:rFonts w:ascii="Times New Roman" w:eastAsia="Times New Roman" w:hAnsi="Times New Roman"/>
          <w:sz w:val="20"/>
          <w:szCs w:val="20"/>
          <w:lang w:eastAsia="ru-RU"/>
        </w:rPr>
      </w:pPr>
      <w:r w:rsidRPr="00AA0EB7">
        <w:rPr>
          <w:rFonts w:ascii="Times New Roman" w:eastAsia="Times New Roman" w:hAnsi="Times New Roman"/>
          <w:sz w:val="20"/>
          <w:szCs w:val="20"/>
          <w:lang w:eastAsia="ru-RU"/>
        </w:rPr>
        <w:t xml:space="preserve">                   </w:t>
      </w:r>
    </w:p>
    <w:p w14:paraId="645B0235" w14:textId="77777777"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14:paraId="12709F2C" w14:textId="77777777" w:rsidR="00E041EB" w:rsidRPr="00AA0EB7" w:rsidRDefault="00056507"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Pr>
          <w:noProof/>
          <w:lang w:eastAsia="ru-RU"/>
        </w:rPr>
        <mc:AlternateContent>
          <mc:Choice Requires="wps">
            <w:drawing>
              <wp:anchor distT="0" distB="0" distL="114299" distR="114299" simplePos="0" relativeHeight="251533824" behindDoc="0" locked="0" layoutInCell="1" allowOverlap="1" wp14:anchorId="32874F1C" wp14:editId="0BF2B739">
                <wp:simplePos x="0" y="0"/>
                <wp:positionH relativeFrom="column">
                  <wp:posOffset>2357119</wp:posOffset>
                </wp:positionH>
                <wp:positionV relativeFrom="paragraph">
                  <wp:posOffset>57785</wp:posOffset>
                </wp:positionV>
                <wp:extent cx="0" cy="266700"/>
                <wp:effectExtent l="0" t="0" r="0" b="0"/>
                <wp:wrapNone/>
                <wp:docPr id="285" name="Прямая со стрелкой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DE5BB6" id="Прямая со стрелкой 285" o:spid="_x0000_s1026" type="#_x0000_t32" style="position:absolute;margin-left:185.6pt;margin-top:4.55pt;width:0;height:21pt;z-index:251533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"/>
            </w:pict>
          </mc:Fallback>
        </mc:AlternateContent>
      </w:r>
      <w:r>
        <w:rPr>
          <w:noProof/>
          <w:lang w:eastAsia="ru-RU"/>
        </w:rPr>
        <mc:AlternateContent>
          <mc:Choice Requires="wps">
            <w:drawing>
              <wp:anchor distT="0" distB="0" distL="114300" distR="114300" simplePos="0" relativeHeight="251534848" behindDoc="0" locked="0" layoutInCell="1" allowOverlap="1" wp14:anchorId="796BB535" wp14:editId="3413B89A">
                <wp:simplePos x="0" y="0"/>
                <wp:positionH relativeFrom="column">
                  <wp:posOffset>2208530</wp:posOffset>
                </wp:positionH>
                <wp:positionV relativeFrom="paragraph">
                  <wp:posOffset>333375</wp:posOffset>
                </wp:positionV>
                <wp:extent cx="295275" cy="276225"/>
                <wp:effectExtent l="0" t="0" r="9525" b="9525"/>
                <wp:wrapNone/>
                <wp:docPr id="286" name="Овал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64704A" id="Овал 286" o:spid="_x0000_s1026" style="position:absolute;margin-left:173.9pt;margin-top:26.25pt;width:23.25pt;height:21.75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"/>
            </w:pict>
          </mc:Fallback>
        </mc:AlternateContent>
      </w:r>
      <w:r>
        <w:rPr>
          <w:noProof/>
          <w:lang w:eastAsia="ru-RU"/>
        </w:rPr>
        <mc:AlternateContent>
          <mc:Choice Requires="wps">
            <w:drawing>
              <wp:anchor distT="0" distB="0" distL="114300" distR="114300" simplePos="0" relativeHeight="251538944" behindDoc="0" locked="0" layoutInCell="1" allowOverlap="1" wp14:anchorId="739DB9A5" wp14:editId="04E7D6A5">
                <wp:simplePos x="0" y="0"/>
                <wp:positionH relativeFrom="column">
                  <wp:posOffset>2284730</wp:posOffset>
                </wp:positionH>
                <wp:positionV relativeFrom="paragraph">
                  <wp:posOffset>485140</wp:posOffset>
                </wp:positionV>
                <wp:extent cx="41910" cy="48895"/>
                <wp:effectExtent l="0" t="0" r="15240" b="8255"/>
                <wp:wrapNone/>
                <wp:docPr id="287" name="Прямая со стрелкой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CB52FA" id="Прямая со стрелкой 287" o:spid="_x0000_s1026" type="#_x0000_t32" style="position:absolute;margin-left:179.9pt;margin-top:38.2pt;width:3.3pt;height:3.85pt;flip:y;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awv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" strokeweight=".15pt"/>
            </w:pict>
          </mc:Fallback>
        </mc:AlternateContent>
      </w:r>
      <w:r>
        <w:rPr>
          <w:noProof/>
          <w:lang w:eastAsia="ru-RU"/>
        </w:rPr>
        <mc:AlternateContent>
          <mc:Choice Requires="wps">
            <w:drawing>
              <wp:anchor distT="0" distB="0" distL="114300" distR="114300" simplePos="0" relativeHeight="251539968" behindDoc="0" locked="0" layoutInCell="1" allowOverlap="1" wp14:anchorId="4D223A67" wp14:editId="35275FAE">
                <wp:simplePos x="0" y="0"/>
                <wp:positionH relativeFrom="column">
                  <wp:posOffset>2344420</wp:posOffset>
                </wp:positionH>
                <wp:positionV relativeFrom="paragraph">
                  <wp:posOffset>379095</wp:posOffset>
                </wp:positionV>
                <wp:extent cx="69215" cy="64770"/>
                <wp:effectExtent l="19050" t="38100" r="45085" b="11430"/>
                <wp:wrapNone/>
                <wp:docPr id="288" name="Прямая со стрелкой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027B1C" id="Прямая со стрелкой 288" o:spid="_x0000_s1026" type="#_x0000_t32" style="position:absolute;margin-left:184.6pt;margin-top:29.85pt;width:5.45pt;height:5.1pt;flip:y;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" strokeweight=".15pt">
                <v:stroke endarrow="open" endarrowwidth="narrow" endarrowlength="short"/>
              </v:shape>
            </w:pict>
          </mc:Fallback>
        </mc:AlternateContent>
      </w:r>
      <w:r>
        <w:rPr>
          <w:noProof/>
          <w:lang w:eastAsia="ru-RU"/>
        </w:rPr>
        <mc:AlternateContent>
          <mc:Choice Requires="wps">
            <w:drawing>
              <wp:anchor distT="0" distB="0" distL="114300" distR="114300" simplePos="0" relativeHeight="251540992" behindDoc="0" locked="0" layoutInCell="1" allowOverlap="1" wp14:anchorId="428E5D05" wp14:editId="6A93553E">
                <wp:simplePos x="0" y="0"/>
                <wp:positionH relativeFrom="column">
                  <wp:posOffset>2320290</wp:posOffset>
                </wp:positionH>
                <wp:positionV relativeFrom="paragraph">
                  <wp:posOffset>442595</wp:posOffset>
                </wp:positionV>
                <wp:extent cx="45085" cy="46355"/>
                <wp:effectExtent l="19050" t="19050" r="12065" b="0"/>
                <wp:wrapNone/>
                <wp:docPr id="289" name="Блок-схема: извлечение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BF4F7" id="Блок-схема: извлечение 289" o:spid="_x0000_s1026" type="#_x0000_t127" style="position:absolute;margin-left:182.7pt;margin-top:34.85pt;width:3.55pt;height:3.65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" strokeweight=".15pt"/>
            </w:pict>
          </mc:Fallback>
        </mc:AlternateContent>
      </w:r>
      <w:r>
        <w:rPr>
          <w:noProof/>
          <w:lang w:eastAsia="ru-RU"/>
        </w:rPr>
        <mc:AlternateContent>
          <mc:Choice Requires="wps">
            <w:drawing>
              <wp:anchor distT="0" distB="0" distL="114299" distR="114299" simplePos="0" relativeHeight="251543040" behindDoc="0" locked="0" layoutInCell="1" allowOverlap="1" wp14:anchorId="313A0FDB" wp14:editId="1B7F005B">
                <wp:simplePos x="0" y="0"/>
                <wp:positionH relativeFrom="column">
                  <wp:posOffset>2344419</wp:posOffset>
                </wp:positionH>
                <wp:positionV relativeFrom="paragraph">
                  <wp:posOffset>609600</wp:posOffset>
                </wp:positionV>
                <wp:extent cx="0" cy="1209040"/>
                <wp:effectExtent l="0" t="0" r="0" b="10160"/>
                <wp:wrapNone/>
                <wp:docPr id="290" name="Прямая со стрелкой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9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798D9D" id="Прямая со стрелкой 290" o:spid="_x0000_s1026" type="#_x0000_t32" style="position:absolute;margin-left:184.6pt;margin-top:48pt;width:0;height:95.2pt;z-index:251543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"/>
            </w:pict>
          </mc:Fallback>
        </mc:AlternateContent>
      </w:r>
    </w:p>
    <w:p w14:paraId="05970E64" w14:textId="77777777"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14:paraId="0F0FB6AC" w14:textId="77777777"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14:paraId="68DF9BA1" w14:textId="77777777"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14:paraId="656263B3" w14:textId="77777777"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14:paraId="0A97BFAB" w14:textId="77777777" w:rsidR="00E041EB" w:rsidRPr="00AA0EB7" w:rsidRDefault="00056507"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Pr>
          <w:noProof/>
          <w:lang w:eastAsia="ru-RU"/>
        </w:rPr>
        <mc:AlternateContent>
          <mc:Choice Requires="wps">
            <w:drawing>
              <wp:anchor distT="0" distB="0" distL="114299" distR="114299" simplePos="0" relativeHeight="251549184" behindDoc="0" locked="0" layoutInCell="1" allowOverlap="1" wp14:anchorId="723D5495" wp14:editId="35E2DACE">
                <wp:simplePos x="0" y="0"/>
                <wp:positionH relativeFrom="column">
                  <wp:posOffset>2344419</wp:posOffset>
                </wp:positionH>
                <wp:positionV relativeFrom="paragraph">
                  <wp:posOffset>1407160</wp:posOffset>
                </wp:positionV>
                <wp:extent cx="0" cy="443230"/>
                <wp:effectExtent l="0" t="0" r="0" b="13970"/>
                <wp:wrapNone/>
                <wp:docPr id="291" name="Прямая со стрелкой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155462" id="Прямая со стрелкой 291" o:spid="_x0000_s1026" type="#_x0000_t32" style="position:absolute;margin-left:184.6pt;margin-top:110.8pt;width:0;height:34.9pt;z-index:251549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"/>
            </w:pict>
          </mc:Fallback>
        </mc:AlternateContent>
      </w:r>
      <w:r>
        <w:rPr>
          <w:noProof/>
          <w:lang w:eastAsia="ru-RU"/>
        </w:rPr>
        <mc:AlternateContent>
          <mc:Choice Requires="wps">
            <w:drawing>
              <wp:anchor distT="0" distB="0" distL="114300" distR="114300" simplePos="0" relativeHeight="251547136" behindDoc="0" locked="0" layoutInCell="1" allowOverlap="1" wp14:anchorId="5AF0E248" wp14:editId="6625CF01">
                <wp:simplePos x="0" y="0"/>
                <wp:positionH relativeFrom="column">
                  <wp:posOffset>2208530</wp:posOffset>
                </wp:positionH>
                <wp:positionV relativeFrom="paragraph">
                  <wp:posOffset>257810</wp:posOffset>
                </wp:positionV>
                <wp:extent cx="76200" cy="95250"/>
                <wp:effectExtent l="0" t="0" r="0" b="0"/>
                <wp:wrapNone/>
                <wp:docPr id="292" name="Прямая со стрелкой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329966" id="Прямая со стрелкой 292" o:spid="_x0000_s1026" type="#_x0000_t32" style="position:absolute;margin-left:173.9pt;margin-top:20.3pt;width:6pt;height:7.5pt;flip:x;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"/>
            </w:pict>
          </mc:Fallback>
        </mc:AlternateContent>
      </w:r>
      <w:r>
        <w:rPr>
          <w:noProof/>
          <w:lang w:eastAsia="ru-RU"/>
        </w:rPr>
        <mc:AlternateContent>
          <mc:Choice Requires="wps">
            <w:drawing>
              <wp:anchor distT="0" distB="0" distL="114300" distR="114300" simplePos="0" relativeHeight="251546112" behindDoc="0" locked="0" layoutInCell="1" allowOverlap="1" wp14:anchorId="538333F3" wp14:editId="6B6CE244">
                <wp:simplePos x="0" y="0"/>
                <wp:positionH relativeFrom="column">
                  <wp:posOffset>2252980</wp:posOffset>
                </wp:positionH>
                <wp:positionV relativeFrom="paragraph">
                  <wp:posOffset>313055</wp:posOffset>
                </wp:positionV>
                <wp:extent cx="91440" cy="70485"/>
                <wp:effectExtent l="0" t="0" r="3810" b="5715"/>
                <wp:wrapNone/>
                <wp:docPr id="293" name="Прямая со стрелкой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EB3824" id="Прямая со стрелкой 293" o:spid="_x0000_s1026" type="#_x0000_t32" style="position:absolute;margin-left:177.4pt;margin-top:24.65pt;width:7.2pt;height:5.5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"/>
            </w:pict>
          </mc:Fallback>
        </mc:AlternateContent>
      </w:r>
      <w:r>
        <w:rPr>
          <w:noProof/>
          <w:lang w:eastAsia="ru-RU"/>
        </w:rPr>
        <mc:AlternateContent>
          <mc:Choice Requires="wps">
            <w:drawing>
              <wp:anchor distT="4294967295" distB="4294967295" distL="114300" distR="114300" simplePos="0" relativeHeight="251545088" behindDoc="0" locked="0" layoutInCell="1" allowOverlap="1" wp14:anchorId="4B31479C" wp14:editId="3C94FDB8">
                <wp:simplePos x="0" y="0"/>
                <wp:positionH relativeFrom="column">
                  <wp:posOffset>2252980</wp:posOffset>
                </wp:positionH>
                <wp:positionV relativeFrom="paragraph">
                  <wp:posOffset>490219</wp:posOffset>
                </wp:positionV>
                <wp:extent cx="180975" cy="0"/>
                <wp:effectExtent l="0" t="0" r="9525" b="0"/>
                <wp:wrapNone/>
                <wp:docPr id="294" name="Прямая со стрелкой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A6476F" id="Прямая со стрелкой 294" o:spid="_x0000_s1026" type="#_x0000_t32" style="position:absolute;margin-left:177.4pt;margin-top:38.6pt;width:14.25pt;height:0;z-index:251545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"/>
            </w:pict>
          </mc:Fallback>
        </mc:AlternateContent>
      </w:r>
      <w:r>
        <w:rPr>
          <w:noProof/>
          <w:lang w:eastAsia="ru-RU"/>
        </w:rPr>
        <mc:AlternateContent>
          <mc:Choice Requires="wps">
            <w:drawing>
              <wp:anchor distT="4294967295" distB="4294967295" distL="114300" distR="114300" simplePos="0" relativeHeight="251544064" behindDoc="0" locked="0" layoutInCell="1" allowOverlap="1" wp14:anchorId="3AD651B6" wp14:editId="4B09931A">
                <wp:simplePos x="0" y="0"/>
                <wp:positionH relativeFrom="column">
                  <wp:posOffset>2247900</wp:posOffset>
                </wp:positionH>
                <wp:positionV relativeFrom="paragraph">
                  <wp:posOffset>190499</wp:posOffset>
                </wp:positionV>
                <wp:extent cx="180975" cy="0"/>
                <wp:effectExtent l="0" t="0" r="9525" b="0"/>
                <wp:wrapNone/>
                <wp:docPr id="295" name="Прямая со стрелкой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53D3E9" id="Прямая со стрелкой 295" o:spid="_x0000_s1026" type="#_x0000_t32" style="position:absolute;margin-left:177pt;margin-top:15pt;width:14.25pt;height:0;z-index:251544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Qp0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"/>
            </w:pict>
          </mc:Fallback>
        </mc:AlternateContent>
      </w:r>
      <w:r>
        <w:rPr>
          <w:noProof/>
          <w:lang w:eastAsia="ru-RU"/>
        </w:rPr>
        <mc:AlternateContent>
          <mc:Choice Requires="wps">
            <w:drawing>
              <wp:anchor distT="0" distB="0" distL="114300" distR="114300" simplePos="0" relativeHeight="251542016" behindDoc="0" locked="0" layoutInCell="1" allowOverlap="1" wp14:anchorId="495D1A12" wp14:editId="13BE0546">
                <wp:simplePos x="0" y="0"/>
                <wp:positionH relativeFrom="column">
                  <wp:posOffset>2232660</wp:posOffset>
                </wp:positionH>
                <wp:positionV relativeFrom="paragraph">
                  <wp:posOffset>961390</wp:posOffset>
                </wp:positionV>
                <wp:extent cx="250190" cy="445770"/>
                <wp:effectExtent l="19050" t="0" r="16510" b="0"/>
                <wp:wrapNone/>
                <wp:docPr id="296" name="Блок-схема: сопоставление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BC9D5" id="Блок-схема: сопоставление 296" o:spid="_x0000_s1026" type="#_x0000_t125" style="position:absolute;margin-left:175.8pt;margin-top:75.7pt;width:19.7pt;height:35.1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"/>
            </w:pict>
          </mc:Fallback>
        </mc:AlternateContent>
      </w:r>
      <w:r w:rsidR="00E041EB" w:rsidRPr="00AA0EB7">
        <w:rPr>
          <w:rFonts w:ascii="Times New Roman" w:eastAsia="Times New Roman" w:hAnsi="Times New Roman"/>
          <w:sz w:val="20"/>
          <w:szCs w:val="20"/>
          <w:lang w:eastAsia="ru-RU"/>
        </w:rPr>
        <w:t xml:space="preserve">                                                </w:t>
      </w:r>
    </w:p>
    <w:p w14:paraId="7AA0BD56" w14:textId="77777777"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14:paraId="038C919E" w14:textId="77777777"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14:paraId="42BB1A2A" w14:textId="77777777"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14:paraId="1EE786D7" w14:textId="77777777"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14:paraId="332CA7D2" w14:textId="77777777" w:rsidR="00E041EB" w:rsidRPr="00AA0EB7" w:rsidRDefault="00056507"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548160" behindDoc="0" locked="0" layoutInCell="1" allowOverlap="1" wp14:anchorId="7BDD1502" wp14:editId="6B7BF1F9">
                <wp:simplePos x="0" y="0"/>
                <wp:positionH relativeFrom="column">
                  <wp:posOffset>2378710</wp:posOffset>
                </wp:positionH>
                <wp:positionV relativeFrom="paragraph">
                  <wp:posOffset>912495</wp:posOffset>
                </wp:positionV>
                <wp:extent cx="163830" cy="165100"/>
                <wp:effectExtent l="45085" t="0" r="48260" b="0"/>
                <wp:wrapNone/>
                <wp:docPr id="20" name="Полилиния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6CCFF" id="Полилиния 297" o:spid="_x0000_s1026" style="position:absolute;margin-left:187.3pt;margin-top:71.85pt;width:12.9pt;height:13pt;rotation:8940876fd;flip:y;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" path="m-1,nfc11929,,21600,9670,21600,21600em-1,nsc11929,,21600,9670,21600,21600l,21600,-1,xe" filled="f">
                <v:path arrowok="t" o:extrusionok="f" o:connecttype="custom" o:connectlocs="0,0;1242605,1261945;0,1261945" o:connectangles="0,0,0"/>
              </v:shape>
            </w:pict>
          </mc:Fallback>
        </mc:AlternateContent>
      </w:r>
      <w:r>
        <w:rPr>
          <w:noProof/>
          <w:lang w:eastAsia="ru-RU"/>
        </w:rPr>
        <mc:AlternateContent>
          <mc:Choice Requires="wps">
            <w:drawing>
              <wp:anchor distT="0" distB="0" distL="114300" distR="114300" simplePos="0" relativeHeight="251550208" behindDoc="0" locked="0" layoutInCell="1" allowOverlap="1" wp14:anchorId="0CFECE3A" wp14:editId="263A48C9">
                <wp:simplePos x="0" y="0"/>
                <wp:positionH relativeFrom="column">
                  <wp:posOffset>2143760</wp:posOffset>
                </wp:positionH>
                <wp:positionV relativeFrom="paragraph">
                  <wp:posOffset>916305</wp:posOffset>
                </wp:positionV>
                <wp:extent cx="163830" cy="165100"/>
                <wp:effectExtent l="47625" t="0" r="44450" b="0"/>
                <wp:wrapNone/>
                <wp:docPr id="19" name="Полилиния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56DC8" id="Полилиния 298" o:spid="_x0000_s1026" style="position:absolute;margin-left:168.8pt;margin-top:72.15pt;width:12.9pt;height:13pt;rotation:-2971999fd;flip:y;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" path="m-1,nfc11929,,21600,9670,21600,21600em-1,nsc11929,,21600,9670,21600,21600l,21600,-1,xe" filled="f">
                <v:path arrowok="t" o:extrusionok="f" o:connecttype="custom" o:connectlocs="0,0;1242605,1261945;0,1261945" o:connectangles="0,0,0"/>
              </v:shape>
            </w:pict>
          </mc:Fallback>
        </mc:AlternateContent>
      </w:r>
      <w:r>
        <w:rPr>
          <w:noProof/>
          <w:lang w:eastAsia="ru-RU"/>
        </w:rPr>
        <mc:AlternateContent>
          <mc:Choice Requires="wps">
            <w:drawing>
              <wp:anchor distT="0" distB="0" distL="114300" distR="114300" simplePos="0" relativeHeight="251568640" behindDoc="0" locked="0" layoutInCell="1" allowOverlap="1" wp14:anchorId="250705F6" wp14:editId="197C7806">
                <wp:simplePos x="0" y="0"/>
                <wp:positionH relativeFrom="column">
                  <wp:posOffset>3086735</wp:posOffset>
                </wp:positionH>
                <wp:positionV relativeFrom="paragraph">
                  <wp:posOffset>940435</wp:posOffset>
                </wp:positionV>
                <wp:extent cx="163830" cy="165100"/>
                <wp:effectExtent l="47625" t="0" r="44450" b="0"/>
                <wp:wrapNone/>
                <wp:docPr id="18" name="Полилиния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F8C6F" id="Полилиния 299" o:spid="_x0000_s1026" style="position:absolute;margin-left:243.05pt;margin-top:74.05pt;width:12.9pt;height:13pt;rotation:-2971999fd;flip:y;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" path="m-1,nfc11929,,21600,9670,21600,21600em-1,nsc11929,,21600,9670,21600,21600l,21600,-1,xe" filled="f">
                <v:path arrowok="t" o:extrusionok="f" o:connecttype="custom" o:connectlocs="0,0;1242605,1261945;0,1261945" o:connectangles="0,0,0"/>
              </v:shape>
            </w:pict>
          </mc:Fallback>
        </mc:AlternateContent>
      </w:r>
      <w:r>
        <w:rPr>
          <w:noProof/>
          <w:lang w:eastAsia="ru-RU"/>
        </w:rPr>
        <mc:AlternateContent>
          <mc:Choice Requires="wps">
            <w:drawing>
              <wp:anchor distT="0" distB="0" distL="114300" distR="114300" simplePos="0" relativeHeight="251570688" behindDoc="0" locked="0" layoutInCell="1" allowOverlap="1" wp14:anchorId="571546DC" wp14:editId="664C471A">
                <wp:simplePos x="0" y="0"/>
                <wp:positionH relativeFrom="column">
                  <wp:posOffset>490855</wp:posOffset>
                </wp:positionH>
                <wp:positionV relativeFrom="paragraph">
                  <wp:posOffset>193040</wp:posOffset>
                </wp:positionV>
                <wp:extent cx="1028700" cy="228600"/>
                <wp:effectExtent l="0" t="0" r="0" b="0"/>
                <wp:wrapNone/>
                <wp:docPr id="300" name="Поле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BFD9E" w14:textId="77777777" w:rsidR="00E83C1C" w:rsidRDefault="00E83C1C" w:rsidP="00E041EB">
                            <w:pPr>
                              <w:rPr>
                                <w:b/>
                              </w:rPr>
                            </w:pPr>
                            <w:r>
                              <w:rPr>
                                <w:b/>
                              </w:rPr>
                              <w:t>Арендатор</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546DC" id="Поле 300" o:spid="_x0000_s1109" type="#_x0000_t202" style="position:absolute;left:0;text-align:left;margin-left:38.65pt;margin-top:15.2pt;width:81pt;height:18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" filled="f" stroked="f">
                <v:textbox inset=".5mm,.3mm,.5mm,.3mm">
                  <w:txbxContent>
                    <w:p w14:paraId="24ABFD9E" w14:textId="77777777" w:rsidR="00E83C1C" w:rsidRDefault="00E83C1C" w:rsidP="00E041EB">
                      <w:pPr>
                        <w:rPr>
                          <w:b/>
                        </w:rPr>
                      </w:pPr>
                      <w:r>
                        <w:rPr>
                          <w:b/>
                        </w:rPr>
                        <w:t>Арендатор</w:t>
                      </w:r>
                    </w:p>
                  </w:txbxContent>
                </v:textbox>
              </v:shape>
            </w:pict>
          </mc:Fallback>
        </mc:AlternateContent>
      </w:r>
      <w:r>
        <w:rPr>
          <w:noProof/>
          <w:lang w:eastAsia="ru-RU"/>
        </w:rPr>
        <mc:AlternateContent>
          <mc:Choice Requires="wps">
            <w:drawing>
              <wp:anchor distT="0" distB="0" distL="114300" distR="114300" simplePos="0" relativeHeight="251572736" behindDoc="0" locked="0" layoutInCell="1" allowOverlap="1" wp14:anchorId="1750A0D7" wp14:editId="0B371D45">
                <wp:simplePos x="0" y="0"/>
                <wp:positionH relativeFrom="column">
                  <wp:posOffset>3665220</wp:posOffset>
                </wp:positionH>
                <wp:positionV relativeFrom="paragraph">
                  <wp:posOffset>193040</wp:posOffset>
                </wp:positionV>
                <wp:extent cx="1028700" cy="228600"/>
                <wp:effectExtent l="0" t="0" r="0" b="0"/>
                <wp:wrapNone/>
                <wp:docPr id="301" name="Поле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0ED55" w14:textId="77777777" w:rsidR="00E83C1C" w:rsidRDefault="00E83C1C" w:rsidP="00E041EB">
                            <w:pPr>
                              <w:rPr>
                                <w:b/>
                              </w:rPr>
                            </w:pPr>
                            <w:r>
                              <w:rPr>
                                <w:b/>
                              </w:rPr>
                              <w:t>Д трубы = 25 мм</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0A0D7" id="Поле 301" o:spid="_x0000_s1110" type="#_x0000_t202" style="position:absolute;left:0;text-align:left;margin-left:288.6pt;margin-top:15.2pt;width:81pt;height:18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rt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" filled="f" stroked="f">
                <v:textbox inset=".5mm,.3mm,.5mm,.3mm">
                  <w:txbxContent>
                    <w:p w14:paraId="6A90ED55" w14:textId="77777777" w:rsidR="00E83C1C" w:rsidRDefault="00E83C1C" w:rsidP="00E041EB">
                      <w:pPr>
                        <w:rPr>
                          <w:b/>
                        </w:rPr>
                      </w:pPr>
                      <w:r>
                        <w:rPr>
                          <w:b/>
                        </w:rPr>
                        <w:t>Д трубы = 25 мм</w:t>
                      </w:r>
                    </w:p>
                  </w:txbxContent>
                </v:textbox>
              </v:shape>
            </w:pict>
          </mc:Fallback>
        </mc:AlternateContent>
      </w:r>
      <w:r>
        <w:rPr>
          <w:noProof/>
          <w:lang w:eastAsia="ru-RU"/>
        </w:rPr>
        <mc:AlternateContent>
          <mc:Choice Requires="wps">
            <w:drawing>
              <wp:anchor distT="0" distB="0" distL="114300" distR="114300" simplePos="0" relativeHeight="251571712" behindDoc="0" locked="0" layoutInCell="1" allowOverlap="1" wp14:anchorId="5C6A8647" wp14:editId="7DAE440E">
                <wp:simplePos x="0" y="0"/>
                <wp:positionH relativeFrom="column">
                  <wp:posOffset>283845</wp:posOffset>
                </wp:positionH>
                <wp:positionV relativeFrom="paragraph">
                  <wp:posOffset>916940</wp:posOffset>
                </wp:positionV>
                <wp:extent cx="1028700" cy="228600"/>
                <wp:effectExtent l="0" t="0" r="0" b="0"/>
                <wp:wrapNone/>
                <wp:docPr id="302" name="Поле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CE908" w14:textId="77777777" w:rsidR="00E83C1C" w:rsidRDefault="00E83C1C" w:rsidP="00E041EB">
                            <w:pPr>
                              <w:rPr>
                                <w:b/>
                              </w:rPr>
                            </w:pPr>
                            <w:r>
                              <w:rPr>
                                <w:b/>
                              </w:rPr>
                              <w:t>Арендодатель</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A8647" id="Поле 302" o:spid="_x0000_s1111" type="#_x0000_t202" style="position:absolute;left:0;text-align:left;margin-left:22.35pt;margin-top:72.2pt;width:81pt;height:18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zf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" filled="f" stroked="f">
                <v:textbox inset=".5mm,.3mm,.5mm,.3mm">
                  <w:txbxContent>
                    <w:p w14:paraId="3EBCE908" w14:textId="77777777" w:rsidR="00E83C1C" w:rsidRDefault="00E83C1C" w:rsidP="00E041EB">
                      <w:pPr>
                        <w:rPr>
                          <w:b/>
                        </w:rPr>
                      </w:pPr>
                      <w:r>
                        <w:rPr>
                          <w:b/>
                        </w:rPr>
                        <w:t>Арендодатель</w:t>
                      </w:r>
                    </w:p>
                  </w:txbxContent>
                </v:textbox>
              </v:shape>
            </w:pict>
          </mc:Fallback>
        </mc:AlternateContent>
      </w:r>
      <w:r>
        <w:rPr>
          <w:noProof/>
          <w:lang w:eastAsia="ru-RU"/>
        </w:rPr>
        <mc:AlternateContent>
          <mc:Choice Requires="wps">
            <w:drawing>
              <wp:anchor distT="4294967295" distB="4294967295" distL="114300" distR="114300" simplePos="0" relativeHeight="251569664" behindDoc="0" locked="0" layoutInCell="1" allowOverlap="1" wp14:anchorId="2175CD5E" wp14:editId="3F54416D">
                <wp:simplePos x="0" y="0"/>
                <wp:positionH relativeFrom="column">
                  <wp:posOffset>209550</wp:posOffset>
                </wp:positionH>
                <wp:positionV relativeFrom="paragraph">
                  <wp:posOffset>753109</wp:posOffset>
                </wp:positionV>
                <wp:extent cx="4686300" cy="0"/>
                <wp:effectExtent l="0" t="19050" r="19050" b="19050"/>
                <wp:wrapNone/>
                <wp:docPr id="303" name="Прямая соединительная линия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BF81EF" id="Прямая соединительная линия 303" o:spid="_x0000_s1026" style="position:absolute;z-index:251569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5pt,59.3pt" to="385.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eZXAIAAG4EAAAOAAAAZHJzL2Uyb0RvYy54bWysVM1u1DAQviPxDpbv2yTddL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" strokeweight="4.5pt">
                <v:stroke linestyle="thinThick"/>
              </v:line>
            </w:pict>
          </mc:Fallback>
        </mc:AlternateContent>
      </w:r>
      <w:r>
        <w:rPr>
          <w:noProof/>
          <w:lang w:eastAsia="ru-RU"/>
        </w:rPr>
        <mc:AlternateContent>
          <mc:Choice Requires="wps">
            <w:drawing>
              <wp:anchor distT="0" distB="0" distL="114300" distR="114300" simplePos="0" relativeHeight="251560448" behindDoc="0" locked="0" layoutInCell="1" allowOverlap="1" wp14:anchorId="1E5EC7DE" wp14:editId="35265E40">
                <wp:simplePos x="0" y="0"/>
                <wp:positionH relativeFrom="column">
                  <wp:posOffset>3200400</wp:posOffset>
                </wp:positionH>
                <wp:positionV relativeFrom="paragraph">
                  <wp:posOffset>148590</wp:posOffset>
                </wp:positionV>
                <wp:extent cx="250190" cy="445770"/>
                <wp:effectExtent l="19050" t="0" r="16510" b="0"/>
                <wp:wrapNone/>
                <wp:docPr id="304" name="Блок-схема: сопоставление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E44F94" id="Блок-схема: сопоставление 304" o:spid="_x0000_s1026" type="#_x0000_t125" style="position:absolute;margin-left:252pt;margin-top:11.7pt;width:19.7pt;height:35.1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"/>
            </w:pict>
          </mc:Fallback>
        </mc:AlternateContent>
      </w:r>
    </w:p>
    <w:p w14:paraId="532EE23A" w14:textId="77777777"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14:paraId="48A9BB17" w14:textId="77777777"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14:paraId="327B2A09" w14:textId="77777777"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14:paraId="3A087C74" w14:textId="77777777"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14:paraId="729B382B" w14:textId="77777777"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14:paraId="47C6B525" w14:textId="77777777"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14:paraId="2D201918" w14:textId="77777777"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14:paraId="436F8097" w14:textId="77777777" w:rsidR="00E041EB" w:rsidRPr="00AA0EB7" w:rsidRDefault="00E041EB" w:rsidP="00E041EB">
      <w:pPr>
        <w:snapToGrid w:val="0"/>
        <w:spacing w:after="0" w:line="240" w:lineRule="auto"/>
        <w:contextualSpacing/>
        <w:jc w:val="both"/>
        <w:rPr>
          <w:rFonts w:ascii="Times New Roman" w:eastAsia="Times New Roman" w:hAnsi="Times New Roman"/>
          <w:sz w:val="24"/>
          <w:szCs w:val="20"/>
          <w:lang w:eastAsia="ru-RU"/>
        </w:rPr>
      </w:pPr>
    </w:p>
    <w:p w14:paraId="7E971751" w14:textId="77777777" w:rsidR="00116855" w:rsidRDefault="00116855" w:rsidP="00E041EB">
      <w:pPr>
        <w:snapToGrid w:val="0"/>
        <w:spacing w:after="0" w:line="240" w:lineRule="auto"/>
        <w:contextualSpacing/>
        <w:jc w:val="both"/>
        <w:rPr>
          <w:rFonts w:ascii="Times New Roman" w:eastAsia="Times New Roman" w:hAnsi="Times New Roman"/>
          <w:sz w:val="24"/>
          <w:szCs w:val="20"/>
          <w:lang w:eastAsia="ru-RU"/>
        </w:rPr>
      </w:pPr>
      <w:r>
        <w:rPr>
          <w:rFonts w:ascii="Times New Roman" w:eastAsia="Times New Roman" w:hAnsi="Times New Roman"/>
          <w:sz w:val="24"/>
          <w:szCs w:val="20"/>
          <w:lang w:eastAsia="ru-RU"/>
        </w:rPr>
        <w:t>или</w:t>
      </w:r>
    </w:p>
    <w:p w14:paraId="46DE4634" w14:textId="77777777" w:rsidR="00116855" w:rsidRPr="00424607" w:rsidRDefault="00056507" w:rsidP="00116855">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640320" behindDoc="0" locked="0" layoutInCell="1" allowOverlap="1" wp14:anchorId="1BFA857C" wp14:editId="74DF9D6A">
                <wp:simplePos x="0" y="0"/>
                <wp:positionH relativeFrom="column">
                  <wp:posOffset>-95885</wp:posOffset>
                </wp:positionH>
                <wp:positionV relativeFrom="paragraph">
                  <wp:posOffset>64135</wp:posOffset>
                </wp:positionV>
                <wp:extent cx="2171700" cy="548640"/>
                <wp:effectExtent l="0" t="0" r="0" b="3810"/>
                <wp:wrapNone/>
                <wp:docPr id="469" name="Поле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48640"/>
                        </a:xfrm>
                        <a:prstGeom prst="rect">
                          <a:avLst/>
                        </a:prstGeom>
                        <a:solidFill>
                          <a:srgbClr val="FFFFFF"/>
                        </a:solidFill>
                        <a:ln w="9525">
                          <a:solidFill>
                            <a:srgbClr val="000000"/>
                          </a:solidFill>
                          <a:miter lim="800000"/>
                          <a:headEnd/>
                          <a:tailEnd/>
                        </a:ln>
                      </wps:spPr>
                      <wps:txbx>
                        <w:txbxContent>
                          <w:p w14:paraId="162480E8" w14:textId="77777777" w:rsidR="00E83C1C" w:rsidRPr="000805DB" w:rsidRDefault="00E83C1C" w:rsidP="00116855">
                            <w:r w:rsidRPr="000805DB">
                              <w:t>Граница эксплуатационной ответственности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A857C" id="Поле 180" o:spid="_x0000_s1112" type="#_x0000_t202" style="position:absolute;left:0;text-align:left;margin-left:-7.55pt;margin-top:5.05pt;width:171pt;height:43.2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">
                <v:textbox>
                  <w:txbxContent>
                    <w:p w14:paraId="162480E8" w14:textId="77777777" w:rsidR="00E83C1C" w:rsidRPr="000805DB" w:rsidRDefault="00E83C1C" w:rsidP="00116855">
                      <w:r w:rsidRPr="000805DB">
                        <w:t>Граница эксплуатационной ответственности</w:t>
                      </w:r>
                    </w:p>
                  </w:txbxContent>
                </v:textbox>
              </v:shape>
            </w:pict>
          </mc:Fallback>
        </mc:AlternateContent>
      </w:r>
    </w:p>
    <w:p w14:paraId="583809F6" w14:textId="77777777" w:rsidR="00116855" w:rsidRPr="00424607" w:rsidRDefault="00116855" w:rsidP="00116855">
      <w:pPr>
        <w:keepNext/>
        <w:spacing w:after="0" w:line="240" w:lineRule="auto"/>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p>
    <w:p w14:paraId="78E310BC" w14:textId="77777777" w:rsidR="00116855" w:rsidRPr="00424607" w:rsidRDefault="00116855" w:rsidP="00116855">
      <w:pPr>
        <w:keepNext/>
        <w:spacing w:after="0" w:line="240" w:lineRule="auto"/>
        <w:rPr>
          <w:rFonts w:ascii="Times New Roman" w:eastAsia="Times New Roman" w:hAnsi="Times New Roman"/>
          <w:sz w:val="20"/>
          <w:szCs w:val="20"/>
          <w:lang w:eastAsia="ru-RU"/>
        </w:rPr>
      </w:pPr>
    </w:p>
    <w:p w14:paraId="3A05EB7E" w14:textId="77777777" w:rsidR="00116855" w:rsidRPr="00424607" w:rsidRDefault="00056507" w:rsidP="00116855">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296" distR="114296" simplePos="0" relativeHeight="251641344" behindDoc="0" locked="0" layoutInCell="1" allowOverlap="1" wp14:anchorId="41A6F4A0" wp14:editId="3D03878D">
                <wp:simplePos x="0" y="0"/>
                <wp:positionH relativeFrom="column">
                  <wp:posOffset>2744469</wp:posOffset>
                </wp:positionH>
                <wp:positionV relativeFrom="paragraph">
                  <wp:posOffset>107950</wp:posOffset>
                </wp:positionV>
                <wp:extent cx="0" cy="2514600"/>
                <wp:effectExtent l="0" t="0" r="0" b="0"/>
                <wp:wrapNone/>
                <wp:docPr id="468" name="Прямая соединительная линия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D78F26" id="Прямая соединительная линия 179" o:spid="_x0000_s1026" style="position:absolute;z-index:25164134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16.1pt,8.5pt" to="216.1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" strokecolor="red" strokeweight="1pt">
                <v:stroke dashstyle="longDash"/>
              </v:line>
            </w:pict>
          </mc:Fallback>
        </mc:AlternateContent>
      </w:r>
    </w:p>
    <w:p w14:paraId="10280988" w14:textId="77777777" w:rsidR="00116855" w:rsidRPr="00424607" w:rsidRDefault="00056507" w:rsidP="00116855">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642368" behindDoc="0" locked="0" layoutInCell="1" allowOverlap="1" wp14:anchorId="4B73F581" wp14:editId="3A9E2211">
                <wp:simplePos x="0" y="0"/>
                <wp:positionH relativeFrom="column">
                  <wp:posOffset>1693545</wp:posOffset>
                </wp:positionH>
                <wp:positionV relativeFrom="paragraph">
                  <wp:posOffset>29845</wp:posOffset>
                </wp:positionV>
                <wp:extent cx="986155" cy="480060"/>
                <wp:effectExtent l="0" t="0" r="61595" b="34290"/>
                <wp:wrapNone/>
                <wp:docPr id="467" name="Прямая соединительная линия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86155" cy="48006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97132F" id="Прямая соединительная линия 177" o:spid="_x0000_s1026" style="position:absolute;flip:x y;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35pt,2.35pt" to="211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">
                <v:stroke startarrow="classic"/>
              </v:line>
            </w:pict>
          </mc:Fallback>
        </mc:AlternateContent>
      </w:r>
    </w:p>
    <w:p w14:paraId="6B026831" w14:textId="77777777" w:rsidR="00116855" w:rsidRPr="00424607" w:rsidRDefault="00116855" w:rsidP="00116855">
      <w:pPr>
        <w:keepNext/>
        <w:spacing w:after="0" w:line="240" w:lineRule="auto"/>
        <w:jc w:val="center"/>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p>
    <w:p w14:paraId="56640C12" w14:textId="77777777" w:rsidR="00116855" w:rsidRPr="00424607" w:rsidRDefault="00116855" w:rsidP="00116855">
      <w:pPr>
        <w:keepNext/>
        <w:spacing w:after="0" w:line="240" w:lineRule="auto"/>
        <w:jc w:val="center"/>
        <w:rPr>
          <w:rFonts w:ascii="Times New Roman" w:eastAsia="Times New Roman" w:hAnsi="Times New Roman"/>
          <w:sz w:val="20"/>
          <w:szCs w:val="20"/>
          <w:lang w:eastAsia="ru-RU"/>
        </w:rPr>
      </w:pPr>
    </w:p>
    <w:p w14:paraId="572FFA82" w14:textId="77777777" w:rsidR="00116855" w:rsidRPr="00424607" w:rsidRDefault="00116855" w:rsidP="00116855">
      <w:pPr>
        <w:keepNext/>
        <w:spacing w:after="0" w:line="240" w:lineRule="auto"/>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запорный шаровой кран в технологическом</w:t>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t>сеть Арендатора</w:t>
      </w:r>
    </w:p>
    <w:p w14:paraId="66AA439C" w14:textId="77777777" w:rsidR="00116855" w:rsidRPr="00424607" w:rsidRDefault="00056507" w:rsidP="00116855">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655680" behindDoc="0" locked="0" layoutInCell="1" allowOverlap="1" wp14:anchorId="5F8DB599" wp14:editId="5A7C9D1A">
                <wp:simplePos x="0" y="0"/>
                <wp:positionH relativeFrom="column">
                  <wp:posOffset>5257800</wp:posOffset>
                </wp:positionH>
                <wp:positionV relativeFrom="paragraph">
                  <wp:posOffset>5080</wp:posOffset>
                </wp:positionV>
                <wp:extent cx="342900" cy="569595"/>
                <wp:effectExtent l="38100" t="0" r="0" b="40005"/>
                <wp:wrapNone/>
                <wp:docPr id="466" name="Прямая соединительная линия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56959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0B537C" id="Прямая соединительная линия 173" o:spid="_x0000_s1026"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4pt" to="441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">
                <v:stroke startarrow="block"/>
              </v:line>
            </w:pict>
          </mc:Fallback>
        </mc:AlternateContent>
      </w:r>
      <w:r>
        <w:rPr>
          <w:noProof/>
          <w:lang w:eastAsia="ru-RU"/>
        </w:rPr>
        <mc:AlternateContent>
          <mc:Choice Requires="wps">
            <w:drawing>
              <wp:anchor distT="0" distB="0" distL="114300" distR="114300" simplePos="0" relativeHeight="251643392" behindDoc="0" locked="0" layoutInCell="1" allowOverlap="1" wp14:anchorId="79A3C536" wp14:editId="1AD18F7F">
                <wp:simplePos x="0" y="0"/>
                <wp:positionH relativeFrom="column">
                  <wp:posOffset>1303020</wp:posOffset>
                </wp:positionH>
                <wp:positionV relativeFrom="paragraph">
                  <wp:posOffset>65405</wp:posOffset>
                </wp:positionV>
                <wp:extent cx="457200" cy="228600"/>
                <wp:effectExtent l="0" t="0" r="0" b="0"/>
                <wp:wrapNone/>
                <wp:docPr id="364" name="Полилиния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7E15D" id="Полилиния 172" o:spid="_x0000_s1026" style="position:absolute;margin-left:102.6pt;margin-top:5.15pt;width:36pt;height:1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xS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Pr>
          <w:noProof/>
          <w:lang w:eastAsia="ru-RU"/>
        </w:rPr>
        <mc:AlternateContent>
          <mc:Choice Requires="wps">
            <w:drawing>
              <wp:anchor distT="4294967292" distB="4294967292" distL="114300" distR="114300" simplePos="0" relativeHeight="251656704" behindDoc="0" locked="0" layoutInCell="1" allowOverlap="1" wp14:anchorId="747ABDBF" wp14:editId="23CE3496">
                <wp:simplePos x="0" y="0"/>
                <wp:positionH relativeFrom="column">
                  <wp:posOffset>5600700</wp:posOffset>
                </wp:positionH>
                <wp:positionV relativeFrom="paragraph">
                  <wp:posOffset>5079</wp:posOffset>
                </wp:positionV>
                <wp:extent cx="1371600" cy="0"/>
                <wp:effectExtent l="0" t="0" r="0" b="0"/>
                <wp:wrapNone/>
                <wp:docPr id="464" name="Прямая соединительная линия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921879" id="Прямая соединительная линия 174" o:spid="_x0000_s1026" style="position:absolute;z-index:2516567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41pt,.4pt" to="54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"/>
            </w:pict>
          </mc:Fallback>
        </mc:AlternateContent>
      </w:r>
      <w:r>
        <w:rPr>
          <w:noProof/>
          <w:lang w:eastAsia="ru-RU"/>
        </w:rPr>
        <mc:AlternateContent>
          <mc:Choice Requires="wps">
            <w:drawing>
              <wp:anchor distT="4294967292" distB="4294967292" distL="114300" distR="114300" simplePos="0" relativeHeight="251644416" behindDoc="0" locked="0" layoutInCell="1" allowOverlap="1" wp14:anchorId="38C41D0F" wp14:editId="569B95A0">
                <wp:simplePos x="0" y="0"/>
                <wp:positionH relativeFrom="column">
                  <wp:posOffset>-68580</wp:posOffset>
                </wp:positionH>
                <wp:positionV relativeFrom="paragraph">
                  <wp:posOffset>24129</wp:posOffset>
                </wp:positionV>
                <wp:extent cx="2057400" cy="0"/>
                <wp:effectExtent l="0" t="0" r="0" b="0"/>
                <wp:wrapNone/>
                <wp:docPr id="463" name="Прямая соединительная линия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9348F5" id="Прямая соединительная линия 176" o:spid="_x0000_s1026" style="position:absolute;z-index:2516444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pt,1.9pt" to="156.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"/>
            </w:pict>
          </mc:Fallback>
        </mc:AlternateContent>
      </w:r>
      <w:r>
        <w:rPr>
          <w:noProof/>
          <w:lang w:eastAsia="ru-RU"/>
        </w:rPr>
        <mc:AlternateContent>
          <mc:Choice Requires="wps">
            <w:drawing>
              <wp:anchor distT="0" distB="0" distL="114300" distR="114300" simplePos="0" relativeHeight="251645440" behindDoc="0" locked="0" layoutInCell="1" allowOverlap="1" wp14:anchorId="29C7F86A" wp14:editId="7791B373">
                <wp:simplePos x="0" y="0"/>
                <wp:positionH relativeFrom="column">
                  <wp:posOffset>1988820</wp:posOffset>
                </wp:positionH>
                <wp:positionV relativeFrom="paragraph">
                  <wp:posOffset>24130</wp:posOffset>
                </wp:positionV>
                <wp:extent cx="571500" cy="457200"/>
                <wp:effectExtent l="0" t="0" r="57150" b="38100"/>
                <wp:wrapNone/>
                <wp:docPr id="462" name="Прямая соединительная линия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1AF40" id="Прямая соединительная линия 175" o:spid="_x0000_s1026" style="position:absolute;flip:x 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1.9pt" to="201.6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">
                <v:stroke startarrow="block"/>
              </v:line>
            </w:pict>
          </mc:Fallback>
        </mc:AlternateContent>
      </w:r>
      <w:r w:rsidR="00116855" w:rsidRPr="00424607">
        <w:rPr>
          <w:rFonts w:ascii="Times New Roman" w:eastAsia="Times New Roman" w:hAnsi="Times New Roman"/>
          <w:sz w:val="20"/>
          <w:szCs w:val="20"/>
          <w:lang w:eastAsia="ru-RU"/>
        </w:rPr>
        <w:t>стояке</w:t>
      </w:r>
      <w:r w:rsidR="00116855" w:rsidRPr="00424607">
        <w:rPr>
          <w:rFonts w:ascii="Times New Roman" w:eastAsia="Times New Roman" w:hAnsi="Times New Roman"/>
          <w:sz w:val="20"/>
          <w:szCs w:val="20"/>
          <w:lang w:eastAsia="ru-RU"/>
        </w:rPr>
        <w:tab/>
      </w:r>
      <w:r w:rsidR="00116855" w:rsidRPr="00424607">
        <w:rPr>
          <w:rFonts w:ascii="Times New Roman" w:eastAsia="Times New Roman" w:hAnsi="Times New Roman"/>
          <w:sz w:val="20"/>
          <w:szCs w:val="20"/>
          <w:lang w:eastAsia="ru-RU"/>
        </w:rPr>
        <w:tab/>
      </w:r>
    </w:p>
    <w:p w14:paraId="2CF0B793" w14:textId="77777777" w:rsidR="00116855" w:rsidRPr="00424607" w:rsidRDefault="00056507" w:rsidP="00116855">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296" distR="114296" simplePos="0" relativeHeight="251654656" behindDoc="0" locked="0" layoutInCell="1" allowOverlap="1" wp14:anchorId="2B9E44C8" wp14:editId="71C165D3">
                <wp:simplePos x="0" y="0"/>
                <wp:positionH relativeFrom="column">
                  <wp:posOffset>1531619</wp:posOffset>
                </wp:positionH>
                <wp:positionV relativeFrom="paragraph">
                  <wp:posOffset>107315</wp:posOffset>
                </wp:positionV>
                <wp:extent cx="0" cy="1714500"/>
                <wp:effectExtent l="38100" t="0" r="19050" b="19050"/>
                <wp:wrapNone/>
                <wp:docPr id="461" name="Прямая соединительная линия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55060F" id="Прямая соединительная линия 171" o:spid="_x0000_s1026" style="position:absolute;z-index:25165465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hO8AkVECAABdBAAADgAAAAAAAAAAAAAAAAAuAgAAZHJzL2Uyb0RvYy54bWxQSwECLQAUAAYACAAA&#10;ACEAuFMrYtoAAAAKAQAADwAAAAAAAAAAAAAAAACrBAAAZHJzL2Rvd25yZXYueG1sUEsFBgAAAAAE&#10;AAQA8wAAALIFAAAAAA==&#10;" strokeweight="6pt"/>
            </w:pict>
          </mc:Fallback>
        </mc:AlternateContent>
      </w:r>
    </w:p>
    <w:p w14:paraId="29BF5E91" w14:textId="77777777" w:rsidR="00116855" w:rsidRPr="00424607" w:rsidRDefault="00116855" w:rsidP="00116855">
      <w:pPr>
        <w:keepNext/>
        <w:spacing w:after="0" w:line="240" w:lineRule="auto"/>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Арендодатель</w:t>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p>
    <w:p w14:paraId="2D9BA430" w14:textId="77777777" w:rsidR="00116855" w:rsidRPr="00424607" w:rsidRDefault="00056507" w:rsidP="00116855">
      <w:pPr>
        <w:keepNext/>
        <w:spacing w:after="0" w:line="240" w:lineRule="auto"/>
        <w:jc w:val="center"/>
        <w:rPr>
          <w:rFonts w:ascii="Times New Roman" w:eastAsia="Times New Roman" w:hAnsi="Times New Roman"/>
          <w:sz w:val="20"/>
          <w:szCs w:val="20"/>
          <w:lang w:eastAsia="ru-RU"/>
        </w:rPr>
      </w:pPr>
      <w:r>
        <w:rPr>
          <w:noProof/>
          <w:lang w:eastAsia="ru-RU"/>
        </w:rPr>
        <w:drawing>
          <wp:anchor distT="0" distB="0" distL="114300" distR="114300" simplePos="0" relativeHeight="251639296" behindDoc="0" locked="0" layoutInCell="1" allowOverlap="1" wp14:anchorId="236C4032" wp14:editId="0AE7916A">
            <wp:simplePos x="0" y="0"/>
            <wp:positionH relativeFrom="column">
              <wp:posOffset>3320415</wp:posOffset>
            </wp:positionH>
            <wp:positionV relativeFrom="paragraph">
              <wp:posOffset>37465</wp:posOffset>
            </wp:positionV>
            <wp:extent cx="598170" cy="499110"/>
            <wp:effectExtent l="0" t="0" r="0" b="0"/>
            <wp:wrapNone/>
            <wp:docPr id="248"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8170" cy="49911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646464" behindDoc="0" locked="0" layoutInCell="1" allowOverlap="1" wp14:anchorId="70C23B6A" wp14:editId="666E3C47">
                <wp:simplePos x="0" y="0"/>
                <wp:positionH relativeFrom="column">
                  <wp:posOffset>5143500</wp:posOffset>
                </wp:positionH>
                <wp:positionV relativeFrom="paragraph">
                  <wp:posOffset>138430</wp:posOffset>
                </wp:positionV>
                <wp:extent cx="457200" cy="228600"/>
                <wp:effectExtent l="0" t="19050" r="0" b="0"/>
                <wp:wrapNone/>
                <wp:docPr id="365" name="Полилиния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3FF7D" id="Полилиния 170" o:spid="_x0000_s1026" style="position:absolute;margin-left:405pt;margin-top:10.9pt;width:36pt;height:18pt;rotation:6614799fd;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r>
        <w:rPr>
          <w:noProof/>
          <w:lang w:eastAsia="ru-RU"/>
        </w:rPr>
        <mc:AlternateContent>
          <mc:Choice Requires="wpg">
            <w:drawing>
              <wp:anchor distT="0" distB="0" distL="114300" distR="114300" simplePos="0" relativeHeight="251657728" behindDoc="0" locked="0" layoutInCell="1" allowOverlap="1" wp14:anchorId="2E0B69DA" wp14:editId="06E8A5EB">
                <wp:simplePos x="0" y="0"/>
                <wp:positionH relativeFrom="column">
                  <wp:posOffset>4914900</wp:posOffset>
                </wp:positionH>
                <wp:positionV relativeFrom="paragraph">
                  <wp:posOffset>24130</wp:posOffset>
                </wp:positionV>
                <wp:extent cx="342900" cy="340995"/>
                <wp:effectExtent l="0" t="0" r="0" b="1905"/>
                <wp:wrapNone/>
                <wp:docPr id="452"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53" name="Group 48"/>
                        <wpg:cNvGrpSpPr>
                          <a:grpSpLocks/>
                        </wpg:cNvGrpSpPr>
                        <wpg:grpSpPr bwMode="auto">
                          <a:xfrm>
                            <a:off x="5374" y="6711"/>
                            <a:ext cx="540" cy="360"/>
                            <a:chOff x="5292" y="6714"/>
                            <a:chExt cx="540" cy="360"/>
                          </a:xfrm>
                        </wpg:grpSpPr>
                        <wps:wsp>
                          <wps:cNvPr id="454"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5"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6"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7"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8"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9"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C5B57D" id="Group 329" o:spid="_x0000_s1026" style="position:absolute;margin-left:387pt;margin-top:1.9pt;width:27pt;height:26.85pt;z-index:25165772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" strokeweight="2pt"/>
              </v:group>
            </w:pict>
          </mc:Fallback>
        </mc:AlternateContent>
      </w:r>
      <w:r>
        <w:rPr>
          <w:noProof/>
          <w:lang w:eastAsia="ru-RU"/>
        </w:rPr>
        <mc:AlternateContent>
          <mc:Choice Requires="wpg">
            <w:drawing>
              <wp:anchor distT="0" distB="0" distL="114300" distR="114300" simplePos="0" relativeHeight="251647488" behindDoc="0" locked="0" layoutInCell="1" allowOverlap="1" wp14:anchorId="2631D40E" wp14:editId="60A0F2F4">
                <wp:simplePos x="0" y="0"/>
                <wp:positionH relativeFrom="column">
                  <wp:posOffset>2400300</wp:posOffset>
                </wp:positionH>
                <wp:positionV relativeFrom="paragraph">
                  <wp:posOffset>24130</wp:posOffset>
                </wp:positionV>
                <wp:extent cx="342900" cy="340995"/>
                <wp:effectExtent l="0" t="0" r="0" b="1905"/>
                <wp:wrapNone/>
                <wp:docPr id="444" name="Группа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45" name="Group 48"/>
                        <wpg:cNvGrpSpPr>
                          <a:grpSpLocks/>
                        </wpg:cNvGrpSpPr>
                        <wpg:grpSpPr bwMode="auto">
                          <a:xfrm>
                            <a:off x="5374" y="6711"/>
                            <a:ext cx="540" cy="360"/>
                            <a:chOff x="5292" y="6714"/>
                            <a:chExt cx="540" cy="360"/>
                          </a:xfrm>
                        </wpg:grpSpPr>
                        <wps:wsp>
                          <wps:cNvPr id="446"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7"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8"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9"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0"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1"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2FF620" id="Группа 162" o:spid="_x0000_s1026" style="position:absolute;margin-left:189pt;margin-top:1.9pt;width:27pt;height:26.85pt;z-index:25164748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" strokeweight="2pt"/>
              </v:group>
            </w:pict>
          </mc:Fallback>
        </mc:AlternateContent>
      </w:r>
    </w:p>
    <w:p w14:paraId="46F6922A" w14:textId="77777777" w:rsidR="00116855" w:rsidRPr="00424607" w:rsidRDefault="00056507" w:rsidP="00116855">
      <w:pPr>
        <w:keepNext/>
        <w:tabs>
          <w:tab w:val="left" w:pos="2597"/>
          <w:tab w:val="center" w:pos="4718"/>
        </w:tabs>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4294967292" distB="4294967292" distL="114300" distR="114300" simplePos="0" relativeHeight="251648512" behindDoc="0" locked="0" layoutInCell="1" allowOverlap="1" wp14:anchorId="19955AA0" wp14:editId="11C279C1">
                <wp:simplePos x="0" y="0"/>
                <wp:positionH relativeFrom="column">
                  <wp:posOffset>1531620</wp:posOffset>
                </wp:positionH>
                <wp:positionV relativeFrom="paragraph">
                  <wp:posOffset>106679</wp:posOffset>
                </wp:positionV>
                <wp:extent cx="868680" cy="0"/>
                <wp:effectExtent l="0" t="38100" r="26670" b="19050"/>
                <wp:wrapNone/>
                <wp:docPr id="443"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1624C3" id="Прямая соединительная линия 159" o:spid="_x0000_s1026" style="position:absolute;z-index:2516485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20.6pt,8.4pt" to="189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" strokeweight="6pt"/>
            </w:pict>
          </mc:Fallback>
        </mc:AlternateContent>
      </w:r>
      <w:r>
        <w:rPr>
          <w:noProof/>
          <w:lang w:eastAsia="ru-RU"/>
        </w:rPr>
        <mc:AlternateContent>
          <mc:Choice Requires="wps">
            <w:drawing>
              <wp:anchor distT="4294967292" distB="4294967292" distL="114300" distR="114300" simplePos="0" relativeHeight="251649536" behindDoc="0" locked="0" layoutInCell="1" allowOverlap="1" wp14:anchorId="6CC59B7B" wp14:editId="73EAAAA0">
                <wp:simplePos x="0" y="0"/>
                <wp:positionH relativeFrom="column">
                  <wp:posOffset>2743200</wp:posOffset>
                </wp:positionH>
                <wp:positionV relativeFrom="paragraph">
                  <wp:posOffset>106679</wp:posOffset>
                </wp:positionV>
                <wp:extent cx="2171700" cy="0"/>
                <wp:effectExtent l="0" t="38100" r="19050" b="19050"/>
                <wp:wrapNone/>
                <wp:docPr id="442"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FA0784" id="Прямая соединительная линия 160" o:spid="_x0000_s1026" style="position:absolute;z-index:2516495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in,8.4pt" to="38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" strokeweight="6pt"/>
            </w:pict>
          </mc:Fallback>
        </mc:AlternateContent>
      </w:r>
      <w:r>
        <w:rPr>
          <w:noProof/>
          <w:lang w:eastAsia="ru-RU"/>
        </w:rPr>
        <mc:AlternateContent>
          <mc:Choice Requires="wps">
            <w:drawing>
              <wp:anchor distT="0" distB="0" distL="114300" distR="114300" simplePos="0" relativeHeight="251650560" behindDoc="0" locked="0" layoutInCell="1" allowOverlap="1" wp14:anchorId="0CA0C087" wp14:editId="0E06AD06">
                <wp:simplePos x="0" y="0"/>
                <wp:positionH relativeFrom="column">
                  <wp:posOffset>1760220</wp:posOffset>
                </wp:positionH>
                <wp:positionV relativeFrom="paragraph">
                  <wp:posOffset>126365</wp:posOffset>
                </wp:positionV>
                <wp:extent cx="114300" cy="342900"/>
                <wp:effectExtent l="38100" t="38100" r="0" b="0"/>
                <wp:wrapNone/>
                <wp:docPr id="44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EFFF54" id="Прямая соединительная линия 161" o:spid="_x0000_s1026" style="position:absolute;flip:x 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pt,9.95pt" to="147.6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">
                <v:stroke endarrow="block"/>
              </v:line>
            </w:pict>
          </mc:Fallback>
        </mc:AlternateContent>
      </w:r>
      <w:r w:rsidR="00116855" w:rsidRPr="00424607">
        <w:rPr>
          <w:rFonts w:ascii="Times New Roman" w:eastAsia="Times New Roman" w:hAnsi="Times New Roman"/>
          <w:sz w:val="20"/>
          <w:szCs w:val="20"/>
          <w:lang w:eastAsia="ru-RU"/>
        </w:rPr>
        <w:tab/>
      </w:r>
      <w:r w:rsidR="00116855" w:rsidRPr="00424607">
        <w:rPr>
          <w:rFonts w:ascii="Times New Roman" w:eastAsia="Times New Roman" w:hAnsi="Times New Roman"/>
          <w:sz w:val="20"/>
          <w:szCs w:val="20"/>
          <w:lang w:eastAsia="ru-RU"/>
        </w:rPr>
        <w:tab/>
      </w:r>
    </w:p>
    <w:p w14:paraId="7C522F18" w14:textId="77777777" w:rsidR="00116855" w:rsidRPr="00424607" w:rsidRDefault="00116855" w:rsidP="00116855">
      <w:pPr>
        <w:keepNext/>
        <w:spacing w:after="0" w:line="240" w:lineRule="auto"/>
        <w:ind w:left="2124" w:firstLine="708"/>
        <w:rPr>
          <w:rFonts w:ascii="Times New Roman" w:eastAsia="Times New Roman" w:hAnsi="Times New Roman"/>
          <w:sz w:val="20"/>
          <w:szCs w:val="20"/>
          <w:lang w:eastAsia="ru-RU"/>
        </w:rPr>
      </w:pPr>
    </w:p>
    <w:p w14:paraId="77E5A3C0" w14:textId="77777777" w:rsidR="00116855" w:rsidRPr="00424607" w:rsidRDefault="00116855" w:rsidP="00116855">
      <w:pPr>
        <w:keepNext/>
        <w:spacing w:after="0" w:line="240" w:lineRule="auto"/>
        <w:ind w:left="2124" w:firstLine="708"/>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ab/>
        <w:t>подводки</w:t>
      </w:r>
    </w:p>
    <w:p w14:paraId="3FC7FCA7" w14:textId="77777777" w:rsidR="00116855" w:rsidRPr="00424607" w:rsidRDefault="00056507" w:rsidP="00116855">
      <w:pPr>
        <w:keepNext/>
        <w:spacing w:after="0" w:line="240" w:lineRule="auto"/>
        <w:ind w:left="4248" w:firstLine="708"/>
        <w:rPr>
          <w:rFonts w:ascii="Times New Roman" w:eastAsia="Times New Roman" w:hAnsi="Times New Roman"/>
          <w:sz w:val="20"/>
          <w:szCs w:val="20"/>
          <w:lang w:eastAsia="ru-RU"/>
        </w:rPr>
      </w:pPr>
      <w:r>
        <w:rPr>
          <w:noProof/>
          <w:lang w:eastAsia="ru-RU"/>
        </w:rPr>
        <mc:AlternateContent>
          <mc:Choice Requires="wps">
            <w:drawing>
              <wp:anchor distT="4294967292" distB="4294967292" distL="114300" distR="114300" simplePos="0" relativeHeight="251651584" behindDoc="0" locked="0" layoutInCell="1" allowOverlap="1" wp14:anchorId="31287893" wp14:editId="78A67E7C">
                <wp:simplePos x="0" y="0"/>
                <wp:positionH relativeFrom="column">
                  <wp:posOffset>1874520</wp:posOffset>
                </wp:positionH>
                <wp:positionV relativeFrom="paragraph">
                  <wp:posOffset>31114</wp:posOffset>
                </wp:positionV>
                <wp:extent cx="800100" cy="0"/>
                <wp:effectExtent l="0" t="0" r="0" b="0"/>
                <wp:wrapNone/>
                <wp:docPr id="440"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1A927D" id="Прямая соединительная линия 158" o:spid="_x0000_s1026" style="position:absolute;z-index:2516515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47.6pt,2.45pt" to="210.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"/>
            </w:pict>
          </mc:Fallback>
        </mc:AlternateContent>
      </w:r>
      <w:r w:rsidR="00116855" w:rsidRPr="00424607">
        <w:rPr>
          <w:rFonts w:ascii="Times New Roman" w:eastAsia="Times New Roman" w:hAnsi="Times New Roman"/>
          <w:sz w:val="20"/>
          <w:szCs w:val="20"/>
          <w:lang w:eastAsia="ru-RU"/>
        </w:rPr>
        <w:t>Счетчик</w:t>
      </w:r>
    </w:p>
    <w:p w14:paraId="76346EE7" w14:textId="77777777" w:rsidR="00116855" w:rsidRPr="00424607" w:rsidRDefault="00116855" w:rsidP="00116855">
      <w:pPr>
        <w:keepNext/>
        <w:tabs>
          <w:tab w:val="left" w:pos="386"/>
        </w:tabs>
        <w:spacing w:after="0" w:line="240" w:lineRule="auto"/>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стояки водоснабжения</w:t>
      </w:r>
    </w:p>
    <w:p w14:paraId="548F84C2" w14:textId="77777777" w:rsidR="00116855" w:rsidRPr="00424607" w:rsidRDefault="00056507" w:rsidP="00116855">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4294967292" distB="4294967292" distL="114300" distR="114300" simplePos="0" relativeHeight="251652608" behindDoc="0" locked="0" layoutInCell="1" allowOverlap="1" wp14:anchorId="264F4825" wp14:editId="4A8F78E6">
                <wp:simplePos x="0" y="0"/>
                <wp:positionH relativeFrom="column">
                  <wp:posOffset>-68580</wp:posOffset>
                </wp:positionH>
                <wp:positionV relativeFrom="paragraph">
                  <wp:posOffset>50164</wp:posOffset>
                </wp:positionV>
                <wp:extent cx="1257300" cy="0"/>
                <wp:effectExtent l="0" t="0" r="0" b="0"/>
                <wp:wrapNone/>
                <wp:docPr id="439"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F56112" id="Прямая соединительная линия 157" o:spid="_x0000_s1026" style="position:absolute;flip:x;z-index:2516526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pt,3.95pt" to="93.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"/>
            </w:pict>
          </mc:Fallback>
        </mc:AlternateContent>
      </w:r>
      <w:r>
        <w:rPr>
          <w:noProof/>
          <w:lang w:eastAsia="ru-RU"/>
        </w:rPr>
        <mc:AlternateContent>
          <mc:Choice Requires="wps">
            <w:drawing>
              <wp:anchor distT="0" distB="0" distL="114300" distR="114300" simplePos="0" relativeHeight="251653632" behindDoc="0" locked="0" layoutInCell="1" allowOverlap="1" wp14:anchorId="7D1DF800" wp14:editId="01C02026">
                <wp:simplePos x="0" y="0"/>
                <wp:positionH relativeFrom="column">
                  <wp:posOffset>1188720</wp:posOffset>
                </wp:positionH>
                <wp:positionV relativeFrom="paragraph">
                  <wp:posOffset>50165</wp:posOffset>
                </wp:positionV>
                <wp:extent cx="342900" cy="228600"/>
                <wp:effectExtent l="0" t="0" r="57150" b="38100"/>
                <wp:wrapNone/>
                <wp:docPr id="438"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F817E9" id="Прямая соединительная линия 156"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3.95pt" to="120.6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">
                <v:stroke endarrow="block"/>
              </v:line>
            </w:pict>
          </mc:Fallback>
        </mc:AlternateContent>
      </w:r>
    </w:p>
    <w:p w14:paraId="20E4F599" w14:textId="77777777" w:rsidR="00116855" w:rsidRPr="00424607" w:rsidRDefault="00116855" w:rsidP="00116855">
      <w:pPr>
        <w:keepNext/>
        <w:tabs>
          <w:tab w:val="left" w:pos="759"/>
        </w:tabs>
        <w:spacing w:after="0" w:line="240" w:lineRule="auto"/>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В1, Т3, Т4</w:t>
      </w:r>
    </w:p>
    <w:p w14:paraId="0AAEB05F" w14:textId="77777777" w:rsidR="00116855" w:rsidRPr="00424607" w:rsidRDefault="00116855" w:rsidP="00116855">
      <w:pPr>
        <w:keepNext/>
        <w:spacing w:after="0" w:line="240" w:lineRule="auto"/>
        <w:jc w:val="center"/>
        <w:rPr>
          <w:rFonts w:ascii="Times New Roman" w:eastAsia="Times New Roman" w:hAnsi="Times New Roman"/>
          <w:sz w:val="20"/>
          <w:szCs w:val="20"/>
          <w:lang w:eastAsia="ru-RU"/>
        </w:rPr>
      </w:pPr>
    </w:p>
    <w:p w14:paraId="6AB0F26B" w14:textId="77777777" w:rsidR="00116855" w:rsidRPr="00424607" w:rsidRDefault="00056507" w:rsidP="00116855">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658752" behindDoc="0" locked="0" layoutInCell="1" allowOverlap="1" wp14:anchorId="429E06EE" wp14:editId="437CA9FC">
                <wp:simplePos x="0" y="0"/>
                <wp:positionH relativeFrom="column">
                  <wp:posOffset>1303020</wp:posOffset>
                </wp:positionH>
                <wp:positionV relativeFrom="paragraph">
                  <wp:posOffset>24765</wp:posOffset>
                </wp:positionV>
                <wp:extent cx="457200" cy="228600"/>
                <wp:effectExtent l="0" t="0" r="0" b="0"/>
                <wp:wrapNone/>
                <wp:docPr id="366" name="Freeform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4FE18" id="Freeform 392" o:spid="_x0000_s1026" style="position:absolute;margin-left:102.6pt;margin-top:1.95pt;width:36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" path="m,210c135,315,270,420,360,390,450,360,480,60,540,30,600,,690,210,720,210e" filled="f">
                <v:path arrowok="t" o:connecttype="custom" o:connectlocs="0,62211857;145161000,115536073;217741500,8887641;290322000,62211857" o:connectangles="0,0,0,0"/>
              </v:shape>
            </w:pict>
          </mc:Fallback>
        </mc:AlternateContent>
      </w:r>
    </w:p>
    <w:p w14:paraId="2150DEC5" w14:textId="77777777" w:rsidR="00116855" w:rsidRPr="00424607" w:rsidRDefault="00116855" w:rsidP="00116855">
      <w:pPr>
        <w:keepNext/>
        <w:spacing w:after="0" w:line="240" w:lineRule="auto"/>
        <w:jc w:val="center"/>
        <w:rPr>
          <w:rFonts w:ascii="Times New Roman" w:eastAsia="Times New Roman" w:hAnsi="Times New Roman"/>
          <w:sz w:val="20"/>
          <w:szCs w:val="20"/>
          <w:lang w:eastAsia="ru-RU"/>
        </w:rPr>
      </w:pPr>
    </w:p>
    <w:p w14:paraId="367EF49F" w14:textId="77777777" w:rsidR="00116855" w:rsidRDefault="00116855" w:rsidP="00E041EB">
      <w:pPr>
        <w:snapToGrid w:val="0"/>
        <w:spacing w:after="0" w:line="240" w:lineRule="auto"/>
        <w:contextualSpacing/>
        <w:jc w:val="both"/>
        <w:rPr>
          <w:rFonts w:ascii="Times New Roman" w:eastAsia="Times New Roman" w:hAnsi="Times New Roman"/>
          <w:sz w:val="24"/>
          <w:szCs w:val="20"/>
          <w:lang w:eastAsia="ru-RU"/>
        </w:rPr>
      </w:pPr>
    </w:p>
    <w:tbl>
      <w:tblPr>
        <w:tblW w:w="0" w:type="auto"/>
        <w:tblLook w:val="00A0" w:firstRow="1" w:lastRow="0" w:firstColumn="1" w:lastColumn="0" w:noHBand="0" w:noVBand="0"/>
      </w:tblPr>
      <w:tblGrid>
        <w:gridCol w:w="4788"/>
        <w:gridCol w:w="360"/>
        <w:gridCol w:w="3960"/>
      </w:tblGrid>
      <w:tr w:rsidR="00E041EB" w:rsidRPr="00EF557D" w14:paraId="4D57AC50" w14:textId="77777777" w:rsidTr="00F14B77">
        <w:tc>
          <w:tcPr>
            <w:tcW w:w="4788" w:type="dxa"/>
            <w:shd w:val="clear" w:color="auto" w:fill="auto"/>
          </w:tcPr>
          <w:p w14:paraId="085BD81F" w14:textId="77777777" w:rsidR="00E041EB" w:rsidRPr="00EF557D" w:rsidRDefault="00E041EB" w:rsidP="00F14B77">
            <w:pPr>
              <w:tabs>
                <w:tab w:val="left" w:pos="2835"/>
              </w:tabs>
              <w:snapToGrid w:val="0"/>
              <w:ind w:firstLine="360"/>
              <w:contextualSpacing/>
              <w:jc w:val="both"/>
              <w:rPr>
                <w:rFonts w:ascii="Times New Roman" w:hAnsi="Times New Roman"/>
                <w:b/>
                <w:sz w:val="24"/>
                <w:szCs w:val="24"/>
              </w:rPr>
            </w:pPr>
            <w:r w:rsidRPr="00EF557D">
              <w:rPr>
                <w:rFonts w:ascii="Times New Roman" w:hAnsi="Times New Roman"/>
                <w:b/>
                <w:sz w:val="24"/>
                <w:szCs w:val="24"/>
              </w:rPr>
              <w:t>От Арендодателя:</w:t>
            </w:r>
          </w:p>
        </w:tc>
        <w:tc>
          <w:tcPr>
            <w:tcW w:w="360" w:type="dxa"/>
            <w:shd w:val="clear" w:color="auto" w:fill="auto"/>
          </w:tcPr>
          <w:p w14:paraId="467ECDF7" w14:textId="77777777" w:rsidR="00E041EB" w:rsidRPr="00EF557D" w:rsidRDefault="00E041EB" w:rsidP="00F14B77">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14:paraId="09B0591F" w14:textId="77777777" w:rsidR="00E041EB" w:rsidRPr="00EF557D" w:rsidRDefault="00E041EB" w:rsidP="00F14B77">
            <w:pPr>
              <w:tabs>
                <w:tab w:val="left" w:pos="2835"/>
              </w:tabs>
              <w:snapToGrid w:val="0"/>
              <w:ind w:firstLine="360"/>
              <w:contextualSpacing/>
              <w:rPr>
                <w:rFonts w:ascii="Times New Roman" w:hAnsi="Times New Roman"/>
                <w:b/>
                <w:sz w:val="24"/>
                <w:szCs w:val="24"/>
              </w:rPr>
            </w:pPr>
            <w:r w:rsidRPr="00EF557D">
              <w:rPr>
                <w:rFonts w:ascii="Times New Roman" w:hAnsi="Times New Roman"/>
                <w:b/>
                <w:sz w:val="24"/>
                <w:szCs w:val="24"/>
              </w:rPr>
              <w:t>От Арендатора:</w:t>
            </w:r>
          </w:p>
        </w:tc>
      </w:tr>
      <w:tr w:rsidR="00E041EB" w:rsidRPr="00EF557D" w14:paraId="1EFCEBFA" w14:textId="77777777" w:rsidTr="00F14B77">
        <w:tc>
          <w:tcPr>
            <w:tcW w:w="4788" w:type="dxa"/>
            <w:shd w:val="clear" w:color="auto" w:fill="auto"/>
          </w:tcPr>
          <w:p w14:paraId="377A5FCA" w14:textId="77777777" w:rsidR="00E041EB" w:rsidRPr="00EF557D" w:rsidRDefault="00E041EB" w:rsidP="00F14B77">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14:paraId="5C003510" w14:textId="77777777" w:rsidR="00E041EB" w:rsidRPr="00EF557D" w:rsidRDefault="00E041EB" w:rsidP="00F14B77">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14:paraId="0F0081A1" w14:textId="77777777" w:rsidR="00E041EB" w:rsidRPr="00EF557D" w:rsidRDefault="00E041EB" w:rsidP="00F14B77">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м.п.</w:t>
            </w:r>
          </w:p>
        </w:tc>
        <w:tc>
          <w:tcPr>
            <w:tcW w:w="360" w:type="dxa"/>
            <w:shd w:val="clear" w:color="auto" w:fill="auto"/>
          </w:tcPr>
          <w:p w14:paraId="2179B6A9" w14:textId="77777777" w:rsidR="00E041EB" w:rsidRPr="00EF557D" w:rsidRDefault="00E041EB" w:rsidP="00F14B77">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14:paraId="55613B93" w14:textId="77777777" w:rsidR="00E041EB" w:rsidRPr="00EF557D" w:rsidRDefault="00E041EB" w:rsidP="00F14B77">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14:paraId="25011965" w14:textId="77777777" w:rsidR="00E041EB" w:rsidRPr="00EF557D" w:rsidRDefault="00E041EB" w:rsidP="00F14B77">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14:paraId="36380AA3" w14:textId="77777777" w:rsidR="00E041EB" w:rsidRPr="00EF557D" w:rsidRDefault="00E041EB" w:rsidP="00F14B77">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м.п.</w:t>
            </w:r>
          </w:p>
        </w:tc>
      </w:tr>
    </w:tbl>
    <w:p w14:paraId="56A3009A" w14:textId="0957027A" w:rsidR="00E041EB" w:rsidRPr="00AA0EB7" w:rsidRDefault="00E041EB" w:rsidP="00F32D37">
      <w:pPr>
        <w:rPr>
          <w:rFonts w:ascii="Times New Roman" w:eastAsia="Times New Roman" w:hAnsi="Times New Roman"/>
          <w:sz w:val="20"/>
          <w:szCs w:val="20"/>
          <w:lang w:eastAsia="ru-RU"/>
        </w:rPr>
      </w:pPr>
      <w:r w:rsidRPr="00AA0EB7">
        <w:rPr>
          <w:rFonts w:ascii="Times New Roman" w:eastAsia="Times New Roman" w:hAnsi="Times New Roman"/>
          <w:sz w:val="24"/>
          <w:szCs w:val="20"/>
          <w:lang w:eastAsia="ru-RU"/>
        </w:rPr>
        <w:br w:type="page"/>
      </w:r>
      <w:r w:rsidRPr="00AA0EB7">
        <w:rPr>
          <w:rFonts w:ascii="Times New Roman" w:eastAsia="Times New Roman" w:hAnsi="Times New Roman"/>
          <w:sz w:val="20"/>
          <w:szCs w:val="20"/>
          <w:lang w:eastAsia="ru-RU"/>
        </w:rPr>
        <w:lastRenderedPageBreak/>
        <w:t>Приложение № 3</w:t>
      </w:r>
    </w:p>
    <w:p w14:paraId="465AF0C8" w14:textId="77777777" w:rsidR="00E041EB" w:rsidRPr="00AA0EB7" w:rsidRDefault="00E041EB" w:rsidP="00E041EB">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AA0EB7">
        <w:rPr>
          <w:rFonts w:ascii="Times New Roman" w:eastAsia="Times New Roman" w:hAnsi="Times New Roman"/>
          <w:sz w:val="20"/>
          <w:szCs w:val="20"/>
          <w:lang w:eastAsia="ru-RU"/>
        </w:rPr>
        <w:t xml:space="preserve">к Акту </w:t>
      </w:r>
      <w:r w:rsidR="0044558F">
        <w:rPr>
          <w:rFonts w:ascii="Times New Roman" w:eastAsia="Times New Roman" w:hAnsi="Times New Roman"/>
          <w:sz w:val="20"/>
          <w:szCs w:val="20"/>
          <w:lang w:eastAsia="ru-RU"/>
        </w:rPr>
        <w:t xml:space="preserve">о </w:t>
      </w:r>
      <w:r w:rsidRPr="00AA0EB7">
        <w:rPr>
          <w:rFonts w:ascii="Times New Roman" w:eastAsia="Times New Roman" w:hAnsi="Times New Roman"/>
          <w:sz w:val="20"/>
          <w:szCs w:val="20"/>
          <w:lang w:eastAsia="ru-RU"/>
        </w:rPr>
        <w:t>разграничени</w:t>
      </w:r>
      <w:r w:rsidR="0044558F">
        <w:rPr>
          <w:rFonts w:ascii="Times New Roman" w:eastAsia="Times New Roman" w:hAnsi="Times New Roman"/>
          <w:sz w:val="20"/>
          <w:szCs w:val="20"/>
          <w:lang w:eastAsia="ru-RU"/>
        </w:rPr>
        <w:t>и</w:t>
      </w:r>
      <w:r w:rsidRPr="00AA0EB7">
        <w:rPr>
          <w:rFonts w:ascii="Times New Roman" w:eastAsia="Times New Roman" w:hAnsi="Times New Roman"/>
          <w:sz w:val="20"/>
          <w:szCs w:val="20"/>
          <w:lang w:eastAsia="ru-RU"/>
        </w:rPr>
        <w:t xml:space="preserve"> эксплуатационной ответственности </w:t>
      </w:r>
    </w:p>
    <w:p w14:paraId="29D40485" w14:textId="77777777" w:rsidR="00E041EB" w:rsidRPr="00AA0EB7" w:rsidRDefault="0044558F" w:rsidP="00E041EB">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r w:rsidR="00E041EB" w:rsidRPr="00AA0EB7">
        <w:rPr>
          <w:rFonts w:ascii="Times New Roman" w:eastAsia="Times New Roman" w:hAnsi="Times New Roman"/>
          <w:sz w:val="20"/>
          <w:szCs w:val="20"/>
          <w:lang w:eastAsia="ru-RU"/>
        </w:rPr>
        <w:t>систем</w:t>
      </w:r>
      <w:r>
        <w:rPr>
          <w:rFonts w:ascii="Times New Roman" w:eastAsia="Times New Roman" w:hAnsi="Times New Roman"/>
          <w:sz w:val="20"/>
          <w:szCs w:val="20"/>
          <w:lang w:eastAsia="ru-RU"/>
        </w:rPr>
        <w:t>а</w:t>
      </w:r>
      <w:r w:rsidR="00E041EB" w:rsidRPr="00AA0EB7">
        <w:rPr>
          <w:rFonts w:ascii="Times New Roman" w:eastAsia="Times New Roman" w:hAnsi="Times New Roman"/>
          <w:sz w:val="20"/>
          <w:szCs w:val="20"/>
          <w:lang w:eastAsia="ru-RU"/>
        </w:rPr>
        <w:t xml:space="preserve"> вентиляции</w:t>
      </w:r>
      <w:r>
        <w:rPr>
          <w:rFonts w:ascii="Times New Roman" w:eastAsia="Times New Roman" w:hAnsi="Times New Roman"/>
          <w:sz w:val="20"/>
          <w:szCs w:val="20"/>
          <w:lang w:eastAsia="ru-RU"/>
        </w:rPr>
        <w:t>)</w:t>
      </w:r>
    </w:p>
    <w:p w14:paraId="45BE3051" w14:textId="77777777" w:rsidR="00E041EB" w:rsidRPr="00AA0EB7" w:rsidRDefault="00E041EB" w:rsidP="00E041EB">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14:paraId="2C5070A3" w14:textId="77777777" w:rsidR="00E041EB" w:rsidRPr="00AA0EB7" w:rsidRDefault="00E041EB" w:rsidP="00E041EB">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14:paraId="24FDF58F" w14:textId="77777777" w:rsidR="00E041EB" w:rsidRPr="00AA0EB7" w:rsidRDefault="00E041EB" w:rsidP="00E041EB">
      <w:pPr>
        <w:widowControl w:val="0"/>
        <w:autoSpaceDE w:val="0"/>
        <w:autoSpaceDN w:val="0"/>
        <w:adjustRightInd w:val="0"/>
        <w:spacing w:after="0" w:line="240" w:lineRule="auto"/>
        <w:rPr>
          <w:rFonts w:ascii="Times New Roman" w:eastAsia="Times New Roman" w:hAnsi="Times New Roman"/>
          <w:sz w:val="20"/>
          <w:szCs w:val="20"/>
          <w:lang w:eastAsia="ru-RU"/>
        </w:rPr>
      </w:pPr>
      <w:r w:rsidRPr="00AA0EB7">
        <w:rPr>
          <w:rFonts w:ascii="Times New Roman" w:eastAsia="Times New Roman" w:hAnsi="Times New Roman"/>
          <w:b/>
          <w:i/>
          <w:color w:val="FF0000"/>
          <w:sz w:val="20"/>
          <w:szCs w:val="20"/>
          <w:lang w:eastAsia="ru-RU"/>
        </w:rPr>
        <w:t>ОБРАЗЕЦ</w:t>
      </w:r>
    </w:p>
    <w:p w14:paraId="3DC22858" w14:textId="77777777" w:rsidR="00E041EB" w:rsidRPr="00AA0EB7" w:rsidRDefault="00056507" w:rsidP="00E041EB">
      <w:pPr>
        <w:widowControl w:val="0"/>
        <w:autoSpaceDE w:val="0"/>
        <w:autoSpaceDN w:val="0"/>
        <w:adjustRightInd w:val="0"/>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579904" behindDoc="0" locked="0" layoutInCell="1" allowOverlap="1" wp14:anchorId="20920B01" wp14:editId="1DBCF2C4">
                <wp:simplePos x="0" y="0"/>
                <wp:positionH relativeFrom="column">
                  <wp:posOffset>3314700</wp:posOffset>
                </wp:positionH>
                <wp:positionV relativeFrom="paragraph">
                  <wp:posOffset>268605</wp:posOffset>
                </wp:positionV>
                <wp:extent cx="2286000" cy="228600"/>
                <wp:effectExtent l="0" t="0" r="0" b="0"/>
                <wp:wrapNone/>
                <wp:docPr id="305" name="Прямоугольник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B333F5" id="Прямоугольник 305" o:spid="_x0000_s1026" style="position:absolute;margin-left:261pt;margin-top:21.15pt;width:180pt;height:18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"/>
            </w:pict>
          </mc:Fallback>
        </mc:AlternateContent>
      </w:r>
      <w:r>
        <w:rPr>
          <w:noProof/>
          <w:lang w:eastAsia="ru-RU"/>
        </w:rPr>
        <mc:AlternateContent>
          <mc:Choice Requires="wpg">
            <w:drawing>
              <wp:anchor distT="0" distB="0" distL="114300" distR="114300" simplePos="0" relativeHeight="251581952" behindDoc="0" locked="0" layoutInCell="1" allowOverlap="1" wp14:anchorId="74BA1507" wp14:editId="21C5A6DB">
                <wp:simplePos x="0" y="0"/>
                <wp:positionH relativeFrom="column">
                  <wp:posOffset>3086735</wp:posOffset>
                </wp:positionH>
                <wp:positionV relativeFrom="paragraph">
                  <wp:posOffset>262255</wp:posOffset>
                </wp:positionV>
                <wp:extent cx="392430" cy="165100"/>
                <wp:effectExtent l="0" t="43815" r="0" b="40005"/>
                <wp:wrapNone/>
                <wp:docPr id="15" name="Группа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16" name="Arc 134"/>
                        <wps:cNvSpPr>
                          <a:spLocks/>
                        </wps:cNvSpPr>
                        <wps:spPr bwMode="auto">
                          <a:xfrm rot="13414384" flipV="1">
                            <a:off x="6986" y="6071"/>
                            <a:ext cx="258" cy="260"/>
                          </a:xfrm>
                          <a:custGeom>
                            <a:avLst/>
                            <a:gdLst>
                              <a:gd name="T0" fmla="*/ 0 w 21600"/>
                              <a:gd name="T1" fmla="*/ 0 h 21600"/>
                              <a:gd name="T2" fmla="*/ 258 w 21600"/>
                              <a:gd name="T3" fmla="*/ 260 h 21600"/>
                              <a:gd name="T4" fmla="*/ 0 w 21600"/>
                              <a:gd name="T5" fmla="*/ 2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Arc 135"/>
                        <wps:cNvSpPr>
                          <a:spLocks/>
                        </wps:cNvSpPr>
                        <wps:spPr bwMode="auto">
                          <a:xfrm rot="2720946" flipV="1">
                            <a:off x="6627" y="6070"/>
                            <a:ext cx="258" cy="260"/>
                          </a:xfrm>
                          <a:custGeom>
                            <a:avLst/>
                            <a:gdLst>
                              <a:gd name="T0" fmla="*/ 0 w 21600"/>
                              <a:gd name="T1" fmla="*/ 0 h 21600"/>
                              <a:gd name="T2" fmla="*/ 258 w 21600"/>
                              <a:gd name="T3" fmla="*/ 260 h 21600"/>
                              <a:gd name="T4" fmla="*/ 0 w 21600"/>
                              <a:gd name="T5" fmla="*/ 2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1FEE86" id="Группа 306" o:spid="_x0000_s1026" style="position:absolute;margin-left:243.05pt;margin-top:20.65pt;width:30.9pt;height:13pt;rotation:6304165fd;z-index:251581952"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">
                <v:shape id="Arc 134"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" path="m-1,nfc11929,,21600,9670,21600,21600em-1,nsc11929,,21600,9670,21600,21600l,21600,-1,xe" filled="f">
                  <v:path arrowok="t" o:extrusionok="f" o:connecttype="custom" o:connectlocs="0,0;3,3;0,3" o:connectangles="0,0,0"/>
                </v:shape>
                <v:shape id="Arc 135"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" path="m-1,nfc11929,,21600,9670,21600,21600em-1,nsc11929,,21600,9670,21600,21600l,21600,-1,xe" filled="f">
                  <v:path arrowok="t" o:extrusionok="f" o:connecttype="custom" o:connectlocs="0,0;3,3;0,3" o:connectangles="0,0,0"/>
                </v:shape>
              </v:group>
            </w:pict>
          </mc:Fallback>
        </mc:AlternateContent>
      </w:r>
      <w:r>
        <w:rPr>
          <w:noProof/>
          <w:lang w:eastAsia="ru-RU"/>
        </w:rPr>
        <mc:AlternateContent>
          <mc:Choice Requires="wps">
            <w:drawing>
              <wp:anchor distT="0" distB="0" distL="114300" distR="114300" simplePos="0" relativeHeight="251589120" behindDoc="0" locked="0" layoutInCell="1" allowOverlap="1" wp14:anchorId="369ED608" wp14:editId="0685CCC6">
                <wp:simplePos x="0" y="0"/>
                <wp:positionH relativeFrom="column">
                  <wp:posOffset>4000500</wp:posOffset>
                </wp:positionH>
                <wp:positionV relativeFrom="paragraph">
                  <wp:posOffset>268605</wp:posOffset>
                </wp:positionV>
                <wp:extent cx="1257300" cy="228600"/>
                <wp:effectExtent l="0" t="0" r="0" b="0"/>
                <wp:wrapNone/>
                <wp:docPr id="309" name="Поле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007DE" w14:textId="77777777" w:rsidR="00E83C1C" w:rsidRDefault="00E83C1C" w:rsidP="00E041EB">
                            <w:r>
                              <w:t>Воздуховод В1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ED608" id="Поле 309" o:spid="_x0000_s1113" type="#_x0000_t202" style="position:absolute;margin-left:315pt;margin-top:21.15pt;width:99pt;height:18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" filled="f" stroked="f">
                <v:textbox>
                  <w:txbxContent>
                    <w:p w14:paraId="5E4007DE" w14:textId="77777777" w:rsidR="00E83C1C" w:rsidRDefault="00E83C1C" w:rsidP="00E041EB">
                      <w:r>
                        <w:t>Воздуховод В1</w:t>
                      </w:r>
                    </w:p>
                  </w:txbxContent>
                </v:textbox>
              </v:shape>
            </w:pict>
          </mc:Fallback>
        </mc:AlternateContent>
      </w:r>
    </w:p>
    <w:p w14:paraId="5C92970D" w14:textId="77777777" w:rsidR="00E041EB" w:rsidRPr="00AA0EB7" w:rsidRDefault="00056507"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584000" behindDoc="0" locked="0" layoutInCell="1" allowOverlap="1" wp14:anchorId="560D6F91" wp14:editId="5C7DEAE3">
                <wp:simplePos x="0" y="0"/>
                <wp:positionH relativeFrom="column">
                  <wp:posOffset>4114800</wp:posOffset>
                </wp:positionH>
                <wp:positionV relativeFrom="paragraph">
                  <wp:posOffset>140970</wp:posOffset>
                </wp:positionV>
                <wp:extent cx="114300" cy="2628900"/>
                <wp:effectExtent l="0" t="0" r="0" b="0"/>
                <wp:wrapNone/>
                <wp:docPr id="310" name="Прямоугольник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628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8541C" id="Прямоугольник 310" o:spid="_x0000_s1026" style="position:absolute;margin-left:324pt;margin-top:11.1pt;width:9pt;height:207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"/>
            </w:pict>
          </mc:Fallback>
        </mc:AlternateContent>
      </w:r>
      <w:r>
        <w:rPr>
          <w:noProof/>
          <w:lang w:eastAsia="ru-RU"/>
        </w:rPr>
        <mc:AlternateContent>
          <mc:Choice Requires="wpg">
            <w:drawing>
              <wp:anchor distT="0" distB="0" distL="114300" distR="114300" simplePos="0" relativeHeight="251580928" behindDoc="0" locked="0" layoutInCell="1" allowOverlap="1" wp14:anchorId="65A8DECE" wp14:editId="1A786499">
                <wp:simplePos x="0" y="0"/>
                <wp:positionH relativeFrom="column">
                  <wp:posOffset>3086735</wp:posOffset>
                </wp:positionH>
                <wp:positionV relativeFrom="paragraph">
                  <wp:posOffset>254635</wp:posOffset>
                </wp:positionV>
                <wp:extent cx="392430" cy="165100"/>
                <wp:effectExtent l="0" t="45720" r="0" b="38100"/>
                <wp:wrapNone/>
                <wp:docPr id="12" name="Группа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14" name="Arc 131"/>
                        <wps:cNvSpPr>
                          <a:spLocks/>
                        </wps:cNvSpPr>
                        <wps:spPr bwMode="auto">
                          <a:xfrm rot="13414384" flipV="1">
                            <a:off x="6986" y="6071"/>
                            <a:ext cx="258" cy="260"/>
                          </a:xfrm>
                          <a:custGeom>
                            <a:avLst/>
                            <a:gdLst>
                              <a:gd name="T0" fmla="*/ 0 w 21600"/>
                              <a:gd name="T1" fmla="*/ 0 h 21600"/>
                              <a:gd name="T2" fmla="*/ 258 w 21600"/>
                              <a:gd name="T3" fmla="*/ 260 h 21600"/>
                              <a:gd name="T4" fmla="*/ 0 w 21600"/>
                              <a:gd name="T5" fmla="*/ 2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Arc 132"/>
                        <wps:cNvSpPr>
                          <a:spLocks/>
                        </wps:cNvSpPr>
                        <wps:spPr bwMode="auto">
                          <a:xfrm rot="2720946" flipV="1">
                            <a:off x="6627" y="6070"/>
                            <a:ext cx="258" cy="260"/>
                          </a:xfrm>
                          <a:custGeom>
                            <a:avLst/>
                            <a:gdLst>
                              <a:gd name="T0" fmla="*/ 0 w 21600"/>
                              <a:gd name="T1" fmla="*/ 0 h 21600"/>
                              <a:gd name="T2" fmla="*/ 258 w 21600"/>
                              <a:gd name="T3" fmla="*/ 260 h 21600"/>
                              <a:gd name="T4" fmla="*/ 0 w 21600"/>
                              <a:gd name="T5" fmla="*/ 2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5E2AB0" id="Группа 311" o:spid="_x0000_s1026" style="position:absolute;margin-left:243.05pt;margin-top:20.05pt;width:30.9pt;height:13pt;rotation:6304165fd;z-index:251580928"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">
                <v:shape id="Arc 131"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" path="m-1,nfc11929,,21600,9670,21600,21600em-1,nsc11929,,21600,9670,21600,21600l,21600,-1,xe" filled="f">
                  <v:path arrowok="t" o:extrusionok="f" o:connecttype="custom" o:connectlocs="0,0;3,3;0,3" o:connectangles="0,0,0"/>
                </v:shape>
                <v:shape id="Arc 132"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" path="m-1,nfc11929,,21600,9670,21600,21600em-1,nsc11929,,21600,9670,21600,21600l,21600,-1,xe" filled="f">
                  <v:path arrowok="t" o:extrusionok="f" o:connecttype="custom" o:connectlocs="0,0;3,3;0,3" o:connectangles="0,0,0"/>
                </v:shape>
              </v:group>
            </w:pict>
          </mc:Fallback>
        </mc:AlternateContent>
      </w:r>
      <w:r>
        <w:rPr>
          <w:noProof/>
          <w:lang w:eastAsia="ru-RU"/>
        </w:rPr>
        <mc:AlternateContent>
          <mc:Choice Requires="wpg">
            <w:drawing>
              <wp:anchor distT="0" distB="0" distL="114300" distR="114300" simplePos="0" relativeHeight="251574784" behindDoc="0" locked="0" layoutInCell="1" allowOverlap="1" wp14:anchorId="17B7FA4E" wp14:editId="080A4912">
                <wp:simplePos x="0" y="0"/>
                <wp:positionH relativeFrom="column">
                  <wp:posOffset>2858135</wp:posOffset>
                </wp:positionH>
                <wp:positionV relativeFrom="paragraph">
                  <wp:posOffset>254635</wp:posOffset>
                </wp:positionV>
                <wp:extent cx="392430" cy="165100"/>
                <wp:effectExtent l="0" t="45720" r="0" b="38100"/>
                <wp:wrapNone/>
                <wp:docPr id="2" name="Группа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472" name="Arc 123"/>
                        <wps:cNvSpPr>
                          <a:spLocks/>
                        </wps:cNvSpPr>
                        <wps:spPr bwMode="auto">
                          <a:xfrm rot="13414384" flipV="1">
                            <a:off x="6986" y="6071"/>
                            <a:ext cx="258" cy="260"/>
                          </a:xfrm>
                          <a:custGeom>
                            <a:avLst/>
                            <a:gdLst>
                              <a:gd name="T0" fmla="*/ 0 w 21600"/>
                              <a:gd name="T1" fmla="*/ 0 h 21600"/>
                              <a:gd name="T2" fmla="*/ 258 w 21600"/>
                              <a:gd name="T3" fmla="*/ 260 h 21600"/>
                              <a:gd name="T4" fmla="*/ 0 w 21600"/>
                              <a:gd name="T5" fmla="*/ 2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Arc 124"/>
                        <wps:cNvSpPr>
                          <a:spLocks/>
                        </wps:cNvSpPr>
                        <wps:spPr bwMode="auto">
                          <a:xfrm rot="2720946" flipV="1">
                            <a:off x="6627" y="6070"/>
                            <a:ext cx="258" cy="260"/>
                          </a:xfrm>
                          <a:custGeom>
                            <a:avLst/>
                            <a:gdLst>
                              <a:gd name="T0" fmla="*/ 0 w 21600"/>
                              <a:gd name="T1" fmla="*/ 0 h 21600"/>
                              <a:gd name="T2" fmla="*/ 258 w 21600"/>
                              <a:gd name="T3" fmla="*/ 260 h 21600"/>
                              <a:gd name="T4" fmla="*/ 0 w 21600"/>
                              <a:gd name="T5" fmla="*/ 2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F037AF" id="Группа 314" o:spid="_x0000_s1026" style="position:absolute;margin-left:225.05pt;margin-top:20.05pt;width:30.9pt;height:13pt;rotation:6304165fd;z-index:251574784"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">
                <v:shape id="Arc 123"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" path="m-1,nfc11929,,21600,9670,21600,21600em-1,nsc11929,,21600,9670,21600,21600l,21600,-1,xe" filled="f">
                  <v:path arrowok="t" o:extrusionok="f" o:connecttype="custom" o:connectlocs="0,0;3,3;0,3" o:connectangles="0,0,0"/>
                </v:shape>
                <v:shape id="Arc 124"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" path="m-1,nfc11929,,21600,9670,21600,21600em-1,nsc11929,,21600,9670,21600,21600l,21600,-1,xe" filled="f">
                  <v:path arrowok="t" o:extrusionok="f" o:connecttype="custom" o:connectlocs="0,0;3,3;0,3" o:connectangles="0,0,0"/>
                </v:shape>
              </v:group>
            </w:pict>
          </mc:Fallback>
        </mc:AlternateContent>
      </w:r>
      <w:r w:rsidR="00E041EB" w:rsidRPr="00AA0EB7">
        <w:rPr>
          <w:rFonts w:ascii="Times New Roman" w:eastAsia="Times New Roman" w:hAnsi="Times New Roman"/>
          <w:sz w:val="20"/>
          <w:szCs w:val="20"/>
          <w:lang w:eastAsia="ru-RU"/>
        </w:rPr>
        <w:t xml:space="preserve"> Арендодатель</w:t>
      </w:r>
    </w:p>
    <w:p w14:paraId="7EB9BAD1" w14:textId="77777777" w:rsidR="00E041EB" w:rsidRPr="00AA0EB7" w:rsidRDefault="00056507"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573760" behindDoc="0" locked="0" layoutInCell="1" allowOverlap="1" wp14:anchorId="0DA1FD00" wp14:editId="1A73AB17">
                <wp:simplePos x="0" y="0"/>
                <wp:positionH relativeFrom="column">
                  <wp:posOffset>-228600</wp:posOffset>
                </wp:positionH>
                <wp:positionV relativeFrom="paragraph">
                  <wp:posOffset>83820</wp:posOffset>
                </wp:positionV>
                <wp:extent cx="2628900" cy="228600"/>
                <wp:effectExtent l="0" t="0" r="0" b="0"/>
                <wp:wrapNone/>
                <wp:docPr id="317" name="Прямоугольник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3924C4" id="Прямоугольник 317" o:spid="_x0000_s1026" style="position:absolute;margin-left:-18pt;margin-top:6.6pt;width:207pt;height:18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"/>
            </w:pict>
          </mc:Fallback>
        </mc:AlternateContent>
      </w:r>
      <w:r>
        <w:rPr>
          <w:noProof/>
          <w:lang w:eastAsia="ru-RU"/>
        </w:rPr>
        <mc:AlternateContent>
          <mc:Choice Requires="wps">
            <w:drawing>
              <wp:anchor distT="0" distB="0" distL="114300" distR="114300" simplePos="0" relativeHeight="251575808" behindDoc="0" locked="0" layoutInCell="1" allowOverlap="1" wp14:anchorId="62774CC6" wp14:editId="15C92358">
                <wp:simplePos x="0" y="0"/>
                <wp:positionH relativeFrom="column">
                  <wp:posOffset>1828800</wp:posOffset>
                </wp:positionH>
                <wp:positionV relativeFrom="paragraph">
                  <wp:posOffset>312420</wp:posOffset>
                </wp:positionV>
                <wp:extent cx="114300" cy="685800"/>
                <wp:effectExtent l="0" t="0" r="0" b="0"/>
                <wp:wrapNone/>
                <wp:docPr id="318" name="Прямоугольник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5C8287" id="Прямоугольник 318" o:spid="_x0000_s1026" style="position:absolute;margin-left:2in;margin-top:24.6pt;width:9pt;height:54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"/>
            </w:pict>
          </mc:Fallback>
        </mc:AlternateContent>
      </w:r>
      <w:r>
        <w:rPr>
          <w:noProof/>
          <w:lang w:eastAsia="ru-RU"/>
        </w:rPr>
        <mc:AlternateContent>
          <mc:Choice Requires="wps">
            <w:drawing>
              <wp:anchor distT="0" distB="0" distL="114300" distR="114300" simplePos="0" relativeHeight="251588096" behindDoc="0" locked="0" layoutInCell="1" allowOverlap="1" wp14:anchorId="605DB185" wp14:editId="05703142">
                <wp:simplePos x="0" y="0"/>
                <wp:positionH relativeFrom="column">
                  <wp:posOffset>1143000</wp:posOffset>
                </wp:positionH>
                <wp:positionV relativeFrom="paragraph">
                  <wp:posOffset>83820</wp:posOffset>
                </wp:positionV>
                <wp:extent cx="1257300" cy="228600"/>
                <wp:effectExtent l="0" t="0" r="0" b="0"/>
                <wp:wrapNone/>
                <wp:docPr id="319" name="Поле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506E3" w14:textId="77777777" w:rsidR="00E83C1C" w:rsidRDefault="00E83C1C" w:rsidP="00E041EB">
                            <w:r>
                              <w:t>Воздуховод П1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DB185" id="Поле 319" o:spid="_x0000_s1114" type="#_x0000_t202" style="position:absolute;left:0;text-align:left;margin-left:90pt;margin-top:6.6pt;width:99pt;height:18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OhExw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h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" filled="f" stroked="f">
                <v:textbox>
                  <w:txbxContent>
                    <w:p w14:paraId="558506E3" w14:textId="77777777" w:rsidR="00E83C1C" w:rsidRDefault="00E83C1C" w:rsidP="00E041EB">
                      <w:r>
                        <w:t>Воздуховод П1</w:t>
                      </w:r>
                    </w:p>
                  </w:txbxContent>
                </v:textbox>
              </v:shape>
            </w:pict>
          </mc:Fallback>
        </mc:AlternateContent>
      </w:r>
      <w:r>
        <w:rPr>
          <w:noProof/>
          <w:lang w:eastAsia="ru-RU"/>
        </w:rPr>
        <mc:AlternateContent>
          <mc:Choice Requires="wps">
            <w:drawing>
              <wp:anchor distT="0" distB="0" distL="114300" distR="114300" simplePos="0" relativeHeight="251578880" behindDoc="0" locked="0" layoutInCell="1" allowOverlap="1" wp14:anchorId="3C1E60B5" wp14:editId="7470CE47">
                <wp:simplePos x="0" y="0"/>
                <wp:positionH relativeFrom="column">
                  <wp:posOffset>3314700</wp:posOffset>
                </wp:positionH>
                <wp:positionV relativeFrom="paragraph">
                  <wp:posOffset>83820</wp:posOffset>
                </wp:positionV>
                <wp:extent cx="2286000" cy="228600"/>
                <wp:effectExtent l="0" t="0" r="0" b="0"/>
                <wp:wrapNone/>
                <wp:docPr id="320" name="Прямоугольник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EA624A" id="Прямоугольник 320" o:spid="_x0000_s1026" style="position:absolute;margin-left:261pt;margin-top:6.6pt;width:180pt;height:18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"/>
            </w:pict>
          </mc:Fallback>
        </mc:AlternateContent>
      </w:r>
      <w:r>
        <w:rPr>
          <w:noProof/>
          <w:lang w:eastAsia="ru-RU"/>
        </w:rPr>
        <mc:AlternateContent>
          <mc:Choice Requires="wps">
            <w:drawing>
              <wp:anchor distT="0" distB="0" distL="114300" distR="114300" simplePos="0" relativeHeight="251582976" behindDoc="0" locked="0" layoutInCell="1" allowOverlap="1" wp14:anchorId="26A6616C" wp14:editId="57F427CD">
                <wp:simplePos x="0" y="0"/>
                <wp:positionH relativeFrom="column">
                  <wp:posOffset>3657600</wp:posOffset>
                </wp:positionH>
                <wp:positionV relativeFrom="paragraph">
                  <wp:posOffset>312420</wp:posOffset>
                </wp:positionV>
                <wp:extent cx="114300" cy="2286000"/>
                <wp:effectExtent l="0" t="0" r="0" b="0"/>
                <wp:wrapNone/>
                <wp:docPr id="321" name="Прямоугольник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9A7608" id="Прямоугольник 321" o:spid="_x0000_s1026" style="position:absolute;margin-left:4in;margin-top:24.6pt;width:9pt;height:180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"/>
            </w:pict>
          </mc:Fallback>
        </mc:AlternateContent>
      </w:r>
      <w:r>
        <w:rPr>
          <w:noProof/>
          <w:lang w:eastAsia="ru-RU"/>
        </w:rPr>
        <mc:AlternateContent>
          <mc:Choice Requires="wps">
            <w:drawing>
              <wp:anchor distT="0" distB="0" distL="114300" distR="114300" simplePos="0" relativeHeight="251590144" behindDoc="0" locked="0" layoutInCell="1" allowOverlap="1" wp14:anchorId="4CA7CCD2" wp14:editId="5C697CF6">
                <wp:simplePos x="0" y="0"/>
                <wp:positionH relativeFrom="column">
                  <wp:posOffset>4229100</wp:posOffset>
                </wp:positionH>
                <wp:positionV relativeFrom="paragraph">
                  <wp:posOffset>83820</wp:posOffset>
                </wp:positionV>
                <wp:extent cx="1257300" cy="228600"/>
                <wp:effectExtent l="0" t="0" r="0" b="0"/>
                <wp:wrapNone/>
                <wp:docPr id="322" name="Поле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3D6C4" w14:textId="77777777" w:rsidR="00E83C1C" w:rsidRDefault="00E83C1C" w:rsidP="00E041EB">
                            <w:r>
                              <w:t>Воздуховод В12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7CCD2" id="Поле 322" o:spid="_x0000_s1115" type="#_x0000_t202" style="position:absolute;left:0;text-align:left;margin-left:333pt;margin-top:6.6pt;width:99pt;height:18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" filled="f" stroked="f">
                <v:textbox>
                  <w:txbxContent>
                    <w:p w14:paraId="4593D6C4" w14:textId="77777777" w:rsidR="00E83C1C" w:rsidRDefault="00E83C1C" w:rsidP="00E041EB">
                      <w:r>
                        <w:t>Воздуховод В12</w:t>
                      </w:r>
                    </w:p>
                  </w:txbxContent>
                </v:textbox>
              </v:shape>
            </w:pict>
          </mc:Fallback>
        </mc:AlternateContent>
      </w:r>
    </w:p>
    <w:p w14:paraId="3640CFC0" w14:textId="77777777"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14:paraId="6F6EBAE9" w14:textId="77777777"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AA0EB7">
        <w:rPr>
          <w:rFonts w:ascii="Times New Roman" w:eastAsia="Times New Roman" w:hAnsi="Times New Roman"/>
          <w:sz w:val="20"/>
          <w:szCs w:val="20"/>
          <w:lang w:eastAsia="ru-RU"/>
        </w:rPr>
        <w:t xml:space="preserve">                                                   </w:t>
      </w:r>
    </w:p>
    <w:p w14:paraId="06056566" w14:textId="77777777"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14:paraId="180FAB23" w14:textId="77777777"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14:paraId="2C251038" w14:textId="77777777" w:rsidR="00E041EB" w:rsidRPr="00AA0EB7" w:rsidRDefault="00056507"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Pr>
          <w:noProof/>
          <w:lang w:eastAsia="ru-RU"/>
        </w:rPr>
        <mc:AlternateContent>
          <mc:Choice Requires="wps">
            <w:drawing>
              <wp:anchor distT="0" distB="0" distL="114299" distR="114299" simplePos="0" relativeHeight="251585024" behindDoc="0" locked="0" layoutInCell="1" allowOverlap="1" wp14:anchorId="55EBE00D" wp14:editId="54FF4822">
                <wp:simplePos x="0" y="0"/>
                <wp:positionH relativeFrom="column">
                  <wp:posOffset>3714749</wp:posOffset>
                </wp:positionH>
                <wp:positionV relativeFrom="paragraph">
                  <wp:posOffset>941070</wp:posOffset>
                </wp:positionV>
                <wp:extent cx="0" cy="604520"/>
                <wp:effectExtent l="76200" t="38100" r="38100" b="5080"/>
                <wp:wrapNone/>
                <wp:docPr id="323" name="Прямая со стрелкой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538236" id="Прямая со стрелкой 323" o:spid="_x0000_s1026" type="#_x0000_t32" style="position:absolute;margin-left:292.5pt;margin-top:74.1pt;width:0;height:47.6pt;flip:y;z-index:251585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">
                <v:stroke endarrow="block"/>
              </v:shape>
            </w:pict>
          </mc:Fallback>
        </mc:AlternateContent>
      </w:r>
      <w:r>
        <w:rPr>
          <w:noProof/>
          <w:lang w:eastAsia="ru-RU"/>
        </w:rPr>
        <mc:AlternateContent>
          <mc:Choice Requires="wps">
            <w:drawing>
              <wp:anchor distT="0" distB="0" distL="114300" distR="114300" simplePos="0" relativeHeight="251576832" behindDoc="0" locked="0" layoutInCell="1" allowOverlap="1" wp14:anchorId="607F3264" wp14:editId="0ABD11B4">
                <wp:simplePos x="0" y="0"/>
                <wp:positionH relativeFrom="column">
                  <wp:posOffset>1714500</wp:posOffset>
                </wp:positionH>
                <wp:positionV relativeFrom="paragraph">
                  <wp:posOffset>140970</wp:posOffset>
                </wp:positionV>
                <wp:extent cx="342900" cy="800100"/>
                <wp:effectExtent l="0" t="0" r="0" b="0"/>
                <wp:wrapNone/>
                <wp:docPr id="324" name="Прямоугольник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1E4EBA" id="Прямоугольник 324" o:spid="_x0000_s1026" style="position:absolute;margin-left:135pt;margin-top:11.1pt;width:27pt;height:63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"/>
            </w:pict>
          </mc:Fallback>
        </mc:AlternateContent>
      </w:r>
      <w:r>
        <w:rPr>
          <w:noProof/>
          <w:lang w:eastAsia="ru-RU"/>
        </w:rPr>
        <mc:AlternateContent>
          <mc:Choice Requires="wps">
            <w:drawing>
              <wp:anchor distT="0" distB="0" distL="114300" distR="114300" simplePos="0" relativeHeight="251577856" behindDoc="0" locked="0" layoutInCell="1" allowOverlap="1" wp14:anchorId="125CE509" wp14:editId="10CB380E">
                <wp:simplePos x="0" y="0"/>
                <wp:positionH relativeFrom="column">
                  <wp:posOffset>1828800</wp:posOffset>
                </wp:positionH>
                <wp:positionV relativeFrom="paragraph">
                  <wp:posOffset>941070</wp:posOffset>
                </wp:positionV>
                <wp:extent cx="114300" cy="685800"/>
                <wp:effectExtent l="0" t="0" r="0" b="0"/>
                <wp:wrapNone/>
                <wp:docPr id="325" name="Прямоугольник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F9D25F" id="Прямоугольник 325" o:spid="_x0000_s1026" style="position:absolute;margin-left:2in;margin-top:74.1pt;width:9pt;height:54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"/>
            </w:pict>
          </mc:Fallback>
        </mc:AlternateContent>
      </w:r>
      <w:r>
        <w:rPr>
          <w:noProof/>
          <w:lang w:eastAsia="ru-RU"/>
        </w:rPr>
        <mc:AlternateContent>
          <mc:Choice Requires="wps">
            <w:drawing>
              <wp:anchor distT="0" distB="0" distL="114299" distR="114299" simplePos="0" relativeHeight="251587072" behindDoc="0" locked="0" layoutInCell="1" allowOverlap="1" wp14:anchorId="5F3223E3" wp14:editId="21979B27">
                <wp:simplePos x="0" y="0"/>
                <wp:positionH relativeFrom="column">
                  <wp:posOffset>1876424</wp:posOffset>
                </wp:positionH>
                <wp:positionV relativeFrom="paragraph">
                  <wp:posOffset>969645</wp:posOffset>
                </wp:positionV>
                <wp:extent cx="0" cy="604520"/>
                <wp:effectExtent l="76200" t="0" r="38100" b="43180"/>
                <wp:wrapNone/>
                <wp:docPr id="326" name="Прямая со стрелкой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7D191F" id="Прямая со стрелкой 326" o:spid="_x0000_s1026" type="#_x0000_t32" style="position:absolute;margin-left:147.75pt;margin-top:76.35pt;width:0;height:47.6pt;z-index:251587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">
                <v:stroke endarrow="block"/>
              </v:shape>
            </w:pict>
          </mc:Fallback>
        </mc:AlternateContent>
      </w:r>
      <w:r>
        <w:rPr>
          <w:noProof/>
          <w:lang w:eastAsia="ru-RU"/>
        </w:rPr>
        <mc:AlternateContent>
          <mc:Choice Requires="wps">
            <w:drawing>
              <wp:anchor distT="0" distB="0" distL="114300" distR="114300" simplePos="0" relativeHeight="251591168" behindDoc="0" locked="0" layoutInCell="1" allowOverlap="1" wp14:anchorId="5027D8EB" wp14:editId="23B9A097">
                <wp:simplePos x="0" y="0"/>
                <wp:positionH relativeFrom="column">
                  <wp:posOffset>2057400</wp:posOffset>
                </wp:positionH>
                <wp:positionV relativeFrom="paragraph">
                  <wp:posOffset>369570</wp:posOffset>
                </wp:positionV>
                <wp:extent cx="1257300" cy="228600"/>
                <wp:effectExtent l="0" t="0" r="0" b="0"/>
                <wp:wrapNone/>
                <wp:docPr id="327" name="Поле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9B439" w14:textId="77777777" w:rsidR="00E83C1C" w:rsidRDefault="00E83C1C" w:rsidP="00E041EB">
                            <w:r>
                              <w:rPr>
                                <w:lang w:val="en-US"/>
                              </w:rPr>
                              <w:t>VAV</w:t>
                            </w:r>
                            <w:r>
                              <w:t>-бокс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7D8EB" id="Поле 327" o:spid="_x0000_s1116" type="#_x0000_t202" style="position:absolute;left:0;text-align:left;margin-left:162pt;margin-top:29.1pt;width:99pt;height:18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" filled="f" stroked="f">
                <v:textbox>
                  <w:txbxContent>
                    <w:p w14:paraId="2DC9B439" w14:textId="77777777" w:rsidR="00E83C1C" w:rsidRDefault="00E83C1C" w:rsidP="00E041EB">
                      <w:r>
                        <w:rPr>
                          <w:lang w:val="en-US"/>
                        </w:rPr>
                        <w:t>VAV</w:t>
                      </w:r>
                      <w:r>
                        <w:t>-бокс</w:t>
                      </w:r>
                    </w:p>
                  </w:txbxContent>
                </v:textbox>
              </v:shape>
            </w:pict>
          </mc:Fallback>
        </mc:AlternateContent>
      </w:r>
      <w:r>
        <w:rPr>
          <w:noProof/>
          <w:lang w:eastAsia="ru-RU"/>
        </w:rPr>
        <mc:AlternateContent>
          <mc:Choice Requires="wps">
            <w:drawing>
              <wp:anchor distT="4294967295" distB="4294967295" distL="114300" distR="114300" simplePos="0" relativeHeight="251592192" behindDoc="0" locked="0" layoutInCell="1" allowOverlap="1" wp14:anchorId="235285F1" wp14:editId="2FE93429">
                <wp:simplePos x="0" y="0"/>
                <wp:positionH relativeFrom="column">
                  <wp:posOffset>571500</wp:posOffset>
                </wp:positionH>
                <wp:positionV relativeFrom="paragraph">
                  <wp:posOffset>83819</wp:posOffset>
                </wp:positionV>
                <wp:extent cx="4686300" cy="0"/>
                <wp:effectExtent l="0" t="19050" r="19050" b="19050"/>
                <wp:wrapNone/>
                <wp:docPr id="328" name="Прямая соединительная линия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CF17AA" id="Прямая соединительная линия 328" o:spid="_x0000_s1026" style="position:absolute;z-index:251592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6.6pt" to="41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" strokeweight="4.5pt">
                <v:stroke linestyle="thinThick"/>
              </v:line>
            </w:pict>
          </mc:Fallback>
        </mc:AlternateContent>
      </w:r>
      <w:r>
        <w:rPr>
          <w:noProof/>
          <w:lang w:eastAsia="ru-RU"/>
        </w:rPr>
        <mc:AlternateContent>
          <mc:Choice Requires="wps">
            <w:drawing>
              <wp:anchor distT="0" distB="0" distL="114299" distR="114299" simplePos="0" relativeHeight="251586048" behindDoc="0" locked="0" layoutInCell="1" allowOverlap="1" wp14:anchorId="2082D8EC" wp14:editId="56C888E9">
                <wp:simplePos x="0" y="0"/>
                <wp:positionH relativeFrom="column">
                  <wp:posOffset>4171949</wp:posOffset>
                </wp:positionH>
                <wp:positionV relativeFrom="paragraph">
                  <wp:posOffset>941070</wp:posOffset>
                </wp:positionV>
                <wp:extent cx="0" cy="604520"/>
                <wp:effectExtent l="76200" t="38100" r="38100" b="5080"/>
                <wp:wrapNone/>
                <wp:docPr id="329" name="Прямая со стрелкой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EDE313" id="Прямая со стрелкой 329" o:spid="_x0000_s1026" type="#_x0000_t32" style="position:absolute;margin-left:328.5pt;margin-top:74.1pt;width:0;height:47.6pt;flip:y;z-index:251586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">
                <v:stroke endarrow="block"/>
              </v:shape>
            </w:pict>
          </mc:Fallback>
        </mc:AlternateContent>
      </w:r>
    </w:p>
    <w:p w14:paraId="24EBF828" w14:textId="77777777"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14:paraId="0B9BD8C5" w14:textId="77777777"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14:paraId="74D7C6EB" w14:textId="77777777"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14:paraId="14F71EE8" w14:textId="77777777"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14:paraId="676975BB" w14:textId="77777777"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14:paraId="53D683C3" w14:textId="77777777"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14:paraId="6789C134" w14:textId="77777777"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14:paraId="2AC5E147" w14:textId="77777777"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AA0EB7">
        <w:rPr>
          <w:rFonts w:ascii="Times New Roman" w:eastAsia="Times New Roman" w:hAnsi="Times New Roman"/>
          <w:sz w:val="20"/>
          <w:szCs w:val="20"/>
          <w:lang w:eastAsia="ru-RU"/>
        </w:rPr>
        <w:t xml:space="preserve">Арендатор </w:t>
      </w:r>
    </w:p>
    <w:p w14:paraId="04601E2A" w14:textId="77777777" w:rsidR="00E041EB" w:rsidRPr="00AA0EB7" w:rsidRDefault="00E041EB" w:rsidP="00E041EB">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14:paraId="7671DBAA" w14:textId="77777777" w:rsidR="00E041EB" w:rsidRPr="00AA0EB7" w:rsidRDefault="00E041EB" w:rsidP="00E041EB">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14:paraId="0905019F" w14:textId="77777777" w:rsidR="00E041EB" w:rsidRPr="00AA0EB7" w:rsidRDefault="00E041EB" w:rsidP="00E041EB">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14:paraId="201BE3CA" w14:textId="77777777" w:rsidR="00E041EB" w:rsidRPr="00AA0EB7" w:rsidRDefault="00E041EB" w:rsidP="00E041EB">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14:paraId="68FE8A9B" w14:textId="77777777" w:rsidR="00E041EB" w:rsidRPr="00AA0EB7" w:rsidRDefault="00E041EB" w:rsidP="00E041EB">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14:paraId="08184E6E" w14:textId="77777777" w:rsidR="00E041EB" w:rsidRPr="00AA0EB7" w:rsidRDefault="00E041EB" w:rsidP="00E041EB">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14:paraId="27857794" w14:textId="77777777" w:rsidR="00E041EB" w:rsidRPr="00AA0EB7" w:rsidRDefault="00E041EB" w:rsidP="00E041EB">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tbl>
      <w:tblPr>
        <w:tblW w:w="0" w:type="auto"/>
        <w:tblLook w:val="00A0" w:firstRow="1" w:lastRow="0" w:firstColumn="1" w:lastColumn="0" w:noHBand="0" w:noVBand="0"/>
      </w:tblPr>
      <w:tblGrid>
        <w:gridCol w:w="4788"/>
        <w:gridCol w:w="360"/>
        <w:gridCol w:w="3960"/>
      </w:tblGrid>
      <w:tr w:rsidR="00E041EB" w:rsidRPr="00EF557D" w14:paraId="38CAABF2" w14:textId="77777777" w:rsidTr="00F14B77">
        <w:tc>
          <w:tcPr>
            <w:tcW w:w="4788" w:type="dxa"/>
            <w:shd w:val="clear" w:color="auto" w:fill="auto"/>
          </w:tcPr>
          <w:p w14:paraId="46492349" w14:textId="77777777" w:rsidR="00E041EB" w:rsidRPr="00EF557D" w:rsidRDefault="00E041EB" w:rsidP="00F14B77">
            <w:pPr>
              <w:tabs>
                <w:tab w:val="left" w:pos="2835"/>
              </w:tabs>
              <w:snapToGrid w:val="0"/>
              <w:ind w:firstLine="360"/>
              <w:contextualSpacing/>
              <w:jc w:val="both"/>
              <w:rPr>
                <w:rFonts w:ascii="Times New Roman" w:hAnsi="Times New Roman"/>
                <w:b/>
                <w:sz w:val="24"/>
                <w:szCs w:val="24"/>
              </w:rPr>
            </w:pPr>
            <w:r w:rsidRPr="00EF557D">
              <w:rPr>
                <w:rFonts w:ascii="Times New Roman" w:hAnsi="Times New Roman"/>
                <w:b/>
                <w:sz w:val="24"/>
                <w:szCs w:val="24"/>
              </w:rPr>
              <w:t>От Арендодателя:</w:t>
            </w:r>
          </w:p>
        </w:tc>
        <w:tc>
          <w:tcPr>
            <w:tcW w:w="360" w:type="dxa"/>
            <w:shd w:val="clear" w:color="auto" w:fill="auto"/>
          </w:tcPr>
          <w:p w14:paraId="7EDB7C09" w14:textId="77777777" w:rsidR="00E041EB" w:rsidRPr="00EF557D" w:rsidRDefault="00E041EB" w:rsidP="00F14B77">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14:paraId="45326147" w14:textId="77777777" w:rsidR="00E041EB" w:rsidRPr="00EF557D" w:rsidRDefault="00E041EB" w:rsidP="00F14B77">
            <w:pPr>
              <w:tabs>
                <w:tab w:val="left" w:pos="2835"/>
              </w:tabs>
              <w:snapToGrid w:val="0"/>
              <w:ind w:firstLine="360"/>
              <w:contextualSpacing/>
              <w:rPr>
                <w:rFonts w:ascii="Times New Roman" w:hAnsi="Times New Roman"/>
                <w:b/>
                <w:sz w:val="24"/>
                <w:szCs w:val="24"/>
              </w:rPr>
            </w:pPr>
            <w:r w:rsidRPr="00EF557D">
              <w:rPr>
                <w:rFonts w:ascii="Times New Roman" w:hAnsi="Times New Roman"/>
                <w:b/>
                <w:sz w:val="24"/>
                <w:szCs w:val="24"/>
              </w:rPr>
              <w:t>От Арендатора:</w:t>
            </w:r>
          </w:p>
        </w:tc>
      </w:tr>
      <w:tr w:rsidR="00E041EB" w:rsidRPr="00EF557D" w14:paraId="1503CB63" w14:textId="77777777" w:rsidTr="00F14B77">
        <w:tc>
          <w:tcPr>
            <w:tcW w:w="4788" w:type="dxa"/>
            <w:shd w:val="clear" w:color="auto" w:fill="auto"/>
          </w:tcPr>
          <w:p w14:paraId="523343DF" w14:textId="77777777" w:rsidR="00E041EB" w:rsidRPr="00EF557D" w:rsidRDefault="00E041EB" w:rsidP="00F14B77">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14:paraId="13BF9D81" w14:textId="77777777" w:rsidR="00E041EB" w:rsidRPr="00EF557D" w:rsidRDefault="00E041EB" w:rsidP="00F14B77">
            <w:pPr>
              <w:tabs>
                <w:tab w:val="left" w:pos="2835"/>
              </w:tabs>
              <w:snapToGrid w:val="0"/>
              <w:ind w:firstLine="360"/>
              <w:contextualSpacing/>
              <w:rPr>
                <w:rFonts w:ascii="Times New Roman" w:hAnsi="Times New Roman"/>
                <w:sz w:val="24"/>
                <w:szCs w:val="24"/>
              </w:rPr>
            </w:pPr>
          </w:p>
          <w:p w14:paraId="390A0906" w14:textId="77777777" w:rsidR="00E041EB" w:rsidRPr="00EF557D" w:rsidRDefault="00E041EB" w:rsidP="00F14B77">
            <w:pPr>
              <w:tabs>
                <w:tab w:val="left" w:pos="2835"/>
              </w:tabs>
              <w:snapToGrid w:val="0"/>
              <w:ind w:firstLine="360"/>
              <w:contextualSpacing/>
              <w:jc w:val="both"/>
              <w:rPr>
                <w:rFonts w:ascii="Times New Roman" w:hAnsi="Times New Roman"/>
                <w:sz w:val="24"/>
                <w:szCs w:val="24"/>
              </w:rPr>
            </w:pPr>
          </w:p>
          <w:p w14:paraId="5108F6A2" w14:textId="77777777" w:rsidR="00E041EB" w:rsidRPr="00EF557D" w:rsidRDefault="00E041EB" w:rsidP="00F14B77">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14:paraId="5FEA7B51" w14:textId="77777777" w:rsidR="00E041EB" w:rsidRPr="00EF557D" w:rsidRDefault="00E041EB" w:rsidP="00F14B77">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м.п.</w:t>
            </w:r>
          </w:p>
        </w:tc>
        <w:tc>
          <w:tcPr>
            <w:tcW w:w="360" w:type="dxa"/>
            <w:shd w:val="clear" w:color="auto" w:fill="auto"/>
          </w:tcPr>
          <w:p w14:paraId="4189C3CB" w14:textId="77777777" w:rsidR="00E041EB" w:rsidRPr="00EF557D" w:rsidRDefault="00E041EB" w:rsidP="00F14B77">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14:paraId="5D2915C4" w14:textId="77777777" w:rsidR="00E041EB" w:rsidRPr="00EF557D" w:rsidRDefault="00E041EB" w:rsidP="00F14B77">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14:paraId="0C34E3F0" w14:textId="77777777" w:rsidR="00E041EB" w:rsidRPr="00EF557D" w:rsidRDefault="00E041EB" w:rsidP="00F14B77">
            <w:pPr>
              <w:tabs>
                <w:tab w:val="left" w:pos="2835"/>
              </w:tabs>
              <w:snapToGrid w:val="0"/>
              <w:ind w:firstLine="360"/>
              <w:contextualSpacing/>
              <w:jc w:val="right"/>
              <w:rPr>
                <w:rFonts w:ascii="Times New Roman" w:hAnsi="Times New Roman"/>
                <w:sz w:val="24"/>
                <w:szCs w:val="24"/>
              </w:rPr>
            </w:pPr>
          </w:p>
          <w:p w14:paraId="64191898" w14:textId="77777777" w:rsidR="00E041EB" w:rsidRPr="00EF557D" w:rsidRDefault="00E041EB" w:rsidP="00F14B77">
            <w:pPr>
              <w:tabs>
                <w:tab w:val="left" w:pos="2835"/>
              </w:tabs>
              <w:snapToGrid w:val="0"/>
              <w:ind w:firstLine="360"/>
              <w:contextualSpacing/>
              <w:jc w:val="right"/>
              <w:rPr>
                <w:rFonts w:ascii="Times New Roman" w:hAnsi="Times New Roman"/>
                <w:sz w:val="24"/>
                <w:szCs w:val="24"/>
              </w:rPr>
            </w:pPr>
          </w:p>
          <w:p w14:paraId="31D17814" w14:textId="77777777" w:rsidR="00E041EB" w:rsidRPr="00EF557D" w:rsidRDefault="00E041EB" w:rsidP="00F14B77">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14:paraId="4BF87094" w14:textId="77777777" w:rsidR="00E041EB" w:rsidRPr="00EF557D" w:rsidRDefault="00E041EB" w:rsidP="00F14B77">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м.п.</w:t>
            </w:r>
          </w:p>
        </w:tc>
      </w:tr>
    </w:tbl>
    <w:p w14:paraId="4D9E64D7" w14:textId="77777777" w:rsidR="00E041EB" w:rsidRPr="00AA0EB7" w:rsidRDefault="00E041EB" w:rsidP="00E041EB">
      <w:pPr>
        <w:rPr>
          <w:rFonts w:ascii="Times New Roman" w:eastAsia="Times New Roman" w:hAnsi="Times New Roman"/>
          <w:sz w:val="24"/>
          <w:szCs w:val="20"/>
          <w:lang w:eastAsia="ru-RU"/>
        </w:rPr>
      </w:pPr>
      <w:r w:rsidRPr="00AA0EB7">
        <w:rPr>
          <w:rFonts w:ascii="Times New Roman" w:eastAsia="Times New Roman" w:hAnsi="Times New Roman"/>
          <w:sz w:val="24"/>
          <w:szCs w:val="20"/>
          <w:lang w:eastAsia="ru-RU"/>
        </w:rPr>
        <w:br w:type="page"/>
      </w:r>
    </w:p>
    <w:p w14:paraId="508F57B5" w14:textId="77777777" w:rsidR="00E041EB" w:rsidRPr="00AA0EB7" w:rsidRDefault="00E041EB" w:rsidP="00E041EB">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AA0EB7">
        <w:rPr>
          <w:rFonts w:ascii="Times New Roman" w:eastAsia="Times New Roman" w:hAnsi="Times New Roman"/>
          <w:sz w:val="20"/>
          <w:szCs w:val="20"/>
          <w:lang w:eastAsia="ru-RU"/>
        </w:rPr>
        <w:lastRenderedPageBreak/>
        <w:t>Приложение № 4</w:t>
      </w:r>
    </w:p>
    <w:p w14:paraId="26249F29" w14:textId="77777777" w:rsidR="00E041EB" w:rsidRPr="00AA0EB7" w:rsidRDefault="00A40B33" w:rsidP="00E041EB">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к</w:t>
      </w:r>
      <w:r w:rsidR="00E041EB" w:rsidRPr="00AA0EB7">
        <w:rPr>
          <w:rFonts w:ascii="Times New Roman" w:eastAsia="Times New Roman" w:hAnsi="Times New Roman"/>
          <w:sz w:val="20"/>
          <w:szCs w:val="20"/>
          <w:lang w:eastAsia="ru-RU"/>
        </w:rPr>
        <w:t xml:space="preserve"> Акту </w:t>
      </w:r>
      <w:r>
        <w:rPr>
          <w:rFonts w:ascii="Times New Roman" w:eastAsia="Times New Roman" w:hAnsi="Times New Roman"/>
          <w:sz w:val="20"/>
          <w:szCs w:val="20"/>
          <w:lang w:eastAsia="ru-RU"/>
        </w:rPr>
        <w:t xml:space="preserve">о </w:t>
      </w:r>
      <w:r w:rsidR="00E041EB" w:rsidRPr="00AA0EB7">
        <w:rPr>
          <w:rFonts w:ascii="Times New Roman" w:eastAsia="Times New Roman" w:hAnsi="Times New Roman"/>
          <w:sz w:val="20"/>
          <w:szCs w:val="20"/>
          <w:lang w:eastAsia="ru-RU"/>
        </w:rPr>
        <w:t>разграничени</w:t>
      </w:r>
      <w:r>
        <w:rPr>
          <w:rFonts w:ascii="Times New Roman" w:eastAsia="Times New Roman" w:hAnsi="Times New Roman"/>
          <w:sz w:val="20"/>
          <w:szCs w:val="20"/>
          <w:lang w:eastAsia="ru-RU"/>
        </w:rPr>
        <w:t>и</w:t>
      </w:r>
      <w:r w:rsidR="00E041EB" w:rsidRPr="00AA0EB7">
        <w:rPr>
          <w:rFonts w:ascii="Times New Roman" w:eastAsia="Times New Roman" w:hAnsi="Times New Roman"/>
          <w:sz w:val="20"/>
          <w:szCs w:val="20"/>
          <w:lang w:eastAsia="ru-RU"/>
        </w:rPr>
        <w:t xml:space="preserve"> эксплуатационной ответственности </w:t>
      </w:r>
    </w:p>
    <w:p w14:paraId="65FAAAA7" w14:textId="77777777" w:rsidR="00E041EB" w:rsidRPr="00AA0EB7" w:rsidRDefault="00A40B33" w:rsidP="00E041EB">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r w:rsidR="00E041EB" w:rsidRPr="00AA0EB7">
        <w:rPr>
          <w:rFonts w:ascii="Times New Roman" w:eastAsia="Times New Roman" w:hAnsi="Times New Roman"/>
          <w:sz w:val="20"/>
          <w:szCs w:val="20"/>
          <w:lang w:eastAsia="ru-RU"/>
        </w:rPr>
        <w:t>систем</w:t>
      </w:r>
      <w:r>
        <w:rPr>
          <w:rFonts w:ascii="Times New Roman" w:eastAsia="Times New Roman" w:hAnsi="Times New Roman"/>
          <w:sz w:val="20"/>
          <w:szCs w:val="20"/>
          <w:lang w:eastAsia="ru-RU"/>
        </w:rPr>
        <w:t>а</w:t>
      </w:r>
      <w:r w:rsidR="00E041EB" w:rsidRPr="00AA0EB7">
        <w:rPr>
          <w:rFonts w:ascii="Times New Roman" w:eastAsia="Times New Roman" w:hAnsi="Times New Roman"/>
          <w:sz w:val="20"/>
          <w:szCs w:val="20"/>
          <w:lang w:eastAsia="ru-RU"/>
        </w:rPr>
        <w:t xml:space="preserve"> отопления</w:t>
      </w:r>
      <w:r>
        <w:rPr>
          <w:rFonts w:ascii="Times New Roman" w:eastAsia="Times New Roman" w:hAnsi="Times New Roman"/>
          <w:sz w:val="20"/>
          <w:szCs w:val="20"/>
          <w:lang w:eastAsia="ru-RU"/>
        </w:rPr>
        <w:t>)</w:t>
      </w:r>
    </w:p>
    <w:p w14:paraId="5C71C2CD" w14:textId="77777777" w:rsidR="00E041EB" w:rsidRPr="00AA0EB7" w:rsidRDefault="00E041EB" w:rsidP="00E041EB">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14:paraId="134B0F29" w14:textId="77777777" w:rsidR="00E041EB" w:rsidRPr="00AA0EB7" w:rsidRDefault="00E041EB" w:rsidP="00E041EB">
      <w:pPr>
        <w:widowControl w:val="0"/>
        <w:autoSpaceDE w:val="0"/>
        <w:autoSpaceDN w:val="0"/>
        <w:adjustRightInd w:val="0"/>
        <w:spacing w:after="0" w:line="240" w:lineRule="auto"/>
        <w:rPr>
          <w:rFonts w:ascii="Times New Roman" w:eastAsia="Times New Roman" w:hAnsi="Times New Roman"/>
          <w:sz w:val="20"/>
          <w:szCs w:val="20"/>
          <w:lang w:eastAsia="ru-RU"/>
        </w:rPr>
      </w:pPr>
      <w:r w:rsidRPr="00AA0EB7">
        <w:rPr>
          <w:rFonts w:ascii="Times New Roman" w:eastAsia="Times New Roman" w:hAnsi="Times New Roman"/>
          <w:b/>
          <w:i/>
          <w:color w:val="FF0000"/>
          <w:sz w:val="20"/>
          <w:szCs w:val="20"/>
          <w:lang w:eastAsia="ru-RU"/>
        </w:rPr>
        <w:t>ОБРАЗЕЦ</w:t>
      </w:r>
    </w:p>
    <w:p w14:paraId="419165D2" w14:textId="77777777"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14:paraId="01FBFF89" w14:textId="77777777" w:rsidR="00E041EB" w:rsidRPr="00AA0EB7" w:rsidRDefault="00056507"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612672" behindDoc="0" locked="0" layoutInCell="1" allowOverlap="1" wp14:anchorId="66392ECE" wp14:editId="3AC57EB6">
                <wp:simplePos x="0" y="0"/>
                <wp:positionH relativeFrom="column">
                  <wp:posOffset>2171700</wp:posOffset>
                </wp:positionH>
                <wp:positionV relativeFrom="paragraph">
                  <wp:posOffset>1783080</wp:posOffset>
                </wp:positionV>
                <wp:extent cx="1257300" cy="342900"/>
                <wp:effectExtent l="0" t="0" r="0" b="0"/>
                <wp:wrapNone/>
                <wp:docPr id="330" name="Поле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9E462" w14:textId="77777777" w:rsidR="00E83C1C" w:rsidRDefault="00E83C1C" w:rsidP="00E041EB">
                            <w:pPr>
                              <w:rPr>
                                <w:lang w:val="en-US"/>
                              </w:rPr>
                            </w:pPr>
                            <w:r>
                              <w:rPr>
                                <w:lang w:val="en-US"/>
                              </w:rPr>
                              <w:t>Q=2570W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92ECE" id="Поле 330" o:spid="_x0000_s1117" type="#_x0000_t202" style="position:absolute;left:0;text-align:left;margin-left:171pt;margin-top:140.4pt;width:99pt;height:27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o1m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" filled="f" stroked="f">
                <v:textbox>
                  <w:txbxContent>
                    <w:p w14:paraId="43D9E462" w14:textId="77777777" w:rsidR="00E83C1C" w:rsidRDefault="00E83C1C" w:rsidP="00E041EB">
                      <w:pPr>
                        <w:rPr>
                          <w:lang w:val="en-US"/>
                        </w:rPr>
                      </w:pPr>
                      <w:r>
                        <w:rPr>
                          <w:lang w:val="en-US"/>
                        </w:rPr>
                        <w:t>Q=2570W</w:t>
                      </w:r>
                    </w:p>
                  </w:txbxContent>
                </v:textbox>
              </v:shape>
            </w:pict>
          </mc:Fallback>
        </mc:AlternateContent>
      </w:r>
      <w:r>
        <w:rPr>
          <w:noProof/>
          <w:lang w:eastAsia="ru-RU"/>
        </w:rPr>
        <mc:AlternateContent>
          <mc:Choice Requires="wps">
            <w:drawing>
              <wp:anchor distT="0" distB="0" distL="114300" distR="114300" simplePos="0" relativeHeight="251613696" behindDoc="0" locked="0" layoutInCell="1" allowOverlap="1" wp14:anchorId="459AD8D8" wp14:editId="607DB04E">
                <wp:simplePos x="0" y="0"/>
                <wp:positionH relativeFrom="column">
                  <wp:posOffset>3086100</wp:posOffset>
                </wp:positionH>
                <wp:positionV relativeFrom="paragraph">
                  <wp:posOffset>1783080</wp:posOffset>
                </wp:positionV>
                <wp:extent cx="914400" cy="342900"/>
                <wp:effectExtent l="0" t="0" r="0" b="0"/>
                <wp:wrapNone/>
                <wp:docPr id="331" name="Поле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59B50" w14:textId="77777777" w:rsidR="00E83C1C" w:rsidRDefault="00E83C1C" w:rsidP="00E041EB">
                            <w:pPr>
                              <w:rPr>
                                <w:lang w:val="en-US"/>
                              </w:rPr>
                            </w:pPr>
                            <w:r>
                              <w:rPr>
                                <w:lang w:val="en-US"/>
                              </w:rPr>
                              <w:t>Q=2570W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AD8D8" id="Поле 331" o:spid="_x0000_s1118" type="#_x0000_t202" style="position:absolute;left:0;text-align:left;margin-left:243pt;margin-top:140.4pt;width:1in;height:27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zyD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" filled="f" stroked="f">
                <v:textbox>
                  <w:txbxContent>
                    <w:p w14:paraId="48559B50" w14:textId="77777777" w:rsidR="00E83C1C" w:rsidRDefault="00E83C1C" w:rsidP="00E041EB">
                      <w:pPr>
                        <w:rPr>
                          <w:lang w:val="en-US"/>
                        </w:rPr>
                      </w:pPr>
                      <w:r>
                        <w:rPr>
                          <w:lang w:val="en-US"/>
                        </w:rPr>
                        <w:t>Q=2570W</w:t>
                      </w:r>
                    </w:p>
                  </w:txbxContent>
                </v:textbox>
              </v:shape>
            </w:pict>
          </mc:Fallback>
        </mc:AlternateContent>
      </w:r>
      <w:r>
        <w:rPr>
          <w:noProof/>
          <w:lang w:eastAsia="ru-RU"/>
        </w:rPr>
        <mc:AlternateContent>
          <mc:Choice Requires="wps">
            <w:drawing>
              <wp:anchor distT="0" distB="0" distL="114300" distR="114300" simplePos="0" relativeHeight="251620864" behindDoc="0" locked="0" layoutInCell="1" allowOverlap="1" wp14:anchorId="50E1985F" wp14:editId="799F4DE6">
                <wp:simplePos x="0" y="0"/>
                <wp:positionH relativeFrom="column">
                  <wp:posOffset>4229100</wp:posOffset>
                </wp:positionH>
                <wp:positionV relativeFrom="paragraph">
                  <wp:posOffset>1783080</wp:posOffset>
                </wp:positionV>
                <wp:extent cx="914400" cy="342900"/>
                <wp:effectExtent l="0" t="0" r="0" b="0"/>
                <wp:wrapNone/>
                <wp:docPr id="332" name="Поле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EBB3B" w14:textId="77777777" w:rsidR="00E83C1C" w:rsidRDefault="00E83C1C" w:rsidP="00E041EB">
                            <w:pPr>
                              <w:rPr>
                                <w:lang w:val="en-US"/>
                              </w:rPr>
                            </w:pPr>
                            <w:r>
                              <w:rPr>
                                <w:lang w:val="en-US"/>
                              </w:rPr>
                              <w:t>Q=2570W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1985F" id="Поле 332" o:spid="_x0000_s1119" type="#_x0000_t202" style="position:absolute;left:0;text-align:left;margin-left:333pt;margin-top:140.4pt;width:1in;height:27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K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" filled="f" stroked="f">
                <v:textbox>
                  <w:txbxContent>
                    <w:p w14:paraId="444EBB3B" w14:textId="77777777" w:rsidR="00E83C1C" w:rsidRDefault="00E83C1C" w:rsidP="00E041EB">
                      <w:pPr>
                        <w:rPr>
                          <w:lang w:val="en-US"/>
                        </w:rPr>
                      </w:pPr>
                      <w:r>
                        <w:rPr>
                          <w:lang w:val="en-US"/>
                        </w:rPr>
                        <w:t>Q=2570W</w:t>
                      </w:r>
                    </w:p>
                  </w:txbxContent>
                </v:textbox>
              </v:shape>
            </w:pict>
          </mc:Fallback>
        </mc:AlternateContent>
      </w:r>
      <w:r>
        <w:rPr>
          <w:noProof/>
          <w:lang w:eastAsia="ru-RU"/>
        </w:rPr>
        <mc:AlternateContent>
          <mc:Choice Requires="wps">
            <w:drawing>
              <wp:anchor distT="4294967295" distB="4294967295" distL="114300" distR="114300" simplePos="0" relativeHeight="251593216" behindDoc="0" locked="0" layoutInCell="1" allowOverlap="1" wp14:anchorId="6F7C6524" wp14:editId="12410832">
                <wp:simplePos x="0" y="0"/>
                <wp:positionH relativeFrom="column">
                  <wp:posOffset>685800</wp:posOffset>
                </wp:positionH>
                <wp:positionV relativeFrom="paragraph">
                  <wp:posOffset>76199</wp:posOffset>
                </wp:positionV>
                <wp:extent cx="4800600" cy="0"/>
                <wp:effectExtent l="0" t="0" r="0" b="0"/>
                <wp:wrapNone/>
                <wp:docPr id="333" name="Прямая соединительная линия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5651C8" id="Прямая соединительная линия 333" o:spid="_x0000_s1026" style="position:absolute;z-index:251593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6pt" to="6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"/>
            </w:pict>
          </mc:Fallback>
        </mc:AlternateContent>
      </w:r>
      <w:r>
        <w:rPr>
          <w:noProof/>
          <w:lang w:eastAsia="ru-RU"/>
        </w:rPr>
        <mc:AlternateContent>
          <mc:Choice Requires="wps">
            <w:drawing>
              <wp:anchor distT="4294967295" distB="4294967295" distL="114300" distR="114300" simplePos="0" relativeHeight="251594240" behindDoc="0" locked="0" layoutInCell="1" allowOverlap="1" wp14:anchorId="63E43237" wp14:editId="44674FD5">
                <wp:simplePos x="0" y="0"/>
                <wp:positionH relativeFrom="column">
                  <wp:posOffset>685800</wp:posOffset>
                </wp:positionH>
                <wp:positionV relativeFrom="paragraph">
                  <wp:posOffset>304799</wp:posOffset>
                </wp:positionV>
                <wp:extent cx="4800600" cy="0"/>
                <wp:effectExtent l="0" t="0" r="0" b="0"/>
                <wp:wrapNone/>
                <wp:docPr id="334" name="Прямая соединительная линия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F6E78E" id="Прямая соединительная линия 334" o:spid="_x0000_s1026" style="position:absolute;z-index:251594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24pt" to="6in,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"/>
            </w:pict>
          </mc:Fallback>
        </mc:AlternateContent>
      </w:r>
      <w:r>
        <w:rPr>
          <w:noProof/>
          <w:lang w:eastAsia="ru-RU"/>
        </w:rPr>
        <mc:AlternateContent>
          <mc:Choice Requires="wps">
            <w:drawing>
              <wp:anchor distT="0" distB="0" distL="114300" distR="114300" simplePos="0" relativeHeight="251595264" behindDoc="0" locked="0" layoutInCell="1" allowOverlap="1" wp14:anchorId="4A6E6EC7" wp14:editId="099C9E50">
                <wp:simplePos x="0" y="0"/>
                <wp:positionH relativeFrom="column">
                  <wp:posOffset>1943100</wp:posOffset>
                </wp:positionH>
                <wp:positionV relativeFrom="paragraph">
                  <wp:posOffset>1447800</wp:posOffset>
                </wp:positionV>
                <wp:extent cx="914400" cy="228600"/>
                <wp:effectExtent l="0" t="0" r="0" b="0"/>
                <wp:wrapNone/>
                <wp:docPr id="335" name="Прямоугольник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064439" id="Прямоугольник 335" o:spid="_x0000_s1026" style="position:absolute;margin-left:153pt;margin-top:114pt;width:1in;height:18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"/>
            </w:pict>
          </mc:Fallback>
        </mc:AlternateContent>
      </w:r>
      <w:r>
        <w:rPr>
          <w:noProof/>
          <w:lang w:eastAsia="ru-RU"/>
        </w:rPr>
        <mc:AlternateContent>
          <mc:Choice Requires="wps">
            <w:drawing>
              <wp:anchor distT="0" distB="0" distL="114300" distR="114300" simplePos="0" relativeHeight="251596288" behindDoc="0" locked="0" layoutInCell="1" allowOverlap="1" wp14:anchorId="58722A9E" wp14:editId="2ED9DB26">
                <wp:simplePos x="0" y="0"/>
                <wp:positionH relativeFrom="column">
                  <wp:posOffset>2971800</wp:posOffset>
                </wp:positionH>
                <wp:positionV relativeFrom="paragraph">
                  <wp:posOffset>1440180</wp:posOffset>
                </wp:positionV>
                <wp:extent cx="1028700" cy="228600"/>
                <wp:effectExtent l="0" t="0" r="0" b="0"/>
                <wp:wrapNone/>
                <wp:docPr id="336" name="Прямоугольник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336256" id="Прямоугольник 336" o:spid="_x0000_s1026" style="position:absolute;margin-left:234pt;margin-top:113.4pt;width:81pt;height:18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"/>
            </w:pict>
          </mc:Fallback>
        </mc:AlternateContent>
      </w:r>
      <w:r>
        <w:rPr>
          <w:noProof/>
          <w:lang w:eastAsia="ru-RU"/>
        </w:rPr>
        <mc:AlternateContent>
          <mc:Choice Requires="wps">
            <w:drawing>
              <wp:anchor distT="0" distB="0" distL="114299" distR="114299" simplePos="0" relativeHeight="251597312" behindDoc="0" locked="0" layoutInCell="1" allowOverlap="1" wp14:anchorId="76B8FBEC" wp14:editId="31A572A3">
                <wp:simplePos x="0" y="0"/>
                <wp:positionH relativeFrom="column">
                  <wp:posOffset>2057399</wp:posOffset>
                </wp:positionH>
                <wp:positionV relativeFrom="paragraph">
                  <wp:posOffset>304800</wp:posOffset>
                </wp:positionV>
                <wp:extent cx="0" cy="1143000"/>
                <wp:effectExtent l="0" t="0" r="0" b="0"/>
                <wp:wrapNone/>
                <wp:docPr id="337" name="Прямая соединительная линия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1D4E96" id="Прямая соединительная линия 337" o:spid="_x0000_s1026" style="position:absolute;z-index:251597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2pt,24pt" to="162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"/>
            </w:pict>
          </mc:Fallback>
        </mc:AlternateContent>
      </w:r>
      <w:r>
        <w:rPr>
          <w:noProof/>
          <w:lang w:eastAsia="ru-RU"/>
        </w:rPr>
        <mc:AlternateContent>
          <mc:Choice Requires="wps">
            <w:drawing>
              <wp:anchor distT="0" distB="0" distL="114299" distR="114299" simplePos="0" relativeHeight="251598336" behindDoc="0" locked="0" layoutInCell="1" allowOverlap="1" wp14:anchorId="332BB241" wp14:editId="2E6235B1">
                <wp:simplePos x="0" y="0"/>
                <wp:positionH relativeFrom="column">
                  <wp:posOffset>3086099</wp:posOffset>
                </wp:positionH>
                <wp:positionV relativeFrom="paragraph">
                  <wp:posOffset>297180</wp:posOffset>
                </wp:positionV>
                <wp:extent cx="0" cy="1143000"/>
                <wp:effectExtent l="0" t="0" r="0" b="0"/>
                <wp:wrapNone/>
                <wp:docPr id="338" name="Прямая соединительная линия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E32F57" id="Прямая соединительная линия 338" o:spid="_x0000_s1026" style="position:absolute;z-index:251598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3pt,23.4pt" to="243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"/>
            </w:pict>
          </mc:Fallback>
        </mc:AlternateContent>
      </w:r>
      <w:r>
        <w:rPr>
          <w:noProof/>
          <w:lang w:eastAsia="ru-RU"/>
        </w:rPr>
        <mc:AlternateContent>
          <mc:Choice Requires="wps">
            <w:drawing>
              <wp:anchor distT="0" distB="0" distL="114299" distR="114299" simplePos="0" relativeHeight="251599360" behindDoc="0" locked="0" layoutInCell="1" allowOverlap="1" wp14:anchorId="08B2851F" wp14:editId="43A9A41E">
                <wp:simplePos x="0" y="0"/>
                <wp:positionH relativeFrom="column">
                  <wp:posOffset>2171699</wp:posOffset>
                </wp:positionH>
                <wp:positionV relativeFrom="paragraph">
                  <wp:posOffset>76200</wp:posOffset>
                </wp:positionV>
                <wp:extent cx="0" cy="1371600"/>
                <wp:effectExtent l="0" t="0" r="0" b="0"/>
                <wp:wrapNone/>
                <wp:docPr id="339" name="Прямая соединительная линия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BB598B" id="Прямая соединительная линия 339" o:spid="_x0000_s1026" style="position:absolute;z-index:251599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1pt,6pt" to="171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"/>
            </w:pict>
          </mc:Fallback>
        </mc:AlternateContent>
      </w:r>
      <w:r>
        <w:rPr>
          <w:noProof/>
          <w:lang w:eastAsia="ru-RU"/>
        </w:rPr>
        <mc:AlternateContent>
          <mc:Choice Requires="wps">
            <w:drawing>
              <wp:anchor distT="0" distB="0" distL="114299" distR="114299" simplePos="0" relativeHeight="251600384" behindDoc="0" locked="0" layoutInCell="1" allowOverlap="1" wp14:anchorId="5E09F308" wp14:editId="3EBD5578">
                <wp:simplePos x="0" y="0"/>
                <wp:positionH relativeFrom="column">
                  <wp:posOffset>3200399</wp:posOffset>
                </wp:positionH>
                <wp:positionV relativeFrom="paragraph">
                  <wp:posOffset>68580</wp:posOffset>
                </wp:positionV>
                <wp:extent cx="0" cy="1371600"/>
                <wp:effectExtent l="0" t="0" r="0" b="0"/>
                <wp:wrapNone/>
                <wp:docPr id="340" name="Прямая соединительная линия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D9CABE" id="Прямая соединительная линия 340" o:spid="_x0000_s1026" style="position:absolute;z-index:251600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2pt,5.4pt" to="25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"/>
            </w:pict>
          </mc:Fallback>
        </mc:AlternateContent>
      </w:r>
      <w:r>
        <w:rPr>
          <w:noProof/>
          <w:lang w:eastAsia="ru-RU"/>
        </w:rPr>
        <mc:AlternateContent>
          <mc:Choice Requires="wps">
            <w:drawing>
              <wp:anchor distT="0" distB="0" distL="114300" distR="114300" simplePos="0" relativeHeight="251601408" behindDoc="0" locked="0" layoutInCell="1" allowOverlap="1" wp14:anchorId="0084B517" wp14:editId="7E23D452">
                <wp:simplePos x="0" y="0"/>
                <wp:positionH relativeFrom="column">
                  <wp:posOffset>3143250</wp:posOffset>
                </wp:positionH>
                <wp:positionV relativeFrom="paragraph">
                  <wp:posOffset>868680</wp:posOffset>
                </wp:positionV>
                <wp:extent cx="114300" cy="217170"/>
                <wp:effectExtent l="19050" t="0" r="19050" b="0"/>
                <wp:wrapNone/>
                <wp:docPr id="341" name="Блок-схема: сопоставление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D2A63" id="Блок-схема: сопоставление 341" o:spid="_x0000_s1026" type="#_x0000_t125" style="position:absolute;margin-left:247.5pt;margin-top:68.4pt;width:9pt;height:17.1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"/>
            </w:pict>
          </mc:Fallback>
        </mc:AlternateContent>
      </w:r>
      <w:r>
        <w:rPr>
          <w:noProof/>
          <w:lang w:eastAsia="ru-RU"/>
        </w:rPr>
        <mc:AlternateContent>
          <mc:Choice Requires="wps">
            <w:drawing>
              <wp:anchor distT="0" distB="0" distL="114300" distR="114300" simplePos="0" relativeHeight="251602432" behindDoc="0" locked="0" layoutInCell="1" allowOverlap="1" wp14:anchorId="3F954AFF" wp14:editId="5D6AEBBB">
                <wp:simplePos x="0" y="0"/>
                <wp:positionH relativeFrom="column">
                  <wp:posOffset>3028950</wp:posOffset>
                </wp:positionH>
                <wp:positionV relativeFrom="paragraph">
                  <wp:posOffset>868680</wp:posOffset>
                </wp:positionV>
                <wp:extent cx="114300" cy="217170"/>
                <wp:effectExtent l="19050" t="0" r="19050" b="0"/>
                <wp:wrapNone/>
                <wp:docPr id="342" name="Блок-схема: сопоставление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9CEB1" id="Блок-схема: сопоставление 342" o:spid="_x0000_s1026" type="#_x0000_t125" style="position:absolute;margin-left:238.5pt;margin-top:68.4pt;width:9pt;height:17.1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R7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"/>
            </w:pict>
          </mc:Fallback>
        </mc:AlternateContent>
      </w:r>
      <w:r>
        <w:rPr>
          <w:noProof/>
          <w:lang w:eastAsia="ru-RU"/>
        </w:rPr>
        <mc:AlternateContent>
          <mc:Choice Requires="wps">
            <w:drawing>
              <wp:anchor distT="0" distB="0" distL="114300" distR="114300" simplePos="0" relativeHeight="251603456" behindDoc="0" locked="0" layoutInCell="1" allowOverlap="1" wp14:anchorId="69E24FA1" wp14:editId="2A15C681">
                <wp:simplePos x="0" y="0"/>
                <wp:positionH relativeFrom="column">
                  <wp:posOffset>2114550</wp:posOffset>
                </wp:positionH>
                <wp:positionV relativeFrom="paragraph">
                  <wp:posOffset>876300</wp:posOffset>
                </wp:positionV>
                <wp:extent cx="114300" cy="217170"/>
                <wp:effectExtent l="19050" t="0" r="19050" b="0"/>
                <wp:wrapNone/>
                <wp:docPr id="343" name="Блок-схема: сопоставление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3D571" id="Блок-схема: сопоставление 343" o:spid="_x0000_s1026" type="#_x0000_t125" style="position:absolute;margin-left:166.5pt;margin-top:69pt;width:9pt;height:17.1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5K9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"/>
            </w:pict>
          </mc:Fallback>
        </mc:AlternateContent>
      </w:r>
      <w:r>
        <w:rPr>
          <w:noProof/>
          <w:lang w:eastAsia="ru-RU"/>
        </w:rPr>
        <mc:AlternateContent>
          <mc:Choice Requires="wps">
            <w:drawing>
              <wp:anchor distT="0" distB="0" distL="114300" distR="114300" simplePos="0" relativeHeight="251604480" behindDoc="0" locked="0" layoutInCell="1" allowOverlap="1" wp14:anchorId="206D15BC" wp14:editId="13E7A318">
                <wp:simplePos x="0" y="0"/>
                <wp:positionH relativeFrom="column">
                  <wp:posOffset>2000250</wp:posOffset>
                </wp:positionH>
                <wp:positionV relativeFrom="paragraph">
                  <wp:posOffset>876300</wp:posOffset>
                </wp:positionV>
                <wp:extent cx="114300" cy="217170"/>
                <wp:effectExtent l="19050" t="0" r="19050" b="0"/>
                <wp:wrapNone/>
                <wp:docPr id="344" name="Блок-схема: сопоставление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B88D4" id="Блок-схема: сопоставление 344" o:spid="_x0000_s1026" type="#_x0000_t125" style="position:absolute;margin-left:157.5pt;margin-top:69pt;width:9pt;height:17.1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"/>
            </w:pict>
          </mc:Fallback>
        </mc:AlternateContent>
      </w:r>
      <w:r>
        <w:rPr>
          <w:noProof/>
          <w:lang w:eastAsia="ru-RU"/>
        </w:rPr>
        <mc:AlternateContent>
          <mc:Choice Requires="wps">
            <w:drawing>
              <wp:anchor distT="4294967295" distB="4294967295" distL="114300" distR="114300" simplePos="0" relativeHeight="251605504" behindDoc="0" locked="0" layoutInCell="1" allowOverlap="1" wp14:anchorId="3868825F" wp14:editId="1C5E4843">
                <wp:simplePos x="0" y="0"/>
                <wp:positionH relativeFrom="column">
                  <wp:posOffset>800100</wp:posOffset>
                </wp:positionH>
                <wp:positionV relativeFrom="paragraph">
                  <wp:posOffset>761999</wp:posOffset>
                </wp:positionV>
                <wp:extent cx="4686300" cy="0"/>
                <wp:effectExtent l="0" t="19050" r="19050" b="19050"/>
                <wp:wrapNone/>
                <wp:docPr id="345" name="Прямая соединительная линия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BD0679" id="Прямая соединительная линия 345" o:spid="_x0000_s1026" style="position:absolute;z-index:251605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pt,60pt" to="6in,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dIKXAIAAG4EAAAOAAAAZHJzL2Uyb0RvYy54bWysVM1u1DAQviPxDpbv2yRtdr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" strokeweight="4.5pt">
                <v:stroke linestyle="thinThick"/>
              </v:line>
            </w:pict>
          </mc:Fallback>
        </mc:AlternateContent>
      </w:r>
      <w:r>
        <w:rPr>
          <w:noProof/>
          <w:lang w:eastAsia="ru-RU"/>
        </w:rPr>
        <mc:AlternateContent>
          <mc:Choice Requires="wps">
            <w:drawing>
              <wp:anchor distT="0" distB="0" distL="114300" distR="114300" simplePos="0" relativeHeight="251606528" behindDoc="0" locked="0" layoutInCell="1" allowOverlap="1" wp14:anchorId="6806EC55" wp14:editId="6CA56958">
                <wp:simplePos x="0" y="0"/>
                <wp:positionH relativeFrom="column">
                  <wp:posOffset>2057400</wp:posOffset>
                </wp:positionH>
                <wp:positionV relativeFrom="paragraph">
                  <wp:posOffset>1447800</wp:posOffset>
                </wp:positionV>
                <wp:extent cx="1257300" cy="228600"/>
                <wp:effectExtent l="0" t="0" r="0" b="0"/>
                <wp:wrapNone/>
                <wp:docPr id="346" name="Поле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AE757" w14:textId="77777777" w:rsidR="00E83C1C" w:rsidRDefault="00E83C1C" w:rsidP="00E041EB">
                            <w:r>
                              <w:t>Конвектор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6EC55" id="Поле 346" o:spid="_x0000_s1120" type="#_x0000_t202" style="position:absolute;left:0;text-align:left;margin-left:162pt;margin-top:114pt;width:99pt;height:18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Ur2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" filled="f" stroked="f">
                <v:textbox>
                  <w:txbxContent>
                    <w:p w14:paraId="71CAE757" w14:textId="77777777" w:rsidR="00E83C1C" w:rsidRDefault="00E83C1C" w:rsidP="00E041EB">
                      <w:r>
                        <w:t>Конвектор</w:t>
                      </w:r>
                    </w:p>
                  </w:txbxContent>
                </v:textbox>
              </v:shape>
            </w:pict>
          </mc:Fallback>
        </mc:AlternateContent>
      </w:r>
      <w:r>
        <w:rPr>
          <w:noProof/>
          <w:lang w:eastAsia="ru-RU"/>
        </w:rPr>
        <mc:AlternateContent>
          <mc:Choice Requires="wps">
            <w:drawing>
              <wp:anchor distT="0" distB="0" distL="114300" distR="114300" simplePos="0" relativeHeight="251607552" behindDoc="0" locked="0" layoutInCell="1" allowOverlap="1" wp14:anchorId="20C74776" wp14:editId="180D4253">
                <wp:simplePos x="0" y="0"/>
                <wp:positionH relativeFrom="column">
                  <wp:posOffset>3200400</wp:posOffset>
                </wp:positionH>
                <wp:positionV relativeFrom="paragraph">
                  <wp:posOffset>1440180</wp:posOffset>
                </wp:positionV>
                <wp:extent cx="914400" cy="228600"/>
                <wp:effectExtent l="0" t="0" r="0" b="0"/>
                <wp:wrapNone/>
                <wp:docPr id="347" name="Поле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0D935" w14:textId="77777777" w:rsidR="00E83C1C" w:rsidRDefault="00E83C1C" w:rsidP="00E041EB">
                            <w:r>
                              <w:t>Конвектор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74776" id="Поле 347" o:spid="_x0000_s1121" type="#_x0000_t202" style="position:absolute;left:0;text-align:left;margin-left:252pt;margin-top:113.4pt;width:1in;height:18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cMI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" filled="f" stroked="f">
                <v:textbox>
                  <w:txbxContent>
                    <w:p w14:paraId="4C30D935" w14:textId="77777777" w:rsidR="00E83C1C" w:rsidRDefault="00E83C1C" w:rsidP="00E041EB">
                      <w:r>
                        <w:t>Конвектор</w:t>
                      </w:r>
                    </w:p>
                  </w:txbxContent>
                </v:textbox>
              </v:shape>
            </w:pict>
          </mc:Fallback>
        </mc:AlternateContent>
      </w:r>
      <w:r>
        <w:rPr>
          <w:noProof/>
          <w:lang w:eastAsia="ru-RU"/>
        </w:rPr>
        <mc:AlternateContent>
          <mc:Choice Requires="wps">
            <w:drawing>
              <wp:anchor distT="0" distB="0" distL="114300" distR="114300" simplePos="0" relativeHeight="251608576" behindDoc="0" locked="0" layoutInCell="1" allowOverlap="1" wp14:anchorId="4FB6366E" wp14:editId="1C52F05B">
                <wp:simplePos x="0" y="0"/>
                <wp:positionH relativeFrom="column">
                  <wp:posOffset>342900</wp:posOffset>
                </wp:positionH>
                <wp:positionV relativeFrom="paragraph">
                  <wp:posOffset>304800</wp:posOffset>
                </wp:positionV>
                <wp:extent cx="1257300" cy="228600"/>
                <wp:effectExtent l="0" t="0" r="0" b="0"/>
                <wp:wrapNone/>
                <wp:docPr id="348" name="Поле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2D616" w14:textId="77777777" w:rsidR="00E83C1C" w:rsidRDefault="00E83C1C" w:rsidP="00E041EB">
                            <w:r>
                              <w:t>Арендодатель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6366E" id="Поле 348" o:spid="_x0000_s1122" type="#_x0000_t202" style="position:absolute;left:0;text-align:left;margin-left:27pt;margin-top:24pt;width:99pt;height:18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kb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" filled="f" stroked="f">
                <v:textbox>
                  <w:txbxContent>
                    <w:p w14:paraId="5312D616" w14:textId="77777777" w:rsidR="00E83C1C" w:rsidRDefault="00E83C1C" w:rsidP="00E041EB">
                      <w:r>
                        <w:t>Арендодатель</w:t>
                      </w:r>
                    </w:p>
                  </w:txbxContent>
                </v:textbox>
              </v:shape>
            </w:pict>
          </mc:Fallback>
        </mc:AlternateContent>
      </w:r>
      <w:r>
        <w:rPr>
          <w:noProof/>
          <w:lang w:eastAsia="ru-RU"/>
        </w:rPr>
        <mc:AlternateContent>
          <mc:Choice Requires="wps">
            <w:drawing>
              <wp:anchor distT="0" distB="0" distL="114300" distR="114300" simplePos="0" relativeHeight="251609600" behindDoc="0" locked="0" layoutInCell="1" allowOverlap="1" wp14:anchorId="34DB9718" wp14:editId="67404ADC">
                <wp:simplePos x="0" y="0"/>
                <wp:positionH relativeFrom="column">
                  <wp:posOffset>114300</wp:posOffset>
                </wp:positionH>
                <wp:positionV relativeFrom="paragraph">
                  <wp:posOffset>1219200</wp:posOffset>
                </wp:positionV>
                <wp:extent cx="1257300" cy="228600"/>
                <wp:effectExtent l="0" t="0" r="0" b="0"/>
                <wp:wrapNone/>
                <wp:docPr id="349" name="Поле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54BE8" w14:textId="77777777" w:rsidR="00E83C1C" w:rsidRDefault="00E83C1C" w:rsidP="00E041EB">
                            <w:r>
                              <w:t>Арендатор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B9718" id="Поле 349" o:spid="_x0000_s1123" type="#_x0000_t202" style="position:absolute;left:0;text-align:left;margin-left:9pt;margin-top:96pt;width:99pt;height:18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sts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" filled="f" stroked="f">
                <v:textbox>
                  <w:txbxContent>
                    <w:p w14:paraId="22054BE8" w14:textId="77777777" w:rsidR="00E83C1C" w:rsidRDefault="00E83C1C" w:rsidP="00E041EB">
                      <w:r>
                        <w:t>Арендатор</w:t>
                      </w:r>
                    </w:p>
                  </w:txbxContent>
                </v:textbox>
              </v:shape>
            </w:pict>
          </mc:Fallback>
        </mc:AlternateContent>
      </w:r>
      <w:r>
        <w:rPr>
          <w:noProof/>
          <w:lang w:eastAsia="ru-RU"/>
        </w:rPr>
        <mc:AlternateContent>
          <mc:Choice Requires="wps">
            <w:drawing>
              <wp:anchor distT="4294967295" distB="4294967295" distL="114300" distR="114300" simplePos="0" relativeHeight="251610624" behindDoc="0" locked="0" layoutInCell="1" allowOverlap="1" wp14:anchorId="2884BD47" wp14:editId="075E2117">
                <wp:simplePos x="0" y="0"/>
                <wp:positionH relativeFrom="column">
                  <wp:posOffset>4800600</wp:posOffset>
                </wp:positionH>
                <wp:positionV relativeFrom="paragraph">
                  <wp:posOffset>68579</wp:posOffset>
                </wp:positionV>
                <wp:extent cx="571500" cy="0"/>
                <wp:effectExtent l="38100" t="76200" r="0" b="76200"/>
                <wp:wrapNone/>
                <wp:docPr id="350" name="Прямая соединительная линия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4BEC2E" id="Прямая соединительная линия 350" o:spid="_x0000_s1026" style="position:absolute;flip:x;z-index:251610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8pt,5.4pt" to="4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">
                <v:stroke endarrow="block"/>
              </v:line>
            </w:pict>
          </mc:Fallback>
        </mc:AlternateContent>
      </w:r>
      <w:r>
        <w:rPr>
          <w:noProof/>
          <w:lang w:eastAsia="ru-RU"/>
        </w:rPr>
        <mc:AlternateContent>
          <mc:Choice Requires="wps">
            <w:drawing>
              <wp:anchor distT="4294967295" distB="4294967295" distL="114300" distR="114300" simplePos="0" relativeHeight="251611648" behindDoc="0" locked="0" layoutInCell="1" allowOverlap="1" wp14:anchorId="41283018" wp14:editId="3DC9E029">
                <wp:simplePos x="0" y="0"/>
                <wp:positionH relativeFrom="column">
                  <wp:posOffset>4800600</wp:posOffset>
                </wp:positionH>
                <wp:positionV relativeFrom="paragraph">
                  <wp:posOffset>297179</wp:posOffset>
                </wp:positionV>
                <wp:extent cx="571500" cy="0"/>
                <wp:effectExtent l="0" t="76200" r="0" b="76200"/>
                <wp:wrapNone/>
                <wp:docPr id="351" name="Прямая соединительная линия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93D20D" id="Прямая соединительная линия 351" o:spid="_x0000_s1026" style="position:absolute;z-index:251611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8pt,23.4pt" to="4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">
                <v:stroke endarrow="block"/>
              </v:line>
            </w:pict>
          </mc:Fallback>
        </mc:AlternateContent>
      </w:r>
      <w:r>
        <w:rPr>
          <w:noProof/>
          <w:lang w:eastAsia="ru-RU"/>
        </w:rPr>
        <mc:AlternateContent>
          <mc:Choice Requires="wps">
            <w:drawing>
              <wp:anchor distT="0" distB="0" distL="114300" distR="114300" simplePos="0" relativeHeight="251614720" behindDoc="0" locked="0" layoutInCell="1" allowOverlap="1" wp14:anchorId="04A95DC3" wp14:editId="707EC5A6">
                <wp:simplePos x="0" y="0"/>
                <wp:positionH relativeFrom="column">
                  <wp:posOffset>4229100</wp:posOffset>
                </wp:positionH>
                <wp:positionV relativeFrom="paragraph">
                  <wp:posOffset>1440180</wp:posOffset>
                </wp:positionV>
                <wp:extent cx="1028700" cy="228600"/>
                <wp:effectExtent l="0" t="0" r="0" b="0"/>
                <wp:wrapNone/>
                <wp:docPr id="352" name="Прямоугольник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E30494" id="Прямоугольник 352" o:spid="_x0000_s1026" style="position:absolute;margin-left:333pt;margin-top:113.4pt;width:81pt;height:18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"/>
            </w:pict>
          </mc:Fallback>
        </mc:AlternateContent>
      </w:r>
      <w:r>
        <w:rPr>
          <w:noProof/>
          <w:lang w:eastAsia="ru-RU"/>
        </w:rPr>
        <mc:AlternateContent>
          <mc:Choice Requires="wps">
            <w:drawing>
              <wp:anchor distT="0" distB="0" distL="114299" distR="114299" simplePos="0" relativeHeight="251615744" behindDoc="0" locked="0" layoutInCell="1" allowOverlap="1" wp14:anchorId="4A7159E7" wp14:editId="7992E2A2">
                <wp:simplePos x="0" y="0"/>
                <wp:positionH relativeFrom="column">
                  <wp:posOffset>4343399</wp:posOffset>
                </wp:positionH>
                <wp:positionV relativeFrom="paragraph">
                  <wp:posOffset>297180</wp:posOffset>
                </wp:positionV>
                <wp:extent cx="0" cy="1143000"/>
                <wp:effectExtent l="0" t="0" r="0" b="0"/>
                <wp:wrapNone/>
                <wp:docPr id="353" name="Прямая соединительная линия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2DDAB6" id="Прямая соединительная линия 353" o:spid="_x0000_s1026" style="position:absolute;z-index:251615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2pt,23.4pt" to="34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"/>
            </w:pict>
          </mc:Fallback>
        </mc:AlternateContent>
      </w:r>
      <w:r>
        <w:rPr>
          <w:noProof/>
          <w:lang w:eastAsia="ru-RU"/>
        </w:rPr>
        <mc:AlternateContent>
          <mc:Choice Requires="wps">
            <w:drawing>
              <wp:anchor distT="0" distB="0" distL="114299" distR="114299" simplePos="0" relativeHeight="251616768" behindDoc="0" locked="0" layoutInCell="1" allowOverlap="1" wp14:anchorId="130D5A63" wp14:editId="0251536C">
                <wp:simplePos x="0" y="0"/>
                <wp:positionH relativeFrom="column">
                  <wp:posOffset>4457699</wp:posOffset>
                </wp:positionH>
                <wp:positionV relativeFrom="paragraph">
                  <wp:posOffset>68580</wp:posOffset>
                </wp:positionV>
                <wp:extent cx="0" cy="1371600"/>
                <wp:effectExtent l="0" t="0" r="0" b="0"/>
                <wp:wrapNone/>
                <wp:docPr id="354" name="Прямая соединительная линия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71B3E8" id="Прямая соединительная линия 354" o:spid="_x0000_s1026" style="position:absolute;z-index:251616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1pt,5.4pt" to="351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"/>
            </w:pict>
          </mc:Fallback>
        </mc:AlternateContent>
      </w:r>
      <w:r>
        <w:rPr>
          <w:noProof/>
          <w:lang w:eastAsia="ru-RU"/>
        </w:rPr>
        <mc:AlternateContent>
          <mc:Choice Requires="wps">
            <w:drawing>
              <wp:anchor distT="0" distB="0" distL="114300" distR="114300" simplePos="0" relativeHeight="251617792" behindDoc="0" locked="0" layoutInCell="1" allowOverlap="1" wp14:anchorId="04FA0658" wp14:editId="06D2029D">
                <wp:simplePos x="0" y="0"/>
                <wp:positionH relativeFrom="column">
                  <wp:posOffset>4400550</wp:posOffset>
                </wp:positionH>
                <wp:positionV relativeFrom="paragraph">
                  <wp:posOffset>868680</wp:posOffset>
                </wp:positionV>
                <wp:extent cx="114300" cy="217170"/>
                <wp:effectExtent l="19050" t="0" r="19050" b="0"/>
                <wp:wrapNone/>
                <wp:docPr id="355" name="Блок-схема: сопоставление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B80B7" id="Блок-схема: сопоставление 355" o:spid="_x0000_s1026" type="#_x0000_t125" style="position:absolute;margin-left:346.5pt;margin-top:68.4pt;width:9pt;height:17.1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"/>
            </w:pict>
          </mc:Fallback>
        </mc:AlternateContent>
      </w:r>
      <w:r>
        <w:rPr>
          <w:noProof/>
          <w:lang w:eastAsia="ru-RU"/>
        </w:rPr>
        <mc:AlternateContent>
          <mc:Choice Requires="wps">
            <w:drawing>
              <wp:anchor distT="0" distB="0" distL="114300" distR="114300" simplePos="0" relativeHeight="251618816" behindDoc="0" locked="0" layoutInCell="1" allowOverlap="1" wp14:anchorId="41BB04B0" wp14:editId="3EAF9F58">
                <wp:simplePos x="0" y="0"/>
                <wp:positionH relativeFrom="column">
                  <wp:posOffset>4286250</wp:posOffset>
                </wp:positionH>
                <wp:positionV relativeFrom="paragraph">
                  <wp:posOffset>868680</wp:posOffset>
                </wp:positionV>
                <wp:extent cx="114300" cy="217170"/>
                <wp:effectExtent l="19050" t="0" r="19050" b="0"/>
                <wp:wrapNone/>
                <wp:docPr id="356" name="Блок-схема: сопоставление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26EC0" id="Блок-схема: сопоставление 356" o:spid="_x0000_s1026" type="#_x0000_t125" style="position:absolute;margin-left:337.5pt;margin-top:68.4pt;width:9pt;height:17.1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"/>
            </w:pict>
          </mc:Fallback>
        </mc:AlternateContent>
      </w:r>
      <w:r>
        <w:rPr>
          <w:noProof/>
          <w:lang w:eastAsia="ru-RU"/>
        </w:rPr>
        <mc:AlternateContent>
          <mc:Choice Requires="wps">
            <w:drawing>
              <wp:anchor distT="0" distB="0" distL="114300" distR="114300" simplePos="0" relativeHeight="251619840" behindDoc="0" locked="0" layoutInCell="1" allowOverlap="1" wp14:anchorId="7280C9E2" wp14:editId="51CDD7EA">
                <wp:simplePos x="0" y="0"/>
                <wp:positionH relativeFrom="column">
                  <wp:posOffset>4457700</wp:posOffset>
                </wp:positionH>
                <wp:positionV relativeFrom="paragraph">
                  <wp:posOffset>1440180</wp:posOffset>
                </wp:positionV>
                <wp:extent cx="914400" cy="228600"/>
                <wp:effectExtent l="0" t="0" r="0" b="0"/>
                <wp:wrapNone/>
                <wp:docPr id="357" name="Поле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DD38A" w14:textId="77777777" w:rsidR="00E83C1C" w:rsidRDefault="00E83C1C" w:rsidP="00E041EB">
                            <w:r>
                              <w:t>Конвектор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0C9E2" id="Поле 357" o:spid="_x0000_s1124" type="#_x0000_t202" style="position:absolute;left:0;text-align:left;margin-left:351pt;margin-top:113.4pt;width:1in;height:18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Z6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" filled="f" stroked="f">
                <v:textbox>
                  <w:txbxContent>
                    <w:p w14:paraId="1BDDD38A" w14:textId="77777777" w:rsidR="00E83C1C" w:rsidRDefault="00E83C1C" w:rsidP="00E041EB">
                      <w:r>
                        <w:t>Конвектор</w:t>
                      </w:r>
                    </w:p>
                  </w:txbxContent>
                </v:textbox>
              </v:shape>
            </w:pict>
          </mc:Fallback>
        </mc:AlternateContent>
      </w:r>
    </w:p>
    <w:p w14:paraId="3B86E0DE" w14:textId="77777777"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14:paraId="406D8409" w14:textId="77777777"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14:paraId="446F2084" w14:textId="77777777"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14:paraId="763F3A39" w14:textId="77777777"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14:paraId="72A9877A" w14:textId="77777777"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14:paraId="6CBF4D60" w14:textId="77777777"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14:paraId="02085809" w14:textId="77777777"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14:paraId="15260400" w14:textId="77777777"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14:paraId="6E74265A" w14:textId="77777777"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14:paraId="78F03DEF" w14:textId="77777777"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14:paraId="3384E1C0" w14:textId="77777777"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14:paraId="0BD55A32" w14:textId="77777777"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14:paraId="12F1E2AB" w14:textId="77777777"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14:paraId="64917DEE" w14:textId="77777777" w:rsidR="00E041EB" w:rsidRPr="00AA0EB7" w:rsidRDefault="00116855"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или</w:t>
      </w:r>
    </w:p>
    <w:p w14:paraId="3C98FC10" w14:textId="77777777" w:rsidR="00E041EB"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14:paraId="540ABB2B" w14:textId="77777777" w:rsidR="00116855" w:rsidRPr="00424607" w:rsidRDefault="00056507" w:rsidP="00116855">
      <w:pPr>
        <w:keepNext/>
        <w:spacing w:after="0" w:line="240" w:lineRule="auto"/>
        <w:rPr>
          <w:rFonts w:ascii="Times New Roman" w:eastAsia="Times New Roman" w:hAnsi="Times New Roman"/>
          <w:b/>
          <w:bCs/>
          <w:sz w:val="20"/>
          <w:szCs w:val="20"/>
          <w:lang w:eastAsia="ru-RU"/>
        </w:rPr>
      </w:pPr>
      <w:r>
        <w:rPr>
          <w:noProof/>
          <w:lang w:eastAsia="ru-RU"/>
        </w:rPr>
        <mc:AlternateContent>
          <mc:Choice Requires="wps">
            <w:drawing>
              <wp:anchor distT="0" distB="0" distL="114300" distR="114300" simplePos="0" relativeHeight="251662848" behindDoc="0" locked="0" layoutInCell="1" allowOverlap="1" wp14:anchorId="60E10CBD" wp14:editId="34B29B9B">
                <wp:simplePos x="0" y="0"/>
                <wp:positionH relativeFrom="column">
                  <wp:posOffset>-3810</wp:posOffset>
                </wp:positionH>
                <wp:positionV relativeFrom="paragraph">
                  <wp:posOffset>111760</wp:posOffset>
                </wp:positionV>
                <wp:extent cx="2171700" cy="496570"/>
                <wp:effectExtent l="0" t="0" r="0" b="0"/>
                <wp:wrapNone/>
                <wp:docPr id="436"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96570"/>
                        </a:xfrm>
                        <a:prstGeom prst="rect">
                          <a:avLst/>
                        </a:prstGeom>
                        <a:solidFill>
                          <a:srgbClr val="FFFFFF"/>
                        </a:solidFill>
                        <a:ln w="9525">
                          <a:solidFill>
                            <a:srgbClr val="000000"/>
                          </a:solidFill>
                          <a:miter lim="800000"/>
                          <a:headEnd/>
                          <a:tailEnd/>
                        </a:ln>
                      </wps:spPr>
                      <wps:txbx>
                        <w:txbxContent>
                          <w:p w14:paraId="7CBEC44C" w14:textId="77777777" w:rsidR="00E83C1C" w:rsidRPr="000805DB" w:rsidRDefault="00E83C1C" w:rsidP="00116855">
                            <w:r w:rsidRPr="000805DB">
                              <w:t>Граница эксплуатационной ответственности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10CBD" id="Text Box 350" o:spid="_x0000_s1125" type="#_x0000_t202" style="position:absolute;margin-left:-.3pt;margin-top:8.8pt;width:171pt;height:39.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">
                <v:textbox>
                  <w:txbxContent>
                    <w:p w14:paraId="7CBEC44C" w14:textId="77777777" w:rsidR="00E83C1C" w:rsidRPr="000805DB" w:rsidRDefault="00E83C1C" w:rsidP="00116855">
                      <w:r w:rsidRPr="000805DB">
                        <w:t>Граница эксплуатационной ответственности</w:t>
                      </w:r>
                    </w:p>
                  </w:txbxContent>
                </v:textbox>
              </v:shape>
            </w:pict>
          </mc:Fallback>
        </mc:AlternateContent>
      </w:r>
    </w:p>
    <w:p w14:paraId="3ABB33CB" w14:textId="77777777" w:rsidR="00116855" w:rsidRPr="00424607" w:rsidRDefault="00116855" w:rsidP="00116855">
      <w:pPr>
        <w:keepNext/>
        <w:spacing w:after="0" w:line="240" w:lineRule="auto"/>
        <w:rPr>
          <w:rFonts w:ascii="Times New Roman" w:eastAsia="Times New Roman" w:hAnsi="Times New Roman"/>
          <w:b/>
          <w:bCs/>
          <w:sz w:val="20"/>
          <w:szCs w:val="20"/>
          <w:lang w:eastAsia="ru-RU"/>
        </w:rPr>
      </w:pPr>
    </w:p>
    <w:p w14:paraId="3ABEBE0D" w14:textId="77777777" w:rsidR="00116855" w:rsidRPr="00424607" w:rsidRDefault="00116855" w:rsidP="00116855">
      <w:pPr>
        <w:keepNext/>
        <w:spacing w:after="0" w:line="240" w:lineRule="auto"/>
        <w:ind w:left="360"/>
        <w:jc w:val="center"/>
        <w:rPr>
          <w:rFonts w:ascii="Times New Roman" w:eastAsia="Times New Roman" w:hAnsi="Times New Roman"/>
          <w:b/>
          <w:bCs/>
          <w:sz w:val="20"/>
          <w:szCs w:val="20"/>
          <w:lang w:eastAsia="ru-RU"/>
        </w:rPr>
      </w:pPr>
      <w:r w:rsidRPr="00424607">
        <w:rPr>
          <w:rFonts w:ascii="Times New Roman" w:eastAsia="Times New Roman" w:hAnsi="Times New Roman"/>
          <w:b/>
          <w:bCs/>
          <w:sz w:val="20"/>
          <w:szCs w:val="20"/>
          <w:lang w:eastAsia="ru-RU"/>
        </w:rPr>
        <w:t>Схема</w:t>
      </w:r>
    </w:p>
    <w:p w14:paraId="428DC141" w14:textId="77777777" w:rsidR="00116855" w:rsidRPr="00424607" w:rsidRDefault="00116855" w:rsidP="00116855">
      <w:pPr>
        <w:keepNext/>
        <w:spacing w:after="0" w:line="240" w:lineRule="auto"/>
        <w:ind w:left="360"/>
        <w:rPr>
          <w:rFonts w:ascii="Times New Roman" w:eastAsia="Times New Roman" w:hAnsi="Times New Roman"/>
          <w:sz w:val="20"/>
          <w:szCs w:val="20"/>
          <w:lang w:eastAsia="ru-RU"/>
        </w:rPr>
      </w:pPr>
      <w:r w:rsidRPr="00424607">
        <w:rPr>
          <w:rFonts w:ascii="Times New Roman" w:eastAsia="Times New Roman" w:hAnsi="Times New Roman"/>
          <w:color w:val="FFFFFF"/>
          <w:sz w:val="20"/>
          <w:szCs w:val="20"/>
          <w:u w:val="single"/>
          <w:lang w:eastAsia="ru-RU"/>
        </w:rPr>
        <w:t>.</w:t>
      </w:r>
      <w:r>
        <w:rPr>
          <w:rFonts w:ascii="Times New Roman" w:eastAsia="Times New Roman" w:hAnsi="Times New Roman"/>
          <w:sz w:val="20"/>
          <w:szCs w:val="20"/>
          <w:lang w:eastAsia="ru-RU"/>
        </w:rPr>
        <w:t xml:space="preserve"> </w:t>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p>
    <w:p w14:paraId="533BADDC" w14:textId="77777777" w:rsidR="00116855" w:rsidRPr="00424607" w:rsidRDefault="00056507" w:rsidP="00116855">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660800" behindDoc="0" locked="0" layoutInCell="1" allowOverlap="1" wp14:anchorId="43086732" wp14:editId="346BB37E">
                <wp:simplePos x="0" y="0"/>
                <wp:positionH relativeFrom="column">
                  <wp:posOffset>2171700</wp:posOffset>
                </wp:positionH>
                <wp:positionV relativeFrom="paragraph">
                  <wp:posOffset>80645</wp:posOffset>
                </wp:positionV>
                <wp:extent cx="617220" cy="510540"/>
                <wp:effectExtent l="0" t="0" r="49530" b="41910"/>
                <wp:wrapNone/>
                <wp:docPr id="435"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7220" cy="510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0C4680" id="Line 348" o:spid="_x0000_s1026" style="position:absolute;flip:x 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35pt" to="219.6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">
                <v:stroke startarrow="classic"/>
              </v:line>
            </w:pict>
          </mc:Fallback>
        </mc:AlternateContent>
      </w:r>
      <w:r>
        <w:rPr>
          <w:noProof/>
          <w:lang w:eastAsia="ru-RU"/>
        </w:rPr>
        <mc:AlternateContent>
          <mc:Choice Requires="wps">
            <w:drawing>
              <wp:anchor distT="4294967292" distB="4294967292" distL="114300" distR="114300" simplePos="0" relativeHeight="251661824" behindDoc="0" locked="0" layoutInCell="1" allowOverlap="1" wp14:anchorId="22D1C9CF" wp14:editId="6537C64A">
                <wp:simplePos x="0" y="0"/>
                <wp:positionH relativeFrom="column">
                  <wp:posOffset>0</wp:posOffset>
                </wp:positionH>
                <wp:positionV relativeFrom="paragraph">
                  <wp:posOffset>80644</wp:posOffset>
                </wp:positionV>
                <wp:extent cx="2171700" cy="0"/>
                <wp:effectExtent l="0" t="0" r="0" b="0"/>
                <wp:wrapNone/>
                <wp:docPr id="434"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69EA0B" id="Line 349" o:spid="_x0000_s1026" style="position:absolute;flip:x;z-index:2516618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6.35pt" to="171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"/>
            </w:pict>
          </mc:Fallback>
        </mc:AlternateContent>
      </w:r>
    </w:p>
    <w:p w14:paraId="3389A332" w14:textId="77777777" w:rsidR="00116855" w:rsidRPr="00424607" w:rsidRDefault="00116855" w:rsidP="00116855">
      <w:pPr>
        <w:keepNext/>
        <w:spacing w:after="0" w:line="240" w:lineRule="auto"/>
        <w:jc w:val="center"/>
        <w:rPr>
          <w:rFonts w:ascii="Times New Roman" w:eastAsia="Times New Roman" w:hAnsi="Times New Roman"/>
          <w:sz w:val="20"/>
          <w:szCs w:val="20"/>
          <w:lang w:eastAsia="ru-RU"/>
        </w:rPr>
      </w:pPr>
    </w:p>
    <w:p w14:paraId="42467993" w14:textId="77777777" w:rsidR="00116855" w:rsidRPr="00424607" w:rsidRDefault="00056507" w:rsidP="00116855">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684352" behindDoc="0" locked="0" layoutInCell="1" allowOverlap="1" wp14:anchorId="27BEF8A6" wp14:editId="6455C421">
                <wp:simplePos x="0" y="0"/>
                <wp:positionH relativeFrom="column">
                  <wp:posOffset>2593975</wp:posOffset>
                </wp:positionH>
                <wp:positionV relativeFrom="paragraph">
                  <wp:posOffset>131445</wp:posOffset>
                </wp:positionV>
                <wp:extent cx="423545" cy="1358265"/>
                <wp:effectExtent l="38100" t="0" r="14605" b="32385"/>
                <wp:wrapNone/>
                <wp:docPr id="433"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13582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A7593C" id="Line 385" o:spid="_x0000_s1026" style="position:absolute;flip: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1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">
                <v:stroke startarrow="block"/>
              </v:line>
            </w:pict>
          </mc:Fallback>
        </mc:AlternateContent>
      </w:r>
      <w:r>
        <w:rPr>
          <w:noProof/>
          <w:lang w:eastAsia="ru-RU"/>
        </w:rPr>
        <mc:AlternateContent>
          <mc:Choice Requires="wps">
            <w:drawing>
              <wp:anchor distT="0" distB="0" distL="114300" distR="114300" simplePos="0" relativeHeight="251675136" behindDoc="0" locked="0" layoutInCell="1" allowOverlap="1" wp14:anchorId="49521F4C" wp14:editId="6E87835E">
                <wp:simplePos x="0" y="0"/>
                <wp:positionH relativeFrom="column">
                  <wp:posOffset>2593975</wp:posOffset>
                </wp:positionH>
                <wp:positionV relativeFrom="paragraph">
                  <wp:posOffset>131445</wp:posOffset>
                </wp:positionV>
                <wp:extent cx="423545" cy="508635"/>
                <wp:effectExtent l="38100" t="0" r="14605" b="43815"/>
                <wp:wrapNone/>
                <wp:docPr id="432"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50863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B6BBBB" id="Line 362" o:spid="_x0000_s1026" style="position:absolute;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">
                <v:stroke startarrow="block"/>
              </v:line>
            </w:pict>
          </mc:Fallback>
        </mc:AlternateContent>
      </w:r>
      <w:r>
        <w:rPr>
          <w:noProof/>
          <w:lang w:eastAsia="ru-RU"/>
        </w:rPr>
        <mc:AlternateContent>
          <mc:Choice Requires="wps">
            <w:drawing>
              <wp:anchor distT="0" distB="0" distL="114296" distR="114296" simplePos="0" relativeHeight="251659776" behindDoc="0" locked="0" layoutInCell="1" allowOverlap="1" wp14:anchorId="5FC7A867" wp14:editId="09946FFB">
                <wp:simplePos x="0" y="0"/>
                <wp:positionH relativeFrom="column">
                  <wp:posOffset>2788919</wp:posOffset>
                </wp:positionH>
                <wp:positionV relativeFrom="paragraph">
                  <wp:posOffset>131445</wp:posOffset>
                </wp:positionV>
                <wp:extent cx="0" cy="1828800"/>
                <wp:effectExtent l="0" t="0" r="0" b="0"/>
                <wp:wrapNone/>
                <wp:docPr id="431"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288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B5B679" id="Line 347" o:spid="_x0000_s1026" style="position:absolute;flip:x;z-index:25165977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19.6pt,10.35pt" to="219.6pt,1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" strokecolor="red" strokeweight="1pt">
                <v:stroke dashstyle="longDash"/>
              </v:line>
            </w:pict>
          </mc:Fallback>
        </mc:AlternateContent>
      </w:r>
      <w:r>
        <w:rPr>
          <w:noProof/>
          <w:lang w:eastAsia="ru-RU"/>
        </w:rPr>
        <mc:AlternateContent>
          <mc:Choice Requires="wps">
            <w:drawing>
              <wp:anchor distT="4294967292" distB="4294967292" distL="114300" distR="114300" simplePos="0" relativeHeight="251676160" behindDoc="0" locked="0" layoutInCell="1" allowOverlap="1" wp14:anchorId="1E98ADA1" wp14:editId="6249AADD">
                <wp:simplePos x="0" y="0"/>
                <wp:positionH relativeFrom="column">
                  <wp:posOffset>3017520</wp:posOffset>
                </wp:positionH>
                <wp:positionV relativeFrom="paragraph">
                  <wp:posOffset>131444</wp:posOffset>
                </wp:positionV>
                <wp:extent cx="1600200" cy="0"/>
                <wp:effectExtent l="0" t="0" r="0" b="0"/>
                <wp:wrapNone/>
                <wp:docPr id="430"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1CB868" id="Line 363" o:spid="_x0000_s1026" style="position:absolute;z-index:2516761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7.6pt,10.35pt" to="363.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ZJE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"/>
            </w:pict>
          </mc:Fallback>
        </mc:AlternateContent>
      </w:r>
      <w:r w:rsidR="00116855" w:rsidRPr="00424607">
        <w:rPr>
          <w:rFonts w:ascii="Times New Roman" w:eastAsia="Times New Roman" w:hAnsi="Times New Roman"/>
          <w:sz w:val="20"/>
          <w:szCs w:val="20"/>
          <w:lang w:eastAsia="ru-RU"/>
        </w:rPr>
        <w:tab/>
      </w:r>
      <w:r w:rsidR="00116855" w:rsidRPr="00424607">
        <w:rPr>
          <w:rFonts w:ascii="Times New Roman" w:eastAsia="Times New Roman" w:hAnsi="Times New Roman"/>
          <w:sz w:val="20"/>
          <w:szCs w:val="20"/>
          <w:lang w:eastAsia="ru-RU"/>
        </w:rPr>
        <w:tab/>
      </w:r>
      <w:r w:rsidR="00116855" w:rsidRPr="00424607">
        <w:rPr>
          <w:rFonts w:ascii="Times New Roman" w:eastAsia="Times New Roman" w:hAnsi="Times New Roman"/>
          <w:sz w:val="20"/>
          <w:szCs w:val="20"/>
          <w:lang w:eastAsia="ru-RU"/>
        </w:rPr>
        <w:tab/>
      </w:r>
      <w:r w:rsidR="00116855" w:rsidRPr="00424607">
        <w:rPr>
          <w:rFonts w:ascii="Times New Roman" w:eastAsia="Times New Roman" w:hAnsi="Times New Roman"/>
          <w:sz w:val="20"/>
          <w:szCs w:val="20"/>
          <w:lang w:eastAsia="ru-RU"/>
        </w:rPr>
        <w:tab/>
        <w:t>запорная арматура</w:t>
      </w:r>
      <w:r w:rsidR="00116855" w:rsidRPr="00424607">
        <w:rPr>
          <w:rFonts w:ascii="Times New Roman" w:eastAsia="Times New Roman" w:hAnsi="Times New Roman"/>
          <w:sz w:val="20"/>
          <w:szCs w:val="20"/>
          <w:lang w:eastAsia="ru-RU"/>
        </w:rPr>
        <w:tab/>
      </w:r>
      <w:r w:rsidR="00116855" w:rsidRPr="00424607">
        <w:rPr>
          <w:rFonts w:ascii="Times New Roman" w:eastAsia="Times New Roman" w:hAnsi="Times New Roman"/>
          <w:sz w:val="20"/>
          <w:szCs w:val="20"/>
          <w:lang w:eastAsia="ru-RU"/>
        </w:rPr>
        <w:tab/>
      </w:r>
    </w:p>
    <w:p w14:paraId="24B2D006" w14:textId="77777777" w:rsidR="00116855" w:rsidRPr="00424607" w:rsidRDefault="00056507" w:rsidP="00116855">
      <w:pPr>
        <w:keepNext/>
        <w:spacing w:after="0" w:line="240" w:lineRule="auto"/>
        <w:ind w:left="2832" w:firstLine="708"/>
        <w:jc w:val="center"/>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665920" behindDoc="0" locked="0" layoutInCell="1" allowOverlap="1" wp14:anchorId="3F2CD506" wp14:editId="35F520DF">
                <wp:simplePos x="0" y="0"/>
                <wp:positionH relativeFrom="column">
                  <wp:posOffset>1583055</wp:posOffset>
                </wp:positionH>
                <wp:positionV relativeFrom="paragraph">
                  <wp:posOffset>90170</wp:posOffset>
                </wp:positionV>
                <wp:extent cx="457200" cy="228600"/>
                <wp:effectExtent l="0" t="0" r="0" b="0"/>
                <wp:wrapNone/>
                <wp:docPr id="367"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3D7BF" id="Freeform 353" o:spid="_x0000_s1026" style="position:absolute;margin-left:124.65pt;margin-top:7.1pt;width:36pt;height:1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" path="m,210c135,315,270,420,360,390,450,360,480,60,540,30,600,,690,210,720,210e" filled="f">
                <v:path arrowok="t" o:connecttype="custom" o:connectlocs="0,62211857;145161000,115536073;217741500,8887641;290322000,62211857" o:connectangles="0,0,0,0"/>
              </v:shape>
            </w:pict>
          </mc:Fallback>
        </mc:AlternateContent>
      </w:r>
      <w:r w:rsidR="00116855" w:rsidRPr="00424607">
        <w:rPr>
          <w:rFonts w:ascii="Times New Roman" w:eastAsia="Times New Roman" w:hAnsi="Times New Roman"/>
          <w:sz w:val="20"/>
          <w:szCs w:val="20"/>
          <w:lang w:eastAsia="ru-RU"/>
        </w:rPr>
        <w:tab/>
        <w:t>сеть Арендатора</w:t>
      </w:r>
    </w:p>
    <w:p w14:paraId="7AE344ED" w14:textId="77777777" w:rsidR="00116855" w:rsidRPr="00424607" w:rsidRDefault="00056507" w:rsidP="00116855">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4294967292" distB="4294967292" distL="114300" distR="114300" simplePos="0" relativeHeight="251686400" behindDoc="0" locked="0" layoutInCell="1" allowOverlap="1" wp14:anchorId="17FACEC0" wp14:editId="0BDA5706">
                <wp:simplePos x="0" y="0"/>
                <wp:positionH relativeFrom="column">
                  <wp:posOffset>4026535</wp:posOffset>
                </wp:positionH>
                <wp:positionV relativeFrom="paragraph">
                  <wp:posOffset>106679</wp:posOffset>
                </wp:positionV>
                <wp:extent cx="521335" cy="0"/>
                <wp:effectExtent l="0" t="38100" r="31115" b="19050"/>
                <wp:wrapNone/>
                <wp:docPr id="428"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70D8C6" id="Line 387" o:spid="_x0000_s1026" style="position:absolute;z-index:2516864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17.05pt,8.4pt" to="358.1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MvQFgIAACw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" strokeweight="6pt"/>
            </w:pict>
          </mc:Fallback>
        </mc:AlternateContent>
      </w:r>
      <w:r>
        <w:rPr>
          <w:noProof/>
          <w:lang w:eastAsia="ru-RU"/>
        </w:rPr>
        <mc:AlternateContent>
          <mc:Choice Requires="wps">
            <w:drawing>
              <wp:anchor distT="0" distB="0" distL="114300" distR="114300" simplePos="0" relativeHeight="251688448" behindDoc="0" locked="0" layoutInCell="1" allowOverlap="1" wp14:anchorId="5249284B" wp14:editId="5B9B980A">
                <wp:simplePos x="0" y="0"/>
                <wp:positionH relativeFrom="column">
                  <wp:posOffset>4529455</wp:posOffset>
                </wp:positionH>
                <wp:positionV relativeFrom="paragraph">
                  <wp:posOffset>106680</wp:posOffset>
                </wp:positionV>
                <wp:extent cx="18415" cy="1252220"/>
                <wp:effectExtent l="38100" t="19050" r="19685" b="24130"/>
                <wp:wrapNone/>
                <wp:docPr id="427"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EBBE83" id="Line 389"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65pt,8.4pt" to="358.1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h7EGwIAADE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" strokeweight="6pt"/>
            </w:pict>
          </mc:Fallback>
        </mc:AlternateContent>
      </w:r>
      <w:r>
        <w:rPr>
          <w:noProof/>
          <w:lang w:eastAsia="ru-RU"/>
        </w:rPr>
        <mc:AlternateContent>
          <mc:Choice Requires="wps">
            <w:drawing>
              <wp:anchor distT="0" distB="0" distL="114300" distR="114300" simplePos="0" relativeHeight="251685376" behindDoc="0" locked="0" layoutInCell="1" allowOverlap="1" wp14:anchorId="7B24ACD1" wp14:editId="4906D16D">
                <wp:simplePos x="0" y="0"/>
                <wp:positionH relativeFrom="column">
                  <wp:posOffset>4044950</wp:posOffset>
                </wp:positionH>
                <wp:positionV relativeFrom="paragraph">
                  <wp:posOffset>106680</wp:posOffset>
                </wp:positionV>
                <wp:extent cx="18415" cy="1252220"/>
                <wp:effectExtent l="38100" t="19050" r="19685" b="24130"/>
                <wp:wrapNone/>
                <wp:docPr id="426"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21D763" id="Line 386"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5pt,8.4pt" to="319.9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" strokeweight="6pt"/>
            </w:pict>
          </mc:Fallback>
        </mc:AlternateContent>
      </w:r>
      <w:r>
        <w:rPr>
          <w:noProof/>
          <w:lang w:eastAsia="ru-RU"/>
        </w:rPr>
        <mc:AlternateContent>
          <mc:Choice Requires="wpg">
            <w:drawing>
              <wp:anchor distT="0" distB="0" distL="114300" distR="114300" simplePos="0" relativeHeight="251677184" behindDoc="0" locked="0" layoutInCell="1" allowOverlap="1" wp14:anchorId="259D140C" wp14:editId="1616D4D9">
                <wp:simplePos x="0" y="0"/>
                <wp:positionH relativeFrom="column">
                  <wp:posOffset>2417445</wp:posOffset>
                </wp:positionH>
                <wp:positionV relativeFrom="paragraph">
                  <wp:posOffset>88265</wp:posOffset>
                </wp:positionV>
                <wp:extent cx="342900" cy="340995"/>
                <wp:effectExtent l="0" t="0" r="0" b="1905"/>
                <wp:wrapNone/>
                <wp:docPr id="418"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19" name="Group 184"/>
                        <wpg:cNvGrpSpPr>
                          <a:grpSpLocks/>
                        </wpg:cNvGrpSpPr>
                        <wpg:grpSpPr bwMode="auto">
                          <a:xfrm>
                            <a:off x="5374" y="6711"/>
                            <a:ext cx="540" cy="360"/>
                            <a:chOff x="5292" y="6714"/>
                            <a:chExt cx="540" cy="360"/>
                          </a:xfrm>
                        </wpg:grpSpPr>
                        <wps:wsp>
                          <wps:cNvPr id="420"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1"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2"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3"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24"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5"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860006" id="Group 364" o:spid="_x0000_s1026" style="position:absolute;margin-left:190.35pt;margin-top:6.95pt;width:27pt;height:26.85pt;z-index:251677184"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" strokeweight="2pt"/>
              </v:group>
            </w:pict>
          </mc:Fallback>
        </mc:AlternateContent>
      </w:r>
      <w:r>
        <w:rPr>
          <w:noProof/>
          <w:lang w:eastAsia="ru-RU"/>
        </w:rPr>
        <mc:AlternateContent>
          <mc:Choice Requires="wps">
            <w:drawing>
              <wp:anchor distT="0" distB="0" distL="114300" distR="114300" simplePos="0" relativeHeight="251683328" behindDoc="0" locked="0" layoutInCell="1" allowOverlap="1" wp14:anchorId="04F03D10" wp14:editId="0F633315">
                <wp:simplePos x="0" y="0"/>
                <wp:positionH relativeFrom="column">
                  <wp:posOffset>3509010</wp:posOffset>
                </wp:positionH>
                <wp:positionV relativeFrom="paragraph">
                  <wp:posOffset>38100</wp:posOffset>
                </wp:positionV>
                <wp:extent cx="294640" cy="1158875"/>
                <wp:effectExtent l="57150" t="0" r="10160" b="41275"/>
                <wp:wrapNone/>
                <wp:docPr id="417"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640" cy="115887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BF3074" id="Line 384" o:spid="_x0000_s1026" style="position:absolute;flip: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3pt,3pt" to="299.5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">
                <v:stroke startarrow="block"/>
              </v:line>
            </w:pict>
          </mc:Fallback>
        </mc:AlternateContent>
      </w:r>
      <w:r>
        <w:rPr>
          <w:noProof/>
          <w:lang w:eastAsia="ru-RU"/>
        </w:rPr>
        <mc:AlternateContent>
          <mc:Choice Requires="wps">
            <w:drawing>
              <wp:anchor distT="0" distB="0" distL="114300" distR="114300" simplePos="0" relativeHeight="251671040" behindDoc="0" locked="0" layoutInCell="1" allowOverlap="1" wp14:anchorId="6BAB5CCE" wp14:editId="2814432C">
                <wp:simplePos x="0" y="0"/>
                <wp:positionH relativeFrom="column">
                  <wp:posOffset>3559175</wp:posOffset>
                </wp:positionH>
                <wp:positionV relativeFrom="paragraph">
                  <wp:posOffset>38100</wp:posOffset>
                </wp:positionV>
                <wp:extent cx="244475" cy="197485"/>
                <wp:effectExtent l="38100" t="0" r="3175" b="31115"/>
                <wp:wrapNone/>
                <wp:docPr id="416"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4475" cy="19748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B87154" id="Line 358" o:spid="_x0000_s1026" style="position:absolute;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25pt,3pt" to="299.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">
                <v:stroke startarrow="block"/>
              </v:line>
            </w:pict>
          </mc:Fallback>
        </mc:AlternateContent>
      </w:r>
      <w:r>
        <w:rPr>
          <w:noProof/>
          <w:lang w:eastAsia="ru-RU"/>
        </w:rPr>
        <mc:AlternateContent>
          <mc:Choice Requires="wps">
            <w:drawing>
              <wp:anchor distT="4294967292" distB="4294967292" distL="114300" distR="114300" simplePos="0" relativeHeight="251672064" behindDoc="0" locked="0" layoutInCell="1" allowOverlap="1" wp14:anchorId="2C61BE09" wp14:editId="3CC42AF3">
                <wp:simplePos x="0" y="0"/>
                <wp:positionH relativeFrom="column">
                  <wp:posOffset>3803650</wp:posOffset>
                </wp:positionH>
                <wp:positionV relativeFrom="paragraph">
                  <wp:posOffset>38099</wp:posOffset>
                </wp:positionV>
                <wp:extent cx="1371600" cy="0"/>
                <wp:effectExtent l="0" t="0" r="0" b="0"/>
                <wp:wrapNone/>
                <wp:docPr id="415"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0E3EBA" id="Line 359" o:spid="_x0000_s1026" style="position:absolute;z-index:2516720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99.5pt,3pt" to="40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Ht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"/>
            </w:pict>
          </mc:Fallback>
        </mc:AlternateContent>
      </w:r>
    </w:p>
    <w:p w14:paraId="7BD834A0" w14:textId="77777777" w:rsidR="00116855" w:rsidRPr="00424607" w:rsidRDefault="00056507" w:rsidP="00116855">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296" distR="114296" simplePos="0" relativeHeight="251673088" behindDoc="0" locked="0" layoutInCell="1" allowOverlap="1" wp14:anchorId="4CB07149" wp14:editId="27F6E286">
                <wp:simplePos x="0" y="0"/>
                <wp:positionH relativeFrom="column">
                  <wp:posOffset>2788919</wp:posOffset>
                </wp:positionH>
                <wp:positionV relativeFrom="paragraph">
                  <wp:posOffset>54610</wp:posOffset>
                </wp:positionV>
                <wp:extent cx="0" cy="228600"/>
                <wp:effectExtent l="0" t="0" r="0" b="0"/>
                <wp:wrapNone/>
                <wp:docPr id="414"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9EDDC3" id="Line 360" o:spid="_x0000_s1026" style="position:absolute;z-index:25167308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19.6pt,4.3pt" to="219.6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" strokeweight="2pt"/>
            </w:pict>
          </mc:Fallback>
        </mc:AlternateContent>
      </w:r>
      <w:r>
        <w:rPr>
          <w:noProof/>
          <w:lang w:eastAsia="ru-RU"/>
        </w:rPr>
        <mc:AlternateContent>
          <mc:Choice Requires="wps">
            <w:drawing>
              <wp:anchor distT="0" distB="0" distL="114296" distR="114296" simplePos="0" relativeHeight="251674112" behindDoc="0" locked="0" layoutInCell="1" allowOverlap="1" wp14:anchorId="455D02D3" wp14:editId="1C4231D2">
                <wp:simplePos x="0" y="0"/>
                <wp:positionH relativeFrom="column">
                  <wp:posOffset>2383789</wp:posOffset>
                </wp:positionH>
                <wp:positionV relativeFrom="paragraph">
                  <wp:posOffset>54610</wp:posOffset>
                </wp:positionV>
                <wp:extent cx="0" cy="228600"/>
                <wp:effectExtent l="0" t="0" r="0" b="0"/>
                <wp:wrapNone/>
                <wp:docPr id="413"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98B859" id="Line 361" o:spid="_x0000_s1026" style="position:absolute;z-index:25167411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87.7pt,4.3pt" to="187.7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" strokeweight="2pt"/>
            </w:pict>
          </mc:Fallback>
        </mc:AlternateContent>
      </w:r>
      <w:r>
        <w:rPr>
          <w:noProof/>
          <w:lang w:eastAsia="ru-RU"/>
        </w:rPr>
        <mc:AlternateContent>
          <mc:Choice Requires="wps">
            <w:drawing>
              <wp:anchor distT="0" distB="0" distL="114296" distR="114296" simplePos="0" relativeHeight="251663872" behindDoc="0" locked="0" layoutInCell="1" allowOverlap="1" wp14:anchorId="327DFE9C" wp14:editId="269D7ECA">
                <wp:simplePos x="0" y="0"/>
                <wp:positionH relativeFrom="column">
                  <wp:posOffset>1830704</wp:posOffset>
                </wp:positionH>
                <wp:positionV relativeFrom="paragraph">
                  <wp:posOffset>26670</wp:posOffset>
                </wp:positionV>
                <wp:extent cx="0" cy="1186180"/>
                <wp:effectExtent l="38100" t="0" r="19050" b="33020"/>
                <wp:wrapNone/>
                <wp:docPr id="412"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861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51FCDD" id="Line 351" o:spid="_x0000_s1026" style="position:absolute;flip:x;z-index:25166387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44.15pt,2.1pt" to="144.1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" strokeweight="6pt"/>
            </w:pict>
          </mc:Fallback>
        </mc:AlternateContent>
      </w:r>
      <w:r>
        <w:rPr>
          <w:noProof/>
          <w:lang w:eastAsia="ru-RU"/>
        </w:rPr>
        <mc:AlternateContent>
          <mc:Choice Requires="wps">
            <w:drawing>
              <wp:anchor distT="4294967292" distB="4294967292" distL="114300" distR="114300" simplePos="0" relativeHeight="251690496" behindDoc="0" locked="0" layoutInCell="1" allowOverlap="1" wp14:anchorId="0315D63D" wp14:editId="77C8A73E">
                <wp:simplePos x="0" y="0"/>
                <wp:positionH relativeFrom="column">
                  <wp:posOffset>4755515</wp:posOffset>
                </wp:positionH>
                <wp:positionV relativeFrom="paragraph">
                  <wp:posOffset>192404</wp:posOffset>
                </wp:positionV>
                <wp:extent cx="1371600" cy="0"/>
                <wp:effectExtent l="0" t="0" r="0" b="0"/>
                <wp:wrapNone/>
                <wp:docPr id="411"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5DB2B9" id="Line 391" o:spid="_x0000_s1026" style="position:absolute;z-index:2516904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74.45pt,15.15pt" to="482.4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6kaFw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"/>
            </w:pict>
          </mc:Fallback>
        </mc:AlternateContent>
      </w:r>
      <w:r>
        <w:rPr>
          <w:noProof/>
          <w:lang w:eastAsia="ru-RU"/>
        </w:rPr>
        <mc:AlternateContent>
          <mc:Choice Requires="wps">
            <w:drawing>
              <wp:anchor distT="0" distB="0" distL="114300" distR="114300" simplePos="0" relativeHeight="251689472" behindDoc="0" locked="0" layoutInCell="1" allowOverlap="1" wp14:anchorId="67C4E17F" wp14:editId="070BAC2B">
                <wp:simplePos x="0" y="0"/>
                <wp:positionH relativeFrom="column">
                  <wp:posOffset>4566285</wp:posOffset>
                </wp:positionH>
                <wp:positionV relativeFrom="paragraph">
                  <wp:posOffset>192405</wp:posOffset>
                </wp:positionV>
                <wp:extent cx="189230" cy="224790"/>
                <wp:effectExtent l="38100" t="0" r="1270" b="41910"/>
                <wp:wrapNone/>
                <wp:docPr id="410"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9230" cy="22479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9D2201" id="Line 390" o:spid="_x0000_s1026" style="position:absolute;flip: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15.15pt" to="374.4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">
                <v:stroke startarrow="block"/>
              </v:line>
            </w:pict>
          </mc:Fallback>
        </mc:AlternateContent>
      </w:r>
      <w:r w:rsidR="00116855" w:rsidRPr="00424607">
        <w:rPr>
          <w:rFonts w:ascii="Times New Roman" w:eastAsia="Times New Roman" w:hAnsi="Times New Roman"/>
          <w:sz w:val="20"/>
          <w:szCs w:val="20"/>
          <w:lang w:eastAsia="ru-RU"/>
        </w:rPr>
        <w:tab/>
      </w:r>
      <w:r w:rsidR="00116855" w:rsidRPr="00424607">
        <w:rPr>
          <w:rFonts w:ascii="Times New Roman" w:eastAsia="Times New Roman" w:hAnsi="Times New Roman"/>
          <w:sz w:val="20"/>
          <w:szCs w:val="20"/>
          <w:lang w:eastAsia="ru-RU"/>
        </w:rPr>
        <w:tab/>
      </w:r>
      <w:r w:rsidR="00116855" w:rsidRPr="00424607">
        <w:rPr>
          <w:rFonts w:ascii="Times New Roman" w:eastAsia="Times New Roman" w:hAnsi="Times New Roman"/>
          <w:sz w:val="20"/>
          <w:szCs w:val="20"/>
          <w:lang w:eastAsia="ru-RU"/>
        </w:rPr>
        <w:tab/>
      </w:r>
      <w:r w:rsidR="00116855" w:rsidRPr="00424607">
        <w:rPr>
          <w:rFonts w:ascii="Times New Roman" w:eastAsia="Times New Roman" w:hAnsi="Times New Roman"/>
          <w:sz w:val="20"/>
          <w:szCs w:val="20"/>
          <w:lang w:eastAsia="ru-RU"/>
        </w:rPr>
        <w:tab/>
        <w:t xml:space="preserve"> </w:t>
      </w:r>
      <w:r w:rsidR="00116855" w:rsidRPr="00424607">
        <w:rPr>
          <w:rFonts w:ascii="Times New Roman" w:eastAsia="Times New Roman" w:hAnsi="Times New Roman"/>
          <w:sz w:val="20"/>
          <w:szCs w:val="20"/>
          <w:lang w:eastAsia="ru-RU"/>
        </w:rPr>
        <w:tab/>
      </w:r>
      <w:r w:rsidR="00116855" w:rsidRPr="00424607">
        <w:rPr>
          <w:rFonts w:ascii="Times New Roman" w:eastAsia="Times New Roman" w:hAnsi="Times New Roman"/>
          <w:sz w:val="20"/>
          <w:szCs w:val="20"/>
          <w:lang w:eastAsia="ru-RU"/>
        </w:rPr>
        <w:tab/>
      </w:r>
      <w:r w:rsidR="00116855" w:rsidRPr="00424607">
        <w:rPr>
          <w:rFonts w:ascii="Times New Roman" w:eastAsia="Times New Roman" w:hAnsi="Times New Roman"/>
          <w:sz w:val="20"/>
          <w:szCs w:val="20"/>
          <w:lang w:eastAsia="ru-RU"/>
        </w:rPr>
        <w:tab/>
      </w:r>
      <w:r w:rsidR="00116855" w:rsidRPr="00424607">
        <w:rPr>
          <w:rFonts w:ascii="Times New Roman" w:eastAsia="Times New Roman" w:hAnsi="Times New Roman"/>
          <w:sz w:val="20"/>
          <w:szCs w:val="20"/>
          <w:lang w:eastAsia="ru-RU"/>
        </w:rPr>
        <w:tab/>
      </w:r>
      <w:r w:rsidR="00116855" w:rsidRPr="00424607">
        <w:rPr>
          <w:rFonts w:ascii="Times New Roman" w:eastAsia="Times New Roman" w:hAnsi="Times New Roman"/>
          <w:sz w:val="20"/>
          <w:szCs w:val="20"/>
          <w:lang w:eastAsia="ru-RU"/>
        </w:rPr>
        <w:tab/>
      </w:r>
      <w:r w:rsidR="00116855" w:rsidRPr="00424607">
        <w:rPr>
          <w:rFonts w:ascii="Times New Roman" w:eastAsia="Times New Roman" w:hAnsi="Times New Roman"/>
          <w:sz w:val="20"/>
          <w:szCs w:val="20"/>
          <w:lang w:eastAsia="ru-RU"/>
        </w:rPr>
        <w:tab/>
      </w:r>
      <w:r w:rsidR="00116855" w:rsidRPr="00424607">
        <w:rPr>
          <w:rFonts w:ascii="Times New Roman" w:eastAsia="Times New Roman" w:hAnsi="Times New Roman"/>
          <w:sz w:val="20"/>
          <w:szCs w:val="20"/>
          <w:lang w:eastAsia="ru-RU"/>
        </w:rPr>
        <w:tab/>
        <w:t>Прибор</w:t>
      </w:r>
    </w:p>
    <w:p w14:paraId="3067DA22" w14:textId="77777777" w:rsidR="00116855" w:rsidRPr="00424607" w:rsidRDefault="00056507" w:rsidP="00116855">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4294967292" distB="4294967292" distL="114300" distR="114300" simplePos="0" relativeHeight="251666944" behindDoc="0" locked="0" layoutInCell="1" allowOverlap="1" wp14:anchorId="65D897BB" wp14:editId="4141BDEB">
                <wp:simplePos x="0" y="0"/>
                <wp:positionH relativeFrom="column">
                  <wp:posOffset>1862455</wp:posOffset>
                </wp:positionH>
                <wp:positionV relativeFrom="paragraph">
                  <wp:posOffset>20319</wp:posOffset>
                </wp:positionV>
                <wp:extent cx="521335" cy="0"/>
                <wp:effectExtent l="0" t="38100" r="31115" b="19050"/>
                <wp:wrapNone/>
                <wp:docPr id="409"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C864F6" id="Line 354" o:spid="_x0000_s1026" style="position:absolute;z-index:2516669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46.65pt,1.6pt" to="187.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QYz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" strokeweight="6pt"/>
            </w:pict>
          </mc:Fallback>
        </mc:AlternateContent>
      </w:r>
      <w:r>
        <w:rPr>
          <w:noProof/>
          <w:lang w:eastAsia="ru-RU"/>
        </w:rPr>
        <mc:AlternateContent>
          <mc:Choice Requires="wps">
            <w:drawing>
              <wp:anchor distT="4294967292" distB="4294967292" distL="114300" distR="114300" simplePos="0" relativeHeight="251670016" behindDoc="0" locked="0" layoutInCell="1" allowOverlap="1" wp14:anchorId="121FCA2C" wp14:editId="689BBFBE">
                <wp:simplePos x="0" y="0"/>
                <wp:positionH relativeFrom="column">
                  <wp:posOffset>2788920</wp:posOffset>
                </wp:positionH>
                <wp:positionV relativeFrom="paragraph">
                  <wp:posOffset>4444</wp:posOffset>
                </wp:positionV>
                <wp:extent cx="1237615" cy="0"/>
                <wp:effectExtent l="0" t="38100" r="19685" b="19050"/>
                <wp:wrapNone/>
                <wp:docPr id="408"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15FBF5" id="Line 357" o:spid="_x0000_s1026" style="position:absolute;z-index:2516700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19.6pt,.35pt" to="317.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LvA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" strokeweight="6pt"/>
            </w:pict>
          </mc:Fallback>
        </mc:AlternateContent>
      </w:r>
    </w:p>
    <w:p w14:paraId="1B281582" w14:textId="77777777" w:rsidR="00116855" w:rsidRPr="00424607" w:rsidRDefault="00116855" w:rsidP="00116855">
      <w:pPr>
        <w:keepNext/>
        <w:spacing w:after="0" w:line="240" w:lineRule="auto"/>
        <w:jc w:val="center"/>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p>
    <w:p w14:paraId="6BCDD6D1" w14:textId="77777777" w:rsidR="00116855" w:rsidRPr="00424607" w:rsidRDefault="00116855" w:rsidP="00116855">
      <w:pPr>
        <w:keepNext/>
        <w:spacing w:after="0" w:line="240" w:lineRule="auto"/>
        <w:jc w:val="center"/>
        <w:rPr>
          <w:rFonts w:ascii="Times New Roman" w:eastAsia="Times New Roman" w:hAnsi="Times New Roman"/>
          <w:sz w:val="20"/>
          <w:szCs w:val="20"/>
          <w:lang w:eastAsia="ru-RU"/>
        </w:rPr>
      </w:pPr>
    </w:p>
    <w:p w14:paraId="52B711C7" w14:textId="77777777" w:rsidR="00116855" w:rsidRPr="00424607" w:rsidRDefault="00116855" w:rsidP="00116855">
      <w:pPr>
        <w:keepNext/>
        <w:spacing w:after="0" w:line="240" w:lineRule="auto"/>
        <w:jc w:val="center"/>
        <w:rPr>
          <w:rFonts w:ascii="Times New Roman" w:eastAsia="Times New Roman" w:hAnsi="Times New Roman"/>
          <w:sz w:val="20"/>
          <w:szCs w:val="20"/>
          <w:lang w:eastAsia="ru-RU"/>
        </w:rPr>
      </w:pPr>
    </w:p>
    <w:p w14:paraId="5431D0E4" w14:textId="77777777" w:rsidR="00116855" w:rsidRPr="00424607" w:rsidRDefault="00116855" w:rsidP="00116855">
      <w:pPr>
        <w:keepNext/>
        <w:tabs>
          <w:tab w:val="left" w:pos="386"/>
        </w:tabs>
        <w:spacing w:after="0" w:line="240" w:lineRule="auto"/>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стояк</w:t>
      </w:r>
    </w:p>
    <w:p w14:paraId="16278D41" w14:textId="77777777" w:rsidR="00116855" w:rsidRPr="00424607" w:rsidRDefault="00056507" w:rsidP="00116855">
      <w:pPr>
        <w:keepNext/>
        <w:spacing w:after="0" w:line="240" w:lineRule="auto"/>
        <w:ind w:left="-180"/>
        <w:rPr>
          <w:rFonts w:ascii="Times New Roman" w:eastAsia="Times New Roman" w:hAnsi="Times New Roman"/>
          <w:sz w:val="20"/>
          <w:szCs w:val="20"/>
          <w:lang w:eastAsia="ru-RU"/>
        </w:rPr>
      </w:pPr>
      <w:r>
        <w:rPr>
          <w:noProof/>
          <w:lang w:eastAsia="ru-RU"/>
        </w:rPr>
        <mc:AlternateContent>
          <mc:Choice Requires="wps">
            <w:drawing>
              <wp:anchor distT="0" distB="0" distL="114296" distR="114296" simplePos="0" relativeHeight="251681280" behindDoc="0" locked="0" layoutInCell="1" allowOverlap="1" wp14:anchorId="3A17B9FC" wp14:editId="3B46C9D8">
                <wp:simplePos x="0" y="0"/>
                <wp:positionH relativeFrom="column">
                  <wp:posOffset>2383789</wp:posOffset>
                </wp:positionH>
                <wp:positionV relativeFrom="paragraph">
                  <wp:posOffset>120015</wp:posOffset>
                </wp:positionV>
                <wp:extent cx="0" cy="228600"/>
                <wp:effectExtent l="0" t="0" r="0" b="0"/>
                <wp:wrapNone/>
                <wp:docPr id="407"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173DE8" id="Line 375" o:spid="_x0000_s1026" style="position:absolute;z-index:25168128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87.7pt,9.45pt" to="187.7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" strokeweight="2pt"/>
            </w:pict>
          </mc:Fallback>
        </mc:AlternateContent>
      </w:r>
      <w:r>
        <w:rPr>
          <w:noProof/>
          <w:lang w:eastAsia="ru-RU"/>
        </w:rPr>
        <mc:AlternateContent>
          <mc:Choice Requires="wps">
            <w:drawing>
              <wp:anchor distT="0" distB="0" distL="114296" distR="114296" simplePos="0" relativeHeight="251680256" behindDoc="0" locked="0" layoutInCell="1" allowOverlap="1" wp14:anchorId="25BA4062" wp14:editId="7544AC11">
                <wp:simplePos x="0" y="0"/>
                <wp:positionH relativeFrom="column">
                  <wp:posOffset>2788919</wp:posOffset>
                </wp:positionH>
                <wp:positionV relativeFrom="paragraph">
                  <wp:posOffset>120015</wp:posOffset>
                </wp:positionV>
                <wp:extent cx="0" cy="228600"/>
                <wp:effectExtent l="0" t="0" r="0" b="0"/>
                <wp:wrapNone/>
                <wp:docPr id="406"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D0A262" id="Line 374" o:spid="_x0000_s1026" style="position:absolute;z-index:25168025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19.6pt,9.45pt" to="219.6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" strokeweight="2pt"/>
            </w:pict>
          </mc:Fallback>
        </mc:AlternateContent>
      </w:r>
      <w:r>
        <w:rPr>
          <w:noProof/>
          <w:lang w:eastAsia="ru-RU"/>
        </w:rPr>
        <mc:AlternateContent>
          <mc:Choice Requires="wps">
            <w:drawing>
              <wp:anchor distT="4294967292" distB="4294967292" distL="114300" distR="114300" simplePos="0" relativeHeight="251678208" behindDoc="0" locked="0" layoutInCell="1" allowOverlap="1" wp14:anchorId="6689F86B" wp14:editId="560BFE9B">
                <wp:simplePos x="0" y="0"/>
                <wp:positionH relativeFrom="column">
                  <wp:posOffset>1862455</wp:posOffset>
                </wp:positionH>
                <wp:positionV relativeFrom="paragraph">
                  <wp:posOffset>252094</wp:posOffset>
                </wp:positionV>
                <wp:extent cx="521335" cy="0"/>
                <wp:effectExtent l="0" t="38100" r="31115" b="19050"/>
                <wp:wrapNone/>
                <wp:docPr id="405"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311A0D" id="Line 372" o:spid="_x0000_s1026" style="position:absolute;z-index:2516782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46.65pt,19.85pt" to="187.7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e3cFQIAACw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" strokeweight="6pt"/>
            </w:pict>
          </mc:Fallback>
        </mc:AlternateContent>
      </w:r>
      <w:r>
        <w:rPr>
          <w:noProof/>
          <w:lang w:eastAsia="ru-RU"/>
        </w:rPr>
        <mc:AlternateContent>
          <mc:Choice Requires="wpg">
            <w:drawing>
              <wp:anchor distT="0" distB="0" distL="114300" distR="114300" simplePos="0" relativeHeight="251682304" behindDoc="0" locked="0" layoutInCell="1" allowOverlap="1" wp14:anchorId="25336311" wp14:editId="3F6C4616">
                <wp:simplePos x="0" y="0"/>
                <wp:positionH relativeFrom="column">
                  <wp:posOffset>2417445</wp:posOffset>
                </wp:positionH>
                <wp:positionV relativeFrom="paragraph">
                  <wp:posOffset>7620</wp:posOffset>
                </wp:positionV>
                <wp:extent cx="342900" cy="340995"/>
                <wp:effectExtent l="0" t="0" r="0" b="1905"/>
                <wp:wrapNone/>
                <wp:docPr id="397"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398" name="Group 184"/>
                        <wpg:cNvGrpSpPr>
                          <a:grpSpLocks/>
                        </wpg:cNvGrpSpPr>
                        <wpg:grpSpPr bwMode="auto">
                          <a:xfrm>
                            <a:off x="5374" y="6711"/>
                            <a:ext cx="540" cy="360"/>
                            <a:chOff x="5292" y="6714"/>
                            <a:chExt cx="540" cy="360"/>
                          </a:xfrm>
                        </wpg:grpSpPr>
                        <wps:wsp>
                          <wps:cNvPr id="399"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0"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1"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2"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03"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4"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D9E358" id="Group 376" o:spid="_x0000_s1026" style="position:absolute;margin-left:190.35pt;margin-top:.6pt;width:27pt;height:26.85pt;z-index:251682304"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3YvwwAAANwAAAAPAAAAZHJzL2Rvd25yZXYueG1sRI9Pi8Iw&#10;FMTvgt8hPMGbpi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sId2L8MAAADcAAAADwAA&#10;AAAAAAAAAAAAAAAHAgAAZHJzL2Rvd25yZXYueG1sUEsFBgAAAAADAAMAtwAAAPc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3qwxQAAANwAAAAPAAAAZHJzL2Rvd25yZXYueG1sRI/dasJA&#10;FITvC77DcgTv6sZUik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B6j3qw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" strokeweight="2pt"/>
              </v:group>
            </w:pict>
          </mc:Fallback>
        </mc:AlternateContent>
      </w:r>
      <w:r>
        <w:rPr>
          <w:noProof/>
          <w:lang w:eastAsia="ru-RU"/>
        </w:rPr>
        <mc:AlternateContent>
          <mc:Choice Requires="wps">
            <w:drawing>
              <wp:anchor distT="0" distB="0" distL="114300" distR="114300" simplePos="0" relativeHeight="251668992" behindDoc="0" locked="0" layoutInCell="1" allowOverlap="1" wp14:anchorId="37C99BB3" wp14:editId="4C66F679">
                <wp:simplePos x="0" y="0"/>
                <wp:positionH relativeFrom="column">
                  <wp:posOffset>-111760</wp:posOffset>
                </wp:positionH>
                <wp:positionV relativeFrom="paragraph">
                  <wp:posOffset>5080</wp:posOffset>
                </wp:positionV>
                <wp:extent cx="1694815" cy="635"/>
                <wp:effectExtent l="0" t="0" r="635" b="18415"/>
                <wp:wrapNone/>
                <wp:docPr id="396"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9481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837E11" id="Line 356" o:spid="_x0000_s1026" style="position:absolute;flip:x 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4pt" to="124.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"/>
            </w:pict>
          </mc:Fallback>
        </mc:AlternateContent>
      </w:r>
      <w:r>
        <w:rPr>
          <w:noProof/>
          <w:lang w:eastAsia="ru-RU"/>
        </w:rPr>
        <mc:AlternateContent>
          <mc:Choice Requires="wps">
            <w:drawing>
              <wp:anchor distT="0" distB="0" distL="114300" distR="114300" simplePos="0" relativeHeight="251667968" behindDoc="0" locked="0" layoutInCell="1" allowOverlap="1" wp14:anchorId="250A4EA2" wp14:editId="17776C0E">
                <wp:simplePos x="0" y="0"/>
                <wp:positionH relativeFrom="column">
                  <wp:posOffset>1583055</wp:posOffset>
                </wp:positionH>
                <wp:positionV relativeFrom="paragraph">
                  <wp:posOffset>5080</wp:posOffset>
                </wp:positionV>
                <wp:extent cx="165735" cy="199390"/>
                <wp:effectExtent l="0" t="0" r="62865" b="29210"/>
                <wp:wrapNone/>
                <wp:docPr id="395"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199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3DB79F" id="Line 355"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65pt,.4pt" to="137.7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">
                <v:stroke endarrow="block"/>
              </v:line>
            </w:pict>
          </mc:Fallback>
        </mc:AlternateContent>
      </w:r>
      <w:r w:rsidR="00116855" w:rsidRPr="00424607">
        <w:rPr>
          <w:rFonts w:ascii="Times New Roman" w:eastAsia="Times New Roman" w:hAnsi="Times New Roman"/>
          <w:sz w:val="20"/>
          <w:szCs w:val="20"/>
          <w:lang w:eastAsia="ru-RU"/>
        </w:rPr>
        <w:t>отопления</w:t>
      </w:r>
      <w:r w:rsidR="00116855" w:rsidRPr="00424607">
        <w:rPr>
          <w:rFonts w:ascii="Times New Roman" w:eastAsia="Times New Roman" w:hAnsi="Times New Roman"/>
          <w:sz w:val="20"/>
          <w:szCs w:val="20"/>
          <w:lang w:eastAsia="ru-RU"/>
        </w:rPr>
        <w:tab/>
      </w:r>
    </w:p>
    <w:p w14:paraId="0662A29A" w14:textId="77777777" w:rsidR="00116855" w:rsidRPr="00424607" w:rsidRDefault="00056507" w:rsidP="00116855">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664896" behindDoc="0" locked="0" layoutInCell="1" allowOverlap="1" wp14:anchorId="5B790856" wp14:editId="4D41AE5F">
                <wp:simplePos x="0" y="0"/>
                <wp:positionH relativeFrom="column">
                  <wp:posOffset>1583055</wp:posOffset>
                </wp:positionH>
                <wp:positionV relativeFrom="paragraph">
                  <wp:posOffset>106045</wp:posOffset>
                </wp:positionV>
                <wp:extent cx="457200" cy="228600"/>
                <wp:effectExtent l="0" t="0" r="0" b="0"/>
                <wp:wrapNone/>
                <wp:docPr id="368" name="Freeform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5933B" id="Freeform 352" o:spid="_x0000_s1026" style="position:absolute;margin-left:124.65pt;margin-top:8.35pt;width:36pt;height: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" path="m,210c135,315,270,420,360,390,450,360,480,60,540,30,600,,690,210,720,210e" filled="f">
                <v:path arrowok="t" o:connecttype="custom" o:connectlocs="0,62211857;145161000,115536073;217741500,8887641;290322000,62211857" o:connectangles="0,0,0,0"/>
              </v:shape>
            </w:pict>
          </mc:Fallback>
        </mc:AlternateContent>
      </w:r>
      <w:r>
        <w:rPr>
          <w:noProof/>
          <w:lang w:eastAsia="ru-RU"/>
        </w:rPr>
        <mc:AlternateContent>
          <mc:Choice Requires="wps">
            <w:drawing>
              <wp:anchor distT="4294967292" distB="4294967292" distL="114300" distR="114300" simplePos="0" relativeHeight="251679232" behindDoc="0" locked="0" layoutInCell="1" allowOverlap="1" wp14:anchorId="6BCB5843" wp14:editId="7305F5CD">
                <wp:simplePos x="0" y="0"/>
                <wp:positionH relativeFrom="column">
                  <wp:posOffset>2788920</wp:posOffset>
                </wp:positionH>
                <wp:positionV relativeFrom="paragraph">
                  <wp:posOffset>88264</wp:posOffset>
                </wp:positionV>
                <wp:extent cx="1237615" cy="0"/>
                <wp:effectExtent l="0" t="38100" r="19685" b="19050"/>
                <wp:wrapNone/>
                <wp:docPr id="393"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FA77A7" id="Line 373" o:spid="_x0000_s1026" style="position:absolute;z-index:2516792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19.6pt,6.95pt" to="317.0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" strokeweight="6pt"/>
            </w:pict>
          </mc:Fallback>
        </mc:AlternateContent>
      </w:r>
    </w:p>
    <w:p w14:paraId="110492F7" w14:textId="77777777" w:rsidR="00116855" w:rsidRPr="00424607" w:rsidRDefault="00056507" w:rsidP="00116855">
      <w:pPr>
        <w:keepNext/>
        <w:spacing w:after="0" w:line="240" w:lineRule="auto"/>
        <w:ind w:left="360"/>
        <w:rPr>
          <w:rFonts w:ascii="Times New Roman" w:eastAsia="Times New Roman" w:hAnsi="Times New Roman"/>
          <w:sz w:val="20"/>
          <w:szCs w:val="20"/>
          <w:lang w:eastAsia="ru-RU"/>
        </w:rPr>
      </w:pPr>
      <w:r>
        <w:rPr>
          <w:noProof/>
          <w:lang w:eastAsia="ru-RU"/>
        </w:rPr>
        <mc:AlternateContent>
          <mc:Choice Requires="wps">
            <w:drawing>
              <wp:anchor distT="4294967292" distB="4294967292" distL="114300" distR="114300" simplePos="0" relativeHeight="251687424" behindDoc="0" locked="0" layoutInCell="1" allowOverlap="1" wp14:anchorId="46B3B63A" wp14:editId="7762B98A">
                <wp:simplePos x="0" y="0"/>
                <wp:positionH relativeFrom="column">
                  <wp:posOffset>4026535</wp:posOffset>
                </wp:positionH>
                <wp:positionV relativeFrom="paragraph">
                  <wp:posOffset>74294</wp:posOffset>
                </wp:positionV>
                <wp:extent cx="521335" cy="0"/>
                <wp:effectExtent l="0" t="38100" r="31115" b="19050"/>
                <wp:wrapNone/>
                <wp:docPr id="392"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055549" id="Line 388" o:spid="_x0000_s1026" style="position:absolute;z-index:2516874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17.05pt,5.85pt" to="358.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J3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" strokeweight="6pt"/>
            </w:pict>
          </mc:Fallback>
        </mc:AlternateContent>
      </w:r>
    </w:p>
    <w:p w14:paraId="7786B6DD" w14:textId="77777777" w:rsidR="00116855" w:rsidRPr="00424607" w:rsidRDefault="00116855" w:rsidP="00116855">
      <w:pPr>
        <w:keepNext/>
        <w:spacing w:after="0" w:line="240" w:lineRule="auto"/>
        <w:ind w:left="360"/>
        <w:rPr>
          <w:rFonts w:ascii="Times New Roman" w:eastAsia="Times New Roman" w:hAnsi="Times New Roman"/>
          <w:sz w:val="20"/>
          <w:szCs w:val="20"/>
          <w:lang w:eastAsia="ru-RU"/>
        </w:rPr>
      </w:pPr>
    </w:p>
    <w:p w14:paraId="062231C7" w14:textId="77777777"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tbl>
      <w:tblPr>
        <w:tblW w:w="0" w:type="auto"/>
        <w:tblLook w:val="00A0" w:firstRow="1" w:lastRow="0" w:firstColumn="1" w:lastColumn="0" w:noHBand="0" w:noVBand="0"/>
      </w:tblPr>
      <w:tblGrid>
        <w:gridCol w:w="4788"/>
        <w:gridCol w:w="360"/>
        <w:gridCol w:w="3960"/>
      </w:tblGrid>
      <w:tr w:rsidR="00E041EB" w:rsidRPr="00EF557D" w14:paraId="3AE5ADFC" w14:textId="77777777" w:rsidTr="00F14B77">
        <w:tc>
          <w:tcPr>
            <w:tcW w:w="4788" w:type="dxa"/>
            <w:shd w:val="clear" w:color="auto" w:fill="auto"/>
          </w:tcPr>
          <w:p w14:paraId="68DC4B93" w14:textId="77777777" w:rsidR="00E041EB" w:rsidRPr="00EF557D" w:rsidRDefault="00E041EB" w:rsidP="00F14B77">
            <w:pPr>
              <w:tabs>
                <w:tab w:val="left" w:pos="2835"/>
              </w:tabs>
              <w:snapToGrid w:val="0"/>
              <w:ind w:firstLine="360"/>
              <w:contextualSpacing/>
              <w:jc w:val="both"/>
              <w:rPr>
                <w:rFonts w:ascii="Times New Roman" w:hAnsi="Times New Roman"/>
                <w:b/>
                <w:sz w:val="24"/>
                <w:szCs w:val="24"/>
              </w:rPr>
            </w:pPr>
            <w:r w:rsidRPr="00EF557D">
              <w:rPr>
                <w:rFonts w:ascii="Times New Roman" w:hAnsi="Times New Roman"/>
                <w:b/>
                <w:sz w:val="24"/>
                <w:szCs w:val="24"/>
              </w:rPr>
              <w:t>От Арендодателя:</w:t>
            </w:r>
          </w:p>
        </w:tc>
        <w:tc>
          <w:tcPr>
            <w:tcW w:w="360" w:type="dxa"/>
            <w:shd w:val="clear" w:color="auto" w:fill="auto"/>
          </w:tcPr>
          <w:p w14:paraId="664C2DA7" w14:textId="77777777" w:rsidR="00E041EB" w:rsidRPr="00EF557D" w:rsidRDefault="00E041EB" w:rsidP="00F14B77">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14:paraId="1380450D" w14:textId="77777777" w:rsidR="00E041EB" w:rsidRPr="00EF557D" w:rsidRDefault="00E041EB" w:rsidP="00F14B77">
            <w:pPr>
              <w:tabs>
                <w:tab w:val="left" w:pos="2835"/>
              </w:tabs>
              <w:snapToGrid w:val="0"/>
              <w:ind w:firstLine="360"/>
              <w:contextualSpacing/>
              <w:rPr>
                <w:rFonts w:ascii="Times New Roman" w:hAnsi="Times New Roman"/>
                <w:b/>
                <w:sz w:val="24"/>
                <w:szCs w:val="24"/>
              </w:rPr>
            </w:pPr>
            <w:r w:rsidRPr="00EF557D">
              <w:rPr>
                <w:rFonts w:ascii="Times New Roman" w:hAnsi="Times New Roman"/>
                <w:b/>
                <w:sz w:val="24"/>
                <w:szCs w:val="24"/>
              </w:rPr>
              <w:t>От Арендатора:</w:t>
            </w:r>
          </w:p>
        </w:tc>
      </w:tr>
      <w:tr w:rsidR="00E041EB" w:rsidRPr="00EF557D" w14:paraId="1FCE4C99" w14:textId="77777777" w:rsidTr="00F14B77">
        <w:tc>
          <w:tcPr>
            <w:tcW w:w="4788" w:type="dxa"/>
            <w:shd w:val="clear" w:color="auto" w:fill="auto"/>
          </w:tcPr>
          <w:p w14:paraId="1850611C" w14:textId="77777777" w:rsidR="00E041EB" w:rsidRPr="00EF557D" w:rsidRDefault="00E041EB" w:rsidP="00F14B77">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14:paraId="5EAA2A5D" w14:textId="77777777" w:rsidR="00E041EB" w:rsidRPr="00EF557D" w:rsidRDefault="00E041EB" w:rsidP="00F14B77">
            <w:pPr>
              <w:tabs>
                <w:tab w:val="left" w:pos="2835"/>
              </w:tabs>
              <w:snapToGrid w:val="0"/>
              <w:ind w:firstLine="360"/>
              <w:contextualSpacing/>
              <w:rPr>
                <w:rFonts w:ascii="Times New Roman" w:hAnsi="Times New Roman"/>
                <w:sz w:val="24"/>
                <w:szCs w:val="24"/>
              </w:rPr>
            </w:pPr>
          </w:p>
          <w:p w14:paraId="41281EA8" w14:textId="77777777" w:rsidR="00E041EB" w:rsidRPr="00EF557D" w:rsidRDefault="00E041EB" w:rsidP="00F14B77">
            <w:pPr>
              <w:tabs>
                <w:tab w:val="left" w:pos="2835"/>
              </w:tabs>
              <w:snapToGrid w:val="0"/>
              <w:ind w:firstLine="360"/>
              <w:contextualSpacing/>
              <w:jc w:val="both"/>
              <w:rPr>
                <w:rFonts w:ascii="Times New Roman" w:hAnsi="Times New Roman"/>
                <w:sz w:val="24"/>
                <w:szCs w:val="24"/>
              </w:rPr>
            </w:pPr>
          </w:p>
          <w:p w14:paraId="3B2CE9F3" w14:textId="77777777" w:rsidR="00E041EB" w:rsidRPr="00EF557D" w:rsidRDefault="00E041EB" w:rsidP="00F14B77">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14:paraId="4517DDBA" w14:textId="77777777" w:rsidR="00E041EB" w:rsidRPr="00EF557D" w:rsidRDefault="00E041EB" w:rsidP="00F14B77">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м.п.</w:t>
            </w:r>
          </w:p>
        </w:tc>
        <w:tc>
          <w:tcPr>
            <w:tcW w:w="360" w:type="dxa"/>
            <w:shd w:val="clear" w:color="auto" w:fill="auto"/>
          </w:tcPr>
          <w:p w14:paraId="3FA2093A" w14:textId="77777777" w:rsidR="00E041EB" w:rsidRPr="00EF557D" w:rsidRDefault="00E041EB" w:rsidP="00F14B77">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14:paraId="4648DC0C" w14:textId="77777777" w:rsidR="00E041EB" w:rsidRPr="00EF557D" w:rsidRDefault="00E041EB" w:rsidP="00F14B77">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14:paraId="742E9A5D" w14:textId="77777777" w:rsidR="00E041EB" w:rsidRPr="00EF557D" w:rsidRDefault="00E041EB" w:rsidP="00F14B77">
            <w:pPr>
              <w:tabs>
                <w:tab w:val="left" w:pos="2835"/>
              </w:tabs>
              <w:snapToGrid w:val="0"/>
              <w:ind w:firstLine="360"/>
              <w:contextualSpacing/>
              <w:jc w:val="right"/>
              <w:rPr>
                <w:rFonts w:ascii="Times New Roman" w:hAnsi="Times New Roman"/>
                <w:sz w:val="24"/>
                <w:szCs w:val="24"/>
              </w:rPr>
            </w:pPr>
          </w:p>
          <w:p w14:paraId="3AE4D21A" w14:textId="77777777" w:rsidR="00E041EB" w:rsidRPr="00EF557D" w:rsidRDefault="00E041EB" w:rsidP="00F14B77">
            <w:pPr>
              <w:tabs>
                <w:tab w:val="left" w:pos="2835"/>
              </w:tabs>
              <w:snapToGrid w:val="0"/>
              <w:ind w:firstLine="360"/>
              <w:contextualSpacing/>
              <w:jc w:val="right"/>
              <w:rPr>
                <w:rFonts w:ascii="Times New Roman" w:hAnsi="Times New Roman"/>
                <w:sz w:val="24"/>
                <w:szCs w:val="24"/>
              </w:rPr>
            </w:pPr>
          </w:p>
          <w:p w14:paraId="775D1412" w14:textId="77777777" w:rsidR="00E041EB" w:rsidRPr="00EF557D" w:rsidRDefault="00E041EB" w:rsidP="00F14B77">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14:paraId="48D7F491" w14:textId="77777777" w:rsidR="00E041EB" w:rsidRPr="00EF557D" w:rsidRDefault="00E041EB" w:rsidP="00F14B77">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м.п.</w:t>
            </w:r>
          </w:p>
        </w:tc>
      </w:tr>
    </w:tbl>
    <w:p w14:paraId="485D4EF7" w14:textId="77777777" w:rsidR="00E041EB" w:rsidRPr="00AA0EB7" w:rsidRDefault="00E041EB" w:rsidP="00E041EB">
      <w:pPr>
        <w:rPr>
          <w:rFonts w:ascii="Times New Roman" w:eastAsia="Times New Roman" w:hAnsi="Times New Roman"/>
          <w:sz w:val="24"/>
          <w:szCs w:val="20"/>
          <w:lang w:eastAsia="ru-RU"/>
        </w:rPr>
      </w:pPr>
      <w:r w:rsidRPr="00AA0EB7">
        <w:rPr>
          <w:rFonts w:ascii="Times New Roman" w:eastAsia="Times New Roman" w:hAnsi="Times New Roman"/>
          <w:sz w:val="24"/>
          <w:szCs w:val="20"/>
          <w:lang w:eastAsia="ru-RU"/>
        </w:rPr>
        <w:br w:type="page"/>
      </w:r>
    </w:p>
    <w:p w14:paraId="3EAB3B36" w14:textId="77777777" w:rsidR="00E041EB" w:rsidRPr="00AA0EB7" w:rsidRDefault="00E041EB" w:rsidP="00E041EB">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AA0EB7">
        <w:rPr>
          <w:rFonts w:ascii="Times New Roman" w:eastAsia="Times New Roman" w:hAnsi="Times New Roman"/>
          <w:sz w:val="20"/>
          <w:szCs w:val="20"/>
          <w:lang w:eastAsia="ru-RU"/>
        </w:rPr>
        <w:lastRenderedPageBreak/>
        <w:t>Приложение № 5</w:t>
      </w:r>
    </w:p>
    <w:p w14:paraId="4A0B6C85" w14:textId="77777777" w:rsidR="00E041EB" w:rsidRPr="00AA0EB7" w:rsidRDefault="00E041EB" w:rsidP="00E041EB">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AA0EB7">
        <w:rPr>
          <w:rFonts w:ascii="Times New Roman" w:eastAsia="Times New Roman" w:hAnsi="Times New Roman"/>
          <w:sz w:val="20"/>
          <w:szCs w:val="20"/>
          <w:lang w:eastAsia="ru-RU"/>
        </w:rPr>
        <w:t xml:space="preserve">к Акту </w:t>
      </w:r>
      <w:r w:rsidR="00C7421F">
        <w:rPr>
          <w:rFonts w:ascii="Times New Roman" w:eastAsia="Times New Roman" w:hAnsi="Times New Roman"/>
          <w:sz w:val="20"/>
          <w:szCs w:val="20"/>
          <w:lang w:eastAsia="ru-RU"/>
        </w:rPr>
        <w:t xml:space="preserve">о </w:t>
      </w:r>
      <w:r w:rsidRPr="00AA0EB7">
        <w:rPr>
          <w:rFonts w:ascii="Times New Roman" w:eastAsia="Times New Roman" w:hAnsi="Times New Roman"/>
          <w:sz w:val="20"/>
          <w:szCs w:val="20"/>
          <w:lang w:eastAsia="ru-RU"/>
        </w:rPr>
        <w:t>разграничени</w:t>
      </w:r>
      <w:r w:rsidR="00C7421F">
        <w:rPr>
          <w:rFonts w:ascii="Times New Roman" w:eastAsia="Times New Roman" w:hAnsi="Times New Roman"/>
          <w:sz w:val="20"/>
          <w:szCs w:val="20"/>
          <w:lang w:eastAsia="ru-RU"/>
        </w:rPr>
        <w:t>и</w:t>
      </w:r>
      <w:r w:rsidRPr="00AA0EB7">
        <w:rPr>
          <w:rFonts w:ascii="Times New Roman" w:eastAsia="Times New Roman" w:hAnsi="Times New Roman"/>
          <w:sz w:val="20"/>
          <w:szCs w:val="20"/>
          <w:lang w:eastAsia="ru-RU"/>
        </w:rPr>
        <w:t xml:space="preserve"> эксплуатационной ответственности </w:t>
      </w:r>
    </w:p>
    <w:p w14:paraId="334F055B" w14:textId="77777777" w:rsidR="00E041EB" w:rsidRPr="00AA0EB7" w:rsidRDefault="00C7421F" w:rsidP="00E041EB">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r w:rsidR="00E041EB" w:rsidRPr="00AA0EB7">
        <w:rPr>
          <w:rFonts w:ascii="Times New Roman" w:eastAsia="Times New Roman" w:hAnsi="Times New Roman"/>
          <w:sz w:val="20"/>
          <w:szCs w:val="20"/>
          <w:lang w:eastAsia="ru-RU"/>
        </w:rPr>
        <w:t>систем</w:t>
      </w:r>
      <w:r>
        <w:rPr>
          <w:rFonts w:ascii="Times New Roman" w:eastAsia="Times New Roman" w:hAnsi="Times New Roman"/>
          <w:sz w:val="20"/>
          <w:szCs w:val="20"/>
          <w:lang w:eastAsia="ru-RU"/>
        </w:rPr>
        <w:t>а</w:t>
      </w:r>
      <w:r w:rsidR="00E041EB" w:rsidRPr="00AA0EB7">
        <w:rPr>
          <w:rFonts w:ascii="Times New Roman" w:eastAsia="Times New Roman" w:hAnsi="Times New Roman"/>
          <w:sz w:val="20"/>
          <w:szCs w:val="20"/>
          <w:lang w:eastAsia="ru-RU"/>
        </w:rPr>
        <w:t xml:space="preserve"> </w:t>
      </w:r>
      <w:r w:rsidR="00116855" w:rsidRPr="00116855">
        <w:rPr>
          <w:rFonts w:ascii="Times New Roman" w:eastAsia="Times New Roman" w:hAnsi="Times New Roman"/>
          <w:sz w:val="20"/>
          <w:szCs w:val="20"/>
          <w:lang w:eastAsia="ru-RU"/>
        </w:rPr>
        <w:t>водяного пожаротушения</w:t>
      </w:r>
      <w:r>
        <w:rPr>
          <w:rFonts w:ascii="Times New Roman" w:eastAsia="Times New Roman" w:hAnsi="Times New Roman"/>
          <w:sz w:val="20"/>
          <w:szCs w:val="20"/>
          <w:lang w:eastAsia="ru-RU"/>
        </w:rPr>
        <w:t>)</w:t>
      </w:r>
    </w:p>
    <w:p w14:paraId="798D4221" w14:textId="77777777" w:rsidR="00E041EB" w:rsidRPr="00AA0EB7" w:rsidRDefault="00E041EB" w:rsidP="00E041EB">
      <w:pPr>
        <w:snapToGrid w:val="0"/>
        <w:spacing w:after="0" w:line="240" w:lineRule="auto"/>
        <w:contextualSpacing/>
        <w:jc w:val="both"/>
        <w:rPr>
          <w:rFonts w:ascii="Times New Roman" w:eastAsia="Times New Roman" w:hAnsi="Times New Roman"/>
          <w:sz w:val="24"/>
          <w:szCs w:val="20"/>
          <w:lang w:eastAsia="ru-RU"/>
        </w:rPr>
      </w:pPr>
    </w:p>
    <w:p w14:paraId="3B2EF688" w14:textId="77777777" w:rsidR="00116855" w:rsidRPr="00AA0EB7" w:rsidRDefault="00116855" w:rsidP="00116855">
      <w:pPr>
        <w:widowControl w:val="0"/>
        <w:autoSpaceDE w:val="0"/>
        <w:autoSpaceDN w:val="0"/>
        <w:adjustRightInd w:val="0"/>
        <w:spacing w:after="0" w:line="240" w:lineRule="auto"/>
        <w:rPr>
          <w:rFonts w:ascii="Times New Roman" w:eastAsia="Times New Roman" w:hAnsi="Times New Roman"/>
          <w:sz w:val="20"/>
          <w:szCs w:val="20"/>
          <w:lang w:eastAsia="ru-RU"/>
        </w:rPr>
      </w:pPr>
      <w:r w:rsidRPr="00AA0EB7">
        <w:rPr>
          <w:rFonts w:ascii="Times New Roman" w:eastAsia="Times New Roman" w:hAnsi="Times New Roman"/>
          <w:b/>
          <w:i/>
          <w:color w:val="FF0000"/>
          <w:sz w:val="20"/>
          <w:szCs w:val="20"/>
          <w:lang w:eastAsia="ru-RU"/>
        </w:rPr>
        <w:t>ОБРАЗЕЦ</w:t>
      </w:r>
    </w:p>
    <w:p w14:paraId="13B493B4" w14:textId="77777777" w:rsidR="00E041EB" w:rsidRPr="00AA0EB7" w:rsidRDefault="00E041EB" w:rsidP="00E041EB">
      <w:pPr>
        <w:snapToGrid w:val="0"/>
        <w:spacing w:after="0" w:line="240" w:lineRule="auto"/>
        <w:contextualSpacing/>
        <w:jc w:val="both"/>
        <w:rPr>
          <w:rFonts w:ascii="Times New Roman" w:eastAsia="Times New Roman" w:hAnsi="Times New Roman"/>
          <w:sz w:val="24"/>
          <w:szCs w:val="20"/>
          <w:lang w:eastAsia="ru-RU"/>
        </w:rPr>
      </w:pPr>
    </w:p>
    <w:p w14:paraId="11932122" w14:textId="77777777" w:rsidR="00116855" w:rsidRPr="00424607" w:rsidRDefault="00116855" w:rsidP="00116855">
      <w:pPr>
        <w:keepNext/>
        <w:spacing w:after="0" w:line="240" w:lineRule="auto"/>
        <w:jc w:val="center"/>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t>задвижка</w:t>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p>
    <w:p w14:paraId="546AC66E" w14:textId="77777777" w:rsidR="00116855" w:rsidRPr="00424607" w:rsidRDefault="00056507" w:rsidP="00116855">
      <w:pPr>
        <w:keepNext/>
        <w:tabs>
          <w:tab w:val="left" w:pos="3189"/>
          <w:tab w:val="center" w:pos="4718"/>
        </w:tabs>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4294967292" distB="4294967292" distL="114300" distR="114300" simplePos="0" relativeHeight="251630080" behindDoc="0" locked="0" layoutInCell="1" allowOverlap="1" wp14:anchorId="2174E79C" wp14:editId="1CE6048B">
                <wp:simplePos x="0" y="0"/>
                <wp:positionH relativeFrom="column">
                  <wp:posOffset>2217420</wp:posOffset>
                </wp:positionH>
                <wp:positionV relativeFrom="paragraph">
                  <wp:posOffset>-6986</wp:posOffset>
                </wp:positionV>
                <wp:extent cx="685800" cy="0"/>
                <wp:effectExtent l="0" t="0" r="0" b="0"/>
                <wp:wrapNone/>
                <wp:docPr id="506" name="Прямая соединительная линия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A381F7" id="Прямая соединительная линия 204" o:spid="_x0000_s1026" style="position:absolute;z-index:2516300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74.6pt,-.55pt" to="228.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"/>
            </w:pict>
          </mc:Fallback>
        </mc:AlternateContent>
      </w:r>
      <w:r w:rsidR="00116855" w:rsidRPr="00424607">
        <w:rPr>
          <w:rFonts w:ascii="Times New Roman" w:eastAsia="Times New Roman" w:hAnsi="Times New Roman"/>
          <w:sz w:val="20"/>
          <w:szCs w:val="20"/>
          <w:lang w:eastAsia="ru-RU"/>
        </w:rPr>
        <w:tab/>
      </w:r>
      <w:r w:rsidR="00116855" w:rsidRPr="00424607">
        <w:rPr>
          <w:rFonts w:ascii="Times New Roman" w:eastAsia="Times New Roman" w:hAnsi="Times New Roman"/>
          <w:sz w:val="20"/>
          <w:szCs w:val="20"/>
          <w:lang w:eastAsia="ru-RU"/>
        </w:rPr>
        <w:tab/>
      </w:r>
      <w:r>
        <w:rPr>
          <w:noProof/>
          <w:lang w:eastAsia="ru-RU"/>
        </w:rPr>
        <mc:AlternateContent>
          <mc:Choice Requires="wps">
            <w:drawing>
              <wp:anchor distT="0" distB="0" distL="114296" distR="114296" simplePos="0" relativeHeight="251621888" behindDoc="0" locked="0" layoutInCell="1" allowOverlap="1" wp14:anchorId="3F491D2A" wp14:editId="72F0B7D6">
                <wp:simplePos x="0" y="0"/>
                <wp:positionH relativeFrom="column">
                  <wp:posOffset>1531619</wp:posOffset>
                </wp:positionH>
                <wp:positionV relativeFrom="paragraph">
                  <wp:posOffset>107315</wp:posOffset>
                </wp:positionV>
                <wp:extent cx="0" cy="1714500"/>
                <wp:effectExtent l="38100" t="0" r="19050" b="19050"/>
                <wp:wrapNone/>
                <wp:docPr id="505" name="Прямая соединительная линия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6DDE5C" id="Прямая соединительная линия 203" o:spid="_x0000_s1026" style="position:absolute;z-index:25162188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4NhTMlECAABdBAAADgAAAAAAAAAAAAAAAAAuAgAAZHJzL2Uyb0RvYy54bWxQSwECLQAUAAYACAAA&#10;ACEAuFMrYtoAAAAKAQAADwAAAAAAAAAAAAAAAACrBAAAZHJzL2Rvd25yZXYueG1sUEsFBgAAAAAE&#10;AAQA8wAAALIFAAAAAA==&#10;" strokeweight="6pt"/>
            </w:pict>
          </mc:Fallback>
        </mc:AlternateContent>
      </w:r>
    </w:p>
    <w:p w14:paraId="1F4B42D4" w14:textId="77777777" w:rsidR="00116855" w:rsidRPr="00424607" w:rsidRDefault="00116855" w:rsidP="00116855">
      <w:pPr>
        <w:keepNext/>
        <w:spacing w:after="0" w:line="240" w:lineRule="auto"/>
        <w:jc w:val="center"/>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t>манометр</w:t>
      </w:r>
    </w:p>
    <w:p w14:paraId="254F82D4" w14:textId="77777777" w:rsidR="00116855" w:rsidRPr="00424607" w:rsidRDefault="00056507" w:rsidP="00116855">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4294967292" distB="4294967292" distL="114300" distR="114300" simplePos="0" relativeHeight="251638272" behindDoc="0" locked="0" layoutInCell="1" allowOverlap="1" wp14:anchorId="17C975F2" wp14:editId="26BE794A">
                <wp:simplePos x="0" y="0"/>
                <wp:positionH relativeFrom="column">
                  <wp:posOffset>4496435</wp:posOffset>
                </wp:positionH>
                <wp:positionV relativeFrom="paragraph">
                  <wp:posOffset>43814</wp:posOffset>
                </wp:positionV>
                <wp:extent cx="685800" cy="0"/>
                <wp:effectExtent l="0" t="0" r="0" b="0"/>
                <wp:wrapNone/>
                <wp:docPr id="504"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20EB92" id="Line 328" o:spid="_x0000_s1026" style="position:absolute;z-index:2516382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54.05pt,3.45pt" to="408.0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NNbFAIAACs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"/>
            </w:pict>
          </mc:Fallback>
        </mc:AlternateContent>
      </w:r>
      <w:r>
        <w:rPr>
          <w:noProof/>
          <w:lang w:eastAsia="ru-RU"/>
        </w:rPr>
        <mc:AlternateContent>
          <mc:Choice Requires="wps">
            <w:drawing>
              <wp:anchor distT="0" distB="0" distL="114300" distR="114300" simplePos="0" relativeHeight="251637248" behindDoc="0" locked="0" layoutInCell="1" allowOverlap="1" wp14:anchorId="743FE472" wp14:editId="522BDE14">
                <wp:simplePos x="0" y="0"/>
                <wp:positionH relativeFrom="column">
                  <wp:posOffset>4267835</wp:posOffset>
                </wp:positionH>
                <wp:positionV relativeFrom="paragraph">
                  <wp:posOffset>43815</wp:posOffset>
                </wp:positionV>
                <wp:extent cx="228600" cy="457200"/>
                <wp:effectExtent l="38100" t="0" r="0" b="38100"/>
                <wp:wrapNone/>
                <wp:docPr id="503"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18C7EA" id="Line 327" o:spid="_x0000_s1026" style="position:absolute;flip:y;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05pt,3.45pt" to="354.0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">
                <v:stroke startarrow="block"/>
              </v:line>
            </w:pict>
          </mc:Fallback>
        </mc:AlternateContent>
      </w:r>
      <w:r>
        <w:rPr>
          <w:noProof/>
          <w:lang w:eastAsia="ru-RU"/>
        </w:rPr>
        <mc:AlternateContent>
          <mc:Choice Requires="wpg">
            <w:drawing>
              <wp:anchor distT="0" distB="0" distL="114300" distR="114300" simplePos="0" relativeHeight="251631104" behindDoc="0" locked="0" layoutInCell="1" allowOverlap="1" wp14:anchorId="77F3780F" wp14:editId="5251CCA3">
                <wp:simplePos x="0" y="0"/>
                <wp:positionH relativeFrom="column">
                  <wp:posOffset>1812290</wp:posOffset>
                </wp:positionH>
                <wp:positionV relativeFrom="paragraph">
                  <wp:posOffset>43815</wp:posOffset>
                </wp:positionV>
                <wp:extent cx="342900" cy="340995"/>
                <wp:effectExtent l="0" t="0" r="0" b="1905"/>
                <wp:wrapNone/>
                <wp:docPr id="495" name="Группа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96" name="Group 19"/>
                        <wpg:cNvGrpSpPr>
                          <a:grpSpLocks/>
                        </wpg:cNvGrpSpPr>
                        <wpg:grpSpPr bwMode="auto">
                          <a:xfrm>
                            <a:off x="5374" y="6711"/>
                            <a:ext cx="540" cy="360"/>
                            <a:chOff x="5292" y="6714"/>
                            <a:chExt cx="540" cy="360"/>
                          </a:xfrm>
                        </wpg:grpSpPr>
                        <wps:wsp>
                          <wps:cNvPr id="497"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8"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9"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0"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01"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2"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4BFCEB" id="Группа 195" o:spid="_x0000_s1026" style="position:absolute;margin-left:142.7pt;margin-top:3.45pt;width:27pt;height:26.85pt;z-index:251631104"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btKwwAAANwAAAAPAAAAZHJzL2Rvd25yZXYueG1sRI9Pi8Iw&#10;FMTvgt8hPMGbpo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cC27SsMAAADcAAAADwAA&#10;AAAAAAAAAAAAAAAHAgAAZHJzL2Rvd25yZXYueG1sUEsFBgAAAAADAAMAtwAAAPc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nUtxQAAANwAAAAPAAAAZHJzL2Rvd25yZXYueG1sRI/dasJA&#10;FITvC77DcgTv6sYUi0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AMbnUtxQAAANwAAAAP&#10;AAAAAAAAAAAAAAAAAAcCAABkcnMvZG93bnJldi54bWxQSwUGAAAAAAMAAwC3AAAA+QIAAAAA&#10;" strokeweight="2pt"/>
              </v:group>
            </w:pict>
          </mc:Fallback>
        </mc:AlternateContent>
      </w:r>
    </w:p>
    <w:p w14:paraId="765AC140" w14:textId="77777777" w:rsidR="00116855" w:rsidRPr="00424607" w:rsidRDefault="00056507" w:rsidP="00116855">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4294967292" distB="4294967292" distL="114300" distR="114300" simplePos="0" relativeHeight="251627008" behindDoc="0" locked="0" layoutInCell="1" allowOverlap="1" wp14:anchorId="2724665A" wp14:editId="3A775C11">
                <wp:simplePos x="0" y="0"/>
                <wp:positionH relativeFrom="column">
                  <wp:posOffset>2217420</wp:posOffset>
                </wp:positionH>
                <wp:positionV relativeFrom="paragraph">
                  <wp:posOffset>126364</wp:posOffset>
                </wp:positionV>
                <wp:extent cx="2400300" cy="0"/>
                <wp:effectExtent l="0" t="38100" r="19050" b="19050"/>
                <wp:wrapNone/>
                <wp:docPr id="494" name="Прямая соединительная линия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3FBE8A" id="Прямая соединительная линия 194" o:spid="_x0000_s1026" style="position:absolute;z-index:2516270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74.6pt,9.95pt" to="363.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" strokeweight="6pt"/>
            </w:pict>
          </mc:Fallback>
        </mc:AlternateContent>
      </w:r>
      <w:r>
        <w:rPr>
          <w:noProof/>
          <w:lang w:eastAsia="ru-RU"/>
        </w:rPr>
        <mc:AlternateContent>
          <mc:Choice Requires="wps">
            <w:drawing>
              <wp:anchor distT="0" distB="0" distL="114296" distR="114296" simplePos="0" relativeHeight="251629056" behindDoc="0" locked="0" layoutInCell="1" allowOverlap="1" wp14:anchorId="1013DC0F" wp14:editId="64EDE3CB">
                <wp:simplePos x="0" y="0"/>
                <wp:positionH relativeFrom="column">
                  <wp:posOffset>1760219</wp:posOffset>
                </wp:positionH>
                <wp:positionV relativeFrom="paragraph">
                  <wp:posOffset>12065</wp:posOffset>
                </wp:positionV>
                <wp:extent cx="0" cy="228600"/>
                <wp:effectExtent l="0" t="0" r="0" b="0"/>
                <wp:wrapNone/>
                <wp:docPr id="493" name="Прямая соединительная линия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AA20AF" id="Прямая соединительная линия 193" o:spid="_x0000_s1026" style="position:absolute;z-index:25162905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38.6pt,.95pt" to="138.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" strokeweight="2pt"/>
            </w:pict>
          </mc:Fallback>
        </mc:AlternateContent>
      </w:r>
      <w:r>
        <w:rPr>
          <w:noProof/>
          <w:lang w:eastAsia="ru-RU"/>
        </w:rPr>
        <mc:AlternateContent>
          <mc:Choice Requires="wps">
            <w:drawing>
              <wp:anchor distT="0" distB="0" distL="114296" distR="114296" simplePos="0" relativeHeight="251628032" behindDoc="0" locked="0" layoutInCell="1" allowOverlap="1" wp14:anchorId="1548D35E" wp14:editId="25E170DA">
                <wp:simplePos x="0" y="0"/>
                <wp:positionH relativeFrom="column">
                  <wp:posOffset>2217419</wp:posOffset>
                </wp:positionH>
                <wp:positionV relativeFrom="paragraph">
                  <wp:posOffset>12065</wp:posOffset>
                </wp:positionV>
                <wp:extent cx="0" cy="228600"/>
                <wp:effectExtent l="0" t="0" r="0" b="0"/>
                <wp:wrapNone/>
                <wp:docPr id="492" name="Прямая соединительная линия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ABB7CB" id="Прямая соединительная линия 192" o:spid="_x0000_s1026" style="position:absolute;z-index:25162803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74.6pt,.95pt" to="174.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" strokeweight="2pt"/>
            </w:pict>
          </mc:Fallback>
        </mc:AlternateContent>
      </w:r>
      <w:r>
        <w:rPr>
          <w:noProof/>
          <w:lang w:eastAsia="ru-RU"/>
        </w:rPr>
        <mc:AlternateContent>
          <mc:Choice Requires="wps">
            <w:drawing>
              <wp:anchor distT="4294967292" distB="4294967292" distL="114300" distR="114300" simplePos="0" relativeHeight="251623936" behindDoc="0" locked="0" layoutInCell="1" allowOverlap="1" wp14:anchorId="54B31B68" wp14:editId="762F582B">
                <wp:simplePos x="0" y="0"/>
                <wp:positionH relativeFrom="column">
                  <wp:posOffset>1531620</wp:posOffset>
                </wp:positionH>
                <wp:positionV relativeFrom="paragraph">
                  <wp:posOffset>126364</wp:posOffset>
                </wp:positionV>
                <wp:extent cx="228600" cy="0"/>
                <wp:effectExtent l="0" t="38100" r="19050" b="19050"/>
                <wp:wrapNone/>
                <wp:docPr id="491" name="Прямая соединительная линия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AD5644" id="Прямая соединительная линия 191" o:spid="_x0000_s1026" style="position:absolute;z-index:2516239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20.6pt,9.95pt" to="138.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" strokeweight="6pt"/>
            </w:pict>
          </mc:Fallback>
        </mc:AlternateContent>
      </w:r>
    </w:p>
    <w:p w14:paraId="12B4A3F9" w14:textId="77777777" w:rsidR="00116855" w:rsidRPr="00424607" w:rsidRDefault="00056507" w:rsidP="00116855">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296" distR="114296" simplePos="0" relativeHeight="251633152" behindDoc="0" locked="0" layoutInCell="1" allowOverlap="1" wp14:anchorId="11565F56" wp14:editId="39942781">
                <wp:simplePos x="0" y="0"/>
                <wp:positionH relativeFrom="column">
                  <wp:posOffset>3542029</wp:posOffset>
                </wp:positionH>
                <wp:positionV relativeFrom="paragraph">
                  <wp:posOffset>459105</wp:posOffset>
                </wp:positionV>
                <wp:extent cx="914400" cy="0"/>
                <wp:effectExtent l="38100" t="0" r="19050" b="19050"/>
                <wp:wrapNone/>
                <wp:docPr id="490"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914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74F612" id="Line 319" o:spid="_x0000_s1026" style="position:absolute;rotation:90;flip:x;z-index:25163315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78.9pt,36.15pt" to="350.9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" strokeweight="6pt"/>
            </w:pict>
          </mc:Fallback>
        </mc:AlternateContent>
      </w:r>
    </w:p>
    <w:p w14:paraId="37033457" w14:textId="77777777" w:rsidR="00116855" w:rsidRPr="00424607" w:rsidRDefault="00056507" w:rsidP="00116855">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635200" behindDoc="0" locked="0" layoutInCell="1" allowOverlap="1" wp14:anchorId="03BC61B9" wp14:editId="6CFDB239">
                <wp:simplePos x="0" y="0"/>
                <wp:positionH relativeFrom="column">
                  <wp:posOffset>4493895</wp:posOffset>
                </wp:positionH>
                <wp:positionV relativeFrom="paragraph">
                  <wp:posOffset>63500</wp:posOffset>
                </wp:positionV>
                <wp:extent cx="2226310" cy="492760"/>
                <wp:effectExtent l="0" t="0" r="2540" b="2540"/>
                <wp:wrapNone/>
                <wp:docPr id="484" name="Поле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310" cy="492760"/>
                        </a:xfrm>
                        <a:prstGeom prst="rect">
                          <a:avLst/>
                        </a:prstGeom>
                        <a:solidFill>
                          <a:srgbClr val="FFFFFF"/>
                        </a:solidFill>
                        <a:ln w="9525">
                          <a:solidFill>
                            <a:srgbClr val="000000"/>
                          </a:solidFill>
                          <a:miter lim="800000"/>
                          <a:headEnd/>
                          <a:tailEnd/>
                        </a:ln>
                      </wps:spPr>
                      <wps:txbx>
                        <w:txbxContent>
                          <w:p w14:paraId="17B42709" w14:textId="77777777" w:rsidR="00E83C1C" w:rsidRPr="000805DB" w:rsidRDefault="00E83C1C" w:rsidP="00116855">
                            <w:r w:rsidRPr="000805DB">
                              <w:t>Граница эксплуатационной ответс</w:t>
                            </w:r>
                            <w:r>
                              <w:t>т</w:t>
                            </w:r>
                            <w:r w:rsidRPr="000805DB">
                              <w:t xml:space="preserve">венности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C61B9" id="Поле 211" o:spid="_x0000_s1126" type="#_x0000_t202" style="position:absolute;left:0;text-align:left;margin-left:353.85pt;margin-top:5pt;width:175.3pt;height:38.8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">
                <v:textbox>
                  <w:txbxContent>
                    <w:p w14:paraId="17B42709" w14:textId="77777777" w:rsidR="00E83C1C" w:rsidRPr="000805DB" w:rsidRDefault="00E83C1C" w:rsidP="00116855">
                      <w:r w:rsidRPr="000805DB">
                        <w:t>Граница эксплуатационной ответс</w:t>
                      </w:r>
                      <w:r>
                        <w:t>т</w:t>
                      </w:r>
                      <w:r w:rsidRPr="000805DB">
                        <w:t xml:space="preserve">венности </w:t>
                      </w:r>
                    </w:p>
                  </w:txbxContent>
                </v:textbox>
              </v:shape>
            </w:pict>
          </mc:Fallback>
        </mc:AlternateContent>
      </w:r>
      <w:r>
        <w:rPr>
          <w:noProof/>
          <w:lang w:eastAsia="ru-RU"/>
        </w:rPr>
        <mc:AlternateContent>
          <mc:Choice Requires="wpg">
            <w:drawing>
              <wp:anchor distT="0" distB="0" distL="114300" distR="114300" simplePos="0" relativeHeight="251636224" behindDoc="0" locked="0" layoutInCell="1" allowOverlap="1" wp14:anchorId="5BAB2180" wp14:editId="4F3121D0">
                <wp:simplePos x="0" y="0"/>
                <wp:positionH relativeFrom="column">
                  <wp:posOffset>4070985</wp:posOffset>
                </wp:positionH>
                <wp:positionV relativeFrom="paragraph">
                  <wp:posOffset>-52705</wp:posOffset>
                </wp:positionV>
                <wp:extent cx="184785" cy="328295"/>
                <wp:effectExtent l="0" t="0" r="0" b="0"/>
                <wp:wrapNone/>
                <wp:docPr id="485" name="Группа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184785" cy="328295"/>
                          <a:chOff x="5208" y="6894"/>
                          <a:chExt cx="651" cy="1122"/>
                        </a:xfrm>
                      </wpg:grpSpPr>
                      <wps:wsp>
                        <wps:cNvPr id="486" name="Line 27"/>
                        <wps:cNvCnPr/>
                        <wps:spPr bwMode="auto">
                          <a:xfrm>
                            <a:off x="5472" y="6894"/>
                            <a:ext cx="0" cy="9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87" name="Oval 28"/>
                        <wps:cNvSpPr>
                          <a:spLocks noChangeArrowheads="1"/>
                        </wps:cNvSpPr>
                        <wps:spPr bwMode="auto">
                          <a:xfrm>
                            <a:off x="5208" y="7476"/>
                            <a:ext cx="540" cy="5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8" name="Line 29"/>
                        <wps:cNvCnPr/>
                        <wps:spPr bwMode="auto">
                          <a:xfrm>
                            <a:off x="5730" y="7740"/>
                            <a:ext cx="129"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Line 30"/>
                        <wps:cNvCnPr/>
                        <wps:spPr bwMode="auto">
                          <a:xfrm>
                            <a:off x="5850" y="772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1725D7" id="Группа 186" o:spid="_x0000_s1026" style="position:absolute;margin-left:320.55pt;margin-top:-4.15pt;width:14.55pt;height:25.85pt;rotation:-90;z-index:251636224" coordorigin="5208,6894" coordsize="651,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">
                <v:line id="Line 27" o:spid="_x0000_s1027" style="position:absolute;visibility:visible;mso-wrap-style:square" from="5472,6894" to="5472,7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" strokeweight="3pt"/>
                <v:oval id="Oval 28" o:spid="_x0000_s1028" style="position:absolute;left:5208;top:7476;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" fillcolor="black"/>
                <v:line id="Line 29" o:spid="_x0000_s1029" style="position:absolute;visibility:visible;mso-wrap-style:square" from="5730,7740" to="5859,7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wGxAAAANwAAAAPAAAAZHJzL2Rvd25yZXYueG1sRE/LasJA&#10;FN0X/IfhCt3VibUE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GgyrAbEAAAA3AAAAA8A&#10;AAAAAAAAAAAAAAAABwIAAGRycy9kb3ducmV2LnhtbFBLBQYAAAAAAwADALcAAAD4AgAAAAA=&#10;"/>
                <v:line id="Line 30" o:spid="_x0000_s1030" style="position:absolute;visibility:visible;mso-wrap-style:square" from="5850,7725" to="5850,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"/>
              </v:group>
            </w:pict>
          </mc:Fallback>
        </mc:AlternateContent>
      </w:r>
    </w:p>
    <w:p w14:paraId="10FBBFE1" w14:textId="77777777" w:rsidR="00116855" w:rsidRPr="00424607" w:rsidRDefault="00116855" w:rsidP="00116855">
      <w:pPr>
        <w:keepNext/>
        <w:spacing w:after="0" w:line="240" w:lineRule="auto"/>
        <w:jc w:val="center"/>
        <w:rPr>
          <w:rFonts w:ascii="Times New Roman" w:eastAsia="Times New Roman" w:hAnsi="Times New Roman"/>
          <w:sz w:val="20"/>
          <w:szCs w:val="20"/>
          <w:lang w:eastAsia="ru-RU"/>
        </w:rPr>
      </w:pPr>
    </w:p>
    <w:p w14:paraId="24FCDF26" w14:textId="77777777" w:rsidR="00116855" w:rsidRPr="00424607" w:rsidRDefault="00116855" w:rsidP="00116855">
      <w:pPr>
        <w:keepNext/>
        <w:spacing w:after="0" w:line="240" w:lineRule="auto"/>
        <w:jc w:val="center"/>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p>
    <w:p w14:paraId="1409886D" w14:textId="77777777" w:rsidR="00116855" w:rsidRPr="00424607" w:rsidRDefault="00116855" w:rsidP="00116855">
      <w:pPr>
        <w:keepNext/>
        <w:tabs>
          <w:tab w:val="left" w:pos="386"/>
        </w:tabs>
        <w:spacing w:after="0" w:line="240" w:lineRule="auto"/>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стояки пожаротушения</w:t>
      </w:r>
    </w:p>
    <w:p w14:paraId="4CC38C59" w14:textId="77777777" w:rsidR="00116855" w:rsidRPr="00424607" w:rsidRDefault="00056507" w:rsidP="00116855">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624960" behindDoc="0" locked="0" layoutInCell="1" allowOverlap="1" wp14:anchorId="2AEAFB23" wp14:editId="13B127A3">
                <wp:simplePos x="0" y="0"/>
                <wp:positionH relativeFrom="column">
                  <wp:posOffset>1417320</wp:posOffset>
                </wp:positionH>
                <wp:positionV relativeFrom="paragraph">
                  <wp:posOffset>38100</wp:posOffset>
                </wp:positionV>
                <wp:extent cx="64770" cy="228600"/>
                <wp:effectExtent l="19050" t="0" r="49530" b="38100"/>
                <wp:wrapNone/>
                <wp:docPr id="483" name="Прямая соединительная линия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C3FFB2" id="Прямая соединительная линия 184" o:spid="_x0000_s1026" style="position:absolute;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3pt" to="116.7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">
                <v:stroke endarrow="block"/>
              </v:line>
            </w:pict>
          </mc:Fallback>
        </mc:AlternateContent>
      </w:r>
      <w:r>
        <w:rPr>
          <w:noProof/>
          <w:lang w:eastAsia="ru-RU"/>
        </w:rPr>
        <mc:AlternateContent>
          <mc:Choice Requires="wps">
            <w:drawing>
              <wp:anchor distT="4294967292" distB="4294967292" distL="114300" distR="114300" simplePos="0" relativeHeight="251625984" behindDoc="0" locked="0" layoutInCell="1" allowOverlap="1" wp14:anchorId="0E4A5B5B" wp14:editId="559F5BF1">
                <wp:simplePos x="0" y="0"/>
                <wp:positionH relativeFrom="column">
                  <wp:posOffset>-68580</wp:posOffset>
                </wp:positionH>
                <wp:positionV relativeFrom="paragraph">
                  <wp:posOffset>38099</wp:posOffset>
                </wp:positionV>
                <wp:extent cx="1485900" cy="0"/>
                <wp:effectExtent l="0" t="0" r="0" b="0"/>
                <wp:wrapNone/>
                <wp:docPr id="482" name="Прямая соединительная линия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2069E1" id="Прямая соединительная линия 183" o:spid="_x0000_s1026" style="position:absolute;flip:x;z-index:2516259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pt,3pt" to="111.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"/>
            </w:pict>
          </mc:Fallback>
        </mc:AlternateContent>
      </w:r>
    </w:p>
    <w:p w14:paraId="04EC0881" w14:textId="77777777" w:rsidR="00116855" w:rsidRPr="00424607" w:rsidRDefault="00056507" w:rsidP="00116855">
      <w:pPr>
        <w:keepNext/>
        <w:tabs>
          <w:tab w:val="left" w:pos="6145"/>
          <w:tab w:val="left" w:pos="6296"/>
        </w:tabs>
        <w:spacing w:after="0" w:line="240" w:lineRule="auto"/>
        <w:rPr>
          <w:rFonts w:ascii="Times New Roman" w:eastAsia="Times New Roman" w:hAnsi="Times New Roman"/>
          <w:sz w:val="20"/>
          <w:szCs w:val="20"/>
          <w:lang w:eastAsia="ru-RU"/>
        </w:rPr>
      </w:pPr>
      <w:r>
        <w:rPr>
          <w:noProof/>
          <w:lang w:eastAsia="ru-RU"/>
        </w:rPr>
        <mc:AlternateContent>
          <mc:Choice Requires="wpg">
            <w:drawing>
              <wp:anchor distT="0" distB="0" distL="114300" distR="114300" simplePos="0" relativeHeight="251632128" behindDoc="0" locked="0" layoutInCell="1" allowOverlap="1" wp14:anchorId="5D971AFE" wp14:editId="08F37870">
                <wp:simplePos x="0" y="0"/>
                <wp:positionH relativeFrom="column">
                  <wp:posOffset>3886200</wp:posOffset>
                </wp:positionH>
                <wp:positionV relativeFrom="paragraph">
                  <wp:posOffset>40640</wp:posOffset>
                </wp:positionV>
                <wp:extent cx="342900" cy="342900"/>
                <wp:effectExtent l="0" t="0" r="19050" b="0"/>
                <wp:wrapNone/>
                <wp:docPr id="474"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342900" cy="342900"/>
                          <a:chOff x="5374" y="6534"/>
                          <a:chExt cx="540" cy="537"/>
                        </a:xfrm>
                      </wpg:grpSpPr>
                      <wpg:grpSp>
                        <wpg:cNvPr id="477" name="Group 19"/>
                        <wpg:cNvGrpSpPr>
                          <a:grpSpLocks/>
                        </wpg:cNvGrpSpPr>
                        <wpg:grpSpPr bwMode="auto">
                          <a:xfrm>
                            <a:off x="5374" y="6711"/>
                            <a:ext cx="540" cy="360"/>
                            <a:chOff x="5292" y="6714"/>
                            <a:chExt cx="540" cy="360"/>
                          </a:xfrm>
                        </wpg:grpSpPr>
                        <wps:wsp>
                          <wps:cNvPr id="478"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9"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0"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1"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07"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9"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8818C9" id="Group 311" o:spid="_x0000_s1026" style="position:absolute;margin-left:306pt;margin-top:3.2pt;width:27pt;height:27pt;rotation:90;z-index:25163212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" strokeweight="2pt"/>
              </v:group>
            </w:pict>
          </mc:Fallback>
        </mc:AlternateContent>
      </w:r>
      <w:r>
        <w:rPr>
          <w:noProof/>
          <w:lang w:eastAsia="ru-RU"/>
        </w:rPr>
        <mc:AlternateContent>
          <mc:Choice Requires="wps">
            <w:drawing>
              <wp:anchor distT="4294967292" distB="4294967292" distL="114300" distR="114300" simplePos="0" relativeHeight="251634176" behindDoc="0" locked="0" layoutInCell="1" allowOverlap="1" wp14:anchorId="7F602551" wp14:editId="2684A351">
                <wp:simplePos x="0" y="0"/>
                <wp:positionH relativeFrom="column">
                  <wp:posOffset>3815080</wp:posOffset>
                </wp:positionH>
                <wp:positionV relativeFrom="paragraph">
                  <wp:posOffset>-1216661</wp:posOffset>
                </wp:positionV>
                <wp:extent cx="0" cy="2514600"/>
                <wp:effectExtent l="0" t="1257300" r="1257300" b="0"/>
                <wp:wrapNone/>
                <wp:docPr id="3" name="Прямая соединительная линия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B6A7B6" id="Прямая соединительная линия 210" o:spid="_x0000_s1026" style="position:absolute;rotation:90;z-index:2516341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00.4pt,-95.8pt" to="300.4pt,1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" strokecolor="red" strokeweight="1pt">
                <v:stroke dashstyle="longDash"/>
              </v:line>
            </w:pict>
          </mc:Fallback>
        </mc:AlternateContent>
      </w:r>
      <w:r w:rsidR="00116855" w:rsidRPr="00424607">
        <w:rPr>
          <w:rFonts w:ascii="Times New Roman" w:eastAsia="Times New Roman" w:hAnsi="Times New Roman"/>
          <w:sz w:val="20"/>
          <w:szCs w:val="20"/>
          <w:lang w:eastAsia="ru-RU"/>
        </w:rPr>
        <w:tab/>
      </w:r>
      <w:r w:rsidR="00116855" w:rsidRPr="00424607">
        <w:rPr>
          <w:rFonts w:ascii="Times New Roman" w:eastAsia="Times New Roman" w:hAnsi="Times New Roman"/>
          <w:sz w:val="20"/>
          <w:szCs w:val="20"/>
          <w:lang w:eastAsia="ru-RU"/>
        </w:rPr>
        <w:tab/>
      </w:r>
    </w:p>
    <w:p w14:paraId="6E0EEBFE" w14:textId="77777777" w:rsidR="00116855" w:rsidRPr="00424607" w:rsidRDefault="00116855" w:rsidP="00116855">
      <w:pPr>
        <w:keepNext/>
        <w:spacing w:after="0" w:line="240" w:lineRule="auto"/>
        <w:jc w:val="center"/>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t>пожарный кран (ПК)</w:t>
      </w:r>
      <w:r w:rsidR="00056507">
        <w:rPr>
          <w:noProof/>
          <w:lang w:eastAsia="ru-RU"/>
        </w:rPr>
        <mc:AlternateContent>
          <mc:Choice Requires="wps">
            <w:drawing>
              <wp:anchor distT="0" distB="0" distL="114300" distR="114300" simplePos="0" relativeHeight="251622912" behindDoc="0" locked="0" layoutInCell="1" allowOverlap="1" wp14:anchorId="497A1CE3" wp14:editId="6CB30EB9">
                <wp:simplePos x="0" y="0"/>
                <wp:positionH relativeFrom="column">
                  <wp:posOffset>1303020</wp:posOffset>
                </wp:positionH>
                <wp:positionV relativeFrom="paragraph">
                  <wp:posOffset>132715</wp:posOffset>
                </wp:positionV>
                <wp:extent cx="457200" cy="228600"/>
                <wp:effectExtent l="0" t="0" r="0" b="0"/>
                <wp:wrapNone/>
                <wp:docPr id="363" name="Полилиния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CA428" id="Полилиния 182" o:spid="_x0000_s1026" style="position:absolute;margin-left:102.6pt;margin-top:10.45pt;width:36pt;height:18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fZ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sz w:val="20"/>
          <w:szCs w:val="20"/>
          <w:lang w:eastAsia="ru-RU"/>
        </w:rPr>
        <w:t xml:space="preserve"> </w:t>
      </w:r>
    </w:p>
    <w:p w14:paraId="4D8052C7" w14:textId="77777777" w:rsidR="00E041EB" w:rsidRPr="00AA0EB7" w:rsidRDefault="00E041EB" w:rsidP="00E041EB">
      <w:pPr>
        <w:snapToGrid w:val="0"/>
        <w:spacing w:after="0" w:line="240" w:lineRule="auto"/>
        <w:contextualSpacing/>
        <w:jc w:val="both"/>
        <w:rPr>
          <w:rFonts w:ascii="Times New Roman" w:eastAsia="Times New Roman" w:hAnsi="Times New Roman"/>
          <w:sz w:val="24"/>
          <w:szCs w:val="20"/>
          <w:lang w:eastAsia="ru-RU"/>
        </w:rPr>
      </w:pPr>
    </w:p>
    <w:p w14:paraId="4EF47E86" w14:textId="77777777" w:rsidR="00E041EB" w:rsidRPr="00AA0EB7" w:rsidRDefault="00E041EB" w:rsidP="00E041EB">
      <w:pPr>
        <w:snapToGrid w:val="0"/>
        <w:spacing w:after="0" w:line="240" w:lineRule="auto"/>
        <w:contextualSpacing/>
        <w:jc w:val="both"/>
        <w:rPr>
          <w:rFonts w:ascii="Times New Roman" w:eastAsia="Times New Roman" w:hAnsi="Times New Roman"/>
          <w:sz w:val="24"/>
          <w:szCs w:val="20"/>
          <w:lang w:eastAsia="ru-RU"/>
        </w:rPr>
      </w:pPr>
    </w:p>
    <w:p w14:paraId="14A6B98B" w14:textId="77777777" w:rsidR="00E041EB" w:rsidRPr="00AA0EB7" w:rsidRDefault="00E041EB" w:rsidP="00E041EB">
      <w:pPr>
        <w:snapToGrid w:val="0"/>
        <w:spacing w:after="0" w:line="240" w:lineRule="auto"/>
        <w:contextualSpacing/>
        <w:jc w:val="both"/>
        <w:rPr>
          <w:rFonts w:ascii="Times New Roman" w:eastAsia="Times New Roman" w:hAnsi="Times New Roman"/>
          <w:sz w:val="24"/>
          <w:szCs w:val="20"/>
          <w:lang w:eastAsia="ru-RU"/>
        </w:rPr>
      </w:pPr>
    </w:p>
    <w:p w14:paraId="5B28BB52" w14:textId="77777777" w:rsidR="00E041EB" w:rsidRPr="00AA0EB7" w:rsidRDefault="00E041EB" w:rsidP="00E041EB">
      <w:pPr>
        <w:snapToGrid w:val="0"/>
        <w:spacing w:after="0" w:line="240" w:lineRule="auto"/>
        <w:contextualSpacing/>
        <w:jc w:val="both"/>
        <w:rPr>
          <w:rFonts w:ascii="Times New Roman" w:eastAsia="Times New Roman" w:hAnsi="Times New Roman"/>
          <w:sz w:val="24"/>
          <w:szCs w:val="20"/>
          <w:lang w:eastAsia="ru-RU"/>
        </w:rPr>
      </w:pPr>
    </w:p>
    <w:p w14:paraId="44A730F9" w14:textId="77777777" w:rsidR="00E041EB" w:rsidRDefault="00E041EB" w:rsidP="00E041EB">
      <w:pPr>
        <w:widowControl w:val="0"/>
        <w:autoSpaceDE w:val="0"/>
        <w:autoSpaceDN w:val="0"/>
        <w:adjustRightInd w:val="0"/>
        <w:spacing w:after="0" w:line="240" w:lineRule="auto"/>
        <w:rPr>
          <w:rFonts w:ascii="Times New Roman" w:eastAsia="Times New Roman" w:hAnsi="Times New Roman"/>
          <w:sz w:val="24"/>
          <w:szCs w:val="20"/>
          <w:lang w:eastAsia="ru-RU"/>
        </w:rPr>
      </w:pPr>
    </w:p>
    <w:tbl>
      <w:tblPr>
        <w:tblW w:w="0" w:type="auto"/>
        <w:tblLook w:val="00A0" w:firstRow="1" w:lastRow="0" w:firstColumn="1" w:lastColumn="0" w:noHBand="0" w:noVBand="0"/>
      </w:tblPr>
      <w:tblGrid>
        <w:gridCol w:w="4788"/>
        <w:gridCol w:w="360"/>
        <w:gridCol w:w="3960"/>
      </w:tblGrid>
      <w:tr w:rsidR="00E041EB" w:rsidRPr="00EF557D" w14:paraId="1E4E0396" w14:textId="77777777" w:rsidTr="00F14B77">
        <w:tc>
          <w:tcPr>
            <w:tcW w:w="4788" w:type="dxa"/>
            <w:shd w:val="clear" w:color="auto" w:fill="auto"/>
          </w:tcPr>
          <w:p w14:paraId="5D0EA7C8" w14:textId="77777777" w:rsidR="00E041EB" w:rsidRPr="00EF557D" w:rsidRDefault="00E041EB" w:rsidP="00F14B77">
            <w:pPr>
              <w:tabs>
                <w:tab w:val="left" w:pos="2835"/>
              </w:tabs>
              <w:snapToGrid w:val="0"/>
              <w:ind w:firstLine="360"/>
              <w:contextualSpacing/>
              <w:jc w:val="both"/>
              <w:rPr>
                <w:rFonts w:ascii="Times New Roman" w:hAnsi="Times New Roman"/>
                <w:b/>
                <w:sz w:val="24"/>
                <w:szCs w:val="24"/>
              </w:rPr>
            </w:pPr>
            <w:r w:rsidRPr="00EF557D">
              <w:rPr>
                <w:rFonts w:ascii="Times New Roman" w:hAnsi="Times New Roman"/>
                <w:b/>
                <w:sz w:val="24"/>
                <w:szCs w:val="24"/>
              </w:rPr>
              <w:t>От Арендодателя:</w:t>
            </w:r>
          </w:p>
        </w:tc>
        <w:tc>
          <w:tcPr>
            <w:tcW w:w="360" w:type="dxa"/>
            <w:shd w:val="clear" w:color="auto" w:fill="auto"/>
          </w:tcPr>
          <w:p w14:paraId="16479001" w14:textId="77777777" w:rsidR="00E041EB" w:rsidRPr="00EF557D" w:rsidRDefault="00E041EB" w:rsidP="00F14B77">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14:paraId="526C42DD" w14:textId="77777777" w:rsidR="00E041EB" w:rsidRPr="00EF557D" w:rsidRDefault="00E041EB" w:rsidP="00F14B77">
            <w:pPr>
              <w:tabs>
                <w:tab w:val="left" w:pos="2835"/>
              </w:tabs>
              <w:snapToGrid w:val="0"/>
              <w:ind w:firstLine="360"/>
              <w:contextualSpacing/>
              <w:rPr>
                <w:rFonts w:ascii="Times New Roman" w:hAnsi="Times New Roman"/>
                <w:b/>
                <w:sz w:val="24"/>
                <w:szCs w:val="24"/>
              </w:rPr>
            </w:pPr>
            <w:r w:rsidRPr="00EF557D">
              <w:rPr>
                <w:rFonts w:ascii="Times New Roman" w:hAnsi="Times New Roman"/>
                <w:b/>
                <w:sz w:val="24"/>
                <w:szCs w:val="24"/>
              </w:rPr>
              <w:t>От Арендатора:</w:t>
            </w:r>
          </w:p>
        </w:tc>
      </w:tr>
      <w:tr w:rsidR="00E041EB" w:rsidRPr="00EF557D" w14:paraId="7E9DE6D9" w14:textId="77777777" w:rsidTr="00F14B77">
        <w:tc>
          <w:tcPr>
            <w:tcW w:w="4788" w:type="dxa"/>
            <w:shd w:val="clear" w:color="auto" w:fill="auto"/>
          </w:tcPr>
          <w:p w14:paraId="31EC492A" w14:textId="77777777" w:rsidR="00E041EB" w:rsidRPr="00EF557D" w:rsidRDefault="00E041EB" w:rsidP="00F14B77">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14:paraId="50BFA886" w14:textId="77777777" w:rsidR="00E041EB" w:rsidRPr="00EF557D" w:rsidRDefault="00E041EB" w:rsidP="00F14B77">
            <w:pPr>
              <w:tabs>
                <w:tab w:val="left" w:pos="2835"/>
              </w:tabs>
              <w:snapToGrid w:val="0"/>
              <w:ind w:firstLine="360"/>
              <w:contextualSpacing/>
              <w:rPr>
                <w:rFonts w:ascii="Times New Roman" w:hAnsi="Times New Roman"/>
                <w:sz w:val="24"/>
                <w:szCs w:val="24"/>
              </w:rPr>
            </w:pPr>
          </w:p>
          <w:p w14:paraId="63B0F578" w14:textId="77777777" w:rsidR="00E041EB" w:rsidRPr="00EF557D" w:rsidRDefault="00E041EB" w:rsidP="00F14B77">
            <w:pPr>
              <w:tabs>
                <w:tab w:val="left" w:pos="2835"/>
              </w:tabs>
              <w:snapToGrid w:val="0"/>
              <w:ind w:firstLine="360"/>
              <w:contextualSpacing/>
              <w:jc w:val="both"/>
              <w:rPr>
                <w:rFonts w:ascii="Times New Roman" w:hAnsi="Times New Roman"/>
                <w:sz w:val="24"/>
                <w:szCs w:val="24"/>
              </w:rPr>
            </w:pPr>
          </w:p>
          <w:p w14:paraId="16C5DFCD" w14:textId="77777777" w:rsidR="00E041EB" w:rsidRPr="00EF557D" w:rsidRDefault="00E041EB" w:rsidP="00F14B77">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14:paraId="402781D5" w14:textId="77777777" w:rsidR="00E041EB" w:rsidRPr="00EF557D" w:rsidRDefault="00E041EB" w:rsidP="00F14B77">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м.п.</w:t>
            </w:r>
          </w:p>
        </w:tc>
        <w:tc>
          <w:tcPr>
            <w:tcW w:w="360" w:type="dxa"/>
            <w:shd w:val="clear" w:color="auto" w:fill="auto"/>
          </w:tcPr>
          <w:p w14:paraId="46AC915C" w14:textId="77777777" w:rsidR="00E041EB" w:rsidRPr="00EF557D" w:rsidRDefault="00E041EB" w:rsidP="00F14B77">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14:paraId="65514D1D" w14:textId="77777777" w:rsidR="00E041EB" w:rsidRPr="00EF557D" w:rsidRDefault="00E041EB" w:rsidP="00F14B77">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14:paraId="7B083171" w14:textId="77777777" w:rsidR="00E041EB" w:rsidRPr="00EF557D" w:rsidRDefault="00E041EB" w:rsidP="00F14B77">
            <w:pPr>
              <w:tabs>
                <w:tab w:val="left" w:pos="2835"/>
              </w:tabs>
              <w:snapToGrid w:val="0"/>
              <w:ind w:firstLine="360"/>
              <w:contextualSpacing/>
              <w:jc w:val="right"/>
              <w:rPr>
                <w:rFonts w:ascii="Times New Roman" w:hAnsi="Times New Roman"/>
                <w:sz w:val="24"/>
                <w:szCs w:val="24"/>
              </w:rPr>
            </w:pPr>
          </w:p>
          <w:p w14:paraId="045DA913" w14:textId="77777777" w:rsidR="00E041EB" w:rsidRPr="00EF557D" w:rsidRDefault="00E041EB" w:rsidP="00F14B77">
            <w:pPr>
              <w:tabs>
                <w:tab w:val="left" w:pos="2835"/>
              </w:tabs>
              <w:snapToGrid w:val="0"/>
              <w:ind w:firstLine="360"/>
              <w:contextualSpacing/>
              <w:jc w:val="right"/>
              <w:rPr>
                <w:rFonts w:ascii="Times New Roman" w:hAnsi="Times New Roman"/>
                <w:sz w:val="24"/>
                <w:szCs w:val="24"/>
              </w:rPr>
            </w:pPr>
          </w:p>
          <w:p w14:paraId="182BFC78" w14:textId="77777777" w:rsidR="00E041EB" w:rsidRPr="00EF557D" w:rsidRDefault="00E041EB" w:rsidP="00F14B77">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14:paraId="6A8154C5" w14:textId="77777777" w:rsidR="00E041EB" w:rsidRPr="00EF557D" w:rsidRDefault="00E041EB" w:rsidP="00F14B77">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м.п.</w:t>
            </w:r>
          </w:p>
        </w:tc>
      </w:tr>
    </w:tbl>
    <w:p w14:paraId="0AAE1882" w14:textId="77777777" w:rsidR="00E041EB" w:rsidRDefault="00E041EB" w:rsidP="00E041EB">
      <w:pPr>
        <w:widowControl w:val="0"/>
        <w:autoSpaceDE w:val="0"/>
        <w:autoSpaceDN w:val="0"/>
        <w:adjustRightInd w:val="0"/>
        <w:spacing w:after="0" w:line="240" w:lineRule="auto"/>
        <w:rPr>
          <w:rFonts w:ascii="Times New Roman" w:eastAsia="Times New Roman" w:hAnsi="Times New Roman"/>
          <w:sz w:val="24"/>
          <w:szCs w:val="20"/>
          <w:lang w:eastAsia="ru-RU"/>
        </w:rPr>
      </w:pPr>
    </w:p>
    <w:p w14:paraId="53EEE880" w14:textId="77777777" w:rsidR="00E041EB" w:rsidRDefault="00E041EB" w:rsidP="00E041EB">
      <w:pPr>
        <w:rPr>
          <w:rFonts w:ascii="Times New Roman" w:eastAsia="Times New Roman" w:hAnsi="Times New Roman"/>
          <w:sz w:val="24"/>
          <w:szCs w:val="20"/>
          <w:lang w:eastAsia="ru-RU"/>
        </w:rPr>
      </w:pPr>
      <w:r>
        <w:rPr>
          <w:rFonts w:ascii="Times New Roman" w:eastAsia="Times New Roman" w:hAnsi="Times New Roman"/>
          <w:sz w:val="24"/>
          <w:szCs w:val="20"/>
          <w:lang w:eastAsia="ru-RU"/>
        </w:rPr>
        <w:br w:type="page"/>
      </w:r>
    </w:p>
    <w:p w14:paraId="0F5A55F6" w14:textId="77777777" w:rsidR="00116855" w:rsidRPr="00AA0EB7" w:rsidRDefault="00116855" w:rsidP="00116855">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Приложение № 6</w:t>
      </w:r>
    </w:p>
    <w:p w14:paraId="17A08195" w14:textId="77777777" w:rsidR="00116855" w:rsidRPr="00AA0EB7" w:rsidRDefault="00116855" w:rsidP="00116855">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AA0EB7">
        <w:rPr>
          <w:rFonts w:ascii="Times New Roman" w:eastAsia="Times New Roman" w:hAnsi="Times New Roman"/>
          <w:sz w:val="20"/>
          <w:szCs w:val="20"/>
          <w:lang w:eastAsia="ru-RU"/>
        </w:rPr>
        <w:t xml:space="preserve">к Акту </w:t>
      </w:r>
      <w:r w:rsidR="00405692">
        <w:rPr>
          <w:rFonts w:ascii="Times New Roman" w:eastAsia="Times New Roman" w:hAnsi="Times New Roman"/>
          <w:sz w:val="20"/>
          <w:szCs w:val="20"/>
          <w:lang w:eastAsia="ru-RU"/>
        </w:rPr>
        <w:t xml:space="preserve">о </w:t>
      </w:r>
      <w:r w:rsidRPr="00AA0EB7">
        <w:rPr>
          <w:rFonts w:ascii="Times New Roman" w:eastAsia="Times New Roman" w:hAnsi="Times New Roman"/>
          <w:sz w:val="20"/>
          <w:szCs w:val="20"/>
          <w:lang w:eastAsia="ru-RU"/>
        </w:rPr>
        <w:t>разграничени</w:t>
      </w:r>
      <w:r w:rsidR="00405692">
        <w:rPr>
          <w:rFonts w:ascii="Times New Roman" w:eastAsia="Times New Roman" w:hAnsi="Times New Roman"/>
          <w:sz w:val="20"/>
          <w:szCs w:val="20"/>
          <w:lang w:eastAsia="ru-RU"/>
        </w:rPr>
        <w:t>и</w:t>
      </w:r>
      <w:r w:rsidRPr="00AA0EB7">
        <w:rPr>
          <w:rFonts w:ascii="Times New Roman" w:eastAsia="Times New Roman" w:hAnsi="Times New Roman"/>
          <w:sz w:val="20"/>
          <w:szCs w:val="20"/>
          <w:lang w:eastAsia="ru-RU"/>
        </w:rPr>
        <w:t xml:space="preserve"> эксплуатационной ответственности </w:t>
      </w:r>
    </w:p>
    <w:p w14:paraId="0397E1FC" w14:textId="77777777" w:rsidR="00116855" w:rsidRPr="00AA0EB7" w:rsidRDefault="00405692" w:rsidP="00116855">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r w:rsidR="00116855" w:rsidRPr="00AA0EB7">
        <w:rPr>
          <w:rFonts w:ascii="Times New Roman" w:eastAsia="Times New Roman" w:hAnsi="Times New Roman"/>
          <w:sz w:val="20"/>
          <w:szCs w:val="20"/>
          <w:lang w:eastAsia="ru-RU"/>
        </w:rPr>
        <w:t>систем</w:t>
      </w:r>
      <w:r>
        <w:rPr>
          <w:rFonts w:ascii="Times New Roman" w:eastAsia="Times New Roman" w:hAnsi="Times New Roman"/>
          <w:sz w:val="20"/>
          <w:szCs w:val="20"/>
          <w:lang w:eastAsia="ru-RU"/>
        </w:rPr>
        <w:t>а</w:t>
      </w:r>
      <w:r w:rsidR="00116855" w:rsidRPr="00AA0EB7">
        <w:rPr>
          <w:rFonts w:ascii="Times New Roman" w:eastAsia="Times New Roman" w:hAnsi="Times New Roman"/>
          <w:sz w:val="20"/>
          <w:szCs w:val="20"/>
          <w:lang w:eastAsia="ru-RU"/>
        </w:rPr>
        <w:t xml:space="preserve"> </w:t>
      </w:r>
      <w:r w:rsidR="00116855" w:rsidRPr="00116855">
        <w:rPr>
          <w:rFonts w:ascii="Times New Roman" w:eastAsia="Times New Roman" w:hAnsi="Times New Roman"/>
          <w:sz w:val="20"/>
          <w:szCs w:val="20"/>
          <w:lang w:eastAsia="ru-RU"/>
        </w:rPr>
        <w:t>оповещения о пожаре</w:t>
      </w:r>
      <w:r>
        <w:rPr>
          <w:rFonts w:ascii="Times New Roman" w:eastAsia="Times New Roman" w:hAnsi="Times New Roman"/>
          <w:sz w:val="20"/>
          <w:szCs w:val="20"/>
          <w:lang w:eastAsia="ru-RU"/>
        </w:rPr>
        <w:t>)</w:t>
      </w:r>
    </w:p>
    <w:p w14:paraId="74C54481" w14:textId="77777777" w:rsidR="00116855" w:rsidRPr="00AA0EB7" w:rsidRDefault="00116855" w:rsidP="00116855">
      <w:pPr>
        <w:snapToGrid w:val="0"/>
        <w:spacing w:after="0" w:line="240" w:lineRule="auto"/>
        <w:contextualSpacing/>
        <w:jc w:val="both"/>
        <w:rPr>
          <w:rFonts w:ascii="Times New Roman" w:eastAsia="Times New Roman" w:hAnsi="Times New Roman"/>
          <w:sz w:val="24"/>
          <w:szCs w:val="20"/>
          <w:lang w:eastAsia="ru-RU"/>
        </w:rPr>
      </w:pPr>
    </w:p>
    <w:p w14:paraId="4EE1FF66" w14:textId="77777777" w:rsidR="00116855" w:rsidRPr="00AA0EB7" w:rsidRDefault="00116855" w:rsidP="00116855">
      <w:pPr>
        <w:widowControl w:val="0"/>
        <w:autoSpaceDE w:val="0"/>
        <w:autoSpaceDN w:val="0"/>
        <w:adjustRightInd w:val="0"/>
        <w:spacing w:after="0" w:line="240" w:lineRule="auto"/>
        <w:rPr>
          <w:rFonts w:ascii="Times New Roman" w:eastAsia="Times New Roman" w:hAnsi="Times New Roman"/>
          <w:sz w:val="20"/>
          <w:szCs w:val="20"/>
          <w:lang w:eastAsia="ru-RU"/>
        </w:rPr>
      </w:pPr>
      <w:r w:rsidRPr="00AA0EB7">
        <w:rPr>
          <w:rFonts w:ascii="Times New Roman" w:eastAsia="Times New Roman" w:hAnsi="Times New Roman"/>
          <w:b/>
          <w:i/>
          <w:color w:val="FF0000"/>
          <w:sz w:val="20"/>
          <w:szCs w:val="20"/>
          <w:lang w:eastAsia="ru-RU"/>
        </w:rPr>
        <w:t>ОБРАЗЕЦ</w:t>
      </w:r>
    </w:p>
    <w:p w14:paraId="4F0FD3AE" w14:textId="77777777" w:rsidR="00E041EB" w:rsidRDefault="00E041EB" w:rsidP="00AA0EB7">
      <w:pPr>
        <w:snapToGrid w:val="0"/>
        <w:spacing w:after="0" w:line="240" w:lineRule="auto"/>
        <w:contextualSpacing/>
        <w:jc w:val="center"/>
        <w:rPr>
          <w:rFonts w:ascii="Times New Roman" w:eastAsia="Times New Roman" w:hAnsi="Times New Roman"/>
          <w:b/>
          <w:sz w:val="24"/>
          <w:szCs w:val="24"/>
          <w:lang w:eastAsia="ru-RU"/>
        </w:rPr>
      </w:pPr>
    </w:p>
    <w:p w14:paraId="2D389C12" w14:textId="77777777" w:rsidR="00116855" w:rsidRPr="00424607" w:rsidRDefault="00116855" w:rsidP="00116855">
      <w:pPr>
        <w:keepNext/>
        <w:spacing w:after="0" w:line="240" w:lineRule="auto"/>
        <w:jc w:val="center"/>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t>сеть Арендатора</w:t>
      </w:r>
    </w:p>
    <w:p w14:paraId="6FC81A8E" w14:textId="77777777" w:rsidR="00116855" w:rsidRPr="00424607" w:rsidRDefault="00056507" w:rsidP="00116855">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691520" behindDoc="0" locked="0" layoutInCell="1" allowOverlap="1" wp14:anchorId="2C48BC61" wp14:editId="7D6FA1BD">
                <wp:simplePos x="0" y="0"/>
                <wp:positionH relativeFrom="column">
                  <wp:posOffset>3825240</wp:posOffset>
                </wp:positionH>
                <wp:positionV relativeFrom="paragraph">
                  <wp:posOffset>31115</wp:posOffset>
                </wp:positionV>
                <wp:extent cx="457200" cy="564515"/>
                <wp:effectExtent l="38100" t="0" r="0" b="45085"/>
                <wp:wrapNone/>
                <wp:docPr id="36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56451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AC8403" id="Прямая соединительная линия 109" o:spid="_x0000_s1026" style="position:absolute;flip: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2pt,2.45pt" to="337.2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">
                <v:stroke startarrow="block"/>
              </v:line>
            </w:pict>
          </mc:Fallback>
        </mc:AlternateContent>
      </w:r>
      <w:r>
        <w:rPr>
          <w:noProof/>
          <w:lang w:eastAsia="ru-RU"/>
        </w:rPr>
        <mc:AlternateContent>
          <mc:Choice Requires="wps">
            <w:drawing>
              <wp:anchor distT="4294967292" distB="4294967292" distL="114300" distR="114300" simplePos="0" relativeHeight="251692544" behindDoc="0" locked="0" layoutInCell="1" allowOverlap="1" wp14:anchorId="3E9CBAF5" wp14:editId="1DBD270B">
                <wp:simplePos x="0" y="0"/>
                <wp:positionH relativeFrom="column">
                  <wp:posOffset>4282440</wp:posOffset>
                </wp:positionH>
                <wp:positionV relativeFrom="paragraph">
                  <wp:posOffset>24129</wp:posOffset>
                </wp:positionV>
                <wp:extent cx="1371600" cy="0"/>
                <wp:effectExtent l="0" t="0" r="0" b="0"/>
                <wp:wrapNone/>
                <wp:docPr id="370"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06F600" id="Прямая соединительная линия 108" o:spid="_x0000_s1026" style="position:absolute;z-index:2516925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37.2pt,1.9pt" to="445.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"/>
            </w:pict>
          </mc:Fallback>
        </mc:AlternateContent>
      </w:r>
    </w:p>
    <w:p w14:paraId="6AAFA661" w14:textId="77777777" w:rsidR="00116855" w:rsidRPr="00424607" w:rsidRDefault="00056507" w:rsidP="00116855">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693568" behindDoc="0" locked="0" layoutInCell="1" allowOverlap="1" wp14:anchorId="7C8F82E5" wp14:editId="289D8A59">
                <wp:simplePos x="0" y="0"/>
                <wp:positionH relativeFrom="column">
                  <wp:posOffset>1641475</wp:posOffset>
                </wp:positionH>
                <wp:positionV relativeFrom="paragraph">
                  <wp:posOffset>129540</wp:posOffset>
                </wp:positionV>
                <wp:extent cx="6985" cy="2534285"/>
                <wp:effectExtent l="38100" t="19050" r="31115" b="37465"/>
                <wp:wrapNone/>
                <wp:docPr id="371"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 cy="253428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FDCE7B" id="Прямая соединительная линия 107" o:spid="_x0000_s1026" style="position:absolute;flip:x;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10.2pt" to="129.8pt,2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" strokeweight="6pt"/>
            </w:pict>
          </mc:Fallback>
        </mc:AlternateContent>
      </w:r>
    </w:p>
    <w:p w14:paraId="6F8ECD8C" w14:textId="77777777" w:rsidR="00116855" w:rsidRPr="00424607" w:rsidRDefault="00056507" w:rsidP="00116855">
      <w:pPr>
        <w:keepNext/>
        <w:tabs>
          <w:tab w:val="center" w:pos="4718"/>
          <w:tab w:val="left" w:pos="6111"/>
        </w:tabs>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4294967292" distB="4294967292" distL="114300" distR="114300" simplePos="0" relativeHeight="251694592" behindDoc="0" locked="0" layoutInCell="1" allowOverlap="1" wp14:anchorId="3ED13540" wp14:editId="7AF4A593">
                <wp:simplePos x="0" y="0"/>
                <wp:positionH relativeFrom="column">
                  <wp:posOffset>1645920</wp:posOffset>
                </wp:positionH>
                <wp:positionV relativeFrom="paragraph">
                  <wp:posOffset>11429</wp:posOffset>
                </wp:positionV>
                <wp:extent cx="2971800" cy="0"/>
                <wp:effectExtent l="0" t="38100" r="19050" b="19050"/>
                <wp:wrapNone/>
                <wp:docPr id="372"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BAB360" id="Прямая соединительная линия 101" o:spid="_x0000_s1026" style="position:absolute;flip:y;z-index:2516945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29.6pt,.9pt" to="363.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" strokeweight="6pt"/>
            </w:pict>
          </mc:Fallback>
        </mc:AlternateContent>
      </w:r>
      <w:r>
        <w:rPr>
          <w:noProof/>
          <w:lang w:eastAsia="ru-RU"/>
        </w:rPr>
        <mc:AlternateContent>
          <mc:Choice Requires="wps">
            <w:drawing>
              <wp:anchor distT="0" distB="0" distL="114296" distR="114296" simplePos="0" relativeHeight="251695616" behindDoc="0" locked="0" layoutInCell="1" allowOverlap="1" wp14:anchorId="1680E3A1" wp14:editId="69A94844">
                <wp:simplePos x="0" y="0"/>
                <wp:positionH relativeFrom="column">
                  <wp:posOffset>3825239</wp:posOffset>
                </wp:positionH>
                <wp:positionV relativeFrom="paragraph">
                  <wp:posOffset>43180</wp:posOffset>
                </wp:positionV>
                <wp:extent cx="0" cy="114300"/>
                <wp:effectExtent l="0" t="0" r="0" b="0"/>
                <wp:wrapNone/>
                <wp:docPr id="373"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C52B85" id="Прямая соединительная линия 106" o:spid="_x0000_s1026" style="position:absolute;flip:y;z-index:25169561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301.2pt,3.4pt" to="301.2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H0D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5JHwKBajek9tPu3W7bfms/77Zg97790X5tv7Q37ff2ZvfB2be7j872h+3t&#10;wb0FSTz0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"/>
            </w:pict>
          </mc:Fallback>
        </mc:AlternateContent>
      </w:r>
      <w:r>
        <w:rPr>
          <w:noProof/>
          <w:lang w:eastAsia="ru-RU"/>
        </w:rPr>
        <mc:AlternateContent>
          <mc:Choice Requires="wps">
            <w:drawing>
              <wp:anchor distT="0" distB="0" distL="114296" distR="114296" simplePos="0" relativeHeight="251696640" behindDoc="0" locked="0" layoutInCell="1" allowOverlap="1" wp14:anchorId="1E463C0F" wp14:editId="077ADFBF">
                <wp:simplePos x="0" y="0"/>
                <wp:positionH relativeFrom="column">
                  <wp:posOffset>2628264</wp:posOffset>
                </wp:positionH>
                <wp:positionV relativeFrom="paragraph">
                  <wp:posOffset>39370</wp:posOffset>
                </wp:positionV>
                <wp:extent cx="0" cy="114300"/>
                <wp:effectExtent l="0" t="0" r="0" b="0"/>
                <wp:wrapNone/>
                <wp:docPr id="374"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DEF913" id="Прямая соединительная линия 105" o:spid="_x0000_s1026" style="position:absolute;flip:y;z-index:25169664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06.95pt,3.1pt" to="206.9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"/>
            </w:pict>
          </mc:Fallback>
        </mc:AlternateContent>
      </w:r>
      <w:r>
        <w:rPr>
          <w:noProof/>
          <w:lang w:eastAsia="ru-RU"/>
        </w:rPr>
        <mc:AlternateContent>
          <mc:Choice Requires="wps">
            <w:drawing>
              <wp:anchor distT="0" distB="0" distL="114300" distR="114300" simplePos="0" relativeHeight="251697664" behindDoc="0" locked="0" layoutInCell="1" allowOverlap="1" wp14:anchorId="0FE66321" wp14:editId="14759A12">
                <wp:simplePos x="0" y="0"/>
                <wp:positionH relativeFrom="column">
                  <wp:posOffset>4566285</wp:posOffset>
                </wp:positionH>
                <wp:positionV relativeFrom="paragraph">
                  <wp:posOffset>46355</wp:posOffset>
                </wp:positionV>
                <wp:extent cx="1270" cy="800100"/>
                <wp:effectExtent l="38100" t="19050" r="36830" b="19050"/>
                <wp:wrapNone/>
                <wp:docPr id="375"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8001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F6E88F" id="Прямая соединительная линия 104" o:spid="_x0000_s1026" style="position:absolute;flip:x;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3.65pt" to="359.65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" strokeweight="6pt"/>
            </w:pict>
          </mc:Fallback>
        </mc:AlternateContent>
      </w:r>
      <w:r>
        <w:rPr>
          <w:noProof/>
          <w:lang w:eastAsia="ru-RU"/>
        </w:rPr>
        <mc:AlternateContent>
          <mc:Choice Requires="wps">
            <w:drawing>
              <wp:anchor distT="0" distB="0" distL="114296" distR="114296" simplePos="0" relativeHeight="251698688" behindDoc="0" locked="0" layoutInCell="1" allowOverlap="1" wp14:anchorId="7EA4570A" wp14:editId="01AC04CF">
                <wp:simplePos x="0" y="0"/>
                <wp:positionH relativeFrom="column">
                  <wp:posOffset>3305174</wp:posOffset>
                </wp:positionH>
                <wp:positionV relativeFrom="paragraph">
                  <wp:posOffset>43180</wp:posOffset>
                </wp:positionV>
                <wp:extent cx="0" cy="114300"/>
                <wp:effectExtent l="0" t="0" r="0" b="0"/>
                <wp:wrapNone/>
                <wp:docPr id="376"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E487EC" id="Прямая соединительная линия 103" o:spid="_x0000_s1026" style="position:absolute;flip:y;z-index:25169868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hPt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7JEAKBajek9tPu3W7bfms/77Zg97790X5tv7Q37ff2ZvfB2be7j872h+3t&#10;wb0FSdz3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"/>
            </w:pict>
          </mc:Fallback>
        </mc:AlternateContent>
      </w:r>
      <w:r>
        <w:rPr>
          <w:noProof/>
          <w:lang w:eastAsia="ru-RU"/>
        </w:rPr>
        <mc:AlternateContent>
          <mc:Choice Requires="wps">
            <w:drawing>
              <wp:anchor distT="0" distB="0" distL="114296" distR="114296" simplePos="0" relativeHeight="251699712" behindDoc="0" locked="0" layoutInCell="1" allowOverlap="1" wp14:anchorId="3F413B83" wp14:editId="4494E0EA">
                <wp:simplePos x="0" y="0"/>
                <wp:positionH relativeFrom="column">
                  <wp:posOffset>2159634</wp:posOffset>
                </wp:positionH>
                <wp:positionV relativeFrom="paragraph">
                  <wp:posOffset>27940</wp:posOffset>
                </wp:positionV>
                <wp:extent cx="0" cy="114300"/>
                <wp:effectExtent l="0" t="0" r="0" b="0"/>
                <wp:wrapNone/>
                <wp:docPr id="377"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08282A" id="Прямая соединительная линия 102" o:spid="_x0000_s1026" style="position:absolute;flip:y;z-index:25169971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70.05pt,2.2pt" to="170.0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"/>
            </w:pict>
          </mc:Fallback>
        </mc:AlternateContent>
      </w:r>
      <w:r w:rsidR="00116855" w:rsidRPr="00424607">
        <w:rPr>
          <w:rFonts w:ascii="Times New Roman" w:eastAsia="Times New Roman" w:hAnsi="Times New Roman"/>
          <w:sz w:val="20"/>
          <w:szCs w:val="20"/>
          <w:lang w:eastAsia="ru-RU"/>
        </w:rPr>
        <w:tab/>
      </w:r>
      <w:r w:rsidR="00116855" w:rsidRPr="00424607">
        <w:rPr>
          <w:rFonts w:ascii="Times New Roman" w:eastAsia="Times New Roman" w:hAnsi="Times New Roman"/>
          <w:sz w:val="20"/>
          <w:szCs w:val="20"/>
          <w:lang w:eastAsia="ru-RU"/>
        </w:rPr>
        <w:tab/>
      </w:r>
    </w:p>
    <w:p w14:paraId="54706CCB" w14:textId="77777777" w:rsidR="00116855" w:rsidRPr="00424607" w:rsidRDefault="00056507" w:rsidP="00116855">
      <w:pPr>
        <w:keepNext/>
        <w:tabs>
          <w:tab w:val="left" w:pos="3593"/>
          <w:tab w:val="center" w:pos="4718"/>
        </w:tabs>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700736" behindDoc="0" locked="0" layoutInCell="1" allowOverlap="1" wp14:anchorId="1E855710" wp14:editId="7C69C36C">
                <wp:simplePos x="0" y="0"/>
                <wp:positionH relativeFrom="column">
                  <wp:posOffset>3771900</wp:posOffset>
                </wp:positionH>
                <wp:positionV relativeFrom="paragraph">
                  <wp:posOffset>27305</wp:posOffset>
                </wp:positionV>
                <wp:extent cx="113665" cy="114300"/>
                <wp:effectExtent l="0" t="0" r="635" b="0"/>
                <wp:wrapNone/>
                <wp:docPr id="378" name="Овал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3C4FE5" id="Овал 100" o:spid="_x0000_s1026" style="position:absolute;margin-left:297pt;margin-top:2.15pt;width:8.95pt;height:9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"/>
            </w:pict>
          </mc:Fallback>
        </mc:AlternateContent>
      </w:r>
      <w:r>
        <w:rPr>
          <w:noProof/>
          <w:lang w:eastAsia="ru-RU"/>
        </w:rPr>
        <mc:AlternateContent>
          <mc:Choice Requires="wps">
            <w:drawing>
              <wp:anchor distT="0" distB="0" distL="114300" distR="114300" simplePos="0" relativeHeight="251701760" behindDoc="0" locked="0" layoutInCell="1" allowOverlap="1" wp14:anchorId="007AF26F" wp14:editId="07B34AE5">
                <wp:simplePos x="0" y="0"/>
                <wp:positionH relativeFrom="column">
                  <wp:posOffset>2571750</wp:posOffset>
                </wp:positionH>
                <wp:positionV relativeFrom="paragraph">
                  <wp:posOffset>10160</wp:posOffset>
                </wp:positionV>
                <wp:extent cx="114300" cy="114300"/>
                <wp:effectExtent l="0" t="0" r="0" b="0"/>
                <wp:wrapNone/>
                <wp:docPr id="379" name="Овал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632058" id="Овал 99" o:spid="_x0000_s1026" style="position:absolute;margin-left:202.5pt;margin-top:.8pt;width:9pt;height:9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"/>
            </w:pict>
          </mc:Fallback>
        </mc:AlternateContent>
      </w:r>
      <w:r>
        <w:rPr>
          <w:noProof/>
          <w:lang w:eastAsia="ru-RU"/>
        </w:rPr>
        <mc:AlternateContent>
          <mc:Choice Requires="wps">
            <w:drawing>
              <wp:anchor distT="0" distB="0" distL="114300" distR="114300" simplePos="0" relativeHeight="251702784" behindDoc="0" locked="0" layoutInCell="1" allowOverlap="1" wp14:anchorId="044CDA02" wp14:editId="13544127">
                <wp:simplePos x="0" y="0"/>
                <wp:positionH relativeFrom="column">
                  <wp:posOffset>2180590</wp:posOffset>
                </wp:positionH>
                <wp:positionV relativeFrom="paragraph">
                  <wp:posOffset>133985</wp:posOffset>
                </wp:positionV>
                <wp:extent cx="537210" cy="442595"/>
                <wp:effectExtent l="38100" t="38100" r="15240" b="14605"/>
                <wp:wrapNone/>
                <wp:docPr id="380"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7210" cy="4425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7A6AD6" id="Прямая соединительная линия 98" o:spid="_x0000_s1026" style="position:absolute;flip:x y;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7pt,10.55pt" to="214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">
                <v:stroke endarrow="block"/>
              </v:line>
            </w:pict>
          </mc:Fallback>
        </mc:AlternateContent>
      </w:r>
      <w:r>
        <w:rPr>
          <w:noProof/>
          <w:lang w:eastAsia="ru-RU"/>
        </w:rPr>
        <mc:AlternateContent>
          <mc:Choice Requires="wps">
            <w:drawing>
              <wp:anchor distT="0" distB="0" distL="114300" distR="114300" simplePos="0" relativeHeight="251703808" behindDoc="0" locked="0" layoutInCell="1" allowOverlap="1" wp14:anchorId="22543CC4" wp14:editId="14ABE0E4">
                <wp:simplePos x="0" y="0"/>
                <wp:positionH relativeFrom="column">
                  <wp:posOffset>2097405</wp:posOffset>
                </wp:positionH>
                <wp:positionV relativeFrom="paragraph">
                  <wp:posOffset>10160</wp:posOffset>
                </wp:positionV>
                <wp:extent cx="114300" cy="114300"/>
                <wp:effectExtent l="0" t="0" r="0" b="0"/>
                <wp:wrapNone/>
                <wp:docPr id="381" name="Овал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FF4626" id="Овал 97" o:spid="_x0000_s1026" style="position:absolute;margin-left:165.15pt;margin-top:.8pt;width:9pt;height:9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"/>
            </w:pict>
          </mc:Fallback>
        </mc:AlternateContent>
      </w:r>
      <w:r>
        <w:rPr>
          <w:noProof/>
          <w:lang w:eastAsia="ru-RU"/>
        </w:rPr>
        <mc:AlternateContent>
          <mc:Choice Requires="wps">
            <w:drawing>
              <wp:anchor distT="0" distB="0" distL="114300" distR="114300" simplePos="0" relativeHeight="251704832" behindDoc="0" locked="0" layoutInCell="1" allowOverlap="1" wp14:anchorId="20DF5712" wp14:editId="331C0D44">
                <wp:simplePos x="0" y="0"/>
                <wp:positionH relativeFrom="column">
                  <wp:posOffset>3244850</wp:posOffset>
                </wp:positionH>
                <wp:positionV relativeFrom="paragraph">
                  <wp:posOffset>23495</wp:posOffset>
                </wp:positionV>
                <wp:extent cx="113665" cy="114300"/>
                <wp:effectExtent l="0" t="0" r="635" b="0"/>
                <wp:wrapNone/>
                <wp:docPr id="382" name="Овал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9801CB" id="Овал 96" o:spid="_x0000_s1026" style="position:absolute;margin-left:255.5pt;margin-top:1.85pt;width:8.95pt;height:9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"/>
            </w:pict>
          </mc:Fallback>
        </mc:AlternateContent>
      </w:r>
      <w:r w:rsidR="00116855" w:rsidRPr="00424607">
        <w:rPr>
          <w:rFonts w:ascii="Times New Roman" w:eastAsia="Times New Roman" w:hAnsi="Times New Roman"/>
          <w:sz w:val="20"/>
          <w:szCs w:val="20"/>
          <w:lang w:eastAsia="ru-RU"/>
        </w:rPr>
        <w:tab/>
      </w:r>
    </w:p>
    <w:p w14:paraId="780A882D" w14:textId="77777777" w:rsidR="00116855" w:rsidRPr="00424607" w:rsidRDefault="00056507" w:rsidP="00116855">
      <w:pPr>
        <w:keepNext/>
        <w:tabs>
          <w:tab w:val="left" w:pos="3276"/>
        </w:tabs>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705856" behindDoc="0" locked="0" layoutInCell="1" allowOverlap="1" wp14:anchorId="5635C2FB" wp14:editId="6785EE23">
                <wp:simplePos x="0" y="0"/>
                <wp:positionH relativeFrom="column">
                  <wp:posOffset>1371600</wp:posOffset>
                </wp:positionH>
                <wp:positionV relativeFrom="paragraph">
                  <wp:posOffset>36830</wp:posOffset>
                </wp:positionV>
                <wp:extent cx="188595" cy="491490"/>
                <wp:effectExtent l="0" t="38100" r="40005" b="3810"/>
                <wp:wrapNone/>
                <wp:docPr id="460"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8595" cy="4914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8D0711" id="Прямая соединительная линия 95" o:spid="_x0000_s1026" style="position:absolute;flip:y;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2.9pt" to="122.85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">
                <v:stroke endarrow="block"/>
              </v:line>
            </w:pict>
          </mc:Fallback>
        </mc:AlternateContent>
      </w:r>
      <w:r w:rsidR="00116855" w:rsidRPr="00424607">
        <w:rPr>
          <w:rFonts w:ascii="Times New Roman" w:eastAsia="Times New Roman" w:hAnsi="Times New Roman"/>
          <w:sz w:val="20"/>
          <w:szCs w:val="20"/>
          <w:lang w:eastAsia="ru-RU"/>
        </w:rPr>
        <w:tab/>
      </w:r>
    </w:p>
    <w:p w14:paraId="47171DC9" w14:textId="77777777" w:rsidR="00116855" w:rsidRPr="00424607" w:rsidRDefault="00116855" w:rsidP="00116855">
      <w:pPr>
        <w:keepNext/>
        <w:spacing w:after="0" w:line="240" w:lineRule="auto"/>
        <w:jc w:val="center"/>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 xml:space="preserve">Громкоговорители </w:t>
      </w:r>
    </w:p>
    <w:p w14:paraId="5CDE702D" w14:textId="77777777" w:rsidR="00116855" w:rsidRPr="00424607" w:rsidRDefault="00056507" w:rsidP="00116855">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706880" behindDoc="0" locked="0" layoutInCell="1" allowOverlap="1" wp14:anchorId="180D99DF" wp14:editId="5CD4BBBA">
                <wp:simplePos x="0" y="0"/>
                <wp:positionH relativeFrom="column">
                  <wp:posOffset>2731770</wp:posOffset>
                </wp:positionH>
                <wp:positionV relativeFrom="paragraph">
                  <wp:posOffset>137160</wp:posOffset>
                </wp:positionV>
                <wp:extent cx="1377315" cy="5715"/>
                <wp:effectExtent l="0" t="0" r="13335" b="13335"/>
                <wp:wrapNone/>
                <wp:docPr id="4"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7315" cy="5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309153" id="Прямая соединительная линия 94" o:spid="_x0000_s1026" style="position:absolute;flip:y;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1pt,10.8pt" to="323.5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"/>
            </w:pict>
          </mc:Fallback>
        </mc:AlternateContent>
      </w:r>
      <w:r w:rsidR="00116855" w:rsidRPr="00424607">
        <w:rPr>
          <w:rFonts w:ascii="Times New Roman" w:eastAsia="Times New Roman" w:hAnsi="Times New Roman"/>
          <w:sz w:val="20"/>
          <w:szCs w:val="20"/>
          <w:lang w:eastAsia="ru-RU"/>
        </w:rPr>
        <w:t>Шлейф системы</w:t>
      </w:r>
      <w:r w:rsidR="00116855" w:rsidRPr="00424607">
        <w:rPr>
          <w:rFonts w:ascii="Times New Roman" w:eastAsia="Times New Roman" w:hAnsi="Times New Roman"/>
          <w:sz w:val="20"/>
          <w:szCs w:val="20"/>
          <w:lang w:eastAsia="ru-RU"/>
        </w:rPr>
        <w:tab/>
      </w:r>
      <w:r w:rsidR="00116855" w:rsidRPr="00424607">
        <w:rPr>
          <w:rFonts w:ascii="Times New Roman" w:eastAsia="Times New Roman" w:hAnsi="Times New Roman"/>
          <w:sz w:val="20"/>
          <w:szCs w:val="20"/>
          <w:lang w:eastAsia="ru-RU"/>
        </w:rPr>
        <w:tab/>
      </w:r>
      <w:r w:rsidR="00116855" w:rsidRPr="00424607">
        <w:rPr>
          <w:rFonts w:ascii="Times New Roman" w:eastAsia="Times New Roman" w:hAnsi="Times New Roman"/>
          <w:sz w:val="20"/>
          <w:szCs w:val="20"/>
          <w:lang w:eastAsia="ru-RU"/>
        </w:rPr>
        <w:tab/>
      </w:r>
      <w:r w:rsidR="00116855" w:rsidRPr="00424607">
        <w:rPr>
          <w:rFonts w:ascii="Times New Roman" w:eastAsia="Times New Roman" w:hAnsi="Times New Roman"/>
          <w:sz w:val="20"/>
          <w:szCs w:val="20"/>
          <w:lang w:eastAsia="ru-RU"/>
        </w:rPr>
        <w:tab/>
      </w:r>
      <w:r w:rsidR="00116855" w:rsidRPr="00424607">
        <w:rPr>
          <w:rFonts w:ascii="Times New Roman" w:eastAsia="Times New Roman" w:hAnsi="Times New Roman"/>
          <w:sz w:val="20"/>
          <w:szCs w:val="20"/>
          <w:lang w:eastAsia="ru-RU"/>
        </w:rPr>
        <w:tab/>
        <w:t>системы оповещения</w:t>
      </w:r>
    </w:p>
    <w:p w14:paraId="5C82451D" w14:textId="77777777" w:rsidR="00116855" w:rsidRPr="00424607" w:rsidRDefault="00056507" w:rsidP="00116855">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299" distR="114299" simplePos="0" relativeHeight="251707904" behindDoc="0" locked="0" layoutInCell="1" allowOverlap="1" wp14:anchorId="6832C5DB" wp14:editId="7EDD42FD">
                <wp:simplePos x="0" y="0"/>
                <wp:positionH relativeFrom="column">
                  <wp:posOffset>2051684</wp:posOffset>
                </wp:positionH>
                <wp:positionV relativeFrom="paragraph">
                  <wp:posOffset>95885</wp:posOffset>
                </wp:positionV>
                <wp:extent cx="0" cy="1691640"/>
                <wp:effectExtent l="38100" t="0" r="19050" b="22860"/>
                <wp:wrapNone/>
                <wp:docPr id="5"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164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DF8599" id="Прямая соединительная линия 90" o:spid="_x0000_s1026" style="position:absolute;z-index:251707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1.55pt,7.55pt" to="161.55pt,1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" strokeweight="6pt"/>
            </w:pict>
          </mc:Fallback>
        </mc:AlternateContent>
      </w:r>
      <w:r>
        <w:rPr>
          <w:noProof/>
          <w:lang w:eastAsia="ru-RU"/>
        </w:rPr>
        <mc:AlternateContent>
          <mc:Choice Requires="wps">
            <w:drawing>
              <wp:anchor distT="4294967292" distB="4294967292" distL="114300" distR="114300" simplePos="0" relativeHeight="251708928" behindDoc="0" locked="0" layoutInCell="1" allowOverlap="1" wp14:anchorId="095FDB59" wp14:editId="3D6EAD7D">
                <wp:simplePos x="0" y="0"/>
                <wp:positionH relativeFrom="column">
                  <wp:posOffset>2061845</wp:posOffset>
                </wp:positionH>
                <wp:positionV relativeFrom="paragraph">
                  <wp:posOffset>90169</wp:posOffset>
                </wp:positionV>
                <wp:extent cx="2514600" cy="0"/>
                <wp:effectExtent l="38100" t="38100" r="0" b="19050"/>
                <wp:wrapNone/>
                <wp:docPr id="6"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14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C688D3" id="Прямая соединительная линия 89" o:spid="_x0000_s1026" style="position:absolute;flip:x y;z-index:2517089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2.35pt,7.1pt" to="360.3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" strokeweight="6pt"/>
            </w:pict>
          </mc:Fallback>
        </mc:AlternateContent>
      </w:r>
      <w:r>
        <w:rPr>
          <w:noProof/>
          <w:lang w:eastAsia="ru-RU"/>
        </w:rPr>
        <mc:AlternateContent>
          <mc:Choice Requires="wps">
            <w:drawing>
              <wp:anchor distT="4294967292" distB="4294967292" distL="114300" distR="114300" simplePos="0" relativeHeight="251709952" behindDoc="0" locked="0" layoutInCell="1" allowOverlap="1" wp14:anchorId="5A026B2D" wp14:editId="29D6843A">
                <wp:simplePos x="0" y="0"/>
                <wp:positionH relativeFrom="column">
                  <wp:posOffset>0</wp:posOffset>
                </wp:positionH>
                <wp:positionV relativeFrom="paragraph">
                  <wp:posOffset>55879</wp:posOffset>
                </wp:positionV>
                <wp:extent cx="1371600" cy="0"/>
                <wp:effectExtent l="0" t="0" r="0" b="0"/>
                <wp:wrapNone/>
                <wp:docPr id="510"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FF05F6" id="Прямая соединительная линия 93" o:spid="_x0000_s1026" style="position:absolute;flip:x;z-index:2517099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4.4pt" to="108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"/>
            </w:pict>
          </mc:Fallback>
        </mc:AlternateContent>
      </w:r>
      <w:r>
        <w:rPr>
          <w:noProof/>
          <w:lang w:eastAsia="ru-RU"/>
        </w:rPr>
        <mc:AlternateContent>
          <mc:Choice Requires="wps">
            <w:drawing>
              <wp:anchor distT="0" distB="0" distL="114296" distR="114296" simplePos="0" relativeHeight="251710976" behindDoc="0" locked="0" layoutInCell="1" allowOverlap="1" wp14:anchorId="259B679C" wp14:editId="55E28A89">
                <wp:simplePos x="0" y="0"/>
                <wp:positionH relativeFrom="column">
                  <wp:posOffset>2656839</wp:posOffset>
                </wp:positionH>
                <wp:positionV relativeFrom="paragraph">
                  <wp:posOffset>86360</wp:posOffset>
                </wp:positionV>
                <wp:extent cx="0" cy="114300"/>
                <wp:effectExtent l="0" t="0" r="0" b="0"/>
                <wp:wrapNone/>
                <wp:docPr id="511"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8069CB" id="Прямая соединительная линия 92" o:spid="_x0000_s1026" style="position:absolute;flip:y;z-index:25171097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09.2pt,6.8pt" to="209.2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"/>
            </w:pict>
          </mc:Fallback>
        </mc:AlternateContent>
      </w:r>
      <w:r w:rsidR="00116855" w:rsidRPr="00424607">
        <w:rPr>
          <w:rFonts w:ascii="Times New Roman" w:eastAsia="Times New Roman" w:hAnsi="Times New Roman"/>
          <w:sz w:val="20"/>
          <w:szCs w:val="20"/>
          <w:lang w:eastAsia="ru-RU"/>
        </w:rPr>
        <w:t xml:space="preserve">  </w:t>
      </w:r>
      <w:r w:rsidR="00116855">
        <w:rPr>
          <w:rFonts w:ascii="Times New Roman" w:eastAsia="Times New Roman" w:hAnsi="Times New Roman"/>
          <w:sz w:val="20"/>
          <w:szCs w:val="20"/>
          <w:lang w:eastAsia="ru-RU"/>
        </w:rPr>
        <w:t xml:space="preserve"> </w:t>
      </w:r>
      <w:r w:rsidR="00116855" w:rsidRPr="00424607">
        <w:rPr>
          <w:rFonts w:ascii="Times New Roman" w:eastAsia="Times New Roman" w:hAnsi="Times New Roman"/>
          <w:sz w:val="20"/>
          <w:szCs w:val="20"/>
          <w:lang w:eastAsia="ru-RU"/>
        </w:rPr>
        <w:t xml:space="preserve">  </w:t>
      </w:r>
      <w:r w:rsidR="00116855">
        <w:rPr>
          <w:rFonts w:ascii="Times New Roman" w:eastAsia="Times New Roman" w:hAnsi="Times New Roman"/>
          <w:sz w:val="20"/>
          <w:szCs w:val="20"/>
          <w:lang w:eastAsia="ru-RU"/>
        </w:rPr>
        <w:t xml:space="preserve"> </w:t>
      </w:r>
      <w:r w:rsidR="00116855" w:rsidRPr="00424607">
        <w:rPr>
          <w:rFonts w:ascii="Times New Roman" w:eastAsia="Times New Roman" w:hAnsi="Times New Roman"/>
          <w:sz w:val="20"/>
          <w:szCs w:val="20"/>
          <w:lang w:eastAsia="ru-RU"/>
        </w:rPr>
        <w:t xml:space="preserve">  </w:t>
      </w:r>
      <w:r w:rsidR="00116855">
        <w:rPr>
          <w:rFonts w:ascii="Times New Roman" w:eastAsia="Times New Roman" w:hAnsi="Times New Roman"/>
          <w:sz w:val="20"/>
          <w:szCs w:val="20"/>
          <w:lang w:eastAsia="ru-RU"/>
        </w:rPr>
        <w:t xml:space="preserve"> </w:t>
      </w:r>
      <w:r w:rsidR="00116855" w:rsidRPr="00424607">
        <w:rPr>
          <w:rFonts w:ascii="Times New Roman" w:eastAsia="Times New Roman" w:hAnsi="Times New Roman"/>
          <w:sz w:val="20"/>
          <w:szCs w:val="20"/>
          <w:lang w:eastAsia="ru-RU"/>
        </w:rPr>
        <w:t xml:space="preserve">  </w:t>
      </w:r>
      <w:r w:rsidR="00116855">
        <w:rPr>
          <w:rFonts w:ascii="Times New Roman" w:eastAsia="Times New Roman" w:hAnsi="Times New Roman"/>
          <w:sz w:val="20"/>
          <w:szCs w:val="20"/>
          <w:lang w:eastAsia="ru-RU"/>
        </w:rPr>
        <w:t xml:space="preserve"> </w:t>
      </w:r>
      <w:r w:rsidR="00116855" w:rsidRPr="00424607">
        <w:rPr>
          <w:rFonts w:ascii="Times New Roman" w:eastAsia="Times New Roman" w:hAnsi="Times New Roman"/>
          <w:sz w:val="20"/>
          <w:szCs w:val="20"/>
          <w:lang w:eastAsia="ru-RU"/>
        </w:rPr>
        <w:t xml:space="preserve">  </w:t>
      </w:r>
      <w:r w:rsidR="00116855">
        <w:rPr>
          <w:rFonts w:ascii="Times New Roman" w:eastAsia="Times New Roman" w:hAnsi="Times New Roman"/>
          <w:sz w:val="20"/>
          <w:szCs w:val="20"/>
          <w:lang w:eastAsia="ru-RU"/>
        </w:rPr>
        <w:t xml:space="preserve"> </w:t>
      </w:r>
      <w:r w:rsidR="00116855" w:rsidRPr="00424607">
        <w:rPr>
          <w:rFonts w:ascii="Times New Roman" w:eastAsia="Times New Roman" w:hAnsi="Times New Roman"/>
          <w:sz w:val="20"/>
          <w:szCs w:val="20"/>
          <w:lang w:eastAsia="ru-RU"/>
        </w:rPr>
        <w:t xml:space="preserve">  </w:t>
      </w:r>
      <w:r w:rsidR="00116855">
        <w:rPr>
          <w:rFonts w:ascii="Times New Roman" w:eastAsia="Times New Roman" w:hAnsi="Times New Roman"/>
          <w:sz w:val="20"/>
          <w:szCs w:val="20"/>
          <w:lang w:eastAsia="ru-RU"/>
        </w:rPr>
        <w:t xml:space="preserve"> </w:t>
      </w:r>
      <w:r w:rsidR="00116855" w:rsidRPr="00424607">
        <w:rPr>
          <w:rFonts w:ascii="Times New Roman" w:eastAsia="Times New Roman" w:hAnsi="Times New Roman"/>
          <w:sz w:val="20"/>
          <w:szCs w:val="20"/>
          <w:lang w:eastAsia="ru-RU"/>
        </w:rPr>
        <w:t xml:space="preserve">  </w:t>
      </w:r>
      <w:r w:rsidR="00116855">
        <w:rPr>
          <w:rFonts w:ascii="Times New Roman" w:eastAsia="Times New Roman" w:hAnsi="Times New Roman"/>
          <w:sz w:val="20"/>
          <w:szCs w:val="20"/>
          <w:lang w:eastAsia="ru-RU"/>
        </w:rPr>
        <w:t xml:space="preserve"> </w:t>
      </w:r>
      <w:r w:rsidR="00116855" w:rsidRPr="00424607">
        <w:rPr>
          <w:rFonts w:ascii="Times New Roman" w:eastAsia="Times New Roman" w:hAnsi="Times New Roman"/>
          <w:sz w:val="20"/>
          <w:szCs w:val="20"/>
          <w:lang w:eastAsia="ru-RU"/>
        </w:rPr>
        <w:t xml:space="preserve">  </w:t>
      </w:r>
      <w:r w:rsidR="00116855">
        <w:rPr>
          <w:rFonts w:ascii="Times New Roman" w:eastAsia="Times New Roman" w:hAnsi="Times New Roman"/>
          <w:sz w:val="20"/>
          <w:szCs w:val="20"/>
          <w:lang w:eastAsia="ru-RU"/>
        </w:rPr>
        <w:t xml:space="preserve"> </w:t>
      </w:r>
      <w:r w:rsidR="00116855" w:rsidRPr="00424607">
        <w:rPr>
          <w:rFonts w:ascii="Times New Roman" w:eastAsia="Times New Roman" w:hAnsi="Times New Roman"/>
          <w:sz w:val="20"/>
          <w:szCs w:val="20"/>
          <w:lang w:eastAsia="ru-RU"/>
        </w:rPr>
        <w:t xml:space="preserve">  </w:t>
      </w:r>
      <w:r w:rsidR="00116855">
        <w:rPr>
          <w:rFonts w:ascii="Times New Roman" w:eastAsia="Times New Roman" w:hAnsi="Times New Roman"/>
          <w:sz w:val="20"/>
          <w:szCs w:val="20"/>
          <w:lang w:eastAsia="ru-RU"/>
        </w:rPr>
        <w:t xml:space="preserve"> </w:t>
      </w:r>
      <w:r w:rsidR="00116855" w:rsidRPr="00424607">
        <w:rPr>
          <w:rFonts w:ascii="Times New Roman" w:eastAsia="Times New Roman" w:hAnsi="Times New Roman"/>
          <w:sz w:val="20"/>
          <w:szCs w:val="20"/>
          <w:lang w:eastAsia="ru-RU"/>
        </w:rPr>
        <w:t xml:space="preserve">  </w:t>
      </w:r>
      <w:r w:rsidR="00116855">
        <w:rPr>
          <w:rFonts w:ascii="Times New Roman" w:eastAsia="Times New Roman" w:hAnsi="Times New Roman"/>
          <w:sz w:val="20"/>
          <w:szCs w:val="20"/>
          <w:lang w:eastAsia="ru-RU"/>
        </w:rPr>
        <w:t xml:space="preserve"> </w:t>
      </w:r>
      <w:r w:rsidR="00116855" w:rsidRPr="00424607">
        <w:rPr>
          <w:rFonts w:ascii="Times New Roman" w:eastAsia="Times New Roman" w:hAnsi="Times New Roman"/>
          <w:sz w:val="20"/>
          <w:szCs w:val="20"/>
          <w:lang w:eastAsia="ru-RU"/>
        </w:rPr>
        <w:t xml:space="preserve">  </w:t>
      </w:r>
      <w:r w:rsidR="00116855">
        <w:rPr>
          <w:rFonts w:ascii="Times New Roman" w:eastAsia="Times New Roman" w:hAnsi="Times New Roman"/>
          <w:sz w:val="20"/>
          <w:szCs w:val="20"/>
          <w:lang w:eastAsia="ru-RU"/>
        </w:rPr>
        <w:t xml:space="preserve"> </w:t>
      </w:r>
      <w:r w:rsidR="00116855" w:rsidRPr="00424607">
        <w:rPr>
          <w:rFonts w:ascii="Times New Roman" w:eastAsia="Times New Roman" w:hAnsi="Times New Roman"/>
          <w:sz w:val="20"/>
          <w:szCs w:val="20"/>
          <w:lang w:eastAsia="ru-RU"/>
        </w:rPr>
        <w:t xml:space="preserve">  </w:t>
      </w:r>
      <w:r w:rsidR="00116855">
        <w:rPr>
          <w:rFonts w:ascii="Times New Roman" w:eastAsia="Times New Roman" w:hAnsi="Times New Roman"/>
          <w:sz w:val="20"/>
          <w:szCs w:val="20"/>
          <w:lang w:eastAsia="ru-RU"/>
        </w:rPr>
        <w:t xml:space="preserve"> </w:t>
      </w:r>
      <w:r w:rsidR="00116855" w:rsidRPr="00424607">
        <w:rPr>
          <w:rFonts w:ascii="Times New Roman" w:eastAsia="Times New Roman" w:hAnsi="Times New Roman"/>
          <w:sz w:val="20"/>
          <w:szCs w:val="20"/>
          <w:lang w:eastAsia="ru-RU"/>
        </w:rPr>
        <w:t xml:space="preserve">  </w:t>
      </w:r>
      <w:r w:rsidR="00116855">
        <w:rPr>
          <w:rFonts w:ascii="Times New Roman" w:eastAsia="Times New Roman" w:hAnsi="Times New Roman"/>
          <w:sz w:val="20"/>
          <w:szCs w:val="20"/>
          <w:lang w:eastAsia="ru-RU"/>
        </w:rPr>
        <w:t xml:space="preserve"> </w:t>
      </w:r>
      <w:r w:rsidR="00116855" w:rsidRPr="00424607">
        <w:rPr>
          <w:rFonts w:ascii="Times New Roman" w:eastAsia="Times New Roman" w:hAnsi="Times New Roman"/>
          <w:sz w:val="20"/>
          <w:szCs w:val="20"/>
          <w:lang w:eastAsia="ru-RU"/>
        </w:rPr>
        <w:t xml:space="preserve">  </w:t>
      </w:r>
      <w:r w:rsidR="00116855">
        <w:rPr>
          <w:rFonts w:ascii="Times New Roman" w:eastAsia="Times New Roman" w:hAnsi="Times New Roman"/>
          <w:sz w:val="20"/>
          <w:szCs w:val="20"/>
          <w:lang w:eastAsia="ru-RU"/>
        </w:rPr>
        <w:t xml:space="preserve"> </w:t>
      </w:r>
      <w:r w:rsidR="00116855" w:rsidRPr="00424607">
        <w:rPr>
          <w:rFonts w:ascii="Times New Roman" w:eastAsia="Times New Roman" w:hAnsi="Times New Roman"/>
          <w:sz w:val="20"/>
          <w:szCs w:val="20"/>
          <w:lang w:eastAsia="ru-RU"/>
        </w:rPr>
        <w:t xml:space="preserve">  </w:t>
      </w:r>
      <w:r w:rsidR="00116855">
        <w:rPr>
          <w:rFonts w:ascii="Times New Roman" w:eastAsia="Times New Roman" w:hAnsi="Times New Roman"/>
          <w:sz w:val="20"/>
          <w:szCs w:val="20"/>
          <w:lang w:eastAsia="ru-RU"/>
        </w:rPr>
        <w:t xml:space="preserve"> </w:t>
      </w:r>
      <w:r w:rsidR="00116855" w:rsidRPr="00424607">
        <w:rPr>
          <w:rFonts w:ascii="Times New Roman" w:eastAsia="Times New Roman" w:hAnsi="Times New Roman"/>
          <w:sz w:val="20"/>
          <w:szCs w:val="20"/>
          <w:lang w:eastAsia="ru-RU"/>
        </w:rPr>
        <w:t xml:space="preserve">  </w:t>
      </w:r>
      <w:r w:rsidR="00116855">
        <w:rPr>
          <w:rFonts w:ascii="Times New Roman" w:eastAsia="Times New Roman" w:hAnsi="Times New Roman"/>
          <w:sz w:val="20"/>
          <w:szCs w:val="20"/>
          <w:lang w:eastAsia="ru-RU"/>
        </w:rPr>
        <w:t xml:space="preserve"> </w:t>
      </w:r>
      <w:r w:rsidR="00116855" w:rsidRPr="00424607">
        <w:rPr>
          <w:rFonts w:ascii="Times New Roman" w:eastAsia="Times New Roman" w:hAnsi="Times New Roman"/>
          <w:sz w:val="20"/>
          <w:szCs w:val="20"/>
          <w:lang w:eastAsia="ru-RU"/>
        </w:rPr>
        <w:t xml:space="preserve">  </w:t>
      </w:r>
      <w:r w:rsidR="00116855">
        <w:rPr>
          <w:rFonts w:ascii="Times New Roman" w:eastAsia="Times New Roman" w:hAnsi="Times New Roman"/>
          <w:sz w:val="20"/>
          <w:szCs w:val="20"/>
          <w:lang w:eastAsia="ru-RU"/>
        </w:rPr>
        <w:t xml:space="preserve"> </w:t>
      </w:r>
      <w:r w:rsidR="00116855" w:rsidRPr="00424607">
        <w:rPr>
          <w:rFonts w:ascii="Times New Roman" w:eastAsia="Times New Roman" w:hAnsi="Times New Roman"/>
          <w:sz w:val="20"/>
          <w:szCs w:val="20"/>
          <w:lang w:eastAsia="ru-RU"/>
        </w:rPr>
        <w:t xml:space="preserve">  </w:t>
      </w:r>
      <w:r w:rsidR="00116855">
        <w:rPr>
          <w:rFonts w:ascii="Times New Roman" w:eastAsia="Times New Roman" w:hAnsi="Times New Roman"/>
          <w:sz w:val="20"/>
          <w:szCs w:val="20"/>
          <w:lang w:eastAsia="ru-RU"/>
        </w:rPr>
        <w:t xml:space="preserve"> </w:t>
      </w:r>
      <w:r w:rsidR="00116855" w:rsidRPr="00424607">
        <w:rPr>
          <w:rFonts w:ascii="Times New Roman" w:eastAsia="Times New Roman" w:hAnsi="Times New Roman"/>
          <w:sz w:val="20"/>
          <w:szCs w:val="20"/>
          <w:lang w:eastAsia="ru-RU"/>
        </w:rPr>
        <w:t xml:space="preserve">  </w:t>
      </w:r>
      <w:r w:rsidR="00116855">
        <w:rPr>
          <w:rFonts w:ascii="Times New Roman" w:eastAsia="Times New Roman" w:hAnsi="Times New Roman"/>
          <w:sz w:val="20"/>
          <w:szCs w:val="20"/>
          <w:lang w:eastAsia="ru-RU"/>
        </w:rPr>
        <w:t xml:space="preserve"> </w:t>
      </w:r>
      <w:r w:rsidR="00116855" w:rsidRPr="00424607">
        <w:rPr>
          <w:rFonts w:ascii="Times New Roman" w:eastAsia="Times New Roman" w:hAnsi="Times New Roman"/>
          <w:sz w:val="20"/>
          <w:szCs w:val="20"/>
          <w:lang w:eastAsia="ru-RU"/>
        </w:rPr>
        <w:t xml:space="preserve">  </w:t>
      </w:r>
      <w:r w:rsidR="00116855">
        <w:rPr>
          <w:rFonts w:ascii="Times New Roman" w:eastAsia="Times New Roman" w:hAnsi="Times New Roman"/>
          <w:sz w:val="20"/>
          <w:szCs w:val="20"/>
          <w:lang w:eastAsia="ru-RU"/>
        </w:rPr>
        <w:t xml:space="preserve"> </w:t>
      </w:r>
      <w:r w:rsidR="00116855" w:rsidRPr="00424607">
        <w:rPr>
          <w:rFonts w:ascii="Times New Roman" w:eastAsia="Times New Roman" w:hAnsi="Times New Roman"/>
          <w:sz w:val="20"/>
          <w:szCs w:val="20"/>
          <w:lang w:eastAsia="ru-RU"/>
        </w:rPr>
        <w:t xml:space="preserve"> </w:t>
      </w:r>
    </w:p>
    <w:p w14:paraId="0CA2506A" w14:textId="77777777" w:rsidR="00116855" w:rsidRPr="00424607" w:rsidRDefault="00056507" w:rsidP="00116855">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721216" behindDoc="0" locked="0" layoutInCell="1" allowOverlap="1" wp14:anchorId="6EE992D1" wp14:editId="11B24F18">
                <wp:simplePos x="0" y="0"/>
                <wp:positionH relativeFrom="column">
                  <wp:posOffset>3319780</wp:posOffset>
                </wp:positionH>
                <wp:positionV relativeFrom="paragraph">
                  <wp:posOffset>138430</wp:posOffset>
                </wp:positionV>
                <wp:extent cx="2171700" cy="473075"/>
                <wp:effectExtent l="0" t="0" r="0" b="3175"/>
                <wp:wrapNone/>
                <wp:docPr id="383"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73075"/>
                        </a:xfrm>
                        <a:prstGeom prst="rect">
                          <a:avLst/>
                        </a:prstGeom>
                        <a:solidFill>
                          <a:srgbClr val="FFFFFF"/>
                        </a:solidFill>
                        <a:ln w="9525">
                          <a:solidFill>
                            <a:srgbClr val="000000"/>
                          </a:solidFill>
                          <a:miter lim="800000"/>
                          <a:headEnd/>
                          <a:tailEnd/>
                        </a:ln>
                      </wps:spPr>
                      <wps:txbx>
                        <w:txbxContent>
                          <w:p w14:paraId="3F515DA2" w14:textId="77777777" w:rsidR="00E83C1C" w:rsidRPr="001332F7" w:rsidRDefault="00E83C1C" w:rsidP="00116855">
                            <w:pPr>
                              <w:rPr>
                                <w:rFonts w:ascii="Times New Roman" w:hAnsi="Times New Roman"/>
                                <w:sz w:val="20"/>
                              </w:rPr>
                            </w:pPr>
                            <w:r w:rsidRPr="001332F7">
                              <w:rPr>
                                <w:rFonts w:ascii="Times New Roman" w:hAnsi="Times New Roman"/>
                                <w:sz w:val="20"/>
                              </w:rPr>
                              <w:t>Контакты систем оповещения Арендатора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992D1" id="Text Box 339" o:spid="_x0000_s1127" type="#_x0000_t202" style="position:absolute;margin-left:261.4pt;margin-top:10.9pt;width:171pt;height:37.2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">
                <v:textbox>
                  <w:txbxContent>
                    <w:p w14:paraId="3F515DA2" w14:textId="77777777" w:rsidR="00E83C1C" w:rsidRPr="001332F7" w:rsidRDefault="00E83C1C" w:rsidP="00116855">
                      <w:pPr>
                        <w:rPr>
                          <w:rFonts w:ascii="Times New Roman" w:hAnsi="Times New Roman"/>
                          <w:sz w:val="20"/>
                        </w:rPr>
                      </w:pPr>
                      <w:r w:rsidRPr="001332F7">
                        <w:rPr>
                          <w:rFonts w:ascii="Times New Roman" w:hAnsi="Times New Roman"/>
                          <w:sz w:val="20"/>
                        </w:rPr>
                        <w:t>Контакты систем оповещения Арендатора</w:t>
                      </w:r>
                    </w:p>
                  </w:txbxContent>
                </v:textbox>
              </v:shape>
            </w:pict>
          </mc:Fallback>
        </mc:AlternateContent>
      </w:r>
      <w:r>
        <w:rPr>
          <w:noProof/>
          <w:lang w:eastAsia="ru-RU"/>
        </w:rPr>
        <mc:AlternateContent>
          <mc:Choice Requires="wps">
            <w:drawing>
              <wp:anchor distT="0" distB="0" distL="114300" distR="114300" simplePos="0" relativeHeight="251712000" behindDoc="0" locked="0" layoutInCell="1" allowOverlap="1" wp14:anchorId="0091063E" wp14:editId="56A926AE">
                <wp:simplePos x="0" y="0"/>
                <wp:positionH relativeFrom="column">
                  <wp:posOffset>2600325</wp:posOffset>
                </wp:positionH>
                <wp:positionV relativeFrom="paragraph">
                  <wp:posOffset>57150</wp:posOffset>
                </wp:positionV>
                <wp:extent cx="114300" cy="114300"/>
                <wp:effectExtent l="0" t="0" r="0" b="0"/>
                <wp:wrapNone/>
                <wp:docPr id="384" name="Овал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20E2A8" id="Овал 88" o:spid="_x0000_s1026" style="position:absolute;margin-left:204.75pt;margin-top:4.5pt;width:9pt;height:9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"/>
            </w:pict>
          </mc:Fallback>
        </mc:AlternateContent>
      </w:r>
      <w:r w:rsidR="00116855" w:rsidRPr="00424607">
        <w:rPr>
          <w:rFonts w:ascii="Times New Roman" w:eastAsia="Times New Roman" w:hAnsi="Times New Roman"/>
          <w:sz w:val="20"/>
          <w:szCs w:val="20"/>
          <w:lang w:eastAsia="ru-RU"/>
        </w:rPr>
        <w:t>оповещения Арендатора</w:t>
      </w:r>
    </w:p>
    <w:p w14:paraId="49F3B50B" w14:textId="77777777" w:rsidR="00116855" w:rsidRPr="00424607" w:rsidRDefault="00056507" w:rsidP="00116855">
      <w:pPr>
        <w:keepNext/>
        <w:tabs>
          <w:tab w:val="left" w:pos="386"/>
        </w:tabs>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722240" behindDoc="0" locked="0" layoutInCell="1" allowOverlap="1" wp14:anchorId="323DB6DB" wp14:editId="049CC61B">
                <wp:simplePos x="0" y="0"/>
                <wp:positionH relativeFrom="column">
                  <wp:posOffset>2051685</wp:posOffset>
                </wp:positionH>
                <wp:positionV relativeFrom="paragraph">
                  <wp:posOffset>105410</wp:posOffset>
                </wp:positionV>
                <wp:extent cx="1257935" cy="1122680"/>
                <wp:effectExtent l="38100" t="0" r="0" b="39370"/>
                <wp:wrapNone/>
                <wp:docPr id="385"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935" cy="1122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FF6491" id="Line 340" o:spid="_x0000_s1026" style="position:absolute;flip:x;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5pt,8.3pt" to="260.6pt,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">
                <v:stroke endarrow="block"/>
              </v:line>
            </w:pict>
          </mc:Fallback>
        </mc:AlternateContent>
      </w:r>
      <w:r>
        <w:rPr>
          <w:noProof/>
          <w:lang w:eastAsia="ru-RU"/>
        </w:rPr>
        <mc:AlternateContent>
          <mc:Choice Requires="wps">
            <w:drawing>
              <wp:anchor distT="0" distB="0" distL="114300" distR="114300" simplePos="0" relativeHeight="251723264" behindDoc="0" locked="0" layoutInCell="1" allowOverlap="1" wp14:anchorId="0D68A56C" wp14:editId="029EC8C6">
                <wp:simplePos x="0" y="0"/>
                <wp:positionH relativeFrom="column">
                  <wp:posOffset>1641475</wp:posOffset>
                </wp:positionH>
                <wp:positionV relativeFrom="paragraph">
                  <wp:posOffset>106045</wp:posOffset>
                </wp:positionV>
                <wp:extent cx="1693545" cy="1123315"/>
                <wp:effectExtent l="38100" t="0" r="1905" b="38735"/>
                <wp:wrapNone/>
                <wp:docPr id="386"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3545" cy="11233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FE7794" id="Line 341" o:spid="_x0000_s1026" style="position:absolute;flip:x;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8.35pt" to="262.6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">
                <v:stroke endarrow="block"/>
              </v:line>
            </w:pict>
          </mc:Fallback>
        </mc:AlternateContent>
      </w:r>
    </w:p>
    <w:p w14:paraId="25754C3A" w14:textId="77777777" w:rsidR="00116855" w:rsidRPr="00424607" w:rsidRDefault="00116855" w:rsidP="00116855">
      <w:pPr>
        <w:keepNext/>
        <w:tabs>
          <w:tab w:val="left" w:pos="386"/>
        </w:tabs>
        <w:spacing w:after="0" w:line="240" w:lineRule="auto"/>
        <w:rPr>
          <w:rFonts w:ascii="Times New Roman" w:eastAsia="Times New Roman" w:hAnsi="Times New Roman"/>
          <w:sz w:val="20"/>
          <w:szCs w:val="20"/>
          <w:lang w:eastAsia="ru-RU"/>
        </w:rPr>
      </w:pPr>
    </w:p>
    <w:p w14:paraId="1FFA0FC2" w14:textId="77777777" w:rsidR="00116855" w:rsidRPr="00424607" w:rsidRDefault="00056507" w:rsidP="00116855">
      <w:pPr>
        <w:keepNext/>
        <w:tabs>
          <w:tab w:val="left" w:pos="2232"/>
          <w:tab w:val="center" w:pos="4718"/>
        </w:tabs>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4294967292" distB="4294967292" distL="114296" distR="114296" simplePos="0" relativeHeight="251715072" behindDoc="0" locked="0" layoutInCell="1" allowOverlap="1" wp14:anchorId="208911AC" wp14:editId="4577C0BD">
                <wp:simplePos x="0" y="0"/>
                <wp:positionH relativeFrom="column">
                  <wp:posOffset>1417319</wp:posOffset>
                </wp:positionH>
                <wp:positionV relativeFrom="paragraph">
                  <wp:posOffset>69214</wp:posOffset>
                </wp:positionV>
                <wp:extent cx="0" cy="0"/>
                <wp:effectExtent l="0" t="0" r="0" b="0"/>
                <wp:wrapNone/>
                <wp:docPr id="387"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E42B2A" id="Прямая соединительная линия 83" o:spid="_x0000_s1026" style="position:absolute;flip:y;z-index:251715072;visibility:visible;mso-wrap-style:square;mso-width-percent:0;mso-height-percent:0;mso-wrap-distance-left:3.17489mm;mso-wrap-distance-top:-1e-4mm;mso-wrap-distance-right:3.17489mm;mso-wrap-distance-bottom:-1e-4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">
                <v:stroke endarrow="block"/>
              </v:line>
            </w:pict>
          </mc:Fallback>
        </mc:AlternateContent>
      </w:r>
      <w:r>
        <w:rPr>
          <w:noProof/>
          <w:lang w:eastAsia="ru-RU"/>
        </w:rPr>
        <mc:AlternateContent>
          <mc:Choice Requires="wps">
            <w:drawing>
              <wp:anchor distT="4294967292" distB="4294967292" distL="114296" distR="114296" simplePos="0" relativeHeight="251716096" behindDoc="0" locked="0" layoutInCell="1" allowOverlap="1" wp14:anchorId="1E29E78E" wp14:editId="48A504B5">
                <wp:simplePos x="0" y="0"/>
                <wp:positionH relativeFrom="column">
                  <wp:posOffset>1417319</wp:posOffset>
                </wp:positionH>
                <wp:positionV relativeFrom="paragraph">
                  <wp:posOffset>69214</wp:posOffset>
                </wp:positionV>
                <wp:extent cx="0" cy="0"/>
                <wp:effectExtent l="0" t="0" r="0" b="0"/>
                <wp:wrapNone/>
                <wp:docPr id="388"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E04B04" id="Прямая соединительная линия 82" o:spid="_x0000_s1026" style="position:absolute;z-index:251716096;visibility:visible;mso-wrap-style:square;mso-width-percent:0;mso-height-percent:0;mso-wrap-distance-left:3.17489mm;mso-wrap-distance-top:-1e-4mm;mso-wrap-distance-right:3.17489mm;mso-wrap-distance-bottom:-1e-4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"/>
            </w:pict>
          </mc:Fallback>
        </mc:AlternateContent>
      </w:r>
    </w:p>
    <w:p w14:paraId="573B5247" w14:textId="77777777" w:rsidR="00116855" w:rsidRPr="00424607" w:rsidRDefault="00056507" w:rsidP="00116855">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725312" behindDoc="0" locked="0" layoutInCell="1" allowOverlap="1" wp14:anchorId="7DB27096" wp14:editId="41962CB8">
                <wp:simplePos x="0" y="0"/>
                <wp:positionH relativeFrom="column">
                  <wp:posOffset>942975</wp:posOffset>
                </wp:positionH>
                <wp:positionV relativeFrom="paragraph">
                  <wp:posOffset>27940</wp:posOffset>
                </wp:positionV>
                <wp:extent cx="2083435" cy="403225"/>
                <wp:effectExtent l="0" t="0" r="0" b="0"/>
                <wp:wrapNone/>
                <wp:docPr id="38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3225"/>
                        </a:xfrm>
                        <a:prstGeom prst="rect">
                          <a:avLst/>
                        </a:prstGeom>
                        <a:solidFill>
                          <a:srgbClr val="FFFFFF"/>
                        </a:solidFill>
                        <a:ln w="9525">
                          <a:solidFill>
                            <a:srgbClr val="000000"/>
                          </a:solidFill>
                          <a:miter lim="800000"/>
                          <a:headEnd/>
                          <a:tailEnd/>
                        </a:ln>
                      </wps:spPr>
                      <wps:txbx>
                        <w:txbxContent>
                          <w:p w14:paraId="22A1E2FF" w14:textId="77777777" w:rsidR="00E83C1C" w:rsidRPr="00AE7EE2" w:rsidRDefault="00E83C1C" w:rsidP="00116855">
                            <w:pPr>
                              <w:jc w:val="center"/>
                            </w:pPr>
                            <w:r>
                              <w:rPr>
                                <w:rFonts w:ascii="Times New Roman" w:hAnsi="Times New Roman"/>
                                <w:sz w:val="20"/>
                              </w:rPr>
                              <w:t>Центральная станция АПС и СОУЭ Арендатора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B27096" id="Прямоугольник 80" o:spid="_x0000_s1128" style="position:absolute;margin-left:74.25pt;margin-top:2.2pt;width:164.05pt;height:31.7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">
                <v:textbox>
                  <w:txbxContent>
                    <w:p w14:paraId="22A1E2FF" w14:textId="77777777" w:rsidR="00E83C1C" w:rsidRPr="00AE7EE2" w:rsidRDefault="00E83C1C" w:rsidP="00116855">
                      <w:pPr>
                        <w:jc w:val="center"/>
                      </w:pPr>
                      <w:r>
                        <w:rPr>
                          <w:rFonts w:ascii="Times New Roman" w:hAnsi="Times New Roman"/>
                          <w:sz w:val="20"/>
                        </w:rPr>
                        <w:t>Центральная станция АПС и СОУЭ Арендатора</w:t>
                      </w:r>
                    </w:p>
                  </w:txbxContent>
                </v:textbox>
              </v:rect>
            </w:pict>
          </mc:Fallback>
        </mc:AlternateContent>
      </w:r>
      <w:r>
        <w:rPr>
          <w:noProof/>
          <w:lang w:eastAsia="ru-RU"/>
        </w:rPr>
        <mc:AlternateContent>
          <mc:Choice Requires="wps">
            <w:drawing>
              <wp:anchor distT="0" distB="0" distL="114300" distR="114300" simplePos="0" relativeHeight="251717120" behindDoc="0" locked="0" layoutInCell="1" allowOverlap="1" wp14:anchorId="393E5CFF" wp14:editId="2882676C">
                <wp:simplePos x="0" y="0"/>
                <wp:positionH relativeFrom="column">
                  <wp:posOffset>3319145</wp:posOffset>
                </wp:positionH>
                <wp:positionV relativeFrom="paragraph">
                  <wp:posOffset>59055</wp:posOffset>
                </wp:positionV>
                <wp:extent cx="2171700" cy="505460"/>
                <wp:effectExtent l="0" t="0" r="0" b="8890"/>
                <wp:wrapNone/>
                <wp:docPr id="390" name="Поле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05460"/>
                        </a:xfrm>
                        <a:prstGeom prst="rect">
                          <a:avLst/>
                        </a:prstGeom>
                        <a:solidFill>
                          <a:srgbClr val="FFFFFF"/>
                        </a:solidFill>
                        <a:ln w="9525">
                          <a:solidFill>
                            <a:srgbClr val="000000"/>
                          </a:solidFill>
                          <a:miter lim="800000"/>
                          <a:headEnd/>
                          <a:tailEnd/>
                        </a:ln>
                      </wps:spPr>
                      <wps:txbx>
                        <w:txbxContent>
                          <w:p w14:paraId="6187F871" w14:textId="77777777" w:rsidR="00E83C1C" w:rsidRPr="001332F7" w:rsidRDefault="00E83C1C" w:rsidP="00116855">
                            <w:pPr>
                              <w:rPr>
                                <w:rFonts w:ascii="Times New Roman" w:hAnsi="Times New Roman"/>
                                <w:sz w:val="20"/>
                              </w:rPr>
                            </w:pPr>
                            <w:r w:rsidRPr="001332F7">
                              <w:rPr>
                                <w:rFonts w:ascii="Times New Roman" w:hAnsi="Times New Roman"/>
                                <w:sz w:val="20"/>
                              </w:rPr>
                              <w:t>Граница эксплуатационной ответственности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E5CFF" id="Поле 81" o:spid="_x0000_s1129" type="#_x0000_t202" style="position:absolute;margin-left:261.35pt;margin-top:4.65pt;width:171pt;height:39.8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">
                <v:textbox>
                  <w:txbxContent>
                    <w:p w14:paraId="6187F871" w14:textId="77777777" w:rsidR="00E83C1C" w:rsidRPr="001332F7" w:rsidRDefault="00E83C1C" w:rsidP="00116855">
                      <w:pPr>
                        <w:rPr>
                          <w:rFonts w:ascii="Times New Roman" w:hAnsi="Times New Roman"/>
                          <w:sz w:val="20"/>
                        </w:rPr>
                      </w:pPr>
                      <w:r w:rsidRPr="001332F7">
                        <w:rPr>
                          <w:rFonts w:ascii="Times New Roman" w:hAnsi="Times New Roman"/>
                          <w:sz w:val="20"/>
                        </w:rPr>
                        <w:t>Граница эксплуатационной ответственности</w:t>
                      </w:r>
                    </w:p>
                  </w:txbxContent>
                </v:textbox>
              </v:shape>
            </w:pict>
          </mc:Fallback>
        </mc:AlternateContent>
      </w:r>
    </w:p>
    <w:p w14:paraId="19D04E9A" w14:textId="77777777" w:rsidR="00116855" w:rsidRPr="00424607" w:rsidRDefault="00056507" w:rsidP="00116855">
      <w:pPr>
        <w:keepNext/>
        <w:spacing w:after="0" w:line="240" w:lineRule="auto"/>
        <w:ind w:hanging="426"/>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713024" behindDoc="0" locked="0" layoutInCell="1" allowOverlap="1" wp14:anchorId="2DC66A56" wp14:editId="2FEA1F63">
                <wp:simplePos x="0" y="0"/>
                <wp:positionH relativeFrom="column">
                  <wp:posOffset>2094865</wp:posOffset>
                </wp:positionH>
                <wp:positionV relativeFrom="paragraph">
                  <wp:posOffset>22860</wp:posOffset>
                </wp:positionV>
                <wp:extent cx="1217295" cy="621030"/>
                <wp:effectExtent l="38100" t="0" r="1905" b="45720"/>
                <wp:wrapNone/>
                <wp:docPr id="391"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7295" cy="62103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CC56E7" id="Прямая соединительная линия 85" o:spid="_x0000_s1026" style="position:absolute;flip:y;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95pt,1.8pt" to="260.8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">
                <v:stroke startarrow="classic"/>
              </v:line>
            </w:pict>
          </mc:Fallback>
        </mc:AlternateContent>
      </w:r>
    </w:p>
    <w:p w14:paraId="6764377E" w14:textId="77777777" w:rsidR="00116855" w:rsidRPr="00424607" w:rsidRDefault="00116855" w:rsidP="00116855">
      <w:pPr>
        <w:keepNext/>
        <w:spacing w:after="0" w:line="240" w:lineRule="auto"/>
        <w:ind w:hanging="426"/>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сеть Арендодателя</w:t>
      </w:r>
      <w:r w:rsidRPr="00424607">
        <w:rPr>
          <w:rFonts w:ascii="Times New Roman" w:eastAsia="Times New Roman" w:hAnsi="Times New Roman"/>
          <w:sz w:val="20"/>
          <w:szCs w:val="20"/>
          <w:lang w:eastAsia="ru-RU"/>
        </w:rPr>
        <w:tab/>
      </w:r>
    </w:p>
    <w:p w14:paraId="0AB1DCE8" w14:textId="77777777" w:rsidR="00116855" w:rsidRPr="00424607" w:rsidRDefault="00056507" w:rsidP="00116855">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4294967292" distB="4294967292" distL="114300" distR="114300" simplePos="0" relativeHeight="251718144" behindDoc="0" locked="0" layoutInCell="1" allowOverlap="1" wp14:anchorId="43C2F101" wp14:editId="28A49D9D">
                <wp:simplePos x="0" y="0"/>
                <wp:positionH relativeFrom="column">
                  <wp:posOffset>-114300</wp:posOffset>
                </wp:positionH>
                <wp:positionV relativeFrom="paragraph">
                  <wp:posOffset>-4446</wp:posOffset>
                </wp:positionV>
                <wp:extent cx="800100" cy="0"/>
                <wp:effectExtent l="0" t="0" r="0" b="0"/>
                <wp:wrapNone/>
                <wp:docPr id="394"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DA4057" id="Прямая соединительная линия 79" o:spid="_x0000_s1026" style="position:absolute;z-index:2517181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9pt,-.35pt" to="5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"/>
            </w:pict>
          </mc:Fallback>
        </mc:AlternateContent>
      </w:r>
    </w:p>
    <w:p w14:paraId="6474549F" w14:textId="77777777" w:rsidR="00116855" w:rsidRPr="00424607" w:rsidRDefault="00116855" w:rsidP="00116855">
      <w:pPr>
        <w:keepNext/>
        <w:spacing w:after="0" w:line="240" w:lineRule="auto"/>
        <w:rPr>
          <w:rFonts w:ascii="Times New Roman" w:eastAsia="Times New Roman" w:hAnsi="Times New Roman"/>
          <w:sz w:val="20"/>
          <w:szCs w:val="20"/>
          <w:lang w:eastAsia="ru-RU"/>
        </w:rPr>
      </w:pPr>
    </w:p>
    <w:p w14:paraId="5DDF3545" w14:textId="77777777" w:rsidR="00116855" w:rsidRPr="00424607" w:rsidRDefault="00056507" w:rsidP="00116855">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720192" behindDoc="0" locked="0" layoutInCell="1" allowOverlap="1" wp14:anchorId="4E3F593D" wp14:editId="6F4F64C1">
                <wp:simplePos x="0" y="0"/>
                <wp:positionH relativeFrom="column">
                  <wp:posOffset>1988820</wp:posOffset>
                </wp:positionH>
                <wp:positionV relativeFrom="paragraph">
                  <wp:posOffset>10160</wp:posOffset>
                </wp:positionV>
                <wp:extent cx="114300" cy="114300"/>
                <wp:effectExtent l="0" t="0" r="0" b="0"/>
                <wp:wrapNone/>
                <wp:docPr id="429" name="Oval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1CF44C" id="Oval 338" o:spid="_x0000_s1026" style="position:absolute;margin-left:156.6pt;margin-top:.8pt;width:9pt;height:9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"/>
            </w:pict>
          </mc:Fallback>
        </mc:AlternateContent>
      </w:r>
      <w:r>
        <w:rPr>
          <w:noProof/>
          <w:lang w:eastAsia="ru-RU"/>
        </w:rPr>
        <mc:AlternateContent>
          <mc:Choice Requires="wps">
            <w:drawing>
              <wp:anchor distT="0" distB="0" distL="114300" distR="114300" simplePos="0" relativeHeight="251719168" behindDoc="0" locked="0" layoutInCell="1" allowOverlap="1" wp14:anchorId="53D93A05" wp14:editId="4F93C009">
                <wp:simplePos x="0" y="0"/>
                <wp:positionH relativeFrom="column">
                  <wp:posOffset>1591945</wp:posOffset>
                </wp:positionH>
                <wp:positionV relativeFrom="paragraph">
                  <wp:posOffset>10160</wp:posOffset>
                </wp:positionV>
                <wp:extent cx="114300" cy="114300"/>
                <wp:effectExtent l="0" t="0" r="0" b="0"/>
                <wp:wrapNone/>
                <wp:docPr id="437" name="Овал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15413E" id="Овал 87" o:spid="_x0000_s1026" style="position:absolute;margin-left:125.35pt;margin-top:.8pt;width:9pt;height:9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"/>
            </w:pict>
          </mc:Fallback>
        </mc:AlternateContent>
      </w:r>
      <w:r>
        <w:rPr>
          <w:noProof/>
          <w:lang w:eastAsia="ru-RU"/>
        </w:rPr>
        <mc:AlternateContent>
          <mc:Choice Requires="wps">
            <w:drawing>
              <wp:anchor distT="4294967292" distB="4294967292" distL="114300" distR="114300" simplePos="0" relativeHeight="251714048" behindDoc="0" locked="0" layoutInCell="1" allowOverlap="1" wp14:anchorId="723AFA86" wp14:editId="5BA9DE0A">
                <wp:simplePos x="0" y="0"/>
                <wp:positionH relativeFrom="column">
                  <wp:posOffset>694690</wp:posOffset>
                </wp:positionH>
                <wp:positionV relativeFrom="paragraph">
                  <wp:posOffset>64134</wp:posOffset>
                </wp:positionV>
                <wp:extent cx="2514600" cy="0"/>
                <wp:effectExtent l="0" t="0" r="0" b="0"/>
                <wp:wrapNone/>
                <wp:docPr id="512"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146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A94C56" id="Прямая соединительная линия 84" o:spid="_x0000_s1026" style="position:absolute;flip:x;z-index:2517140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7pt,5.05pt" to="252.7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" strokecolor="red" strokeweight="1pt">
                <v:stroke dashstyle="longDash"/>
              </v:line>
            </w:pict>
          </mc:Fallback>
        </mc:AlternateContent>
      </w:r>
    </w:p>
    <w:p w14:paraId="570B8C47" w14:textId="77777777" w:rsidR="00116855" w:rsidRDefault="00116855" w:rsidP="00116855">
      <w:pPr>
        <w:keepNext/>
        <w:spacing w:after="0" w:line="240" w:lineRule="auto"/>
        <w:rPr>
          <w:rFonts w:ascii="Times New Roman" w:eastAsia="Times New Roman" w:hAnsi="Times New Roman"/>
          <w:sz w:val="20"/>
          <w:szCs w:val="20"/>
          <w:lang w:eastAsia="ru-RU"/>
        </w:rPr>
      </w:pPr>
    </w:p>
    <w:p w14:paraId="7111756D" w14:textId="77777777" w:rsidR="00116855" w:rsidRDefault="00056507" w:rsidP="00116855">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724288" behindDoc="0" locked="0" layoutInCell="1" allowOverlap="1" wp14:anchorId="1EB80D1C" wp14:editId="15DBBF18">
                <wp:simplePos x="0" y="0"/>
                <wp:positionH relativeFrom="column">
                  <wp:posOffset>921385</wp:posOffset>
                </wp:positionH>
                <wp:positionV relativeFrom="paragraph">
                  <wp:posOffset>34925</wp:posOffset>
                </wp:positionV>
                <wp:extent cx="2083435" cy="582930"/>
                <wp:effectExtent l="0" t="0" r="0" b="7620"/>
                <wp:wrapNone/>
                <wp:docPr id="513"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582930"/>
                        </a:xfrm>
                        <a:prstGeom prst="rect">
                          <a:avLst/>
                        </a:prstGeom>
                        <a:solidFill>
                          <a:srgbClr val="FFFFFF"/>
                        </a:solidFill>
                        <a:ln w="9525">
                          <a:solidFill>
                            <a:srgbClr val="000000"/>
                          </a:solidFill>
                          <a:miter lim="800000"/>
                          <a:headEnd/>
                          <a:tailEnd/>
                        </a:ln>
                      </wps:spPr>
                      <wps:txbx>
                        <w:txbxContent>
                          <w:p w14:paraId="621C735F" w14:textId="77777777" w:rsidR="00E83C1C" w:rsidRPr="001332F7" w:rsidRDefault="00E83C1C" w:rsidP="00116855">
                            <w:pPr>
                              <w:jc w:val="center"/>
                              <w:rPr>
                                <w:rFonts w:ascii="Times New Roman" w:hAnsi="Times New Roman"/>
                                <w:sz w:val="20"/>
                              </w:rPr>
                            </w:pPr>
                            <w:r w:rsidRPr="001332F7">
                              <w:rPr>
                                <w:rFonts w:ascii="Times New Roman" w:hAnsi="Times New Roman"/>
                                <w:sz w:val="20"/>
                              </w:rPr>
                              <w:t>Отходящие линии к центральной станции оповещения</w:t>
                            </w:r>
                          </w:p>
                          <w:p w14:paraId="7882FD1E" w14:textId="77777777" w:rsidR="00E83C1C" w:rsidRPr="00AE7EE2" w:rsidRDefault="00E83C1C" w:rsidP="00116855">
                            <w:pPr>
                              <w:jc w:val="center"/>
                            </w:pPr>
                            <w:r w:rsidRPr="000805DB">
                              <w:t>(отходящие от оборудования Арендатора)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B80D1C" id="_x0000_s1130" style="position:absolute;margin-left:72.55pt;margin-top:2.75pt;width:164.05pt;height:45.9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">
                <v:textbox>
                  <w:txbxContent>
                    <w:p w14:paraId="621C735F" w14:textId="77777777" w:rsidR="00E83C1C" w:rsidRPr="001332F7" w:rsidRDefault="00E83C1C" w:rsidP="00116855">
                      <w:pPr>
                        <w:jc w:val="center"/>
                        <w:rPr>
                          <w:rFonts w:ascii="Times New Roman" w:hAnsi="Times New Roman"/>
                          <w:sz w:val="20"/>
                        </w:rPr>
                      </w:pPr>
                      <w:r w:rsidRPr="001332F7">
                        <w:rPr>
                          <w:rFonts w:ascii="Times New Roman" w:hAnsi="Times New Roman"/>
                          <w:sz w:val="20"/>
                        </w:rPr>
                        <w:t>Отходящие линии к центральной станции оповещения</w:t>
                      </w:r>
                    </w:p>
                    <w:p w14:paraId="7882FD1E" w14:textId="77777777" w:rsidR="00E83C1C" w:rsidRPr="00AE7EE2" w:rsidRDefault="00E83C1C" w:rsidP="00116855">
                      <w:pPr>
                        <w:jc w:val="center"/>
                      </w:pPr>
                      <w:r w:rsidRPr="000805DB">
                        <w:t>(отходящие от оборудования Арендатора)</w:t>
                      </w:r>
                    </w:p>
                  </w:txbxContent>
                </v:textbox>
              </v:rect>
            </w:pict>
          </mc:Fallback>
        </mc:AlternateContent>
      </w:r>
    </w:p>
    <w:p w14:paraId="45D2DD8B" w14:textId="77777777" w:rsidR="00116855" w:rsidRDefault="00116855" w:rsidP="00116855">
      <w:pPr>
        <w:keepNext/>
        <w:spacing w:after="0" w:line="240" w:lineRule="auto"/>
        <w:rPr>
          <w:rFonts w:ascii="Times New Roman" w:eastAsia="Times New Roman" w:hAnsi="Times New Roman"/>
          <w:sz w:val="20"/>
          <w:szCs w:val="20"/>
          <w:lang w:eastAsia="ru-RU"/>
        </w:rPr>
      </w:pPr>
    </w:p>
    <w:p w14:paraId="4589FC95" w14:textId="77777777" w:rsidR="00E041EB" w:rsidRDefault="00E041EB" w:rsidP="00AA0EB7">
      <w:pPr>
        <w:snapToGrid w:val="0"/>
        <w:spacing w:after="0" w:line="240" w:lineRule="auto"/>
        <w:contextualSpacing/>
        <w:jc w:val="center"/>
        <w:rPr>
          <w:rFonts w:ascii="Times New Roman" w:eastAsia="Times New Roman" w:hAnsi="Times New Roman"/>
          <w:b/>
          <w:sz w:val="24"/>
          <w:szCs w:val="24"/>
          <w:lang w:eastAsia="ru-RU"/>
        </w:rPr>
      </w:pPr>
    </w:p>
    <w:p w14:paraId="59ABA6DC" w14:textId="77777777" w:rsidR="00E041EB" w:rsidRDefault="00E041EB" w:rsidP="00AA0EB7">
      <w:pPr>
        <w:snapToGrid w:val="0"/>
        <w:spacing w:after="0" w:line="240" w:lineRule="auto"/>
        <w:contextualSpacing/>
        <w:jc w:val="center"/>
        <w:rPr>
          <w:rFonts w:ascii="Times New Roman" w:eastAsia="Times New Roman" w:hAnsi="Times New Roman"/>
          <w:b/>
          <w:sz w:val="24"/>
          <w:szCs w:val="24"/>
          <w:lang w:eastAsia="ru-RU"/>
        </w:rPr>
      </w:pPr>
    </w:p>
    <w:p w14:paraId="292D31BF" w14:textId="77777777" w:rsidR="00E041EB" w:rsidRDefault="00E041EB" w:rsidP="00AA0EB7">
      <w:pPr>
        <w:snapToGrid w:val="0"/>
        <w:spacing w:after="0" w:line="240" w:lineRule="auto"/>
        <w:contextualSpacing/>
        <w:jc w:val="center"/>
        <w:rPr>
          <w:rFonts w:ascii="Times New Roman" w:eastAsia="Times New Roman" w:hAnsi="Times New Roman"/>
          <w:b/>
          <w:sz w:val="24"/>
          <w:szCs w:val="24"/>
          <w:lang w:eastAsia="ru-RU"/>
        </w:rPr>
      </w:pPr>
    </w:p>
    <w:p w14:paraId="45DA2E79" w14:textId="77777777" w:rsidR="00E041EB" w:rsidRDefault="00E041EB" w:rsidP="00AA0EB7">
      <w:pPr>
        <w:snapToGrid w:val="0"/>
        <w:spacing w:after="0" w:line="240" w:lineRule="auto"/>
        <w:contextualSpacing/>
        <w:jc w:val="center"/>
        <w:rPr>
          <w:rFonts w:ascii="Times New Roman" w:eastAsia="Times New Roman" w:hAnsi="Times New Roman"/>
          <w:b/>
          <w:sz w:val="24"/>
          <w:szCs w:val="24"/>
          <w:lang w:eastAsia="ru-RU"/>
        </w:rPr>
      </w:pPr>
    </w:p>
    <w:p w14:paraId="5E35B9BD" w14:textId="77777777" w:rsidR="00E041EB" w:rsidRDefault="00E041EB" w:rsidP="00AA0EB7">
      <w:pPr>
        <w:snapToGrid w:val="0"/>
        <w:spacing w:after="0" w:line="240" w:lineRule="auto"/>
        <w:contextualSpacing/>
        <w:jc w:val="center"/>
        <w:rPr>
          <w:rFonts w:ascii="Times New Roman" w:eastAsia="Times New Roman" w:hAnsi="Times New Roman"/>
          <w:b/>
          <w:sz w:val="24"/>
          <w:szCs w:val="24"/>
          <w:lang w:eastAsia="ru-RU"/>
        </w:rPr>
      </w:pPr>
    </w:p>
    <w:p w14:paraId="4E236312" w14:textId="77777777" w:rsidR="00E041EB" w:rsidRDefault="00E041EB" w:rsidP="00AA0EB7">
      <w:pPr>
        <w:snapToGrid w:val="0"/>
        <w:spacing w:after="0" w:line="240" w:lineRule="auto"/>
        <w:contextualSpacing/>
        <w:jc w:val="center"/>
        <w:rPr>
          <w:rFonts w:ascii="Times New Roman" w:eastAsia="Times New Roman" w:hAnsi="Times New Roman"/>
          <w:b/>
          <w:sz w:val="24"/>
          <w:szCs w:val="24"/>
          <w:lang w:eastAsia="ru-RU"/>
        </w:rPr>
      </w:pPr>
    </w:p>
    <w:p w14:paraId="3E9C9A75" w14:textId="77777777" w:rsidR="00E041EB" w:rsidRDefault="00E041EB" w:rsidP="00AA0EB7">
      <w:pPr>
        <w:snapToGrid w:val="0"/>
        <w:spacing w:after="0" w:line="240" w:lineRule="auto"/>
        <w:contextualSpacing/>
        <w:jc w:val="center"/>
        <w:rPr>
          <w:rFonts w:ascii="Times New Roman" w:eastAsia="Times New Roman" w:hAnsi="Times New Roman"/>
          <w:b/>
          <w:sz w:val="24"/>
          <w:szCs w:val="24"/>
          <w:lang w:eastAsia="ru-RU"/>
        </w:rPr>
      </w:pPr>
    </w:p>
    <w:tbl>
      <w:tblPr>
        <w:tblW w:w="0" w:type="auto"/>
        <w:tblLook w:val="00A0" w:firstRow="1" w:lastRow="0" w:firstColumn="1" w:lastColumn="0" w:noHBand="0" w:noVBand="0"/>
      </w:tblPr>
      <w:tblGrid>
        <w:gridCol w:w="4248"/>
        <w:gridCol w:w="360"/>
        <w:gridCol w:w="4963"/>
      </w:tblGrid>
      <w:tr w:rsidR="00E041EB" w:rsidRPr="00EF557D" w14:paraId="651AB58A" w14:textId="77777777" w:rsidTr="00F14B77">
        <w:tc>
          <w:tcPr>
            <w:tcW w:w="4248" w:type="dxa"/>
            <w:shd w:val="clear" w:color="auto" w:fill="auto"/>
          </w:tcPr>
          <w:p w14:paraId="18DE4A15" w14:textId="77777777" w:rsidR="00E041EB" w:rsidRPr="00AA0EB7" w:rsidRDefault="00E041EB" w:rsidP="00F14B77">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От Арендодателя:</w:t>
            </w:r>
          </w:p>
        </w:tc>
        <w:tc>
          <w:tcPr>
            <w:tcW w:w="360" w:type="dxa"/>
            <w:shd w:val="clear" w:color="auto" w:fill="auto"/>
          </w:tcPr>
          <w:p w14:paraId="22CCB75C" w14:textId="77777777" w:rsidR="00E041EB" w:rsidRPr="00AA0EB7" w:rsidRDefault="00E041EB" w:rsidP="00F14B77">
            <w:pPr>
              <w:snapToGrid w:val="0"/>
              <w:spacing w:after="0" w:line="240" w:lineRule="auto"/>
              <w:contextualSpacing/>
              <w:rPr>
                <w:rFonts w:ascii="Times New Roman" w:eastAsia="Times New Roman" w:hAnsi="Times New Roman"/>
                <w:sz w:val="24"/>
                <w:szCs w:val="24"/>
                <w:lang w:eastAsia="ru-RU"/>
              </w:rPr>
            </w:pPr>
          </w:p>
        </w:tc>
        <w:tc>
          <w:tcPr>
            <w:tcW w:w="4963" w:type="dxa"/>
            <w:shd w:val="clear" w:color="auto" w:fill="auto"/>
          </w:tcPr>
          <w:p w14:paraId="22A312F3" w14:textId="77777777" w:rsidR="00E041EB" w:rsidRPr="00AA0EB7" w:rsidRDefault="00E041EB" w:rsidP="00F14B77">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От Арендатора:</w:t>
            </w:r>
          </w:p>
        </w:tc>
      </w:tr>
      <w:tr w:rsidR="00E041EB" w:rsidRPr="00EF557D" w14:paraId="72FD0749" w14:textId="77777777" w:rsidTr="00F14B77">
        <w:tc>
          <w:tcPr>
            <w:tcW w:w="4248" w:type="dxa"/>
            <w:shd w:val="clear" w:color="auto" w:fill="auto"/>
          </w:tcPr>
          <w:p w14:paraId="4CB350FD" w14:textId="77777777" w:rsidR="00E041EB" w:rsidRPr="00AA0EB7" w:rsidRDefault="00E041EB" w:rsidP="00F14B77">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Должность</w:t>
            </w:r>
          </w:p>
          <w:p w14:paraId="1636DC4B" w14:textId="77777777" w:rsidR="00E041EB" w:rsidRPr="00AA0EB7" w:rsidRDefault="00E041EB" w:rsidP="00F14B77">
            <w:pPr>
              <w:snapToGrid w:val="0"/>
              <w:spacing w:after="0" w:line="240" w:lineRule="auto"/>
              <w:contextualSpacing/>
              <w:rPr>
                <w:rFonts w:ascii="Times New Roman" w:eastAsia="Times New Roman" w:hAnsi="Times New Roman"/>
                <w:b/>
                <w:sz w:val="24"/>
                <w:szCs w:val="24"/>
                <w:lang w:eastAsia="ru-RU"/>
              </w:rPr>
            </w:pPr>
          </w:p>
          <w:p w14:paraId="51ADEFAE" w14:textId="77777777" w:rsidR="00E041EB" w:rsidRPr="00AA0EB7" w:rsidRDefault="00E041EB" w:rsidP="00F14B77">
            <w:pPr>
              <w:snapToGrid w:val="0"/>
              <w:spacing w:after="0" w:line="240" w:lineRule="auto"/>
              <w:contextualSpacing/>
              <w:rPr>
                <w:rFonts w:ascii="Times New Roman" w:eastAsia="Times New Roman" w:hAnsi="Times New Roman"/>
                <w:b/>
                <w:sz w:val="24"/>
                <w:szCs w:val="24"/>
                <w:lang w:eastAsia="ru-RU"/>
              </w:rPr>
            </w:pPr>
          </w:p>
          <w:p w14:paraId="18D0B62A" w14:textId="77777777" w:rsidR="00E041EB" w:rsidRPr="00AA0EB7" w:rsidRDefault="00E041EB" w:rsidP="00F14B77">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________________ Ф.И.О.</w:t>
            </w:r>
          </w:p>
          <w:p w14:paraId="19E91578" w14:textId="77777777" w:rsidR="00E041EB" w:rsidRPr="00AA0EB7" w:rsidRDefault="00E041EB" w:rsidP="00F14B77">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м.п.</w:t>
            </w:r>
          </w:p>
        </w:tc>
        <w:tc>
          <w:tcPr>
            <w:tcW w:w="360" w:type="dxa"/>
            <w:shd w:val="clear" w:color="auto" w:fill="auto"/>
          </w:tcPr>
          <w:p w14:paraId="1DE95684" w14:textId="77777777" w:rsidR="00E041EB" w:rsidRPr="00AA0EB7" w:rsidRDefault="00E041EB" w:rsidP="00F14B77">
            <w:pPr>
              <w:snapToGrid w:val="0"/>
              <w:spacing w:after="0" w:line="240" w:lineRule="auto"/>
              <w:contextualSpacing/>
              <w:rPr>
                <w:rFonts w:ascii="Times New Roman" w:eastAsia="Times New Roman" w:hAnsi="Times New Roman"/>
                <w:sz w:val="24"/>
                <w:szCs w:val="24"/>
                <w:lang w:eastAsia="ru-RU"/>
              </w:rPr>
            </w:pPr>
          </w:p>
        </w:tc>
        <w:tc>
          <w:tcPr>
            <w:tcW w:w="4963" w:type="dxa"/>
            <w:shd w:val="clear" w:color="auto" w:fill="auto"/>
          </w:tcPr>
          <w:p w14:paraId="1BA8C917" w14:textId="77777777" w:rsidR="00E041EB" w:rsidRPr="00AA0EB7" w:rsidRDefault="00E041EB" w:rsidP="00F14B77">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Должность</w:t>
            </w:r>
          </w:p>
          <w:p w14:paraId="3537479B" w14:textId="77777777" w:rsidR="00E041EB" w:rsidRPr="00AA0EB7" w:rsidRDefault="00E041EB" w:rsidP="00F14B77">
            <w:pPr>
              <w:snapToGrid w:val="0"/>
              <w:spacing w:after="0" w:line="240" w:lineRule="auto"/>
              <w:contextualSpacing/>
              <w:rPr>
                <w:rFonts w:ascii="Times New Roman" w:eastAsia="Times New Roman" w:hAnsi="Times New Roman"/>
                <w:b/>
                <w:sz w:val="24"/>
                <w:szCs w:val="24"/>
                <w:lang w:eastAsia="ru-RU"/>
              </w:rPr>
            </w:pPr>
          </w:p>
          <w:p w14:paraId="24C2CD64" w14:textId="77777777" w:rsidR="00E041EB" w:rsidRPr="00AA0EB7" w:rsidRDefault="00E041EB" w:rsidP="00F14B77">
            <w:pPr>
              <w:snapToGrid w:val="0"/>
              <w:spacing w:after="0" w:line="240" w:lineRule="auto"/>
              <w:contextualSpacing/>
              <w:rPr>
                <w:rFonts w:ascii="Times New Roman" w:eastAsia="Times New Roman" w:hAnsi="Times New Roman"/>
                <w:b/>
                <w:sz w:val="24"/>
                <w:szCs w:val="24"/>
                <w:lang w:eastAsia="ru-RU"/>
              </w:rPr>
            </w:pPr>
          </w:p>
          <w:p w14:paraId="604E4520" w14:textId="77777777" w:rsidR="00E041EB" w:rsidRPr="00AA0EB7" w:rsidRDefault="00E041EB" w:rsidP="00F14B77">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________________ Ф.И.О.</w:t>
            </w:r>
          </w:p>
          <w:p w14:paraId="35BEC7A0" w14:textId="77777777" w:rsidR="00E041EB" w:rsidRPr="00AA0EB7" w:rsidRDefault="00E041EB" w:rsidP="00F14B77">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м.п.</w:t>
            </w:r>
          </w:p>
        </w:tc>
      </w:tr>
    </w:tbl>
    <w:p w14:paraId="700D6444" w14:textId="77777777" w:rsidR="00E041EB" w:rsidRPr="00B51F68" w:rsidRDefault="00E041EB" w:rsidP="00E041EB">
      <w:pPr>
        <w:snapToGrid w:val="0"/>
        <w:spacing w:after="0" w:line="240" w:lineRule="auto"/>
        <w:contextualSpacing/>
        <w:jc w:val="right"/>
        <w:rPr>
          <w:rFonts w:ascii="Times New Roman" w:eastAsia="Times New Roman" w:hAnsi="Times New Roman"/>
          <w:sz w:val="24"/>
          <w:szCs w:val="24"/>
          <w:lang w:eastAsia="ru-RU"/>
        </w:rPr>
      </w:pPr>
    </w:p>
    <w:p w14:paraId="4CCC8282" w14:textId="77777777" w:rsidR="00E041EB" w:rsidRDefault="00E041EB" w:rsidP="00E041EB">
      <w:pPr>
        <w:rPr>
          <w:rFonts w:ascii="Times New Roman" w:eastAsia="Times New Roman" w:hAnsi="Times New Roman"/>
          <w:sz w:val="24"/>
          <w:szCs w:val="24"/>
          <w:lang w:eastAsia="ru-RU"/>
        </w:rPr>
      </w:pPr>
      <w:r w:rsidRPr="00B51F68">
        <w:rPr>
          <w:rFonts w:ascii="Times New Roman" w:eastAsia="Times New Roman" w:hAnsi="Times New Roman"/>
          <w:sz w:val="24"/>
          <w:szCs w:val="24"/>
          <w:lang w:eastAsia="ru-RU"/>
        </w:rPr>
        <w:br w:type="page"/>
      </w:r>
    </w:p>
    <w:p w14:paraId="5CB78E2A" w14:textId="77777777" w:rsidR="00116855" w:rsidRPr="00AA0EB7" w:rsidRDefault="00116855" w:rsidP="00116855">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Приложение № 7</w:t>
      </w:r>
    </w:p>
    <w:p w14:paraId="08D5D267" w14:textId="77777777" w:rsidR="00116855" w:rsidRPr="00AA0EB7" w:rsidRDefault="00116855" w:rsidP="00116855">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AA0EB7">
        <w:rPr>
          <w:rFonts w:ascii="Times New Roman" w:eastAsia="Times New Roman" w:hAnsi="Times New Roman"/>
          <w:sz w:val="20"/>
          <w:szCs w:val="20"/>
          <w:lang w:eastAsia="ru-RU"/>
        </w:rPr>
        <w:t>к Акту</w:t>
      </w:r>
      <w:r w:rsidR="00405692">
        <w:rPr>
          <w:rFonts w:ascii="Times New Roman" w:eastAsia="Times New Roman" w:hAnsi="Times New Roman"/>
          <w:sz w:val="20"/>
          <w:szCs w:val="20"/>
          <w:lang w:eastAsia="ru-RU"/>
        </w:rPr>
        <w:t xml:space="preserve"> о</w:t>
      </w:r>
      <w:r w:rsidRPr="00AA0EB7">
        <w:rPr>
          <w:rFonts w:ascii="Times New Roman" w:eastAsia="Times New Roman" w:hAnsi="Times New Roman"/>
          <w:sz w:val="20"/>
          <w:szCs w:val="20"/>
          <w:lang w:eastAsia="ru-RU"/>
        </w:rPr>
        <w:t xml:space="preserve"> разграничени</w:t>
      </w:r>
      <w:r w:rsidR="00405692">
        <w:rPr>
          <w:rFonts w:ascii="Times New Roman" w:eastAsia="Times New Roman" w:hAnsi="Times New Roman"/>
          <w:sz w:val="20"/>
          <w:szCs w:val="20"/>
          <w:lang w:eastAsia="ru-RU"/>
        </w:rPr>
        <w:t>и</w:t>
      </w:r>
      <w:r w:rsidRPr="00AA0EB7">
        <w:rPr>
          <w:rFonts w:ascii="Times New Roman" w:eastAsia="Times New Roman" w:hAnsi="Times New Roman"/>
          <w:sz w:val="20"/>
          <w:szCs w:val="20"/>
          <w:lang w:eastAsia="ru-RU"/>
        </w:rPr>
        <w:t xml:space="preserve"> эксплуатационной ответственности </w:t>
      </w:r>
    </w:p>
    <w:p w14:paraId="0DF57789" w14:textId="77777777" w:rsidR="00116855" w:rsidRPr="00AA0EB7" w:rsidRDefault="00405692" w:rsidP="00116855">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r w:rsidR="00116855" w:rsidRPr="00AA0EB7">
        <w:rPr>
          <w:rFonts w:ascii="Times New Roman" w:eastAsia="Times New Roman" w:hAnsi="Times New Roman"/>
          <w:sz w:val="20"/>
          <w:szCs w:val="20"/>
          <w:lang w:eastAsia="ru-RU"/>
        </w:rPr>
        <w:t>систем</w:t>
      </w:r>
      <w:r>
        <w:rPr>
          <w:rFonts w:ascii="Times New Roman" w:eastAsia="Times New Roman" w:hAnsi="Times New Roman"/>
          <w:sz w:val="20"/>
          <w:szCs w:val="20"/>
          <w:lang w:eastAsia="ru-RU"/>
        </w:rPr>
        <w:t>а</w:t>
      </w:r>
      <w:r w:rsidR="00116855" w:rsidRPr="00AA0EB7">
        <w:rPr>
          <w:rFonts w:ascii="Times New Roman" w:eastAsia="Times New Roman" w:hAnsi="Times New Roman"/>
          <w:sz w:val="20"/>
          <w:szCs w:val="20"/>
          <w:lang w:eastAsia="ru-RU"/>
        </w:rPr>
        <w:t xml:space="preserve"> </w:t>
      </w:r>
      <w:r w:rsidR="00116855" w:rsidRPr="00116855">
        <w:rPr>
          <w:rFonts w:ascii="Times New Roman" w:eastAsia="Times New Roman" w:hAnsi="Times New Roman"/>
          <w:sz w:val="20"/>
          <w:szCs w:val="20"/>
          <w:lang w:eastAsia="ru-RU"/>
        </w:rPr>
        <w:t>пожарной сигнализации</w:t>
      </w:r>
      <w:r>
        <w:rPr>
          <w:rFonts w:ascii="Times New Roman" w:eastAsia="Times New Roman" w:hAnsi="Times New Roman"/>
          <w:sz w:val="20"/>
          <w:szCs w:val="20"/>
          <w:lang w:eastAsia="ru-RU"/>
        </w:rPr>
        <w:t>)</w:t>
      </w:r>
    </w:p>
    <w:p w14:paraId="1CF78C80" w14:textId="77777777" w:rsidR="00116855" w:rsidRPr="00AA0EB7" w:rsidRDefault="00116855" w:rsidP="00116855">
      <w:pPr>
        <w:snapToGrid w:val="0"/>
        <w:spacing w:after="0" w:line="240" w:lineRule="auto"/>
        <w:contextualSpacing/>
        <w:jc w:val="both"/>
        <w:rPr>
          <w:rFonts w:ascii="Times New Roman" w:eastAsia="Times New Roman" w:hAnsi="Times New Roman"/>
          <w:sz w:val="24"/>
          <w:szCs w:val="20"/>
          <w:lang w:eastAsia="ru-RU"/>
        </w:rPr>
      </w:pPr>
    </w:p>
    <w:p w14:paraId="5FD5DA26" w14:textId="77777777" w:rsidR="00116855" w:rsidRPr="00AA0EB7" w:rsidRDefault="00116855" w:rsidP="00116855">
      <w:pPr>
        <w:widowControl w:val="0"/>
        <w:autoSpaceDE w:val="0"/>
        <w:autoSpaceDN w:val="0"/>
        <w:adjustRightInd w:val="0"/>
        <w:spacing w:after="0" w:line="240" w:lineRule="auto"/>
        <w:rPr>
          <w:rFonts w:ascii="Times New Roman" w:eastAsia="Times New Roman" w:hAnsi="Times New Roman"/>
          <w:sz w:val="20"/>
          <w:szCs w:val="20"/>
          <w:lang w:eastAsia="ru-RU"/>
        </w:rPr>
      </w:pPr>
      <w:r w:rsidRPr="00AA0EB7">
        <w:rPr>
          <w:rFonts w:ascii="Times New Roman" w:eastAsia="Times New Roman" w:hAnsi="Times New Roman"/>
          <w:b/>
          <w:i/>
          <w:color w:val="FF0000"/>
          <w:sz w:val="20"/>
          <w:szCs w:val="20"/>
          <w:lang w:eastAsia="ru-RU"/>
        </w:rPr>
        <w:t>ОБРАЗЕЦ</w:t>
      </w:r>
    </w:p>
    <w:p w14:paraId="2A1EC0DE" w14:textId="77777777" w:rsidR="00116855" w:rsidRDefault="00116855" w:rsidP="00E041EB">
      <w:pPr>
        <w:rPr>
          <w:rFonts w:ascii="Times New Roman" w:eastAsia="Times New Roman" w:hAnsi="Times New Roman"/>
          <w:sz w:val="24"/>
          <w:szCs w:val="24"/>
          <w:lang w:eastAsia="ru-RU"/>
        </w:rPr>
      </w:pPr>
    </w:p>
    <w:p w14:paraId="78D9CF0D" w14:textId="77777777" w:rsidR="00116855" w:rsidRPr="00424607" w:rsidRDefault="00116855" w:rsidP="00116855">
      <w:pPr>
        <w:keepNext/>
        <w:spacing w:after="0" w:line="240" w:lineRule="auto"/>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t>сеть Арендатора</w:t>
      </w:r>
    </w:p>
    <w:p w14:paraId="56E90DB9" w14:textId="77777777" w:rsidR="00116855" w:rsidRPr="00424607" w:rsidRDefault="00056507" w:rsidP="00116855">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726336" behindDoc="0" locked="0" layoutInCell="1" allowOverlap="1" wp14:anchorId="2A3EBFFB" wp14:editId="4457C5DE">
                <wp:simplePos x="0" y="0"/>
                <wp:positionH relativeFrom="column">
                  <wp:posOffset>3138170</wp:posOffset>
                </wp:positionH>
                <wp:positionV relativeFrom="paragraph">
                  <wp:posOffset>107315</wp:posOffset>
                </wp:positionV>
                <wp:extent cx="793750" cy="253365"/>
                <wp:effectExtent l="38100" t="0" r="6350" b="51435"/>
                <wp:wrapNone/>
                <wp:docPr id="514"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3750" cy="2533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DC60CE" id="Прямая соединительная линия 78" o:spid="_x0000_s1026" style="position:absolute;flip:y;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1pt,8.45pt" to="309.6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">
                <v:stroke startarrow="block"/>
              </v:line>
            </w:pict>
          </mc:Fallback>
        </mc:AlternateContent>
      </w:r>
      <w:r>
        <w:rPr>
          <w:noProof/>
          <w:lang w:eastAsia="ru-RU"/>
        </w:rPr>
        <mc:AlternateContent>
          <mc:Choice Requires="wps">
            <w:drawing>
              <wp:anchor distT="4294967292" distB="4294967292" distL="114300" distR="114300" simplePos="0" relativeHeight="251727360" behindDoc="0" locked="0" layoutInCell="1" allowOverlap="1" wp14:anchorId="764EACA3" wp14:editId="4341E4FF">
                <wp:simplePos x="0" y="0"/>
                <wp:positionH relativeFrom="column">
                  <wp:posOffset>3931920</wp:posOffset>
                </wp:positionH>
                <wp:positionV relativeFrom="paragraph">
                  <wp:posOffset>107314</wp:posOffset>
                </wp:positionV>
                <wp:extent cx="1371600" cy="0"/>
                <wp:effectExtent l="0" t="0" r="0" b="0"/>
                <wp:wrapNone/>
                <wp:docPr id="515"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1974D9" id="Прямая соединительная линия 77" o:spid="_x0000_s1026" style="position:absolute;z-index:2517273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09.6pt,8.45pt" to="417.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"/>
            </w:pict>
          </mc:Fallback>
        </mc:AlternateContent>
      </w:r>
    </w:p>
    <w:p w14:paraId="45C0508B" w14:textId="77777777" w:rsidR="00116855" w:rsidRPr="00424607" w:rsidRDefault="00116855" w:rsidP="00116855">
      <w:pPr>
        <w:keepNext/>
        <w:spacing w:after="0" w:line="240" w:lineRule="auto"/>
        <w:jc w:val="center"/>
        <w:rPr>
          <w:rFonts w:ascii="Times New Roman" w:eastAsia="Times New Roman" w:hAnsi="Times New Roman"/>
          <w:sz w:val="20"/>
          <w:szCs w:val="20"/>
          <w:lang w:eastAsia="ru-RU"/>
        </w:rPr>
      </w:pPr>
    </w:p>
    <w:p w14:paraId="7DDEB245" w14:textId="77777777" w:rsidR="00116855" w:rsidRPr="00424607" w:rsidRDefault="00056507" w:rsidP="00116855">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740672" behindDoc="0" locked="0" layoutInCell="1" allowOverlap="1" wp14:anchorId="51FAE72C" wp14:editId="21836957">
                <wp:simplePos x="0" y="0"/>
                <wp:positionH relativeFrom="column">
                  <wp:posOffset>4543425</wp:posOffset>
                </wp:positionH>
                <wp:positionV relativeFrom="paragraph">
                  <wp:posOffset>125095</wp:posOffset>
                </wp:positionV>
                <wp:extent cx="11430" cy="617220"/>
                <wp:effectExtent l="38100" t="19050" r="26670" b="30480"/>
                <wp:wrapNone/>
                <wp:docPr id="516"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617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71790D" id="Прямая соединительная линия 70" o:spid="_x0000_s1026" style="position:absolute;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75pt,9.85pt" to="358.65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" strokeweight="6pt"/>
            </w:pict>
          </mc:Fallback>
        </mc:AlternateContent>
      </w:r>
    </w:p>
    <w:p w14:paraId="6369EFBC" w14:textId="77777777" w:rsidR="00116855" w:rsidRPr="00424607" w:rsidRDefault="00056507" w:rsidP="00116855">
      <w:pPr>
        <w:keepNext/>
        <w:tabs>
          <w:tab w:val="center" w:pos="4718"/>
          <w:tab w:val="left" w:pos="6111"/>
        </w:tabs>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297" distR="114297" simplePos="0" relativeHeight="251729408" behindDoc="0" locked="0" layoutInCell="1" allowOverlap="1" wp14:anchorId="496CE6BA" wp14:editId="71DC4948">
                <wp:simplePos x="0" y="0"/>
                <wp:positionH relativeFrom="column">
                  <wp:posOffset>1612265</wp:posOffset>
                </wp:positionH>
                <wp:positionV relativeFrom="paragraph">
                  <wp:posOffset>24130</wp:posOffset>
                </wp:positionV>
                <wp:extent cx="28575" cy="2289175"/>
                <wp:effectExtent l="38100" t="19050" r="28575" b="34925"/>
                <wp:wrapNone/>
                <wp:docPr id="517"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 cy="22891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690104" id="Прямая соединительная линия 76" o:spid="_x0000_s1026" style="position:absolute;flip:x;z-index:2517294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6.95pt,1.9pt" to="129.2pt,1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" strokeweight="6pt"/>
            </w:pict>
          </mc:Fallback>
        </mc:AlternateContent>
      </w:r>
      <w:r>
        <w:rPr>
          <w:noProof/>
          <w:lang w:eastAsia="ru-RU"/>
        </w:rPr>
        <mc:AlternateContent>
          <mc:Choice Requires="wps">
            <w:drawing>
              <wp:anchor distT="4294967292" distB="4294967292" distL="114300" distR="114300" simplePos="0" relativeHeight="251728384" behindDoc="0" locked="0" layoutInCell="1" allowOverlap="1" wp14:anchorId="2AF43596" wp14:editId="75B87AA7">
                <wp:simplePos x="0" y="0"/>
                <wp:positionH relativeFrom="column">
                  <wp:posOffset>1611630</wp:posOffset>
                </wp:positionH>
                <wp:positionV relativeFrom="paragraph">
                  <wp:posOffset>3174</wp:posOffset>
                </wp:positionV>
                <wp:extent cx="2943225" cy="0"/>
                <wp:effectExtent l="0" t="38100" r="28575" b="19050"/>
                <wp:wrapNone/>
                <wp:docPr id="518"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322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85EC33" id="Прямая соединительная линия 69" o:spid="_x0000_s1026" style="position:absolute;flip:y;z-index:2517283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26.9pt,.25pt" to="35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" strokeweight="6pt"/>
            </w:pict>
          </mc:Fallback>
        </mc:AlternateContent>
      </w:r>
      <w:r>
        <w:rPr>
          <w:noProof/>
          <w:lang w:eastAsia="ru-RU"/>
        </w:rPr>
        <mc:AlternateContent>
          <mc:Choice Requires="wps">
            <w:drawing>
              <wp:anchor distT="0" distB="0" distL="114296" distR="114296" simplePos="0" relativeHeight="251752960" behindDoc="0" locked="0" layoutInCell="1" allowOverlap="1" wp14:anchorId="41465D97" wp14:editId="43814CB0">
                <wp:simplePos x="0" y="0"/>
                <wp:positionH relativeFrom="column">
                  <wp:posOffset>4128134</wp:posOffset>
                </wp:positionH>
                <wp:positionV relativeFrom="paragraph">
                  <wp:posOffset>31750</wp:posOffset>
                </wp:positionV>
                <wp:extent cx="0" cy="114300"/>
                <wp:effectExtent l="0" t="0" r="0" b="0"/>
                <wp:wrapNone/>
                <wp:docPr id="519"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26EA4A" id="Прямая соединительная линия 75" o:spid="_x0000_s1026" style="position:absolute;flip:y;z-index:25175296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325.05pt,2.5pt" to="325.0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"/>
            </w:pict>
          </mc:Fallback>
        </mc:AlternateContent>
      </w:r>
      <w:r>
        <w:rPr>
          <w:noProof/>
          <w:lang w:eastAsia="ru-RU"/>
        </w:rPr>
        <mc:AlternateContent>
          <mc:Choice Requires="wps">
            <w:drawing>
              <wp:anchor distT="0" distB="0" distL="114296" distR="114296" simplePos="0" relativeHeight="251747840" behindDoc="0" locked="0" layoutInCell="1" allowOverlap="1" wp14:anchorId="5267C5D1" wp14:editId="721CC082">
                <wp:simplePos x="0" y="0"/>
                <wp:positionH relativeFrom="column">
                  <wp:posOffset>2665094</wp:posOffset>
                </wp:positionH>
                <wp:positionV relativeFrom="paragraph">
                  <wp:posOffset>3175</wp:posOffset>
                </wp:positionV>
                <wp:extent cx="0" cy="114300"/>
                <wp:effectExtent l="0" t="0" r="0" b="0"/>
                <wp:wrapNone/>
                <wp:docPr id="520"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E44ED7" id="Прямая соединительная линия 74" o:spid="_x0000_s1026" style="position:absolute;flip:y;z-index:25174784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09.85pt,.25pt" to="209.8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"/>
            </w:pict>
          </mc:Fallback>
        </mc:AlternateContent>
      </w:r>
      <w:r>
        <w:rPr>
          <w:noProof/>
          <w:lang w:eastAsia="ru-RU"/>
        </w:rPr>
        <mc:AlternateContent>
          <mc:Choice Requires="wps">
            <w:drawing>
              <wp:anchor distT="0" distB="0" distL="114300" distR="114300" simplePos="0" relativeHeight="251750912" behindDoc="0" locked="0" layoutInCell="1" allowOverlap="1" wp14:anchorId="54123668" wp14:editId="59BE254C">
                <wp:simplePos x="0" y="0"/>
                <wp:positionH relativeFrom="column">
                  <wp:posOffset>2609850</wp:posOffset>
                </wp:positionH>
                <wp:positionV relativeFrom="paragraph">
                  <wp:posOffset>132715</wp:posOffset>
                </wp:positionV>
                <wp:extent cx="114300" cy="114300"/>
                <wp:effectExtent l="0" t="0" r="0" b="0"/>
                <wp:wrapNone/>
                <wp:docPr id="521"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45318B" id="Прямоугольник 73" o:spid="_x0000_s1026" style="position:absolute;margin-left:205.5pt;margin-top:10.45pt;width:9pt;height:9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"/>
            </w:pict>
          </mc:Fallback>
        </mc:AlternateContent>
      </w:r>
      <w:r>
        <w:rPr>
          <w:noProof/>
          <w:lang w:eastAsia="ru-RU"/>
        </w:rPr>
        <mc:AlternateContent>
          <mc:Choice Requires="wps">
            <w:drawing>
              <wp:anchor distT="0" distB="0" distL="114296" distR="114296" simplePos="0" relativeHeight="251746816" behindDoc="0" locked="0" layoutInCell="1" allowOverlap="1" wp14:anchorId="6EA9B590" wp14:editId="7FA75729">
                <wp:simplePos x="0" y="0"/>
                <wp:positionH relativeFrom="column">
                  <wp:posOffset>2040254</wp:posOffset>
                </wp:positionH>
                <wp:positionV relativeFrom="paragraph">
                  <wp:posOffset>12700</wp:posOffset>
                </wp:positionV>
                <wp:extent cx="0" cy="114300"/>
                <wp:effectExtent l="0" t="0" r="0" b="0"/>
                <wp:wrapNone/>
                <wp:docPr id="52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865F7C" id="Прямая соединительная линия 72" o:spid="_x0000_s1026" style="position:absolute;flip:y;z-index:25174681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60.65pt,1pt" to="160.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"/>
            </w:pict>
          </mc:Fallback>
        </mc:AlternateContent>
      </w:r>
      <w:r>
        <w:rPr>
          <w:noProof/>
          <w:lang w:eastAsia="ru-RU"/>
        </w:rPr>
        <mc:AlternateContent>
          <mc:Choice Requires="wps">
            <w:drawing>
              <wp:anchor distT="0" distB="0" distL="114300" distR="114300" simplePos="0" relativeHeight="251745792" behindDoc="0" locked="0" layoutInCell="1" allowOverlap="1" wp14:anchorId="51C7B7DB" wp14:editId="75E51F0D">
                <wp:simplePos x="0" y="0"/>
                <wp:positionH relativeFrom="column">
                  <wp:posOffset>1988820</wp:posOffset>
                </wp:positionH>
                <wp:positionV relativeFrom="paragraph">
                  <wp:posOffset>138430</wp:posOffset>
                </wp:positionV>
                <wp:extent cx="114300" cy="114300"/>
                <wp:effectExtent l="0" t="0" r="0" b="0"/>
                <wp:wrapNone/>
                <wp:docPr id="523"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8EDB3B" id="Прямоугольник 71" o:spid="_x0000_s1026" style="position:absolute;margin-left:156.6pt;margin-top:10.9pt;width:9pt;height:9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"/>
            </w:pict>
          </mc:Fallback>
        </mc:AlternateContent>
      </w:r>
      <w:r>
        <w:rPr>
          <w:noProof/>
          <w:lang w:eastAsia="ru-RU"/>
        </w:rPr>
        <mc:AlternateContent>
          <mc:Choice Requires="wps">
            <w:drawing>
              <wp:anchor distT="0" distB="0" distL="114296" distR="114296" simplePos="0" relativeHeight="251737600" behindDoc="0" locked="0" layoutInCell="1" allowOverlap="1" wp14:anchorId="71E53566" wp14:editId="013E77AE">
                <wp:simplePos x="0" y="0"/>
                <wp:positionH relativeFrom="column">
                  <wp:posOffset>3305174</wp:posOffset>
                </wp:positionH>
                <wp:positionV relativeFrom="paragraph">
                  <wp:posOffset>43180</wp:posOffset>
                </wp:positionV>
                <wp:extent cx="0" cy="114300"/>
                <wp:effectExtent l="0" t="0" r="0" b="0"/>
                <wp:wrapNone/>
                <wp:docPr id="524"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937D68" id="Прямая соединительная линия 68" o:spid="_x0000_s1026" style="position:absolute;flip:y;z-index:25173760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"/>
            </w:pict>
          </mc:Fallback>
        </mc:AlternateContent>
      </w:r>
      <w:r w:rsidR="00116855" w:rsidRPr="00424607">
        <w:rPr>
          <w:rFonts w:ascii="Times New Roman" w:eastAsia="Times New Roman" w:hAnsi="Times New Roman"/>
          <w:sz w:val="20"/>
          <w:szCs w:val="20"/>
          <w:lang w:eastAsia="ru-RU"/>
        </w:rPr>
        <w:tab/>
      </w:r>
      <w:r w:rsidR="00116855" w:rsidRPr="00424607">
        <w:rPr>
          <w:rFonts w:ascii="Times New Roman" w:eastAsia="Times New Roman" w:hAnsi="Times New Roman"/>
          <w:sz w:val="20"/>
          <w:szCs w:val="20"/>
          <w:lang w:eastAsia="ru-RU"/>
        </w:rPr>
        <w:tab/>
      </w:r>
    </w:p>
    <w:p w14:paraId="721EE413" w14:textId="77777777" w:rsidR="00116855" w:rsidRPr="00424607" w:rsidRDefault="00056507" w:rsidP="00116855">
      <w:pPr>
        <w:keepNext/>
        <w:tabs>
          <w:tab w:val="left" w:pos="3593"/>
          <w:tab w:val="center" w:pos="4718"/>
        </w:tabs>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781632" behindDoc="0" locked="0" layoutInCell="1" allowOverlap="1" wp14:anchorId="5481F7CC" wp14:editId="190C1FAF">
                <wp:simplePos x="0" y="0"/>
                <wp:positionH relativeFrom="column">
                  <wp:posOffset>3260090</wp:posOffset>
                </wp:positionH>
                <wp:positionV relativeFrom="paragraph">
                  <wp:posOffset>1905</wp:posOffset>
                </wp:positionV>
                <wp:extent cx="104775" cy="104775"/>
                <wp:effectExtent l="0" t="0" r="9525" b="9525"/>
                <wp:wrapNone/>
                <wp:docPr id="7"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04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62A9A5" id="Прямоугольник 73" o:spid="_x0000_s1026" style="position:absolute;margin-left:256.7pt;margin-top:.15pt;width:8.25pt;height:8.2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"/>
            </w:pict>
          </mc:Fallback>
        </mc:AlternateContent>
      </w:r>
      <w:r>
        <w:rPr>
          <w:noProof/>
          <w:lang w:eastAsia="ru-RU"/>
        </w:rPr>
        <mc:AlternateContent>
          <mc:Choice Requires="wps">
            <w:drawing>
              <wp:anchor distT="0" distB="0" distL="114300" distR="114300" simplePos="0" relativeHeight="251739648" behindDoc="0" locked="0" layoutInCell="1" allowOverlap="1" wp14:anchorId="012841F6" wp14:editId="0077357D">
                <wp:simplePos x="0" y="0"/>
                <wp:positionH relativeFrom="column">
                  <wp:posOffset>3388995</wp:posOffset>
                </wp:positionH>
                <wp:positionV relativeFrom="paragraph">
                  <wp:posOffset>126365</wp:posOffset>
                </wp:positionV>
                <wp:extent cx="1297305" cy="438150"/>
                <wp:effectExtent l="38100" t="38100" r="0" b="0"/>
                <wp:wrapNone/>
                <wp:docPr id="525"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97305" cy="438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D81D85" id="Прямая соединительная линия 67" o:spid="_x0000_s1026" style="position:absolute;flip:x y;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85pt,9.95pt" to="369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">
                <v:stroke endarrow="block"/>
              </v:line>
            </w:pict>
          </mc:Fallback>
        </mc:AlternateContent>
      </w:r>
      <w:r>
        <w:rPr>
          <w:noProof/>
          <w:lang w:eastAsia="ru-RU"/>
        </w:rPr>
        <mc:AlternateContent>
          <mc:Choice Requires="wps">
            <w:drawing>
              <wp:anchor distT="0" distB="0" distL="114300" distR="114300" simplePos="0" relativeHeight="251751936" behindDoc="0" locked="0" layoutInCell="1" allowOverlap="1" wp14:anchorId="784BBBF3" wp14:editId="0C763FD1">
                <wp:simplePos x="0" y="0"/>
                <wp:positionH relativeFrom="column">
                  <wp:posOffset>4086225</wp:posOffset>
                </wp:positionH>
                <wp:positionV relativeFrom="paragraph">
                  <wp:posOffset>17780</wp:posOffset>
                </wp:positionV>
                <wp:extent cx="114300" cy="114300"/>
                <wp:effectExtent l="0" t="0" r="0" b="0"/>
                <wp:wrapNone/>
                <wp:docPr id="52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2CF7F3" id="Прямоугольник 66" o:spid="_x0000_s1026" style="position:absolute;margin-left:321.75pt;margin-top:1.4pt;width:9pt;height:9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"/>
            </w:pict>
          </mc:Fallback>
        </mc:AlternateContent>
      </w:r>
      <w:r w:rsidR="00116855" w:rsidRPr="00424607">
        <w:rPr>
          <w:rFonts w:ascii="Times New Roman" w:eastAsia="Times New Roman" w:hAnsi="Times New Roman"/>
          <w:sz w:val="20"/>
          <w:szCs w:val="20"/>
          <w:lang w:eastAsia="ru-RU"/>
        </w:rPr>
        <w:tab/>
      </w:r>
    </w:p>
    <w:p w14:paraId="26209282" w14:textId="77777777" w:rsidR="00116855" w:rsidRPr="00424607" w:rsidRDefault="00116855" w:rsidP="00116855">
      <w:pPr>
        <w:keepNext/>
        <w:tabs>
          <w:tab w:val="left" w:pos="3276"/>
        </w:tabs>
        <w:spacing w:after="0" w:line="240" w:lineRule="auto"/>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ab/>
      </w:r>
    </w:p>
    <w:p w14:paraId="4AA14464" w14:textId="77777777" w:rsidR="00116855" w:rsidRPr="00424607" w:rsidRDefault="00116855" w:rsidP="00116855">
      <w:pPr>
        <w:keepNext/>
        <w:spacing w:after="0" w:line="240" w:lineRule="auto"/>
        <w:ind w:left="7080"/>
        <w:jc w:val="center"/>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Пожарный извещатель</w:t>
      </w:r>
    </w:p>
    <w:p w14:paraId="27C98EE4" w14:textId="77777777" w:rsidR="00116855" w:rsidRPr="00424607" w:rsidRDefault="00056507" w:rsidP="00116855">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296" distR="114296" simplePos="0" relativeHeight="251742720" behindDoc="0" locked="0" layoutInCell="1" allowOverlap="1" wp14:anchorId="2F7AFAAF" wp14:editId="1BEFE989">
                <wp:simplePos x="0" y="0"/>
                <wp:positionH relativeFrom="column">
                  <wp:posOffset>1943734</wp:posOffset>
                </wp:positionH>
                <wp:positionV relativeFrom="paragraph">
                  <wp:posOffset>9525</wp:posOffset>
                </wp:positionV>
                <wp:extent cx="0" cy="1720215"/>
                <wp:effectExtent l="38100" t="0" r="19050" b="32385"/>
                <wp:wrapNone/>
                <wp:docPr id="527"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21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5CCEC9" id="Прямая соединительная линия 62" o:spid="_x0000_s1026" style="position:absolute;z-index:25174272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53.05pt,.75pt" to="153.05pt,1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" strokeweight="6pt"/>
            </w:pict>
          </mc:Fallback>
        </mc:AlternateContent>
      </w:r>
      <w:r>
        <w:rPr>
          <w:noProof/>
          <w:lang w:eastAsia="ru-RU"/>
        </w:rPr>
        <mc:AlternateContent>
          <mc:Choice Requires="wps">
            <w:drawing>
              <wp:anchor distT="0" distB="0" distL="114300" distR="114300" simplePos="0" relativeHeight="251738624" behindDoc="0" locked="0" layoutInCell="1" allowOverlap="1" wp14:anchorId="5DDEFE11" wp14:editId="4EC5AF16">
                <wp:simplePos x="0" y="0"/>
                <wp:positionH relativeFrom="column">
                  <wp:posOffset>4686300</wp:posOffset>
                </wp:positionH>
                <wp:positionV relativeFrom="paragraph">
                  <wp:posOffset>126365</wp:posOffset>
                </wp:positionV>
                <wp:extent cx="1600200" cy="11430"/>
                <wp:effectExtent l="0" t="0" r="0" b="7620"/>
                <wp:wrapNone/>
                <wp:docPr id="528"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6FF4B0" id="Прямая соединительная линия 57" o:spid="_x0000_s1026" style="position:absolute;flip:y;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9.95pt" to="49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"/>
            </w:pict>
          </mc:Fallback>
        </mc:AlternateContent>
      </w:r>
      <w:r>
        <w:rPr>
          <w:noProof/>
          <w:lang w:eastAsia="ru-RU"/>
        </w:rPr>
        <mc:AlternateContent>
          <mc:Choice Requires="wps">
            <w:drawing>
              <wp:anchor distT="4294967292" distB="4294967292" distL="114300" distR="114300" simplePos="0" relativeHeight="251741696" behindDoc="0" locked="0" layoutInCell="1" allowOverlap="1" wp14:anchorId="10DAC1D3" wp14:editId="334A8588">
                <wp:simplePos x="0" y="0"/>
                <wp:positionH relativeFrom="column">
                  <wp:posOffset>1943100</wp:posOffset>
                </wp:positionH>
                <wp:positionV relativeFrom="paragraph">
                  <wp:posOffset>12064</wp:posOffset>
                </wp:positionV>
                <wp:extent cx="2628900" cy="0"/>
                <wp:effectExtent l="0" t="38100" r="19050" b="19050"/>
                <wp:wrapNone/>
                <wp:docPr id="529"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0645EA" id="Прямая соединительная линия 61" o:spid="_x0000_s1026" style="position:absolute;z-index:2517416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3pt,.95pt" to="5in,.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" strokeweight="6pt"/>
            </w:pict>
          </mc:Fallback>
        </mc:AlternateContent>
      </w:r>
      <w:r>
        <w:rPr>
          <w:noProof/>
          <w:lang w:eastAsia="ru-RU"/>
        </w:rPr>
        <mc:AlternateContent>
          <mc:Choice Requires="wps">
            <w:drawing>
              <wp:anchor distT="0" distB="0" distL="114296" distR="114296" simplePos="0" relativeHeight="251748864" behindDoc="0" locked="0" layoutInCell="1" allowOverlap="1" wp14:anchorId="4CF18FFE" wp14:editId="6A2DD817">
                <wp:simplePos x="0" y="0"/>
                <wp:positionH relativeFrom="column">
                  <wp:posOffset>2657474</wp:posOffset>
                </wp:positionH>
                <wp:positionV relativeFrom="paragraph">
                  <wp:posOffset>40640</wp:posOffset>
                </wp:positionV>
                <wp:extent cx="0" cy="114300"/>
                <wp:effectExtent l="0" t="0" r="0" b="0"/>
                <wp:wrapNone/>
                <wp:docPr id="530"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40BD9E" id="Прямая соединительная линия 64" o:spid="_x0000_s1026" style="position:absolute;flip:y;z-index:25174886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09.25pt,3.2pt" to="209.2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"/>
            </w:pict>
          </mc:Fallback>
        </mc:AlternateContent>
      </w:r>
    </w:p>
    <w:p w14:paraId="7A7B7D24" w14:textId="77777777" w:rsidR="00116855" w:rsidRPr="00424607" w:rsidRDefault="00056507" w:rsidP="00116855">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756032" behindDoc="0" locked="0" layoutInCell="1" allowOverlap="1" wp14:anchorId="7BC7DBDE" wp14:editId="3D4ADAF8">
                <wp:simplePos x="0" y="0"/>
                <wp:positionH relativeFrom="column">
                  <wp:posOffset>3890010</wp:posOffset>
                </wp:positionH>
                <wp:positionV relativeFrom="paragraph">
                  <wp:posOffset>96520</wp:posOffset>
                </wp:positionV>
                <wp:extent cx="2400300" cy="527050"/>
                <wp:effectExtent l="0" t="0" r="0" b="6350"/>
                <wp:wrapNone/>
                <wp:docPr id="531"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27050"/>
                        </a:xfrm>
                        <a:prstGeom prst="rect">
                          <a:avLst/>
                        </a:prstGeom>
                        <a:solidFill>
                          <a:srgbClr val="FFFFFF"/>
                        </a:solidFill>
                        <a:ln w="9525">
                          <a:solidFill>
                            <a:srgbClr val="000000"/>
                          </a:solidFill>
                          <a:miter lim="800000"/>
                          <a:headEnd/>
                          <a:tailEnd/>
                        </a:ln>
                      </wps:spPr>
                      <wps:txbx>
                        <w:txbxContent>
                          <w:p w14:paraId="1EC52C55" w14:textId="77777777" w:rsidR="00E83C1C" w:rsidRPr="00D8501A" w:rsidRDefault="00E83C1C" w:rsidP="00116855">
                            <w:pPr>
                              <w:rPr>
                                <w:rFonts w:ascii="Times New Roman" w:hAnsi="Times New Roman"/>
                                <w:sz w:val="20"/>
                                <w:szCs w:val="20"/>
                              </w:rPr>
                            </w:pPr>
                            <w:r w:rsidRPr="00D8501A">
                              <w:rPr>
                                <w:rFonts w:ascii="Times New Roman" w:hAnsi="Times New Roman"/>
                                <w:sz w:val="20"/>
                                <w:szCs w:val="20"/>
                              </w:rPr>
                              <w:t>Контакты систем оповещения Арендатора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7DBDE" id="Text Box 344" o:spid="_x0000_s1131" type="#_x0000_t202" style="position:absolute;margin-left:306.3pt;margin-top:7.6pt;width:189pt;height:41.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">
                <v:textbox>
                  <w:txbxContent>
                    <w:p w14:paraId="1EC52C55" w14:textId="77777777" w:rsidR="00E83C1C" w:rsidRPr="00D8501A" w:rsidRDefault="00E83C1C" w:rsidP="00116855">
                      <w:pPr>
                        <w:rPr>
                          <w:rFonts w:ascii="Times New Roman" w:hAnsi="Times New Roman"/>
                          <w:sz w:val="20"/>
                          <w:szCs w:val="20"/>
                        </w:rPr>
                      </w:pPr>
                      <w:r w:rsidRPr="00D8501A">
                        <w:rPr>
                          <w:rFonts w:ascii="Times New Roman" w:hAnsi="Times New Roman"/>
                          <w:sz w:val="20"/>
                          <w:szCs w:val="20"/>
                        </w:rPr>
                        <w:t>Контакты систем оповещения Арендатора</w:t>
                      </w:r>
                    </w:p>
                  </w:txbxContent>
                </v:textbox>
              </v:shape>
            </w:pict>
          </mc:Fallback>
        </mc:AlternateContent>
      </w:r>
      <w:r>
        <w:rPr>
          <w:noProof/>
          <w:lang w:eastAsia="ru-RU"/>
        </w:rPr>
        <mc:AlternateContent>
          <mc:Choice Requires="wps">
            <w:drawing>
              <wp:anchor distT="0" distB="0" distL="114300" distR="114300" simplePos="0" relativeHeight="251749888" behindDoc="0" locked="0" layoutInCell="1" allowOverlap="1" wp14:anchorId="7BBF37BA" wp14:editId="71C9E064">
                <wp:simplePos x="0" y="0"/>
                <wp:positionH relativeFrom="column">
                  <wp:posOffset>2606040</wp:posOffset>
                </wp:positionH>
                <wp:positionV relativeFrom="paragraph">
                  <wp:posOffset>16510</wp:posOffset>
                </wp:positionV>
                <wp:extent cx="114300" cy="114300"/>
                <wp:effectExtent l="0" t="0" r="0" b="0"/>
                <wp:wrapNone/>
                <wp:docPr id="532"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884652" id="Прямоугольник 60" o:spid="_x0000_s1026" style="position:absolute;margin-left:205.2pt;margin-top:1.3pt;width:9pt;height:9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"/>
            </w:pict>
          </mc:Fallback>
        </mc:AlternateContent>
      </w:r>
      <w:r>
        <w:rPr>
          <w:noProof/>
          <w:lang w:eastAsia="ru-RU"/>
        </w:rPr>
        <mc:AlternateContent>
          <mc:Choice Requires="wps">
            <w:drawing>
              <wp:anchor distT="0" distB="0" distL="114300" distR="114300" simplePos="0" relativeHeight="251730432" behindDoc="0" locked="0" layoutInCell="1" allowOverlap="1" wp14:anchorId="68B2460D" wp14:editId="1A3645F4">
                <wp:simplePos x="0" y="0"/>
                <wp:positionH relativeFrom="column">
                  <wp:posOffset>1417320</wp:posOffset>
                </wp:positionH>
                <wp:positionV relativeFrom="paragraph">
                  <wp:posOffset>118745</wp:posOffset>
                </wp:positionV>
                <wp:extent cx="160020" cy="354330"/>
                <wp:effectExtent l="0" t="38100" r="30480" b="7620"/>
                <wp:wrapNone/>
                <wp:docPr id="533"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 cy="354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BD487E" id="Прямая соединительная линия 58" o:spid="_x0000_s1026" style="position:absolute;flip:y;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9.35pt" to="124.2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">
                <v:stroke endarrow="block"/>
              </v:line>
            </w:pict>
          </mc:Fallback>
        </mc:AlternateContent>
      </w:r>
      <w:r w:rsidR="00116855" w:rsidRPr="00424607">
        <w:rPr>
          <w:rFonts w:ascii="Times New Roman" w:eastAsia="Times New Roman" w:hAnsi="Times New Roman"/>
          <w:sz w:val="20"/>
          <w:szCs w:val="20"/>
          <w:lang w:eastAsia="ru-RU"/>
        </w:rPr>
        <w:t xml:space="preserve"> </w:t>
      </w:r>
    </w:p>
    <w:p w14:paraId="6E7CD6BF" w14:textId="77777777" w:rsidR="00116855" w:rsidRPr="00424607" w:rsidRDefault="00056507" w:rsidP="00116855">
      <w:pPr>
        <w:keepNext/>
        <w:tabs>
          <w:tab w:val="left" w:pos="386"/>
        </w:tabs>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757056" behindDoc="0" locked="0" layoutInCell="1" allowOverlap="1" wp14:anchorId="2F266454" wp14:editId="6EE3B751">
                <wp:simplePos x="0" y="0"/>
                <wp:positionH relativeFrom="column">
                  <wp:posOffset>1986915</wp:posOffset>
                </wp:positionH>
                <wp:positionV relativeFrom="paragraph">
                  <wp:posOffset>113030</wp:posOffset>
                </wp:positionV>
                <wp:extent cx="1784985" cy="942975"/>
                <wp:effectExtent l="38100" t="0" r="5715" b="28575"/>
                <wp:wrapNone/>
                <wp:docPr id="534"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4985" cy="942975"/>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124FEB" id="Line 345" o:spid="_x0000_s1026" style="position:absolute;flip:y;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45pt,8.9pt" to="297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">
                <v:stroke startarrow="classic"/>
              </v:line>
            </w:pict>
          </mc:Fallback>
        </mc:AlternateContent>
      </w:r>
      <w:r>
        <w:rPr>
          <w:noProof/>
          <w:lang w:eastAsia="ru-RU"/>
        </w:rPr>
        <mc:AlternateContent>
          <mc:Choice Requires="wps">
            <w:drawing>
              <wp:anchor distT="0" distB="0" distL="114300" distR="114300" simplePos="0" relativeHeight="251758080" behindDoc="0" locked="0" layoutInCell="1" allowOverlap="1" wp14:anchorId="30FC7F3C" wp14:editId="61A9EE59">
                <wp:simplePos x="0" y="0"/>
                <wp:positionH relativeFrom="column">
                  <wp:posOffset>1691640</wp:posOffset>
                </wp:positionH>
                <wp:positionV relativeFrom="paragraph">
                  <wp:posOffset>113030</wp:posOffset>
                </wp:positionV>
                <wp:extent cx="2057400" cy="942975"/>
                <wp:effectExtent l="38100" t="0" r="0" b="47625"/>
                <wp:wrapNone/>
                <wp:docPr id="535"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942975"/>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B768C9" id="Line 346" o:spid="_x0000_s1026" style="position:absolute;flip:y;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2pt,8.9pt" to="295.2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">
                <v:stroke startarrow="classic"/>
              </v:line>
            </w:pict>
          </mc:Fallback>
        </mc:AlternateContent>
      </w:r>
      <w:r w:rsidR="00116855" w:rsidRPr="00424607">
        <w:rPr>
          <w:rFonts w:ascii="Times New Roman" w:eastAsia="Times New Roman" w:hAnsi="Times New Roman"/>
          <w:sz w:val="20"/>
          <w:szCs w:val="20"/>
          <w:lang w:eastAsia="ru-RU"/>
        </w:rPr>
        <w:t xml:space="preserve">Шлейф пожарной </w:t>
      </w:r>
    </w:p>
    <w:p w14:paraId="46474337" w14:textId="77777777" w:rsidR="00116855" w:rsidRPr="00424607" w:rsidRDefault="00116855" w:rsidP="00116855">
      <w:pPr>
        <w:keepNext/>
        <w:tabs>
          <w:tab w:val="left" w:pos="386"/>
        </w:tabs>
        <w:spacing w:after="0" w:line="240" w:lineRule="auto"/>
        <w:ind w:left="-360"/>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сигнализации Арендатора</w:t>
      </w:r>
    </w:p>
    <w:p w14:paraId="36EA6920" w14:textId="77777777" w:rsidR="00116855" w:rsidRPr="00424607" w:rsidRDefault="00056507" w:rsidP="00116855">
      <w:pPr>
        <w:keepNext/>
        <w:tabs>
          <w:tab w:val="left" w:pos="2232"/>
          <w:tab w:val="center" w:pos="4718"/>
        </w:tabs>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4294967292" distB="4294967292" distL="114296" distR="114296" simplePos="0" relativeHeight="251733504" behindDoc="0" locked="0" layoutInCell="1" allowOverlap="1" wp14:anchorId="4F29A618" wp14:editId="0BD5D7CA">
                <wp:simplePos x="0" y="0"/>
                <wp:positionH relativeFrom="column">
                  <wp:posOffset>1417319</wp:posOffset>
                </wp:positionH>
                <wp:positionV relativeFrom="paragraph">
                  <wp:posOffset>69214</wp:posOffset>
                </wp:positionV>
                <wp:extent cx="0" cy="0"/>
                <wp:effectExtent l="0" t="0" r="0" b="0"/>
                <wp:wrapNone/>
                <wp:docPr id="536"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BD469F" id="Прямая соединительная линия 53" o:spid="_x0000_s1026" style="position:absolute;flip:y;z-index:251733504;visibility:visible;mso-wrap-style:square;mso-width-percent:0;mso-height-percent:0;mso-wrap-distance-left:3.17489mm;mso-wrap-distance-top:-1e-4mm;mso-wrap-distance-right:3.17489mm;mso-wrap-distance-bottom:-1e-4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">
                <v:stroke endarrow="block"/>
              </v:line>
            </w:pict>
          </mc:Fallback>
        </mc:AlternateContent>
      </w:r>
      <w:r>
        <w:rPr>
          <w:noProof/>
          <w:lang w:eastAsia="ru-RU"/>
        </w:rPr>
        <mc:AlternateContent>
          <mc:Choice Requires="wps">
            <w:drawing>
              <wp:anchor distT="4294967292" distB="4294967292" distL="114296" distR="114296" simplePos="0" relativeHeight="251734528" behindDoc="0" locked="0" layoutInCell="1" allowOverlap="1" wp14:anchorId="25C41788" wp14:editId="6EC78A41">
                <wp:simplePos x="0" y="0"/>
                <wp:positionH relativeFrom="column">
                  <wp:posOffset>1417319</wp:posOffset>
                </wp:positionH>
                <wp:positionV relativeFrom="paragraph">
                  <wp:posOffset>69214</wp:posOffset>
                </wp:positionV>
                <wp:extent cx="0" cy="0"/>
                <wp:effectExtent l="0" t="0" r="0" b="0"/>
                <wp:wrapNone/>
                <wp:docPr id="537"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871719" id="Прямая соединительная линия 52" o:spid="_x0000_s1026" style="position:absolute;z-index:251734528;visibility:visible;mso-wrap-style:square;mso-width-percent:0;mso-height-percent:0;mso-wrap-distance-left:3.17489mm;mso-wrap-distance-top:-1e-4mm;mso-wrap-distance-right:3.17489mm;mso-wrap-distance-bottom:-1e-4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"/>
            </w:pict>
          </mc:Fallback>
        </mc:AlternateContent>
      </w:r>
      <w:r>
        <w:rPr>
          <w:noProof/>
          <w:lang w:eastAsia="ru-RU"/>
        </w:rPr>
        <mc:AlternateContent>
          <mc:Choice Requires="wps">
            <w:drawing>
              <wp:anchor distT="4294967292" distB="4294967292" distL="114300" distR="114300" simplePos="0" relativeHeight="251735552" behindDoc="0" locked="0" layoutInCell="1" allowOverlap="1" wp14:anchorId="780FD53F" wp14:editId="1274D8FC">
                <wp:simplePos x="0" y="0"/>
                <wp:positionH relativeFrom="column">
                  <wp:posOffset>-68580</wp:posOffset>
                </wp:positionH>
                <wp:positionV relativeFrom="paragraph">
                  <wp:posOffset>50164</wp:posOffset>
                </wp:positionV>
                <wp:extent cx="1485900" cy="0"/>
                <wp:effectExtent l="0" t="0" r="0" b="0"/>
                <wp:wrapNone/>
                <wp:docPr id="538"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D33291" id="Прямая соединительная линия 51" o:spid="_x0000_s1026" style="position:absolute;flip:x;z-index:2517355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pt,3.95pt" to="111.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"/>
            </w:pict>
          </mc:Fallback>
        </mc:AlternateContent>
      </w:r>
    </w:p>
    <w:p w14:paraId="59CFC9CA" w14:textId="77777777" w:rsidR="00116855" w:rsidRPr="00424607" w:rsidRDefault="00056507" w:rsidP="00116855">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759104" behindDoc="0" locked="0" layoutInCell="1" allowOverlap="1" wp14:anchorId="27B50235" wp14:editId="662269BE">
                <wp:simplePos x="0" y="0"/>
                <wp:positionH relativeFrom="column">
                  <wp:posOffset>1219200</wp:posOffset>
                </wp:positionH>
                <wp:positionV relativeFrom="paragraph">
                  <wp:posOffset>36830</wp:posOffset>
                </wp:positionV>
                <wp:extent cx="2083435" cy="402590"/>
                <wp:effectExtent l="0" t="0" r="0" b="0"/>
                <wp:wrapNone/>
                <wp:docPr id="53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2590"/>
                        </a:xfrm>
                        <a:prstGeom prst="rect">
                          <a:avLst/>
                        </a:prstGeom>
                        <a:solidFill>
                          <a:srgbClr val="FFFFFF"/>
                        </a:solidFill>
                        <a:ln w="9525">
                          <a:solidFill>
                            <a:srgbClr val="000000"/>
                          </a:solidFill>
                          <a:miter lim="800000"/>
                          <a:headEnd/>
                          <a:tailEnd/>
                        </a:ln>
                      </wps:spPr>
                      <wps:txbx>
                        <w:txbxContent>
                          <w:p w14:paraId="496BC369" w14:textId="77777777" w:rsidR="00E83C1C" w:rsidRPr="00AE7EE2" w:rsidRDefault="00E83C1C" w:rsidP="00116855">
                            <w:pPr>
                              <w:jc w:val="center"/>
                            </w:pPr>
                            <w:r>
                              <w:rPr>
                                <w:rFonts w:ascii="Times New Roman" w:hAnsi="Times New Roman"/>
                                <w:sz w:val="20"/>
                              </w:rPr>
                              <w:t>Центральная станция АПС и СОУЭ Арендатора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B50235" id="_x0000_s1132" style="position:absolute;left:0;text-align:left;margin-left:96pt;margin-top:2.9pt;width:164.05pt;height:31.7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">
                <v:textbox>
                  <w:txbxContent>
                    <w:p w14:paraId="496BC369" w14:textId="77777777" w:rsidR="00E83C1C" w:rsidRPr="00AE7EE2" w:rsidRDefault="00E83C1C" w:rsidP="00116855">
                      <w:pPr>
                        <w:jc w:val="center"/>
                      </w:pPr>
                      <w:r>
                        <w:rPr>
                          <w:rFonts w:ascii="Times New Roman" w:hAnsi="Times New Roman"/>
                          <w:sz w:val="20"/>
                        </w:rPr>
                        <w:t>Центральная станция АПС и СОУЭ Арендатора</w:t>
                      </w:r>
                    </w:p>
                  </w:txbxContent>
                </v:textbox>
              </v:rect>
            </w:pict>
          </mc:Fallback>
        </mc:AlternateContent>
      </w:r>
    </w:p>
    <w:p w14:paraId="137D2A12" w14:textId="77777777" w:rsidR="00116855" w:rsidRPr="00424607" w:rsidRDefault="00116855" w:rsidP="00116855">
      <w:pPr>
        <w:keepNext/>
        <w:spacing w:after="0" w:line="240" w:lineRule="auto"/>
        <w:jc w:val="center"/>
        <w:rPr>
          <w:rFonts w:ascii="Times New Roman" w:eastAsia="Times New Roman" w:hAnsi="Times New Roman"/>
          <w:sz w:val="20"/>
          <w:szCs w:val="20"/>
          <w:u w:val="single"/>
          <w:lang w:eastAsia="ru-RU"/>
        </w:rPr>
      </w:pPr>
    </w:p>
    <w:p w14:paraId="43C3A64B" w14:textId="77777777" w:rsidR="00116855" w:rsidRPr="00424607" w:rsidRDefault="00056507" w:rsidP="00116855">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732480" behindDoc="0" locked="0" layoutInCell="1" allowOverlap="1" wp14:anchorId="513F8A98" wp14:editId="0DB4CAA1">
                <wp:simplePos x="0" y="0"/>
                <wp:positionH relativeFrom="column">
                  <wp:posOffset>2037080</wp:posOffset>
                </wp:positionH>
                <wp:positionV relativeFrom="paragraph">
                  <wp:posOffset>92075</wp:posOffset>
                </wp:positionV>
                <wp:extent cx="1847215" cy="233680"/>
                <wp:effectExtent l="38100" t="0" r="635" b="71120"/>
                <wp:wrapNone/>
                <wp:docPr id="540"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47215" cy="23368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C4E9E7" id="Прямая соединительная линия 54" o:spid="_x0000_s1026" style="position:absolute;flip:y;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4pt,7.25pt" to="305.8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">
                <v:stroke startarrow="classic"/>
              </v:line>
            </w:pict>
          </mc:Fallback>
        </mc:AlternateContent>
      </w:r>
      <w:r>
        <w:rPr>
          <w:noProof/>
          <w:lang w:eastAsia="ru-RU"/>
        </w:rPr>
        <mc:AlternateContent>
          <mc:Choice Requires="wps">
            <w:drawing>
              <wp:anchor distT="0" distB="0" distL="114300" distR="114300" simplePos="0" relativeHeight="251743744" behindDoc="0" locked="0" layoutInCell="1" allowOverlap="1" wp14:anchorId="6BCE3B0F" wp14:editId="61BC8D9B">
                <wp:simplePos x="0" y="0"/>
                <wp:positionH relativeFrom="column">
                  <wp:posOffset>3886200</wp:posOffset>
                </wp:positionH>
                <wp:positionV relativeFrom="paragraph">
                  <wp:posOffset>18415</wp:posOffset>
                </wp:positionV>
                <wp:extent cx="2450465" cy="457200"/>
                <wp:effectExtent l="0" t="0" r="6985" b="0"/>
                <wp:wrapNone/>
                <wp:docPr id="541" name="Пол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457200"/>
                        </a:xfrm>
                        <a:prstGeom prst="rect">
                          <a:avLst/>
                        </a:prstGeom>
                        <a:solidFill>
                          <a:srgbClr val="FFFFFF"/>
                        </a:solidFill>
                        <a:ln w="9525">
                          <a:solidFill>
                            <a:srgbClr val="000000"/>
                          </a:solidFill>
                          <a:miter lim="800000"/>
                          <a:headEnd/>
                          <a:tailEnd/>
                        </a:ln>
                      </wps:spPr>
                      <wps:txbx>
                        <w:txbxContent>
                          <w:p w14:paraId="63D5B643" w14:textId="77777777" w:rsidR="00E83C1C" w:rsidRPr="00D8501A" w:rsidRDefault="00E83C1C" w:rsidP="00116855">
                            <w:pPr>
                              <w:rPr>
                                <w:rFonts w:ascii="Times New Roman" w:hAnsi="Times New Roman"/>
                                <w:sz w:val="20"/>
                                <w:szCs w:val="20"/>
                              </w:rPr>
                            </w:pPr>
                            <w:r w:rsidRPr="00D8501A">
                              <w:rPr>
                                <w:rFonts w:ascii="Times New Roman" w:hAnsi="Times New Roman"/>
                                <w:sz w:val="20"/>
                                <w:szCs w:val="20"/>
                              </w:rPr>
                              <w:t>Граница балансовой принадлежности и эксплуатационной ответственности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E3B0F" id="Поле 49" o:spid="_x0000_s1133" type="#_x0000_t202" style="position:absolute;margin-left:306pt;margin-top:1.45pt;width:192.95pt;height:36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">
                <v:textbox>
                  <w:txbxContent>
                    <w:p w14:paraId="63D5B643" w14:textId="77777777" w:rsidR="00E83C1C" w:rsidRPr="00D8501A" w:rsidRDefault="00E83C1C" w:rsidP="00116855">
                      <w:pPr>
                        <w:rPr>
                          <w:rFonts w:ascii="Times New Roman" w:hAnsi="Times New Roman"/>
                          <w:sz w:val="20"/>
                          <w:szCs w:val="20"/>
                        </w:rPr>
                      </w:pPr>
                      <w:r w:rsidRPr="00D8501A">
                        <w:rPr>
                          <w:rFonts w:ascii="Times New Roman" w:hAnsi="Times New Roman"/>
                          <w:sz w:val="20"/>
                          <w:szCs w:val="20"/>
                        </w:rPr>
                        <w:t>Граница балансовой принадлежности и эксплуатационной ответственности</w:t>
                      </w:r>
                    </w:p>
                  </w:txbxContent>
                </v:textbox>
              </v:shape>
            </w:pict>
          </mc:Fallback>
        </mc:AlternateContent>
      </w:r>
    </w:p>
    <w:p w14:paraId="43CF5619" w14:textId="77777777" w:rsidR="00116855" w:rsidRPr="00424607" w:rsidRDefault="00056507" w:rsidP="00116855">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755008" behindDoc="0" locked="0" layoutInCell="1" allowOverlap="1" wp14:anchorId="19916786" wp14:editId="7A3D4EF3">
                <wp:simplePos x="0" y="0"/>
                <wp:positionH relativeFrom="column">
                  <wp:posOffset>1903095</wp:posOffset>
                </wp:positionH>
                <wp:positionV relativeFrom="paragraph">
                  <wp:posOffset>134620</wp:posOffset>
                </wp:positionV>
                <wp:extent cx="114300" cy="114300"/>
                <wp:effectExtent l="0" t="0" r="0" b="0"/>
                <wp:wrapNone/>
                <wp:docPr id="542" name="Oval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9659A9" id="Oval 343" o:spid="_x0000_s1026" style="position:absolute;margin-left:149.85pt;margin-top:10.6pt;width:9pt;height:9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Uj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MMyt6&#10;atLDXhg2L+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"/>
            </w:pict>
          </mc:Fallback>
        </mc:AlternateContent>
      </w:r>
      <w:r>
        <w:rPr>
          <w:noProof/>
          <w:lang w:eastAsia="ru-RU"/>
        </w:rPr>
        <mc:AlternateContent>
          <mc:Choice Requires="wps">
            <w:drawing>
              <wp:anchor distT="0" distB="0" distL="114300" distR="114300" simplePos="0" relativeHeight="251753984" behindDoc="0" locked="0" layoutInCell="1" allowOverlap="1" wp14:anchorId="1D0AC73A" wp14:editId="4189B4CB">
                <wp:simplePos x="0" y="0"/>
                <wp:positionH relativeFrom="column">
                  <wp:posOffset>1577340</wp:posOffset>
                </wp:positionH>
                <wp:positionV relativeFrom="paragraph">
                  <wp:posOffset>136525</wp:posOffset>
                </wp:positionV>
                <wp:extent cx="114300" cy="114300"/>
                <wp:effectExtent l="0" t="0" r="0" b="0"/>
                <wp:wrapNone/>
                <wp:docPr id="543" name="Oval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5888B5" id="Oval 342" o:spid="_x0000_s1026" style="position:absolute;margin-left:124.2pt;margin-top:10.75pt;width:9pt;height:9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Bew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cMyt6&#10;atLDXhg2L2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"/>
            </w:pict>
          </mc:Fallback>
        </mc:AlternateContent>
      </w:r>
    </w:p>
    <w:p w14:paraId="0426E888" w14:textId="77777777" w:rsidR="00116855" w:rsidRDefault="00056507" w:rsidP="00116855">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4294967292" distB="4294967292" distL="114300" distR="114300" simplePos="0" relativeHeight="251731456" behindDoc="0" locked="0" layoutInCell="1" allowOverlap="1" wp14:anchorId="5AE9967A" wp14:editId="4E3EB224">
                <wp:simplePos x="0" y="0"/>
                <wp:positionH relativeFrom="column">
                  <wp:posOffset>686435</wp:posOffset>
                </wp:positionH>
                <wp:positionV relativeFrom="paragraph">
                  <wp:posOffset>73659</wp:posOffset>
                </wp:positionV>
                <wp:extent cx="2171700" cy="0"/>
                <wp:effectExtent l="0" t="0" r="0" b="0"/>
                <wp:wrapNone/>
                <wp:docPr id="544"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17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0671F7" id="Прямая соединительная линия 55" o:spid="_x0000_s1026" style="position:absolute;flip:y;z-index:2517314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05pt,5.8pt" to="225.0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" strokecolor="red" strokeweight="1pt">
                <v:stroke dashstyle="longDash"/>
              </v:line>
            </w:pict>
          </mc:Fallback>
        </mc:AlternateContent>
      </w:r>
    </w:p>
    <w:p w14:paraId="63B36F03" w14:textId="77777777" w:rsidR="00116855" w:rsidRPr="00424607" w:rsidRDefault="00116855" w:rsidP="00116855">
      <w:pPr>
        <w:keepNext/>
        <w:spacing w:after="0" w:line="240" w:lineRule="auto"/>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Сеть Арендодателя</w:t>
      </w:r>
    </w:p>
    <w:p w14:paraId="75B6BC79" w14:textId="77777777" w:rsidR="00116855" w:rsidRPr="00424607" w:rsidRDefault="00056507" w:rsidP="00116855">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736576" behindDoc="0" locked="0" layoutInCell="1" allowOverlap="1" wp14:anchorId="5644F787" wp14:editId="2ED8D7D3">
                <wp:simplePos x="0" y="0"/>
                <wp:positionH relativeFrom="column">
                  <wp:posOffset>1264285</wp:posOffset>
                </wp:positionH>
                <wp:positionV relativeFrom="paragraph">
                  <wp:posOffset>127000</wp:posOffset>
                </wp:positionV>
                <wp:extent cx="2203450" cy="526415"/>
                <wp:effectExtent l="0" t="0" r="6350" b="6985"/>
                <wp:wrapNone/>
                <wp:docPr id="545"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0" cy="526415"/>
                        </a:xfrm>
                        <a:prstGeom prst="rect">
                          <a:avLst/>
                        </a:prstGeom>
                        <a:solidFill>
                          <a:srgbClr val="FFFFFF"/>
                        </a:solidFill>
                        <a:ln w="9525">
                          <a:solidFill>
                            <a:srgbClr val="000000"/>
                          </a:solidFill>
                          <a:miter lim="800000"/>
                          <a:headEnd/>
                          <a:tailEnd/>
                        </a:ln>
                      </wps:spPr>
                      <wps:txbx>
                        <w:txbxContent>
                          <w:p w14:paraId="4D6C049D" w14:textId="77777777" w:rsidR="00E83C1C" w:rsidRDefault="00E83C1C" w:rsidP="00405692">
                            <w:pPr>
                              <w:jc w:val="both"/>
                            </w:pPr>
                            <w:r w:rsidRPr="00D8501A">
                              <w:rPr>
                                <w:rFonts w:ascii="Times New Roman" w:hAnsi="Times New Roman"/>
                                <w:sz w:val="20"/>
                              </w:rPr>
                              <w:t xml:space="preserve">Отходящие линии к центральной станции пожарной сигнализации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44F787" id="Прямоугольник 50" o:spid="_x0000_s1134" style="position:absolute;margin-left:99.55pt;margin-top:10pt;width:173.5pt;height:41.4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">
                <v:textbox>
                  <w:txbxContent>
                    <w:p w14:paraId="4D6C049D" w14:textId="77777777" w:rsidR="00E83C1C" w:rsidRDefault="00E83C1C" w:rsidP="00405692">
                      <w:pPr>
                        <w:jc w:val="both"/>
                      </w:pPr>
                      <w:r w:rsidRPr="00D8501A">
                        <w:rPr>
                          <w:rFonts w:ascii="Times New Roman" w:hAnsi="Times New Roman"/>
                          <w:sz w:val="20"/>
                        </w:rPr>
                        <w:t xml:space="preserve">Отходящие линии к центральной станции пожарной сигнализации </w:t>
                      </w:r>
                    </w:p>
                  </w:txbxContent>
                </v:textbox>
              </v:rect>
            </w:pict>
          </mc:Fallback>
        </mc:AlternateContent>
      </w:r>
      <w:r>
        <w:rPr>
          <w:noProof/>
          <w:lang w:eastAsia="ru-RU"/>
        </w:rPr>
        <mc:AlternateContent>
          <mc:Choice Requires="wps">
            <w:drawing>
              <wp:anchor distT="4294967292" distB="4294967292" distL="114300" distR="114300" simplePos="0" relativeHeight="251744768" behindDoc="0" locked="0" layoutInCell="1" allowOverlap="1" wp14:anchorId="4FDC9510" wp14:editId="5C4F77BA">
                <wp:simplePos x="0" y="0"/>
                <wp:positionH relativeFrom="column">
                  <wp:posOffset>0</wp:posOffset>
                </wp:positionH>
                <wp:positionV relativeFrom="paragraph">
                  <wp:posOffset>-636</wp:posOffset>
                </wp:positionV>
                <wp:extent cx="1143000" cy="0"/>
                <wp:effectExtent l="0" t="76200" r="0" b="76200"/>
                <wp:wrapNone/>
                <wp:docPr id="54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EB03C0" id="Прямая соединительная линия 56" o:spid="_x0000_s1026" style="position:absolute;flip:x y;z-index:2517447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05pt" to="9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">
                <v:stroke startarrow="block"/>
              </v:line>
            </w:pict>
          </mc:Fallback>
        </mc:AlternateContent>
      </w:r>
    </w:p>
    <w:p w14:paraId="7E696DDB" w14:textId="77777777" w:rsidR="00116855" w:rsidRPr="00424607" w:rsidRDefault="00116855" w:rsidP="00116855">
      <w:pPr>
        <w:keepNext/>
        <w:spacing w:after="0" w:line="240" w:lineRule="auto"/>
        <w:rPr>
          <w:rFonts w:ascii="Times New Roman" w:eastAsia="Times New Roman" w:hAnsi="Times New Roman"/>
          <w:sz w:val="20"/>
          <w:szCs w:val="20"/>
          <w:lang w:eastAsia="ru-RU"/>
        </w:rPr>
      </w:pPr>
    </w:p>
    <w:p w14:paraId="2DA86D29" w14:textId="77777777" w:rsidR="00116855" w:rsidRDefault="00116855" w:rsidP="00116855">
      <w:pPr>
        <w:keepNext/>
        <w:spacing w:after="0" w:line="240" w:lineRule="auto"/>
        <w:rPr>
          <w:rFonts w:ascii="Times New Roman" w:eastAsia="Times New Roman" w:hAnsi="Times New Roman"/>
          <w:sz w:val="20"/>
          <w:szCs w:val="20"/>
          <w:lang w:eastAsia="ru-RU"/>
        </w:rPr>
      </w:pPr>
    </w:p>
    <w:p w14:paraId="31708873" w14:textId="77777777" w:rsidR="00116855" w:rsidRDefault="00116855" w:rsidP="00116855">
      <w:pPr>
        <w:keepNext/>
        <w:spacing w:after="0" w:line="240" w:lineRule="auto"/>
        <w:rPr>
          <w:rFonts w:ascii="Times New Roman" w:eastAsia="Times New Roman" w:hAnsi="Times New Roman"/>
          <w:sz w:val="20"/>
          <w:szCs w:val="20"/>
          <w:lang w:eastAsia="ru-RU"/>
        </w:rPr>
      </w:pPr>
    </w:p>
    <w:p w14:paraId="452F735A" w14:textId="77777777" w:rsidR="00116855" w:rsidRPr="00424607" w:rsidRDefault="00116855" w:rsidP="00116855">
      <w:pPr>
        <w:keepNext/>
        <w:spacing w:after="0" w:line="240" w:lineRule="auto"/>
        <w:rPr>
          <w:rFonts w:ascii="Times New Roman" w:eastAsia="Times New Roman" w:hAnsi="Times New Roman"/>
          <w:sz w:val="20"/>
          <w:szCs w:val="20"/>
          <w:lang w:eastAsia="ru-RU"/>
        </w:rPr>
      </w:pPr>
    </w:p>
    <w:p w14:paraId="486919CA" w14:textId="77777777" w:rsidR="00116855" w:rsidRDefault="00116855" w:rsidP="00E041EB">
      <w:pPr>
        <w:rPr>
          <w:rFonts w:ascii="Times New Roman" w:eastAsia="Times New Roman" w:hAnsi="Times New Roman"/>
          <w:sz w:val="24"/>
          <w:szCs w:val="24"/>
          <w:lang w:eastAsia="ru-RU"/>
        </w:rPr>
      </w:pPr>
    </w:p>
    <w:p w14:paraId="030F28E9" w14:textId="77777777" w:rsidR="00116855" w:rsidRDefault="00116855" w:rsidP="00E041EB">
      <w:pPr>
        <w:rPr>
          <w:rFonts w:ascii="Times New Roman" w:eastAsia="Times New Roman" w:hAnsi="Times New Roman"/>
          <w:sz w:val="24"/>
          <w:szCs w:val="24"/>
          <w:lang w:eastAsia="ru-RU"/>
        </w:rPr>
      </w:pPr>
    </w:p>
    <w:tbl>
      <w:tblPr>
        <w:tblW w:w="0" w:type="auto"/>
        <w:tblLook w:val="00A0" w:firstRow="1" w:lastRow="0" w:firstColumn="1" w:lastColumn="0" w:noHBand="0" w:noVBand="0"/>
      </w:tblPr>
      <w:tblGrid>
        <w:gridCol w:w="4248"/>
        <w:gridCol w:w="360"/>
        <w:gridCol w:w="4963"/>
      </w:tblGrid>
      <w:tr w:rsidR="00116855" w:rsidRPr="00EF557D" w14:paraId="53F72FC2" w14:textId="77777777" w:rsidTr="00F14B77">
        <w:tc>
          <w:tcPr>
            <w:tcW w:w="4248" w:type="dxa"/>
            <w:shd w:val="clear" w:color="auto" w:fill="auto"/>
          </w:tcPr>
          <w:p w14:paraId="77A133E7" w14:textId="77777777" w:rsidR="00116855" w:rsidRPr="00AA0EB7" w:rsidRDefault="00116855" w:rsidP="00F14B77">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От Арендодателя:</w:t>
            </w:r>
          </w:p>
        </w:tc>
        <w:tc>
          <w:tcPr>
            <w:tcW w:w="360" w:type="dxa"/>
            <w:shd w:val="clear" w:color="auto" w:fill="auto"/>
          </w:tcPr>
          <w:p w14:paraId="7E512D23" w14:textId="77777777" w:rsidR="00116855" w:rsidRPr="00AA0EB7" w:rsidRDefault="00116855" w:rsidP="00F14B77">
            <w:pPr>
              <w:snapToGrid w:val="0"/>
              <w:spacing w:after="0" w:line="240" w:lineRule="auto"/>
              <w:contextualSpacing/>
              <w:rPr>
                <w:rFonts w:ascii="Times New Roman" w:eastAsia="Times New Roman" w:hAnsi="Times New Roman"/>
                <w:sz w:val="24"/>
                <w:szCs w:val="24"/>
                <w:lang w:eastAsia="ru-RU"/>
              </w:rPr>
            </w:pPr>
          </w:p>
        </w:tc>
        <w:tc>
          <w:tcPr>
            <w:tcW w:w="4963" w:type="dxa"/>
            <w:shd w:val="clear" w:color="auto" w:fill="auto"/>
          </w:tcPr>
          <w:p w14:paraId="0B3D912D" w14:textId="77777777" w:rsidR="00116855" w:rsidRPr="00AA0EB7" w:rsidRDefault="00116855" w:rsidP="00F14B77">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От Арендатора:</w:t>
            </w:r>
          </w:p>
        </w:tc>
      </w:tr>
      <w:tr w:rsidR="00116855" w:rsidRPr="00EF557D" w14:paraId="4A971716" w14:textId="77777777" w:rsidTr="00F14B77">
        <w:tc>
          <w:tcPr>
            <w:tcW w:w="4248" w:type="dxa"/>
            <w:shd w:val="clear" w:color="auto" w:fill="auto"/>
          </w:tcPr>
          <w:p w14:paraId="4CEFF919" w14:textId="77777777" w:rsidR="00116855" w:rsidRPr="00AA0EB7" w:rsidRDefault="00116855" w:rsidP="00F14B77">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Должность</w:t>
            </w:r>
          </w:p>
          <w:p w14:paraId="2D3402D5" w14:textId="77777777" w:rsidR="00116855" w:rsidRPr="00AA0EB7" w:rsidRDefault="00116855" w:rsidP="00F14B77">
            <w:pPr>
              <w:snapToGrid w:val="0"/>
              <w:spacing w:after="0" w:line="240" w:lineRule="auto"/>
              <w:contextualSpacing/>
              <w:rPr>
                <w:rFonts w:ascii="Times New Roman" w:eastAsia="Times New Roman" w:hAnsi="Times New Roman"/>
                <w:b/>
                <w:sz w:val="24"/>
                <w:szCs w:val="24"/>
                <w:lang w:eastAsia="ru-RU"/>
              </w:rPr>
            </w:pPr>
          </w:p>
          <w:p w14:paraId="3F5D7B8C" w14:textId="77777777" w:rsidR="00116855" w:rsidRPr="00AA0EB7" w:rsidRDefault="00116855" w:rsidP="00F14B77">
            <w:pPr>
              <w:snapToGrid w:val="0"/>
              <w:spacing w:after="0" w:line="240" w:lineRule="auto"/>
              <w:contextualSpacing/>
              <w:rPr>
                <w:rFonts w:ascii="Times New Roman" w:eastAsia="Times New Roman" w:hAnsi="Times New Roman"/>
                <w:b/>
                <w:sz w:val="24"/>
                <w:szCs w:val="24"/>
                <w:lang w:eastAsia="ru-RU"/>
              </w:rPr>
            </w:pPr>
          </w:p>
          <w:p w14:paraId="00597F5B" w14:textId="77777777" w:rsidR="00116855" w:rsidRPr="00AA0EB7" w:rsidRDefault="00116855" w:rsidP="00F14B77">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________________ Ф.И.О.</w:t>
            </w:r>
          </w:p>
          <w:p w14:paraId="04778334" w14:textId="77777777" w:rsidR="00116855" w:rsidRPr="00AA0EB7" w:rsidRDefault="00116855" w:rsidP="00F14B77">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м.п.</w:t>
            </w:r>
          </w:p>
        </w:tc>
        <w:tc>
          <w:tcPr>
            <w:tcW w:w="360" w:type="dxa"/>
            <w:shd w:val="clear" w:color="auto" w:fill="auto"/>
          </w:tcPr>
          <w:p w14:paraId="77F11DC2" w14:textId="77777777" w:rsidR="00116855" w:rsidRPr="00AA0EB7" w:rsidRDefault="00116855" w:rsidP="00F14B77">
            <w:pPr>
              <w:snapToGrid w:val="0"/>
              <w:spacing w:after="0" w:line="240" w:lineRule="auto"/>
              <w:contextualSpacing/>
              <w:rPr>
                <w:rFonts w:ascii="Times New Roman" w:eastAsia="Times New Roman" w:hAnsi="Times New Roman"/>
                <w:sz w:val="24"/>
                <w:szCs w:val="24"/>
                <w:lang w:eastAsia="ru-RU"/>
              </w:rPr>
            </w:pPr>
          </w:p>
        </w:tc>
        <w:tc>
          <w:tcPr>
            <w:tcW w:w="4963" w:type="dxa"/>
            <w:shd w:val="clear" w:color="auto" w:fill="auto"/>
          </w:tcPr>
          <w:p w14:paraId="780F88B4" w14:textId="77777777" w:rsidR="00116855" w:rsidRPr="00AA0EB7" w:rsidRDefault="00116855" w:rsidP="00F14B77">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Должность</w:t>
            </w:r>
          </w:p>
          <w:p w14:paraId="06FC6ABD" w14:textId="77777777" w:rsidR="00116855" w:rsidRPr="00AA0EB7" w:rsidRDefault="00116855" w:rsidP="00F14B77">
            <w:pPr>
              <w:snapToGrid w:val="0"/>
              <w:spacing w:after="0" w:line="240" w:lineRule="auto"/>
              <w:contextualSpacing/>
              <w:rPr>
                <w:rFonts w:ascii="Times New Roman" w:eastAsia="Times New Roman" w:hAnsi="Times New Roman"/>
                <w:b/>
                <w:sz w:val="24"/>
                <w:szCs w:val="24"/>
                <w:lang w:eastAsia="ru-RU"/>
              </w:rPr>
            </w:pPr>
          </w:p>
          <w:p w14:paraId="1C978631" w14:textId="77777777" w:rsidR="00116855" w:rsidRPr="00AA0EB7" w:rsidRDefault="00116855" w:rsidP="00F14B77">
            <w:pPr>
              <w:snapToGrid w:val="0"/>
              <w:spacing w:after="0" w:line="240" w:lineRule="auto"/>
              <w:contextualSpacing/>
              <w:rPr>
                <w:rFonts w:ascii="Times New Roman" w:eastAsia="Times New Roman" w:hAnsi="Times New Roman"/>
                <w:b/>
                <w:sz w:val="24"/>
                <w:szCs w:val="24"/>
                <w:lang w:eastAsia="ru-RU"/>
              </w:rPr>
            </w:pPr>
          </w:p>
          <w:p w14:paraId="7C03BBBF" w14:textId="77777777" w:rsidR="00116855" w:rsidRPr="00AA0EB7" w:rsidRDefault="00116855" w:rsidP="00F14B77">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________________ Ф.И.О.</w:t>
            </w:r>
          </w:p>
          <w:p w14:paraId="36468633" w14:textId="77777777" w:rsidR="00116855" w:rsidRPr="00AA0EB7" w:rsidRDefault="00116855" w:rsidP="00F14B77">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м.п.</w:t>
            </w:r>
          </w:p>
        </w:tc>
      </w:tr>
    </w:tbl>
    <w:p w14:paraId="215D888D" w14:textId="77777777" w:rsidR="00116855" w:rsidRDefault="00116855" w:rsidP="00E041EB">
      <w:pPr>
        <w:rPr>
          <w:rFonts w:ascii="Times New Roman" w:eastAsia="Times New Roman" w:hAnsi="Times New Roman"/>
          <w:sz w:val="24"/>
          <w:szCs w:val="24"/>
          <w:lang w:eastAsia="ru-RU"/>
        </w:rPr>
      </w:pPr>
    </w:p>
    <w:p w14:paraId="1C4C4FBC" w14:textId="77777777" w:rsidR="00116855" w:rsidRDefault="00116855">
      <w:pPr>
        <w:rPr>
          <w:rFonts w:ascii="Times New Roman" w:eastAsia="Times New Roman" w:hAnsi="Times New Roman"/>
          <w:sz w:val="24"/>
          <w:szCs w:val="24"/>
          <w:lang w:eastAsia="ru-RU"/>
        </w:rPr>
      </w:pPr>
      <w:r>
        <w:rPr>
          <w:rFonts w:ascii="Times New Roman" w:eastAsia="Times New Roman" w:hAnsi="Times New Roman"/>
          <w:sz w:val="24"/>
          <w:szCs w:val="24"/>
          <w:lang w:eastAsia="ru-RU"/>
        </w:rPr>
        <w:br w:type="page"/>
      </w:r>
    </w:p>
    <w:p w14:paraId="369B8FDA" w14:textId="77777777" w:rsidR="00710378" w:rsidRPr="00AA0EB7" w:rsidRDefault="00710378" w:rsidP="00710378">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Приложение № 8</w:t>
      </w:r>
    </w:p>
    <w:p w14:paraId="08EA6CA6" w14:textId="77777777" w:rsidR="00710378" w:rsidRPr="00AA0EB7" w:rsidRDefault="00710378" w:rsidP="00710378">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AA0EB7">
        <w:rPr>
          <w:rFonts w:ascii="Times New Roman" w:eastAsia="Times New Roman" w:hAnsi="Times New Roman"/>
          <w:sz w:val="20"/>
          <w:szCs w:val="20"/>
          <w:lang w:eastAsia="ru-RU"/>
        </w:rPr>
        <w:t>к Акт</w:t>
      </w:r>
      <w:r w:rsidR="00405692">
        <w:rPr>
          <w:rFonts w:ascii="Times New Roman" w:eastAsia="Times New Roman" w:hAnsi="Times New Roman"/>
          <w:sz w:val="20"/>
          <w:szCs w:val="20"/>
          <w:lang w:eastAsia="ru-RU"/>
        </w:rPr>
        <w:t>у о</w:t>
      </w:r>
      <w:r w:rsidRPr="00AA0EB7">
        <w:rPr>
          <w:rFonts w:ascii="Times New Roman" w:eastAsia="Times New Roman" w:hAnsi="Times New Roman"/>
          <w:sz w:val="20"/>
          <w:szCs w:val="20"/>
          <w:lang w:eastAsia="ru-RU"/>
        </w:rPr>
        <w:t xml:space="preserve"> разграничени</w:t>
      </w:r>
      <w:r w:rsidR="00405692">
        <w:rPr>
          <w:rFonts w:ascii="Times New Roman" w:eastAsia="Times New Roman" w:hAnsi="Times New Roman"/>
          <w:sz w:val="20"/>
          <w:szCs w:val="20"/>
          <w:lang w:eastAsia="ru-RU"/>
        </w:rPr>
        <w:t>и</w:t>
      </w:r>
      <w:r w:rsidRPr="00AA0EB7">
        <w:rPr>
          <w:rFonts w:ascii="Times New Roman" w:eastAsia="Times New Roman" w:hAnsi="Times New Roman"/>
          <w:sz w:val="20"/>
          <w:szCs w:val="20"/>
          <w:lang w:eastAsia="ru-RU"/>
        </w:rPr>
        <w:t xml:space="preserve"> э</w:t>
      </w:r>
      <w:r>
        <w:rPr>
          <w:rFonts w:ascii="Times New Roman" w:eastAsia="Times New Roman" w:hAnsi="Times New Roman"/>
          <w:sz w:val="20"/>
          <w:szCs w:val="20"/>
          <w:lang w:eastAsia="ru-RU"/>
        </w:rPr>
        <w:t>ксплуатационной ответственности</w:t>
      </w:r>
    </w:p>
    <w:p w14:paraId="2456D69A" w14:textId="77777777" w:rsidR="00710378" w:rsidRPr="00AA0EB7" w:rsidRDefault="00405692" w:rsidP="00710378">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r w:rsidR="00710378" w:rsidRPr="00710378">
        <w:rPr>
          <w:rFonts w:ascii="Times New Roman" w:eastAsia="Times New Roman" w:hAnsi="Times New Roman"/>
          <w:sz w:val="20"/>
          <w:szCs w:val="20"/>
          <w:lang w:eastAsia="ru-RU"/>
        </w:rPr>
        <w:t>хозяйственно-бытов</w:t>
      </w:r>
      <w:r>
        <w:rPr>
          <w:rFonts w:ascii="Times New Roman" w:eastAsia="Times New Roman" w:hAnsi="Times New Roman"/>
          <w:sz w:val="20"/>
          <w:szCs w:val="20"/>
          <w:lang w:eastAsia="ru-RU"/>
        </w:rPr>
        <w:t>ая</w:t>
      </w:r>
      <w:r w:rsidR="00710378" w:rsidRPr="00710378">
        <w:rPr>
          <w:rFonts w:ascii="Times New Roman" w:eastAsia="Times New Roman" w:hAnsi="Times New Roman"/>
          <w:sz w:val="20"/>
          <w:szCs w:val="20"/>
          <w:lang w:eastAsia="ru-RU"/>
        </w:rPr>
        <w:t xml:space="preserve"> канализаци</w:t>
      </w:r>
      <w:r>
        <w:rPr>
          <w:rFonts w:ascii="Times New Roman" w:eastAsia="Times New Roman" w:hAnsi="Times New Roman"/>
          <w:sz w:val="20"/>
          <w:szCs w:val="20"/>
          <w:lang w:eastAsia="ru-RU"/>
        </w:rPr>
        <w:t>я)</w:t>
      </w:r>
    </w:p>
    <w:p w14:paraId="32739190" w14:textId="77777777" w:rsidR="00710378" w:rsidRPr="00AA0EB7" w:rsidRDefault="00710378" w:rsidP="00710378">
      <w:pPr>
        <w:snapToGrid w:val="0"/>
        <w:spacing w:after="0" w:line="240" w:lineRule="auto"/>
        <w:contextualSpacing/>
        <w:jc w:val="both"/>
        <w:rPr>
          <w:rFonts w:ascii="Times New Roman" w:eastAsia="Times New Roman" w:hAnsi="Times New Roman"/>
          <w:sz w:val="24"/>
          <w:szCs w:val="20"/>
          <w:lang w:eastAsia="ru-RU"/>
        </w:rPr>
      </w:pPr>
    </w:p>
    <w:p w14:paraId="16A3FCF5" w14:textId="77777777" w:rsidR="00710378" w:rsidRPr="00AA0EB7" w:rsidRDefault="00710378" w:rsidP="00710378">
      <w:pPr>
        <w:widowControl w:val="0"/>
        <w:autoSpaceDE w:val="0"/>
        <w:autoSpaceDN w:val="0"/>
        <w:adjustRightInd w:val="0"/>
        <w:spacing w:after="0" w:line="240" w:lineRule="auto"/>
        <w:rPr>
          <w:rFonts w:ascii="Times New Roman" w:eastAsia="Times New Roman" w:hAnsi="Times New Roman"/>
          <w:sz w:val="20"/>
          <w:szCs w:val="20"/>
          <w:lang w:eastAsia="ru-RU"/>
        </w:rPr>
      </w:pPr>
      <w:r w:rsidRPr="00AA0EB7">
        <w:rPr>
          <w:rFonts w:ascii="Times New Roman" w:eastAsia="Times New Roman" w:hAnsi="Times New Roman"/>
          <w:b/>
          <w:i/>
          <w:color w:val="FF0000"/>
          <w:sz w:val="20"/>
          <w:szCs w:val="20"/>
          <w:lang w:eastAsia="ru-RU"/>
        </w:rPr>
        <w:t>ОБРАЗЕЦ</w:t>
      </w:r>
    </w:p>
    <w:p w14:paraId="2C2C0CF6" w14:textId="77777777" w:rsidR="00710378" w:rsidRDefault="00710378">
      <w:pPr>
        <w:rPr>
          <w:rFonts w:ascii="Times New Roman" w:eastAsia="Times New Roman" w:hAnsi="Times New Roman"/>
          <w:sz w:val="24"/>
          <w:szCs w:val="24"/>
          <w:lang w:eastAsia="ru-RU"/>
        </w:rPr>
      </w:pPr>
    </w:p>
    <w:p w14:paraId="30F9F78F" w14:textId="77777777" w:rsidR="00710378" w:rsidRPr="00424607" w:rsidRDefault="00056507" w:rsidP="00710378">
      <w:pPr>
        <w:keepNext/>
        <w:spacing w:after="0" w:line="240" w:lineRule="auto"/>
        <w:jc w:val="center"/>
        <w:rPr>
          <w:rFonts w:ascii="Times New Roman" w:eastAsia="Times New Roman" w:hAnsi="Times New Roman"/>
          <w:b/>
          <w:bCs/>
          <w:sz w:val="20"/>
          <w:szCs w:val="20"/>
          <w:u w:val="single"/>
          <w:lang w:eastAsia="ru-RU"/>
        </w:rPr>
      </w:pPr>
      <w:r>
        <w:rPr>
          <w:noProof/>
          <w:lang w:eastAsia="ru-RU"/>
        </w:rPr>
        <mc:AlternateContent>
          <mc:Choice Requires="wps">
            <w:drawing>
              <wp:anchor distT="0" distB="0" distL="114300" distR="114300" simplePos="0" relativeHeight="251763200" behindDoc="0" locked="0" layoutInCell="1" allowOverlap="1" wp14:anchorId="6FB11081" wp14:editId="76D32151">
                <wp:simplePos x="0" y="0"/>
                <wp:positionH relativeFrom="column">
                  <wp:posOffset>3317875</wp:posOffset>
                </wp:positionH>
                <wp:positionV relativeFrom="paragraph">
                  <wp:posOffset>93980</wp:posOffset>
                </wp:positionV>
                <wp:extent cx="2171700" cy="483870"/>
                <wp:effectExtent l="0" t="0" r="0" b="0"/>
                <wp:wrapNone/>
                <wp:docPr id="547" name="Поле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83870"/>
                        </a:xfrm>
                        <a:prstGeom prst="rect">
                          <a:avLst/>
                        </a:prstGeom>
                        <a:solidFill>
                          <a:srgbClr val="FFFFFF"/>
                        </a:solidFill>
                        <a:ln w="9525">
                          <a:solidFill>
                            <a:srgbClr val="000000"/>
                          </a:solidFill>
                          <a:miter lim="800000"/>
                          <a:headEnd/>
                          <a:tailEnd/>
                        </a:ln>
                      </wps:spPr>
                      <wps:txbx>
                        <w:txbxContent>
                          <w:p w14:paraId="63A1B8F3" w14:textId="77777777" w:rsidR="00E83C1C" w:rsidRPr="000805DB" w:rsidRDefault="00E83C1C" w:rsidP="00710378">
                            <w:r w:rsidRPr="000805DB">
                              <w:t>Граница эксплуатационной ответственности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11081" id="Поле 547" o:spid="_x0000_s1135" type="#_x0000_t202" style="position:absolute;left:0;text-align:left;margin-left:261.25pt;margin-top:7.4pt;width:171pt;height:38.1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">
                <v:textbox>
                  <w:txbxContent>
                    <w:p w14:paraId="63A1B8F3" w14:textId="77777777" w:rsidR="00E83C1C" w:rsidRPr="000805DB" w:rsidRDefault="00E83C1C" w:rsidP="00710378">
                      <w:r w:rsidRPr="000805DB">
                        <w:t>Граница эксплуатационной ответственности</w:t>
                      </w:r>
                    </w:p>
                  </w:txbxContent>
                </v:textbox>
              </v:shape>
            </w:pict>
          </mc:Fallback>
        </mc:AlternateContent>
      </w:r>
    </w:p>
    <w:p w14:paraId="009AF9A7" w14:textId="77777777" w:rsidR="00710378" w:rsidRPr="00424607" w:rsidRDefault="00710378" w:rsidP="00710378">
      <w:pPr>
        <w:keepNext/>
        <w:spacing w:after="0" w:line="240" w:lineRule="auto"/>
        <w:rPr>
          <w:rFonts w:ascii="Times New Roman" w:eastAsia="Times New Roman" w:hAnsi="Times New Roman"/>
          <w:b/>
          <w:bCs/>
          <w:sz w:val="20"/>
          <w:szCs w:val="20"/>
          <w:lang w:eastAsia="ru-RU"/>
        </w:rPr>
      </w:pPr>
    </w:p>
    <w:p w14:paraId="546820D5" w14:textId="77777777" w:rsidR="00710378" w:rsidRPr="00424607" w:rsidRDefault="00710378" w:rsidP="00710378">
      <w:pPr>
        <w:keepNext/>
        <w:spacing w:after="0" w:line="240" w:lineRule="auto"/>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Pr>
          <w:rFonts w:ascii="Times New Roman" w:eastAsia="Times New Roman" w:hAnsi="Times New Roman"/>
          <w:sz w:val="20"/>
          <w:szCs w:val="20"/>
          <w:lang w:eastAsia="ru-RU"/>
        </w:rPr>
        <w:t xml:space="preserve">      </w:t>
      </w:r>
      <w:r w:rsidRPr="00492754">
        <w:rPr>
          <w:rFonts w:ascii="Times New Roman" w:hAnsi="Times New Roman"/>
          <w:sz w:val="20"/>
          <w:u w:val="single"/>
        </w:rPr>
        <w:t xml:space="preserve">     </w:t>
      </w:r>
      <w:r>
        <w:rPr>
          <w:rFonts w:ascii="Times New Roman" w:eastAsia="Times New Roman" w:hAnsi="Times New Roman"/>
          <w:sz w:val="20"/>
          <w:szCs w:val="20"/>
          <w:u w:val="single"/>
          <w:lang w:eastAsia="ru-RU"/>
        </w:rPr>
        <w:t xml:space="preserve">          </w:t>
      </w:r>
    </w:p>
    <w:p w14:paraId="39C068D1" w14:textId="77777777" w:rsidR="00710378" w:rsidRPr="00424607" w:rsidRDefault="00710378" w:rsidP="00710378">
      <w:pPr>
        <w:keepNext/>
        <w:spacing w:after="0" w:line="240" w:lineRule="auto"/>
        <w:jc w:val="center"/>
        <w:rPr>
          <w:rFonts w:ascii="Times New Roman" w:eastAsia="Times New Roman" w:hAnsi="Times New Roman"/>
          <w:sz w:val="20"/>
          <w:szCs w:val="20"/>
          <w:lang w:eastAsia="ru-RU"/>
        </w:rPr>
      </w:pPr>
    </w:p>
    <w:p w14:paraId="2581EC46" w14:textId="77777777" w:rsidR="00710378" w:rsidRPr="00424607" w:rsidRDefault="00056507" w:rsidP="00710378">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4294967292" distB="4294967292" distL="114300" distR="114300" simplePos="0" relativeHeight="251762176" behindDoc="0" locked="0" layoutInCell="1" allowOverlap="1" wp14:anchorId="1CB21564" wp14:editId="76EB65A2">
                <wp:simplePos x="0" y="0"/>
                <wp:positionH relativeFrom="column">
                  <wp:posOffset>3314700</wp:posOffset>
                </wp:positionH>
                <wp:positionV relativeFrom="paragraph">
                  <wp:posOffset>70484</wp:posOffset>
                </wp:positionV>
                <wp:extent cx="2171700" cy="0"/>
                <wp:effectExtent l="0" t="0" r="0" b="0"/>
                <wp:wrapNone/>
                <wp:docPr id="548"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E3FDBB" id="Прямая соединительная линия 20" o:spid="_x0000_s1026" style="position:absolute;flip:x;z-index:2517621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61pt,5.55pt" to="6in,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"/>
            </w:pict>
          </mc:Fallback>
        </mc:AlternateContent>
      </w:r>
      <w:r>
        <w:rPr>
          <w:noProof/>
          <w:lang w:eastAsia="ru-RU"/>
        </w:rPr>
        <mc:AlternateContent>
          <mc:Choice Requires="wps">
            <w:drawing>
              <wp:anchor distT="0" distB="0" distL="114300" distR="114300" simplePos="0" relativeHeight="251761152" behindDoc="0" locked="0" layoutInCell="1" allowOverlap="1" wp14:anchorId="3FA6DC8E" wp14:editId="7F681238">
                <wp:simplePos x="0" y="0"/>
                <wp:positionH relativeFrom="column">
                  <wp:posOffset>2514600</wp:posOffset>
                </wp:positionH>
                <wp:positionV relativeFrom="paragraph">
                  <wp:posOffset>70485</wp:posOffset>
                </wp:positionV>
                <wp:extent cx="800100" cy="637540"/>
                <wp:effectExtent l="38100" t="0" r="0" b="29210"/>
                <wp:wrapNone/>
                <wp:docPr id="549"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637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116017" id="Прямая соединительная линия 21" o:spid="_x0000_s1026" style="position:absolute;flip:y;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5.55pt" to="261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">
                <v:stroke startarrow="classic"/>
              </v:line>
            </w:pict>
          </mc:Fallback>
        </mc:AlternateContent>
      </w:r>
    </w:p>
    <w:p w14:paraId="045204D0" w14:textId="77777777" w:rsidR="00710378" w:rsidRPr="00424607" w:rsidRDefault="00710378" w:rsidP="00710378">
      <w:pPr>
        <w:keepNext/>
        <w:spacing w:after="0" w:line="240" w:lineRule="auto"/>
        <w:jc w:val="center"/>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t xml:space="preserve"> </w:t>
      </w:r>
    </w:p>
    <w:p w14:paraId="598F48B2" w14:textId="77777777" w:rsidR="00710378" w:rsidRPr="00424607" w:rsidRDefault="00710378" w:rsidP="00710378">
      <w:pPr>
        <w:keepNext/>
        <w:spacing w:after="0" w:line="240" w:lineRule="auto"/>
        <w:jc w:val="center"/>
        <w:rPr>
          <w:rFonts w:ascii="Times New Roman" w:eastAsia="Times New Roman" w:hAnsi="Times New Roman"/>
          <w:sz w:val="20"/>
          <w:szCs w:val="20"/>
          <w:lang w:eastAsia="ru-RU"/>
        </w:rPr>
      </w:pPr>
    </w:p>
    <w:p w14:paraId="68E4CA26" w14:textId="77777777" w:rsidR="00710378" w:rsidRPr="00424607" w:rsidRDefault="00056507" w:rsidP="00710378">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296" distR="114296" simplePos="0" relativeHeight="251760128" behindDoc="0" locked="0" layoutInCell="1" allowOverlap="1" wp14:anchorId="568FD7FE" wp14:editId="675E099B">
                <wp:simplePos x="0" y="0"/>
                <wp:positionH relativeFrom="column">
                  <wp:posOffset>2514599</wp:posOffset>
                </wp:positionH>
                <wp:positionV relativeFrom="paragraph">
                  <wp:posOffset>0</wp:posOffset>
                </wp:positionV>
                <wp:extent cx="0" cy="2514600"/>
                <wp:effectExtent l="0" t="0" r="0" b="0"/>
                <wp:wrapNone/>
                <wp:docPr id="550" name="Прямая соединительная линия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06846F" id="Прямая соединительная линия 550" o:spid="_x0000_s1026" style="position:absolute;z-index:25176012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98pt,0" to="198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" strokecolor="red" strokeweight="1pt">
                <v:stroke dashstyle="longDash"/>
              </v:line>
            </w:pict>
          </mc:Fallback>
        </mc:AlternateContent>
      </w:r>
    </w:p>
    <w:p w14:paraId="2C2C0CD1" w14:textId="77777777" w:rsidR="00710378" w:rsidRPr="00424607" w:rsidRDefault="00056507" w:rsidP="00710378">
      <w:pPr>
        <w:keepNext/>
        <w:spacing w:after="0" w:line="240" w:lineRule="auto"/>
        <w:ind w:left="4248" w:firstLine="708"/>
        <w:jc w:val="center"/>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766272" behindDoc="0" locked="0" layoutInCell="1" allowOverlap="1" wp14:anchorId="1DA37373" wp14:editId="2290CB16">
                <wp:simplePos x="0" y="0"/>
                <wp:positionH relativeFrom="column">
                  <wp:posOffset>2103120</wp:posOffset>
                </wp:positionH>
                <wp:positionV relativeFrom="paragraph">
                  <wp:posOffset>137795</wp:posOffset>
                </wp:positionV>
                <wp:extent cx="457200" cy="228600"/>
                <wp:effectExtent l="0" t="0" r="0" b="0"/>
                <wp:wrapNone/>
                <wp:docPr id="551" name="Полилиния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CE5F1" id="Полилиния 551" o:spid="_x0000_s1026" style="position:absolute;margin-left:165.6pt;margin-top:10.85pt;width:36pt;height:18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" path="m,210c135,315,270,420,360,390,450,360,480,60,540,30,600,,690,210,720,210e" filled="f">
                <v:path arrowok="t" o:connecttype="custom" o:connectlocs="0,62211857;145161000,115536073;217741500,8887641;290322000,62211857" o:connectangles="0,0,0,0"/>
              </v:shape>
            </w:pict>
          </mc:Fallback>
        </mc:AlternateContent>
      </w:r>
      <w:r>
        <w:rPr>
          <w:noProof/>
          <w:lang w:eastAsia="ru-RU"/>
        </w:rPr>
        <mc:AlternateContent>
          <mc:Choice Requires="wps">
            <w:drawing>
              <wp:anchor distT="0" distB="0" distL="114300" distR="114300" simplePos="0" relativeHeight="251774464" behindDoc="0" locked="0" layoutInCell="1" allowOverlap="1" wp14:anchorId="27CBC956" wp14:editId="4FF7A083">
                <wp:simplePos x="0" y="0"/>
                <wp:positionH relativeFrom="column">
                  <wp:posOffset>2217420</wp:posOffset>
                </wp:positionH>
                <wp:positionV relativeFrom="paragraph">
                  <wp:posOffset>563880</wp:posOffset>
                </wp:positionV>
                <wp:extent cx="228600" cy="228600"/>
                <wp:effectExtent l="0" t="0" r="19050" b="0"/>
                <wp:wrapNone/>
                <wp:docPr id="552" name="Полилиния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EF67C" id="Полилиния 552" o:spid="_x0000_s1026" style="position:absolute;margin-left:174.6pt;margin-top:44.4pt;width:18pt;height:18pt;rotation:-3239170fd;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" path="m,c30,225,60,450,180,540v120,90,450,30,540,e" filled="f">
                <v:path arrowok="t" o:connecttype="custom" o:connectlocs="0,0;18145125,71099317;72580500,71099317" o:connectangles="0,0,0"/>
              </v:shape>
            </w:pict>
          </mc:Fallback>
        </mc:AlternateContent>
      </w:r>
      <w:r w:rsidR="00710378" w:rsidRPr="00424607">
        <w:rPr>
          <w:rFonts w:ascii="Times New Roman" w:eastAsia="Times New Roman" w:hAnsi="Times New Roman"/>
          <w:sz w:val="20"/>
          <w:szCs w:val="20"/>
          <w:lang w:eastAsia="ru-RU"/>
        </w:rPr>
        <w:t>сеть Арендатора</w:t>
      </w:r>
    </w:p>
    <w:p w14:paraId="30F46ED1" w14:textId="77777777" w:rsidR="00710378" w:rsidRPr="00424607" w:rsidRDefault="00056507" w:rsidP="00710378">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4294967292" distB="4294967292" distL="114300" distR="114300" simplePos="0" relativeHeight="251772416" behindDoc="0" locked="0" layoutInCell="1" allowOverlap="1" wp14:anchorId="69D5AB3D" wp14:editId="45172158">
                <wp:simplePos x="0" y="0"/>
                <wp:positionH relativeFrom="column">
                  <wp:posOffset>3817620</wp:posOffset>
                </wp:positionH>
                <wp:positionV relativeFrom="paragraph">
                  <wp:posOffset>107314</wp:posOffset>
                </wp:positionV>
                <wp:extent cx="1371600" cy="0"/>
                <wp:effectExtent l="0" t="0" r="0" b="0"/>
                <wp:wrapNone/>
                <wp:docPr id="553" name="Прямая соединительная линия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51E839" id="Прямая соединительная линия 553" o:spid="_x0000_s1026" style="position:absolute;z-index:2517724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00.6pt,8.45pt" to="408.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"/>
            </w:pict>
          </mc:Fallback>
        </mc:AlternateContent>
      </w:r>
      <w:r>
        <w:rPr>
          <w:noProof/>
          <w:lang w:eastAsia="ru-RU"/>
        </w:rPr>
        <mc:AlternateContent>
          <mc:Choice Requires="wps">
            <w:drawing>
              <wp:anchor distT="0" distB="0" distL="114300" distR="114300" simplePos="0" relativeHeight="251771392" behindDoc="0" locked="0" layoutInCell="1" allowOverlap="1" wp14:anchorId="2367132C" wp14:editId="44574F88">
                <wp:simplePos x="0" y="0"/>
                <wp:positionH relativeFrom="column">
                  <wp:posOffset>3474720</wp:posOffset>
                </wp:positionH>
                <wp:positionV relativeFrom="paragraph">
                  <wp:posOffset>107315</wp:posOffset>
                </wp:positionV>
                <wp:extent cx="342900" cy="457200"/>
                <wp:effectExtent l="38100" t="0" r="0" b="38100"/>
                <wp:wrapNone/>
                <wp:docPr id="554" name="Прямая соединительная линия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818919" id="Прямая соединительная линия 554" o:spid="_x0000_s1026" style="position:absolute;flip:y;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6pt,8.45pt" to="300.6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">
                <v:stroke startarrow="block"/>
              </v:line>
            </w:pict>
          </mc:Fallback>
        </mc:AlternateContent>
      </w:r>
      <w:r w:rsidR="00710378" w:rsidRPr="00424607">
        <w:rPr>
          <w:rFonts w:ascii="Times New Roman" w:eastAsia="Times New Roman" w:hAnsi="Times New Roman"/>
          <w:sz w:val="20"/>
          <w:szCs w:val="20"/>
          <w:lang w:eastAsia="ru-RU"/>
        </w:rPr>
        <w:tab/>
      </w:r>
      <w:r w:rsidR="00710378" w:rsidRPr="00424607">
        <w:rPr>
          <w:rFonts w:ascii="Times New Roman" w:eastAsia="Times New Roman" w:hAnsi="Times New Roman"/>
          <w:sz w:val="20"/>
          <w:szCs w:val="20"/>
          <w:lang w:eastAsia="ru-RU"/>
        </w:rPr>
        <w:tab/>
      </w:r>
      <w:r w:rsidR="00710378" w:rsidRPr="00424607">
        <w:rPr>
          <w:rFonts w:ascii="Times New Roman" w:eastAsia="Times New Roman" w:hAnsi="Times New Roman"/>
          <w:sz w:val="20"/>
          <w:szCs w:val="20"/>
          <w:lang w:eastAsia="ru-RU"/>
        </w:rPr>
        <w:tab/>
      </w:r>
      <w:r w:rsidR="00710378" w:rsidRPr="00424607">
        <w:rPr>
          <w:rFonts w:ascii="Times New Roman" w:eastAsia="Times New Roman" w:hAnsi="Times New Roman"/>
          <w:sz w:val="20"/>
          <w:szCs w:val="20"/>
          <w:lang w:eastAsia="ru-RU"/>
        </w:rPr>
        <w:tab/>
      </w:r>
      <w:r w:rsidR="00710378" w:rsidRPr="00424607">
        <w:rPr>
          <w:rFonts w:ascii="Times New Roman" w:eastAsia="Times New Roman" w:hAnsi="Times New Roman"/>
          <w:sz w:val="20"/>
          <w:szCs w:val="20"/>
          <w:lang w:eastAsia="ru-RU"/>
        </w:rPr>
        <w:tab/>
      </w:r>
      <w:r w:rsidR="00710378" w:rsidRPr="00424607">
        <w:rPr>
          <w:rFonts w:ascii="Times New Roman" w:eastAsia="Times New Roman" w:hAnsi="Times New Roman"/>
          <w:sz w:val="20"/>
          <w:szCs w:val="20"/>
          <w:lang w:eastAsia="ru-RU"/>
        </w:rPr>
        <w:tab/>
      </w:r>
      <w:r w:rsidR="00710378" w:rsidRPr="00424607">
        <w:rPr>
          <w:rFonts w:ascii="Times New Roman" w:eastAsia="Times New Roman" w:hAnsi="Times New Roman"/>
          <w:sz w:val="20"/>
          <w:szCs w:val="20"/>
          <w:lang w:eastAsia="ru-RU"/>
        </w:rPr>
        <w:tab/>
      </w:r>
    </w:p>
    <w:p w14:paraId="2C4C06F1" w14:textId="77777777" w:rsidR="00710378" w:rsidRPr="00424607" w:rsidRDefault="00056507" w:rsidP="00710378">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296" distR="114296" simplePos="0" relativeHeight="251764224" behindDoc="0" locked="0" layoutInCell="1" allowOverlap="1" wp14:anchorId="6492F85C" wp14:editId="754EC719">
                <wp:simplePos x="0" y="0"/>
                <wp:positionH relativeFrom="column">
                  <wp:posOffset>2331719</wp:posOffset>
                </wp:positionH>
                <wp:positionV relativeFrom="paragraph">
                  <wp:posOffset>75565</wp:posOffset>
                </wp:positionV>
                <wp:extent cx="0" cy="1714500"/>
                <wp:effectExtent l="38100" t="0" r="19050" b="19050"/>
                <wp:wrapNone/>
                <wp:docPr id="555" name="Прямая соединительная линия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6D584F" id="Прямая соединительная линия 555" o:spid="_x0000_s1026" style="position:absolute;z-index:25176422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83.6pt,5.95pt" to="183.6pt,1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" strokeweight="6pt"/>
            </w:pict>
          </mc:Fallback>
        </mc:AlternateContent>
      </w:r>
    </w:p>
    <w:p w14:paraId="7BB31C2C" w14:textId="77777777" w:rsidR="00710378" w:rsidRPr="00424607" w:rsidRDefault="00056507" w:rsidP="00710378">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770368" behindDoc="0" locked="0" layoutInCell="1" allowOverlap="1" wp14:anchorId="6A38F693" wp14:editId="26586635">
                <wp:simplePos x="0" y="0"/>
                <wp:positionH relativeFrom="column">
                  <wp:posOffset>4735195</wp:posOffset>
                </wp:positionH>
                <wp:positionV relativeFrom="paragraph">
                  <wp:posOffset>213360</wp:posOffset>
                </wp:positionV>
                <wp:extent cx="457200" cy="228600"/>
                <wp:effectExtent l="0" t="19050" r="0" b="0"/>
                <wp:wrapNone/>
                <wp:docPr id="556" name="Полилиния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109456" id="Полилиния 556" o:spid="_x0000_s1026" style="position:absolute;margin-left:372.85pt;margin-top:16.8pt;width:36pt;height:18pt;rotation:6614799fd;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p>
    <w:p w14:paraId="214CAEE9" w14:textId="77777777" w:rsidR="00710378" w:rsidRPr="00424607" w:rsidRDefault="00056507" w:rsidP="00710378">
      <w:pPr>
        <w:keepNext/>
        <w:tabs>
          <w:tab w:val="left" w:pos="2597"/>
          <w:tab w:val="center" w:pos="4718"/>
        </w:tabs>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773440" behindDoc="0" locked="0" layoutInCell="1" allowOverlap="1" wp14:anchorId="2855BBF3" wp14:editId="7C1811B2">
                <wp:simplePos x="0" y="0"/>
                <wp:positionH relativeFrom="column">
                  <wp:posOffset>2675890</wp:posOffset>
                </wp:positionH>
                <wp:positionV relativeFrom="paragraph">
                  <wp:posOffset>32385</wp:posOffset>
                </wp:positionV>
                <wp:extent cx="228600" cy="228600"/>
                <wp:effectExtent l="0" t="38100" r="0" b="0"/>
                <wp:wrapNone/>
                <wp:docPr id="557" name="Полилиния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27568">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12B27" id="Полилиния 557" o:spid="_x0000_s1026" style="position:absolute;margin-left:210.7pt;margin-top:2.55pt;width:18pt;height:18pt;rotation:1122378fd;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" path="m,c30,225,60,450,180,540v120,90,450,30,540,e" filled="f">
                <v:path arrowok="t" o:connecttype="custom" o:connectlocs="0,0;18145125,71099317;72580500,71099317" o:connectangles="0,0,0"/>
              </v:shape>
            </w:pict>
          </mc:Fallback>
        </mc:AlternateContent>
      </w:r>
      <w:r w:rsidR="00710378" w:rsidRPr="00424607">
        <w:rPr>
          <w:rFonts w:ascii="Times New Roman" w:eastAsia="Times New Roman" w:hAnsi="Times New Roman"/>
          <w:sz w:val="20"/>
          <w:szCs w:val="20"/>
          <w:lang w:eastAsia="ru-RU"/>
        </w:rPr>
        <w:tab/>
      </w:r>
      <w:r w:rsidR="00710378" w:rsidRPr="00424607">
        <w:rPr>
          <w:rFonts w:ascii="Times New Roman" w:eastAsia="Times New Roman" w:hAnsi="Times New Roman"/>
          <w:sz w:val="20"/>
          <w:szCs w:val="20"/>
          <w:lang w:eastAsia="ru-RU"/>
        </w:rPr>
        <w:tab/>
      </w:r>
    </w:p>
    <w:p w14:paraId="15DEDBEA" w14:textId="77777777" w:rsidR="00710378" w:rsidRPr="00424607" w:rsidRDefault="00056507" w:rsidP="00710378">
      <w:pPr>
        <w:keepNext/>
        <w:spacing w:after="0" w:line="240" w:lineRule="auto"/>
        <w:ind w:left="2124" w:firstLine="708"/>
        <w:rPr>
          <w:rFonts w:ascii="Times New Roman" w:eastAsia="Times New Roman" w:hAnsi="Times New Roman"/>
          <w:sz w:val="20"/>
          <w:szCs w:val="20"/>
          <w:lang w:eastAsia="ru-RU"/>
        </w:rPr>
      </w:pPr>
      <w:r>
        <w:rPr>
          <w:noProof/>
          <w:lang w:eastAsia="ru-RU"/>
        </w:rPr>
        <mc:AlternateContent>
          <mc:Choice Requires="wps">
            <w:drawing>
              <wp:anchor distT="4294967292" distB="4294967292" distL="114300" distR="114300" simplePos="0" relativeHeight="251769344" behindDoc="0" locked="0" layoutInCell="1" allowOverlap="1" wp14:anchorId="426BD140" wp14:editId="3D475A31">
                <wp:simplePos x="0" y="0"/>
                <wp:positionH relativeFrom="column">
                  <wp:posOffset>2734945</wp:posOffset>
                </wp:positionH>
                <wp:positionV relativeFrom="paragraph">
                  <wp:posOffset>35559</wp:posOffset>
                </wp:positionV>
                <wp:extent cx="2057400" cy="0"/>
                <wp:effectExtent l="0" t="38100" r="19050" b="19050"/>
                <wp:wrapNone/>
                <wp:docPr id="558" name="Прямая соединительная линия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511BD5" id="Прямая соединительная линия 558" o:spid="_x0000_s1026" style="position:absolute;z-index:2517693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15.35pt,2.8pt" to="377.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" strokeweight="6pt"/>
            </w:pict>
          </mc:Fallback>
        </mc:AlternateContent>
      </w:r>
      <w:r>
        <w:rPr>
          <w:noProof/>
          <w:lang w:eastAsia="ru-RU"/>
        </w:rPr>
        <mc:AlternateContent>
          <mc:Choice Requires="wps">
            <w:drawing>
              <wp:anchor distT="0" distB="0" distL="114300" distR="114300" simplePos="0" relativeHeight="251767296" behindDoc="0" locked="0" layoutInCell="1" allowOverlap="1" wp14:anchorId="755BF0C0" wp14:editId="632FE59E">
                <wp:simplePos x="0" y="0"/>
                <wp:positionH relativeFrom="column">
                  <wp:posOffset>2331720</wp:posOffset>
                </wp:positionH>
                <wp:positionV relativeFrom="paragraph">
                  <wp:posOffset>35560</wp:posOffset>
                </wp:positionV>
                <wp:extent cx="403225" cy="141605"/>
                <wp:effectExtent l="19050" t="38100" r="15875" b="29845"/>
                <wp:wrapNone/>
                <wp:docPr id="559" name="Прямая соединительная линия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3225" cy="14160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7195B2" id="Прямая соединительная линия 559" o:spid="_x0000_s1026" style="position:absolute;flip:y;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2.8pt" to="215.3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" strokeweight="6pt"/>
            </w:pict>
          </mc:Fallback>
        </mc:AlternateContent>
      </w:r>
    </w:p>
    <w:p w14:paraId="21A76D7C" w14:textId="77777777" w:rsidR="00710378" w:rsidRPr="00424607" w:rsidRDefault="00056507" w:rsidP="00710378">
      <w:pPr>
        <w:keepNext/>
        <w:spacing w:after="0" w:line="240" w:lineRule="auto"/>
        <w:ind w:left="2124" w:firstLine="708"/>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775488" behindDoc="0" locked="0" layoutInCell="1" allowOverlap="1" wp14:anchorId="3F88BF95" wp14:editId="7C2A8128">
                <wp:simplePos x="0" y="0"/>
                <wp:positionH relativeFrom="column">
                  <wp:posOffset>2217420</wp:posOffset>
                </wp:positionH>
                <wp:positionV relativeFrom="paragraph">
                  <wp:posOffset>31115</wp:posOffset>
                </wp:positionV>
                <wp:extent cx="228600" cy="228600"/>
                <wp:effectExtent l="0" t="0" r="19050" b="0"/>
                <wp:wrapNone/>
                <wp:docPr id="560" name="Полилиния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95D12" id="Полилиния 560" o:spid="_x0000_s1026" style="position:absolute;margin-left:174.6pt;margin-top:2.45pt;width:18pt;height:18pt;rotation:-3239170fd;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" path="m,c30,225,60,450,180,540v120,90,450,30,540,e" filled="f">
                <v:path arrowok="t" o:connecttype="custom" o:connectlocs="0,0;18145125,71099317;72580500,71099317" o:connectangles="0,0,0"/>
              </v:shape>
            </w:pict>
          </mc:Fallback>
        </mc:AlternateContent>
      </w:r>
    </w:p>
    <w:p w14:paraId="2F2000D8" w14:textId="77777777" w:rsidR="00710378" w:rsidRPr="00424607" w:rsidRDefault="00710378" w:rsidP="00710378">
      <w:pPr>
        <w:keepNext/>
        <w:spacing w:after="0" w:line="240" w:lineRule="auto"/>
        <w:jc w:val="center"/>
        <w:rPr>
          <w:rFonts w:ascii="Times New Roman" w:eastAsia="Times New Roman" w:hAnsi="Times New Roman"/>
          <w:sz w:val="20"/>
          <w:szCs w:val="20"/>
          <w:lang w:eastAsia="ru-RU"/>
        </w:rPr>
      </w:pPr>
    </w:p>
    <w:p w14:paraId="79CD2D4A" w14:textId="77777777" w:rsidR="00710378" w:rsidRPr="00424607" w:rsidRDefault="00710378" w:rsidP="00710378">
      <w:pPr>
        <w:keepNext/>
        <w:spacing w:after="0" w:line="240" w:lineRule="auto"/>
        <w:jc w:val="center"/>
        <w:rPr>
          <w:rFonts w:ascii="Times New Roman" w:eastAsia="Times New Roman" w:hAnsi="Times New Roman"/>
          <w:sz w:val="20"/>
          <w:szCs w:val="20"/>
          <w:lang w:eastAsia="ru-RU"/>
        </w:rPr>
      </w:pPr>
    </w:p>
    <w:p w14:paraId="4F4F7362" w14:textId="77777777" w:rsidR="00710378" w:rsidRPr="00424607" w:rsidRDefault="00710378" w:rsidP="00710378">
      <w:pPr>
        <w:keepNext/>
        <w:tabs>
          <w:tab w:val="left" w:pos="386"/>
        </w:tabs>
        <w:spacing w:after="0" w:line="240" w:lineRule="auto"/>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t>канализационные стояки</w:t>
      </w:r>
    </w:p>
    <w:p w14:paraId="360A480D" w14:textId="77777777" w:rsidR="00710378" w:rsidRPr="00424607" w:rsidRDefault="00056507" w:rsidP="00710378">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768320" behindDoc="0" locked="0" layoutInCell="1" allowOverlap="1" wp14:anchorId="05A9C70F" wp14:editId="5D4630BC">
                <wp:simplePos x="0" y="0"/>
                <wp:positionH relativeFrom="column">
                  <wp:posOffset>1988820</wp:posOffset>
                </wp:positionH>
                <wp:positionV relativeFrom="paragraph">
                  <wp:posOffset>50165</wp:posOffset>
                </wp:positionV>
                <wp:extent cx="342900" cy="196850"/>
                <wp:effectExtent l="0" t="0" r="57150" b="31750"/>
                <wp:wrapNone/>
                <wp:docPr id="561" name="Прямая соединительная линия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96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47CE94" id="Прямая соединительная линия 561" o:spid="_x0000_s1026" style="position:absolute;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3.95pt" to="183.6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">
                <v:stroke endarrow="block"/>
              </v:line>
            </w:pict>
          </mc:Fallback>
        </mc:AlternateContent>
      </w:r>
      <w:r>
        <w:rPr>
          <w:noProof/>
          <w:lang w:eastAsia="ru-RU"/>
        </w:rPr>
        <mc:AlternateContent>
          <mc:Choice Requires="wps">
            <w:drawing>
              <wp:anchor distT="4294967292" distB="4294967292" distL="114300" distR="114300" simplePos="0" relativeHeight="251776512" behindDoc="0" locked="0" layoutInCell="1" allowOverlap="1" wp14:anchorId="68C89587" wp14:editId="721D5832">
                <wp:simplePos x="0" y="0"/>
                <wp:positionH relativeFrom="column">
                  <wp:posOffset>502920</wp:posOffset>
                </wp:positionH>
                <wp:positionV relativeFrom="paragraph">
                  <wp:posOffset>50164</wp:posOffset>
                </wp:positionV>
                <wp:extent cx="1485900" cy="0"/>
                <wp:effectExtent l="0" t="0" r="0" b="0"/>
                <wp:wrapNone/>
                <wp:docPr id="562" name="Прямая соединительная линия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68F36C" id="Прямая соединительная линия 562" o:spid="_x0000_s1026" style="position:absolute;flip:x;z-index:2517765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9.6pt,3.95pt" to="156.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"/>
            </w:pict>
          </mc:Fallback>
        </mc:AlternateContent>
      </w:r>
    </w:p>
    <w:p w14:paraId="437ADF35" w14:textId="77777777" w:rsidR="00710378" w:rsidRPr="00424607" w:rsidRDefault="00056507" w:rsidP="00710378">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296" distR="114296" simplePos="0" relativeHeight="251779584" behindDoc="0" locked="0" layoutInCell="1" allowOverlap="1" wp14:anchorId="6ACD758A" wp14:editId="6723273E">
                <wp:simplePos x="0" y="0"/>
                <wp:positionH relativeFrom="column">
                  <wp:posOffset>1232534</wp:posOffset>
                </wp:positionH>
                <wp:positionV relativeFrom="paragraph">
                  <wp:posOffset>7620</wp:posOffset>
                </wp:positionV>
                <wp:extent cx="0" cy="625475"/>
                <wp:effectExtent l="38100" t="38100" r="19050" b="0"/>
                <wp:wrapNone/>
                <wp:docPr id="563"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6254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C5BBAA" id="Прямая соединительная линия 5" o:spid="_x0000_s1026" style="position:absolute;flip:x y;z-index:25177958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97.05pt,.6pt" to="97.0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" strokeweight="6pt"/>
            </w:pict>
          </mc:Fallback>
        </mc:AlternateContent>
      </w:r>
      <w:r>
        <w:rPr>
          <w:noProof/>
          <w:lang w:eastAsia="ru-RU"/>
        </w:rPr>
        <mc:AlternateContent>
          <mc:Choice Requires="wps">
            <w:drawing>
              <wp:anchor distT="0" distB="0" distL="114300" distR="114300" simplePos="0" relativeHeight="251778560" behindDoc="0" locked="0" layoutInCell="1" allowOverlap="1" wp14:anchorId="4AA555F5" wp14:editId="43DF6914">
                <wp:simplePos x="0" y="0"/>
                <wp:positionH relativeFrom="column">
                  <wp:posOffset>763270</wp:posOffset>
                </wp:positionH>
                <wp:positionV relativeFrom="paragraph">
                  <wp:posOffset>7620</wp:posOffset>
                </wp:positionV>
                <wp:extent cx="6350" cy="665480"/>
                <wp:effectExtent l="38100" t="38100" r="31750" b="0"/>
                <wp:wrapNone/>
                <wp:docPr id="564"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6654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77A71C" id="Прямая соединительная линия 6" o:spid="_x0000_s1026" style="position:absolute;flip:x y;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1pt,.6pt" to="60.6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" strokeweight="6pt"/>
            </w:pict>
          </mc:Fallback>
        </mc:AlternateContent>
      </w:r>
      <w:r w:rsidR="00710378" w:rsidRPr="00424607">
        <w:rPr>
          <w:rFonts w:ascii="Times New Roman" w:eastAsia="Times New Roman" w:hAnsi="Times New Roman"/>
          <w:sz w:val="20"/>
          <w:szCs w:val="20"/>
          <w:lang w:eastAsia="ru-RU"/>
        </w:rPr>
        <w:tab/>
      </w:r>
    </w:p>
    <w:p w14:paraId="5BD1CED7" w14:textId="77777777" w:rsidR="00710378" w:rsidRPr="00424607" w:rsidRDefault="00056507" w:rsidP="00710378">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765248" behindDoc="0" locked="0" layoutInCell="1" allowOverlap="1" wp14:anchorId="6CCEEC45" wp14:editId="594B0242">
                <wp:simplePos x="0" y="0"/>
                <wp:positionH relativeFrom="column">
                  <wp:posOffset>2103120</wp:posOffset>
                </wp:positionH>
                <wp:positionV relativeFrom="paragraph">
                  <wp:posOffset>100965</wp:posOffset>
                </wp:positionV>
                <wp:extent cx="457200" cy="228600"/>
                <wp:effectExtent l="0" t="0" r="0" b="0"/>
                <wp:wrapNone/>
                <wp:docPr id="565" name="Полилиния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5270E" id="Полилиния 565" o:spid="_x0000_s1026" style="position:absolute;margin-left:165.6pt;margin-top:7.95pt;width:36pt;height:18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" path="m,210c135,315,270,420,360,390,450,360,480,60,540,30,600,,690,210,720,210e" filled="f">
                <v:path arrowok="t" o:connecttype="custom" o:connectlocs="0,62211857;145161000,115536073;217741500,8887641;290322000,62211857" o:connectangles="0,0,0,0"/>
              </v:shape>
            </w:pict>
          </mc:Fallback>
        </mc:AlternateContent>
      </w:r>
    </w:p>
    <w:p w14:paraId="1AF8FF1A" w14:textId="77777777" w:rsidR="00710378" w:rsidRPr="00424607" w:rsidRDefault="00056507" w:rsidP="00710378">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777536" behindDoc="0" locked="0" layoutInCell="1" allowOverlap="1" wp14:anchorId="2DA28D19" wp14:editId="500BB9DE">
                <wp:simplePos x="0" y="0"/>
                <wp:positionH relativeFrom="column">
                  <wp:posOffset>1277620</wp:posOffset>
                </wp:positionH>
                <wp:positionV relativeFrom="paragraph">
                  <wp:posOffset>125095</wp:posOffset>
                </wp:positionV>
                <wp:extent cx="1047750" cy="104775"/>
                <wp:effectExtent l="19050" t="38100" r="19050" b="28575"/>
                <wp:wrapNone/>
                <wp:docPr id="566" name="Прямая соединительная линия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0" cy="1047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595CC8" id="Прямая соединительная линия 566" o:spid="_x0000_s1026" style="position:absolute;flip:y;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6pt,9.85pt" to="183.1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" strokeweight="6pt"/>
            </w:pict>
          </mc:Fallback>
        </mc:AlternateContent>
      </w:r>
    </w:p>
    <w:p w14:paraId="5D5F389F" w14:textId="77777777" w:rsidR="00710378" w:rsidRPr="00424607" w:rsidRDefault="00056507" w:rsidP="00710378">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780608" behindDoc="0" locked="0" layoutInCell="1" allowOverlap="1" wp14:anchorId="6CE665EB" wp14:editId="5DE0D444">
                <wp:simplePos x="0" y="0"/>
                <wp:positionH relativeFrom="column">
                  <wp:posOffset>426720</wp:posOffset>
                </wp:positionH>
                <wp:positionV relativeFrom="paragraph">
                  <wp:posOffset>0</wp:posOffset>
                </wp:positionV>
                <wp:extent cx="333375" cy="619125"/>
                <wp:effectExtent l="0" t="0" r="9525" b="9525"/>
                <wp:wrapNone/>
                <wp:docPr id="567" name="Прямая соединительная линия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619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E3101A" id="Прямая соединительная линия 567" o:spid="_x0000_s1026" style="position:absolute;flip:x;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0" to="59.8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"/>
            </w:pict>
          </mc:Fallback>
        </mc:AlternateContent>
      </w:r>
    </w:p>
    <w:p w14:paraId="290C2419" w14:textId="77777777" w:rsidR="00710378" w:rsidRDefault="00710378">
      <w:pPr>
        <w:rPr>
          <w:rFonts w:ascii="Times New Roman" w:eastAsia="Times New Roman" w:hAnsi="Times New Roman"/>
          <w:sz w:val="24"/>
          <w:szCs w:val="24"/>
          <w:lang w:eastAsia="ru-RU"/>
        </w:rPr>
      </w:pPr>
    </w:p>
    <w:p w14:paraId="51D1A1FB" w14:textId="77777777" w:rsidR="00710378" w:rsidRDefault="00710378">
      <w:pPr>
        <w:rPr>
          <w:rFonts w:ascii="Times New Roman" w:eastAsia="Times New Roman" w:hAnsi="Times New Roman"/>
          <w:sz w:val="24"/>
          <w:szCs w:val="24"/>
          <w:lang w:eastAsia="ru-RU"/>
        </w:rPr>
      </w:pPr>
    </w:p>
    <w:tbl>
      <w:tblPr>
        <w:tblW w:w="0" w:type="auto"/>
        <w:tblLook w:val="00A0" w:firstRow="1" w:lastRow="0" w:firstColumn="1" w:lastColumn="0" w:noHBand="0" w:noVBand="0"/>
      </w:tblPr>
      <w:tblGrid>
        <w:gridCol w:w="4248"/>
        <w:gridCol w:w="360"/>
        <w:gridCol w:w="4963"/>
      </w:tblGrid>
      <w:tr w:rsidR="00710378" w:rsidRPr="00EF557D" w14:paraId="34DD7B5E" w14:textId="77777777" w:rsidTr="00F14B77">
        <w:tc>
          <w:tcPr>
            <w:tcW w:w="4248" w:type="dxa"/>
            <w:shd w:val="clear" w:color="auto" w:fill="auto"/>
          </w:tcPr>
          <w:p w14:paraId="723FFE49" w14:textId="77777777" w:rsidR="00710378" w:rsidRPr="00AA0EB7" w:rsidRDefault="00710378" w:rsidP="00F14B77">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От Арендодателя:</w:t>
            </w:r>
          </w:p>
        </w:tc>
        <w:tc>
          <w:tcPr>
            <w:tcW w:w="360" w:type="dxa"/>
            <w:shd w:val="clear" w:color="auto" w:fill="auto"/>
          </w:tcPr>
          <w:p w14:paraId="1C0B2A23" w14:textId="77777777" w:rsidR="00710378" w:rsidRPr="00AA0EB7" w:rsidRDefault="00710378" w:rsidP="00F14B77">
            <w:pPr>
              <w:snapToGrid w:val="0"/>
              <w:spacing w:after="0" w:line="240" w:lineRule="auto"/>
              <w:contextualSpacing/>
              <w:rPr>
                <w:rFonts w:ascii="Times New Roman" w:eastAsia="Times New Roman" w:hAnsi="Times New Roman"/>
                <w:sz w:val="24"/>
                <w:szCs w:val="24"/>
                <w:lang w:eastAsia="ru-RU"/>
              </w:rPr>
            </w:pPr>
          </w:p>
        </w:tc>
        <w:tc>
          <w:tcPr>
            <w:tcW w:w="4963" w:type="dxa"/>
            <w:shd w:val="clear" w:color="auto" w:fill="auto"/>
          </w:tcPr>
          <w:p w14:paraId="735C3EAE" w14:textId="77777777" w:rsidR="00710378" w:rsidRPr="00AA0EB7" w:rsidRDefault="00710378" w:rsidP="00F14B77">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От Арендатора:</w:t>
            </w:r>
          </w:p>
        </w:tc>
      </w:tr>
      <w:tr w:rsidR="00710378" w:rsidRPr="00EF557D" w14:paraId="05ED254E" w14:textId="77777777" w:rsidTr="00F14B77">
        <w:tc>
          <w:tcPr>
            <w:tcW w:w="4248" w:type="dxa"/>
            <w:shd w:val="clear" w:color="auto" w:fill="auto"/>
          </w:tcPr>
          <w:p w14:paraId="2FD29D31" w14:textId="77777777" w:rsidR="00710378" w:rsidRPr="00AA0EB7" w:rsidRDefault="00710378" w:rsidP="00F14B77">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Должность</w:t>
            </w:r>
          </w:p>
          <w:p w14:paraId="3DE524B0" w14:textId="77777777" w:rsidR="00710378" w:rsidRPr="00AA0EB7" w:rsidRDefault="00710378" w:rsidP="00F14B77">
            <w:pPr>
              <w:snapToGrid w:val="0"/>
              <w:spacing w:after="0" w:line="240" w:lineRule="auto"/>
              <w:contextualSpacing/>
              <w:rPr>
                <w:rFonts w:ascii="Times New Roman" w:eastAsia="Times New Roman" w:hAnsi="Times New Roman"/>
                <w:b/>
                <w:sz w:val="24"/>
                <w:szCs w:val="24"/>
                <w:lang w:eastAsia="ru-RU"/>
              </w:rPr>
            </w:pPr>
          </w:p>
          <w:p w14:paraId="1ABD3D25" w14:textId="77777777" w:rsidR="00710378" w:rsidRPr="00AA0EB7" w:rsidRDefault="00710378" w:rsidP="00F14B77">
            <w:pPr>
              <w:snapToGrid w:val="0"/>
              <w:spacing w:after="0" w:line="240" w:lineRule="auto"/>
              <w:contextualSpacing/>
              <w:rPr>
                <w:rFonts w:ascii="Times New Roman" w:eastAsia="Times New Roman" w:hAnsi="Times New Roman"/>
                <w:b/>
                <w:sz w:val="24"/>
                <w:szCs w:val="24"/>
                <w:lang w:eastAsia="ru-RU"/>
              </w:rPr>
            </w:pPr>
          </w:p>
          <w:p w14:paraId="68DF79AC" w14:textId="77777777" w:rsidR="00710378" w:rsidRPr="00AA0EB7" w:rsidRDefault="00710378" w:rsidP="00F14B77">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________________ Ф.И.О.</w:t>
            </w:r>
          </w:p>
          <w:p w14:paraId="604BB564" w14:textId="77777777" w:rsidR="00710378" w:rsidRPr="00AA0EB7" w:rsidRDefault="00710378" w:rsidP="00F14B77">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м.п.</w:t>
            </w:r>
          </w:p>
        </w:tc>
        <w:tc>
          <w:tcPr>
            <w:tcW w:w="360" w:type="dxa"/>
            <w:shd w:val="clear" w:color="auto" w:fill="auto"/>
          </w:tcPr>
          <w:p w14:paraId="537AAB79" w14:textId="77777777" w:rsidR="00710378" w:rsidRPr="00AA0EB7" w:rsidRDefault="00710378" w:rsidP="00F14B77">
            <w:pPr>
              <w:snapToGrid w:val="0"/>
              <w:spacing w:after="0" w:line="240" w:lineRule="auto"/>
              <w:contextualSpacing/>
              <w:rPr>
                <w:rFonts w:ascii="Times New Roman" w:eastAsia="Times New Roman" w:hAnsi="Times New Roman"/>
                <w:sz w:val="24"/>
                <w:szCs w:val="24"/>
                <w:lang w:eastAsia="ru-RU"/>
              </w:rPr>
            </w:pPr>
          </w:p>
        </w:tc>
        <w:tc>
          <w:tcPr>
            <w:tcW w:w="4963" w:type="dxa"/>
            <w:shd w:val="clear" w:color="auto" w:fill="auto"/>
          </w:tcPr>
          <w:p w14:paraId="24111B3F" w14:textId="77777777" w:rsidR="00710378" w:rsidRPr="00AA0EB7" w:rsidRDefault="00710378" w:rsidP="00F14B77">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Должность</w:t>
            </w:r>
          </w:p>
          <w:p w14:paraId="3F4F1501" w14:textId="77777777" w:rsidR="00710378" w:rsidRPr="00AA0EB7" w:rsidRDefault="00710378" w:rsidP="00F14B77">
            <w:pPr>
              <w:snapToGrid w:val="0"/>
              <w:spacing w:after="0" w:line="240" w:lineRule="auto"/>
              <w:contextualSpacing/>
              <w:rPr>
                <w:rFonts w:ascii="Times New Roman" w:eastAsia="Times New Roman" w:hAnsi="Times New Roman"/>
                <w:b/>
                <w:sz w:val="24"/>
                <w:szCs w:val="24"/>
                <w:lang w:eastAsia="ru-RU"/>
              </w:rPr>
            </w:pPr>
          </w:p>
          <w:p w14:paraId="57E5AE63" w14:textId="77777777" w:rsidR="00710378" w:rsidRPr="00AA0EB7" w:rsidRDefault="00710378" w:rsidP="00F14B77">
            <w:pPr>
              <w:snapToGrid w:val="0"/>
              <w:spacing w:after="0" w:line="240" w:lineRule="auto"/>
              <w:contextualSpacing/>
              <w:rPr>
                <w:rFonts w:ascii="Times New Roman" w:eastAsia="Times New Roman" w:hAnsi="Times New Roman"/>
                <w:b/>
                <w:sz w:val="24"/>
                <w:szCs w:val="24"/>
                <w:lang w:eastAsia="ru-RU"/>
              </w:rPr>
            </w:pPr>
          </w:p>
          <w:p w14:paraId="216002CE" w14:textId="77777777" w:rsidR="00710378" w:rsidRPr="00AA0EB7" w:rsidRDefault="00710378" w:rsidP="00F14B77">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________________ Ф.И.О.</w:t>
            </w:r>
          </w:p>
          <w:p w14:paraId="7B584F75" w14:textId="77777777" w:rsidR="00710378" w:rsidRPr="00AA0EB7" w:rsidRDefault="00710378" w:rsidP="00F14B77">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м.п.</w:t>
            </w:r>
          </w:p>
        </w:tc>
      </w:tr>
    </w:tbl>
    <w:p w14:paraId="75BCE717" w14:textId="77777777" w:rsidR="00710378" w:rsidRDefault="00710378">
      <w:pPr>
        <w:rPr>
          <w:rFonts w:ascii="Times New Roman" w:eastAsia="Times New Roman" w:hAnsi="Times New Roman"/>
          <w:sz w:val="24"/>
          <w:szCs w:val="24"/>
          <w:lang w:eastAsia="ru-RU"/>
        </w:rPr>
      </w:pPr>
      <w:r>
        <w:rPr>
          <w:rFonts w:ascii="Times New Roman" w:eastAsia="Times New Roman" w:hAnsi="Times New Roman"/>
          <w:sz w:val="24"/>
          <w:szCs w:val="24"/>
          <w:lang w:eastAsia="ru-RU"/>
        </w:rPr>
        <w:br w:type="page"/>
      </w:r>
    </w:p>
    <w:p w14:paraId="6AFA61AD" w14:textId="77777777" w:rsidR="00E041EB" w:rsidRPr="00AA0EB7" w:rsidRDefault="00E041EB" w:rsidP="00E041EB">
      <w:pPr>
        <w:pStyle w:val="a8"/>
        <w:spacing w:after="0" w:line="240" w:lineRule="auto"/>
        <w:ind w:left="709"/>
        <w:jc w:val="right"/>
        <w:outlineLvl w:val="0"/>
        <w:rPr>
          <w:rFonts w:ascii="Times New Roman" w:eastAsia="Times New Roman" w:hAnsi="Times New Roman"/>
          <w:b/>
          <w:sz w:val="24"/>
          <w:szCs w:val="24"/>
          <w:lang w:eastAsia="ru-RU"/>
        </w:rPr>
      </w:pPr>
      <w:r w:rsidRPr="008E7726">
        <w:rPr>
          <w:rFonts w:ascii="Times New Roman" w:hAnsi="Times New Roman"/>
          <w:b/>
          <w:sz w:val="24"/>
          <w:szCs w:val="24"/>
        </w:rPr>
        <w:lastRenderedPageBreak/>
        <w:t xml:space="preserve">Приложение № </w:t>
      </w:r>
      <w:r>
        <w:rPr>
          <w:rFonts w:ascii="Times New Roman" w:hAnsi="Times New Roman"/>
          <w:b/>
          <w:sz w:val="24"/>
          <w:szCs w:val="24"/>
        </w:rPr>
        <w:t>3</w:t>
      </w:r>
    </w:p>
    <w:p w14:paraId="228221A9" w14:textId="77777777" w:rsidR="00E041EB" w:rsidRPr="00AA0EB7" w:rsidRDefault="00E041EB" w:rsidP="00E041EB">
      <w:pPr>
        <w:snapToGrid w:val="0"/>
        <w:spacing w:after="0" w:line="240" w:lineRule="auto"/>
        <w:contextualSpacing/>
        <w:jc w:val="right"/>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 xml:space="preserve">к </w:t>
      </w:r>
      <w:r w:rsidR="005B2E05">
        <w:rPr>
          <w:rFonts w:ascii="Times New Roman" w:eastAsia="Times New Roman" w:hAnsi="Times New Roman"/>
          <w:sz w:val="24"/>
          <w:szCs w:val="24"/>
          <w:lang w:eastAsia="ru-RU"/>
        </w:rPr>
        <w:t>Д</w:t>
      </w:r>
      <w:r w:rsidRPr="00AA0EB7">
        <w:rPr>
          <w:rFonts w:ascii="Times New Roman" w:eastAsia="Times New Roman" w:hAnsi="Times New Roman"/>
          <w:sz w:val="24"/>
          <w:szCs w:val="24"/>
          <w:lang w:eastAsia="ru-RU"/>
        </w:rPr>
        <w:t>оговору долгосрочной аренды недвижимого имущества</w:t>
      </w:r>
    </w:p>
    <w:p w14:paraId="755214F3" w14:textId="77777777" w:rsidR="00E041EB" w:rsidRPr="00AA0EB7" w:rsidRDefault="00E041EB" w:rsidP="00E041EB">
      <w:pPr>
        <w:snapToGrid w:val="0"/>
        <w:spacing w:after="0" w:line="240" w:lineRule="auto"/>
        <w:contextualSpacing/>
        <w:jc w:val="right"/>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 xml:space="preserve">от ___ _________ 20___ г. № _________ </w:t>
      </w:r>
    </w:p>
    <w:p w14:paraId="68FAB632" w14:textId="77777777" w:rsidR="00E041EB" w:rsidRPr="00AA0EB7" w:rsidRDefault="00E041EB" w:rsidP="00AA0EB7">
      <w:pPr>
        <w:snapToGrid w:val="0"/>
        <w:spacing w:after="0" w:line="240" w:lineRule="auto"/>
        <w:contextualSpacing/>
        <w:jc w:val="center"/>
        <w:rPr>
          <w:rFonts w:ascii="Times New Roman" w:eastAsia="Times New Roman" w:hAnsi="Times New Roman"/>
          <w:b/>
          <w:sz w:val="24"/>
          <w:szCs w:val="24"/>
          <w:lang w:eastAsia="ru-RU"/>
        </w:rPr>
      </w:pPr>
    </w:p>
    <w:p w14:paraId="752C892F" w14:textId="77777777" w:rsidR="00AA0EB7" w:rsidRPr="00CF507B" w:rsidRDefault="00AA0EB7" w:rsidP="00AA0EB7">
      <w:pPr>
        <w:widowControl w:val="0"/>
        <w:autoSpaceDE w:val="0"/>
        <w:autoSpaceDN w:val="0"/>
        <w:adjustRightInd w:val="0"/>
        <w:snapToGrid w:val="0"/>
        <w:spacing w:after="0" w:line="240" w:lineRule="auto"/>
        <w:contextualSpacing/>
        <w:jc w:val="center"/>
        <w:rPr>
          <w:rFonts w:ascii="Times New Roman" w:eastAsia="Times New Roman" w:hAnsi="Times New Roman"/>
          <w:b/>
          <w:sz w:val="24"/>
          <w:szCs w:val="24"/>
          <w:lang w:eastAsia="ru-RU"/>
        </w:rPr>
      </w:pPr>
      <w:r w:rsidRPr="00CF507B">
        <w:rPr>
          <w:rFonts w:ascii="Times New Roman" w:eastAsia="Times New Roman" w:hAnsi="Times New Roman"/>
          <w:b/>
          <w:sz w:val="24"/>
          <w:szCs w:val="24"/>
          <w:lang w:eastAsia="ru-RU"/>
        </w:rPr>
        <w:t>Форма Акта приема-передачи (возврата) недвижимого имущества</w:t>
      </w:r>
    </w:p>
    <w:p w14:paraId="4897B4ED" w14:textId="77777777" w:rsidR="00AA0EB7" w:rsidRPr="00CF507B" w:rsidRDefault="00AA0EB7" w:rsidP="00AA0EB7">
      <w:pPr>
        <w:widowControl w:val="0"/>
        <w:autoSpaceDE w:val="0"/>
        <w:autoSpaceDN w:val="0"/>
        <w:adjustRightInd w:val="0"/>
        <w:snapToGrid w:val="0"/>
        <w:spacing w:after="0" w:line="240" w:lineRule="auto"/>
        <w:contextualSpacing/>
        <w:jc w:val="center"/>
        <w:rPr>
          <w:rFonts w:ascii="Times New Roman" w:eastAsia="Times New Roman" w:hAnsi="Times New Roman"/>
          <w:sz w:val="24"/>
          <w:szCs w:val="24"/>
          <w:lang w:eastAsia="ru-RU"/>
        </w:rPr>
      </w:pPr>
      <w:r w:rsidRPr="00CF507B">
        <w:rPr>
          <w:rFonts w:ascii="Times New Roman" w:eastAsia="Times New Roman" w:hAnsi="Times New Roman"/>
          <w:b/>
          <w:sz w:val="24"/>
          <w:szCs w:val="24"/>
          <w:lang w:eastAsia="ru-RU"/>
        </w:rPr>
        <w:t>_____________________________________________________________________________</w:t>
      </w:r>
    </w:p>
    <w:p w14:paraId="7F04D4D1" w14:textId="77777777" w:rsidR="00AA0EB7" w:rsidRPr="00CF507B" w:rsidRDefault="00AA0EB7" w:rsidP="00AA0EB7">
      <w:pPr>
        <w:snapToGrid w:val="0"/>
        <w:spacing w:after="0" w:line="240" w:lineRule="auto"/>
        <w:contextualSpacing/>
        <w:jc w:val="center"/>
        <w:rPr>
          <w:rFonts w:ascii="Times New Roman" w:eastAsia="Times New Roman" w:hAnsi="Times New Roman"/>
          <w:b/>
          <w:sz w:val="24"/>
          <w:szCs w:val="24"/>
          <w:lang w:eastAsia="ru-RU"/>
        </w:rPr>
      </w:pPr>
    </w:p>
    <w:p w14:paraId="77654544" w14:textId="77777777" w:rsidR="00AA0EB7" w:rsidRPr="00CF507B" w:rsidRDefault="00AA0EB7" w:rsidP="00AA0EB7">
      <w:pPr>
        <w:snapToGrid w:val="0"/>
        <w:spacing w:after="0" w:line="240" w:lineRule="auto"/>
        <w:contextualSpacing/>
        <w:jc w:val="center"/>
        <w:rPr>
          <w:rFonts w:ascii="Times New Roman" w:eastAsia="Times New Roman" w:hAnsi="Times New Roman"/>
          <w:sz w:val="24"/>
          <w:szCs w:val="24"/>
          <w:lang w:eastAsia="ru-RU"/>
        </w:rPr>
      </w:pPr>
      <w:r w:rsidRPr="00CF507B">
        <w:rPr>
          <w:rFonts w:ascii="Times New Roman" w:eastAsia="Times New Roman" w:hAnsi="Times New Roman"/>
          <w:b/>
          <w:sz w:val="24"/>
          <w:szCs w:val="24"/>
          <w:lang w:eastAsia="ru-RU"/>
        </w:rPr>
        <w:t>АКТ №</w:t>
      </w:r>
      <w:r w:rsidRPr="0001270A">
        <w:rPr>
          <w:rFonts w:ascii="Times New Roman" w:eastAsia="Times New Roman" w:hAnsi="Times New Roman"/>
          <w:b/>
          <w:sz w:val="24"/>
          <w:szCs w:val="24"/>
          <w:lang w:eastAsia="ru-RU"/>
        </w:rPr>
        <w:t>___________</w:t>
      </w:r>
    </w:p>
    <w:p w14:paraId="031F3EEA" w14:textId="77777777" w:rsidR="00AA0EB7" w:rsidRPr="00CF507B" w:rsidRDefault="00AA0EB7" w:rsidP="00AA0EB7">
      <w:pPr>
        <w:widowControl w:val="0"/>
        <w:autoSpaceDE w:val="0"/>
        <w:autoSpaceDN w:val="0"/>
        <w:adjustRightInd w:val="0"/>
        <w:snapToGrid w:val="0"/>
        <w:spacing w:after="0" w:line="240" w:lineRule="auto"/>
        <w:contextualSpacing/>
        <w:jc w:val="center"/>
        <w:rPr>
          <w:rFonts w:ascii="Times New Roman" w:eastAsia="Times New Roman" w:hAnsi="Times New Roman"/>
          <w:b/>
          <w:sz w:val="24"/>
          <w:szCs w:val="24"/>
          <w:lang w:eastAsia="ru-RU"/>
        </w:rPr>
      </w:pPr>
    </w:p>
    <w:p w14:paraId="60BD3833" w14:textId="77777777" w:rsidR="00AA0EB7" w:rsidRPr="00CF507B" w:rsidRDefault="00AA0EB7" w:rsidP="00AA0EB7">
      <w:pPr>
        <w:snapToGrid w:val="0"/>
        <w:spacing w:after="0" w:line="240" w:lineRule="auto"/>
        <w:contextualSpacing/>
        <w:jc w:val="center"/>
        <w:rPr>
          <w:rFonts w:ascii="Times New Roman" w:eastAsia="Times New Roman" w:hAnsi="Times New Roman"/>
          <w:b/>
          <w:sz w:val="24"/>
          <w:szCs w:val="24"/>
          <w:lang w:eastAsia="ru-RU"/>
        </w:rPr>
      </w:pPr>
      <w:r w:rsidRPr="00CF507B">
        <w:rPr>
          <w:rFonts w:ascii="Times New Roman" w:eastAsia="Times New Roman" w:hAnsi="Times New Roman"/>
          <w:b/>
          <w:sz w:val="24"/>
          <w:szCs w:val="24"/>
          <w:lang w:eastAsia="ru-RU"/>
        </w:rPr>
        <w:t xml:space="preserve">приема-передачи </w:t>
      </w:r>
      <w:r w:rsidR="00AF37CD">
        <w:rPr>
          <w:rStyle w:val="a6"/>
          <w:rFonts w:ascii="Times New Roman" w:eastAsia="Times New Roman" w:hAnsi="Times New Roman"/>
          <w:b/>
          <w:sz w:val="24"/>
          <w:szCs w:val="24"/>
          <w:lang w:eastAsia="ru-RU"/>
        </w:rPr>
        <w:footnoteReference w:id="55"/>
      </w:r>
      <w:r w:rsidR="005B2E05">
        <w:rPr>
          <w:rFonts w:ascii="Times New Roman" w:eastAsia="Times New Roman" w:hAnsi="Times New Roman"/>
          <w:b/>
          <w:sz w:val="24"/>
          <w:szCs w:val="24"/>
          <w:lang w:eastAsia="ru-RU"/>
        </w:rPr>
        <w:t xml:space="preserve"> </w:t>
      </w:r>
      <w:r w:rsidRPr="00CF507B">
        <w:rPr>
          <w:rFonts w:ascii="Times New Roman" w:eastAsia="Times New Roman" w:hAnsi="Times New Roman"/>
          <w:b/>
          <w:sz w:val="24"/>
          <w:szCs w:val="24"/>
          <w:lang w:eastAsia="ru-RU"/>
        </w:rPr>
        <w:t>(возврата) недвижимого имущества</w:t>
      </w:r>
    </w:p>
    <w:p w14:paraId="5621E847" w14:textId="77777777" w:rsidR="00AA0EB7" w:rsidRPr="00CF507B" w:rsidRDefault="00AA0EB7" w:rsidP="00AA0EB7">
      <w:pPr>
        <w:snapToGrid w:val="0"/>
        <w:spacing w:after="0" w:line="240" w:lineRule="auto"/>
        <w:contextualSpacing/>
        <w:jc w:val="center"/>
        <w:rPr>
          <w:rFonts w:ascii="Times New Roman" w:eastAsia="Times New Roman" w:hAnsi="Times New Roman"/>
          <w:b/>
          <w:sz w:val="24"/>
          <w:szCs w:val="24"/>
          <w:lang w:eastAsia="ru-RU"/>
        </w:rPr>
      </w:pPr>
    </w:p>
    <w:p w14:paraId="6DD8BDE9" w14:textId="77777777" w:rsidR="00AA0EB7" w:rsidRPr="00CF507B" w:rsidRDefault="00AA0EB7" w:rsidP="00AA0EB7">
      <w:pPr>
        <w:snapToGrid w:val="0"/>
        <w:spacing w:after="0" w:line="240" w:lineRule="auto"/>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__________</w:t>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t xml:space="preserve">     ___ _________ 20__г.</w:t>
      </w:r>
    </w:p>
    <w:p w14:paraId="2EFA96D8" w14:textId="77777777" w:rsidR="00AA0EB7" w:rsidRDefault="00AA0EB7" w:rsidP="00AA0EB7">
      <w:pPr>
        <w:snapToGrid w:val="0"/>
        <w:spacing w:after="0" w:line="240" w:lineRule="auto"/>
        <w:contextualSpacing/>
        <w:jc w:val="both"/>
        <w:rPr>
          <w:rFonts w:ascii="Times New Roman" w:eastAsia="Times New Roman" w:hAnsi="Times New Roman"/>
          <w:sz w:val="24"/>
          <w:szCs w:val="24"/>
          <w:lang w:eastAsia="ru-RU"/>
        </w:rPr>
      </w:pPr>
    </w:p>
    <w:p w14:paraId="5E79B867" w14:textId="18DCEEED" w:rsidR="0090523E" w:rsidRPr="005E27EB" w:rsidRDefault="0090523E" w:rsidP="0090523E">
      <w:pPr>
        <w:spacing w:after="0" w:line="240" w:lineRule="auto"/>
        <w:ind w:firstLine="709"/>
        <w:jc w:val="both"/>
        <w:rPr>
          <w:rFonts w:ascii="Times New Roman" w:eastAsia="Times New Roman" w:hAnsi="Times New Roman"/>
          <w:sz w:val="24"/>
          <w:szCs w:val="24"/>
          <w:lang w:eastAsia="ru-RU"/>
        </w:rPr>
      </w:pPr>
      <w:r w:rsidRPr="005E27EB">
        <w:rPr>
          <w:rFonts w:ascii="Times New Roman" w:eastAsia="Times New Roman" w:hAnsi="Times New Roman"/>
          <w:sz w:val="24"/>
          <w:szCs w:val="24"/>
          <w:lang w:eastAsia="ru-RU"/>
        </w:rPr>
        <w:t xml:space="preserve">Публичное акционерное общество «Сбербанк России», ПАО Сбербанк, именуемое в дальнейшем </w:t>
      </w:r>
      <w:r w:rsidRPr="005E27EB">
        <w:rPr>
          <w:rFonts w:ascii="Times New Roman" w:eastAsia="Times New Roman" w:hAnsi="Times New Roman"/>
          <w:b/>
          <w:sz w:val="24"/>
          <w:szCs w:val="24"/>
          <w:lang w:eastAsia="ru-RU"/>
        </w:rPr>
        <w:t>«Арендатор»</w:t>
      </w:r>
      <w:r w:rsidRPr="005E27EB">
        <w:rPr>
          <w:rFonts w:ascii="Times New Roman" w:eastAsia="Times New Roman" w:hAnsi="Times New Roman"/>
          <w:sz w:val="24"/>
          <w:szCs w:val="24"/>
          <w:lang w:eastAsia="ru-RU"/>
        </w:rPr>
        <w:t>, в лице</w:t>
      </w:r>
      <w:r w:rsidR="001316C3">
        <w:rPr>
          <w:rStyle w:val="a6"/>
          <w:rFonts w:ascii="Times New Roman" w:eastAsia="Times New Roman" w:hAnsi="Times New Roman"/>
          <w:sz w:val="24"/>
          <w:szCs w:val="24"/>
          <w:lang w:eastAsia="ru-RU"/>
        </w:rPr>
        <w:footnoteReference w:id="56"/>
      </w:r>
      <w:r w:rsidRPr="005E27EB">
        <w:rPr>
          <w:rFonts w:ascii="Times New Roman" w:eastAsia="Times New Roman" w:hAnsi="Times New Roman"/>
          <w:sz w:val="24"/>
          <w:szCs w:val="24"/>
          <w:lang w:eastAsia="ru-RU"/>
        </w:rPr>
        <w:t xml:space="preserve"> ______________, действующего на основании</w:t>
      </w:r>
      <w:r w:rsidR="001316C3">
        <w:rPr>
          <w:rStyle w:val="a6"/>
          <w:rFonts w:ascii="Times New Roman" w:eastAsia="Times New Roman" w:hAnsi="Times New Roman"/>
          <w:sz w:val="24"/>
          <w:szCs w:val="24"/>
          <w:lang w:eastAsia="ru-RU"/>
        </w:rPr>
        <w:footnoteReference w:id="57"/>
      </w:r>
      <w:r w:rsidRPr="005E27EB">
        <w:rPr>
          <w:rFonts w:ascii="Times New Roman" w:eastAsia="Times New Roman" w:hAnsi="Times New Roman"/>
          <w:sz w:val="24"/>
          <w:szCs w:val="24"/>
          <w:lang w:eastAsia="ru-RU"/>
        </w:rPr>
        <w:t xml:space="preserve"> _____________________, с одной стороны, и </w:t>
      </w:r>
      <w:r w:rsidR="001316C3">
        <w:rPr>
          <w:rStyle w:val="a6"/>
          <w:rFonts w:ascii="Times New Roman" w:eastAsia="Times New Roman" w:hAnsi="Times New Roman"/>
          <w:sz w:val="24"/>
          <w:szCs w:val="24"/>
          <w:lang w:eastAsia="ru-RU"/>
        </w:rPr>
        <w:footnoteReference w:id="58"/>
      </w:r>
    </w:p>
    <w:p w14:paraId="7EA442BF" w14:textId="3902B40C" w:rsidR="00AA0EB7" w:rsidRPr="00CF507B" w:rsidRDefault="0090523E" w:rsidP="0075037D">
      <w:pPr>
        <w:spacing w:after="0" w:line="240" w:lineRule="auto"/>
        <w:ind w:firstLine="709"/>
        <w:jc w:val="both"/>
        <w:rPr>
          <w:rFonts w:ascii="Times New Roman" w:eastAsia="Times New Roman" w:hAnsi="Times New Roman"/>
          <w:sz w:val="24"/>
          <w:szCs w:val="24"/>
          <w:lang w:eastAsia="ru-RU"/>
        </w:rPr>
      </w:pPr>
      <w:r w:rsidRPr="005E27EB">
        <w:rPr>
          <w:rFonts w:ascii="Times New Roman" w:eastAsia="Times New Roman" w:hAnsi="Times New Roman"/>
          <w:sz w:val="24"/>
          <w:szCs w:val="24"/>
          <w:lang w:eastAsia="ru-RU"/>
        </w:rPr>
        <w:t>_______________, именуем__</w:t>
      </w:r>
      <w:r>
        <w:rPr>
          <w:rFonts w:ascii="Times New Roman" w:eastAsia="Times New Roman" w:hAnsi="Times New Roman"/>
          <w:sz w:val="24"/>
          <w:szCs w:val="24"/>
          <w:lang w:eastAsia="ru-RU"/>
        </w:rPr>
        <w:t xml:space="preserve"> </w:t>
      </w:r>
      <w:r w:rsidRPr="005E27EB">
        <w:rPr>
          <w:rFonts w:ascii="Times New Roman" w:eastAsia="Times New Roman" w:hAnsi="Times New Roman"/>
          <w:sz w:val="24"/>
          <w:szCs w:val="24"/>
          <w:lang w:eastAsia="ru-RU"/>
        </w:rPr>
        <w:t>в дальнейшем</w:t>
      </w:r>
      <w:r w:rsidRPr="005E27EB">
        <w:rPr>
          <w:rFonts w:ascii="Times New Roman" w:eastAsia="Times New Roman" w:hAnsi="Times New Roman"/>
          <w:b/>
          <w:sz w:val="24"/>
          <w:szCs w:val="24"/>
          <w:lang w:eastAsia="ru-RU"/>
        </w:rPr>
        <w:t xml:space="preserve"> «Арендодатель»</w:t>
      </w:r>
      <w:r w:rsidRPr="005E27EB">
        <w:rPr>
          <w:rFonts w:ascii="Times New Roman" w:eastAsia="Times New Roman" w:hAnsi="Times New Roman"/>
          <w:sz w:val="24"/>
          <w:szCs w:val="24"/>
          <w:lang w:eastAsia="ru-RU"/>
        </w:rPr>
        <w:t xml:space="preserve"> в лице</w:t>
      </w:r>
      <w:r w:rsidR="001316C3">
        <w:rPr>
          <w:rStyle w:val="a6"/>
          <w:rFonts w:ascii="Times New Roman" w:eastAsia="Times New Roman" w:hAnsi="Times New Roman"/>
          <w:sz w:val="24"/>
          <w:szCs w:val="24"/>
          <w:lang w:eastAsia="ru-RU"/>
        </w:rPr>
        <w:footnoteReference w:id="59"/>
      </w:r>
      <w:r w:rsidRPr="005E27EB">
        <w:rPr>
          <w:rFonts w:ascii="Times New Roman" w:eastAsia="Times New Roman" w:hAnsi="Times New Roman"/>
          <w:sz w:val="24"/>
          <w:szCs w:val="24"/>
          <w:lang w:eastAsia="ru-RU"/>
        </w:rPr>
        <w:t xml:space="preserve"> _____________________, действующего на основании</w:t>
      </w:r>
      <w:r w:rsidR="001316C3">
        <w:rPr>
          <w:rStyle w:val="a6"/>
          <w:rFonts w:ascii="Times New Roman" w:eastAsia="Times New Roman" w:hAnsi="Times New Roman"/>
          <w:sz w:val="24"/>
          <w:szCs w:val="24"/>
          <w:lang w:eastAsia="ru-RU"/>
        </w:rPr>
        <w:footnoteReference w:id="60"/>
      </w:r>
      <w:r w:rsidRPr="005E27EB">
        <w:rPr>
          <w:rFonts w:ascii="Times New Roman" w:eastAsia="Times New Roman" w:hAnsi="Times New Roman"/>
          <w:sz w:val="24"/>
          <w:szCs w:val="24"/>
          <w:lang w:eastAsia="ru-RU"/>
        </w:rPr>
        <w:t xml:space="preserve"> ____________________________,</w:t>
      </w:r>
      <w:r w:rsidRPr="005E27EB">
        <w:rPr>
          <w:rFonts w:ascii="Times New Roman" w:eastAsia="Times New Roman" w:hAnsi="Times New Roman"/>
          <w:iCs/>
          <w:sz w:val="24"/>
          <w:szCs w:val="24"/>
          <w:vertAlign w:val="superscript"/>
          <w:lang w:eastAsia="ru-RU"/>
        </w:rPr>
        <w:footnoteReference w:id="61"/>
      </w:r>
      <w:r>
        <w:rPr>
          <w:rFonts w:ascii="Times New Roman" w:eastAsia="Times New Roman" w:hAnsi="Times New Roman"/>
          <w:sz w:val="24"/>
          <w:szCs w:val="24"/>
          <w:lang w:eastAsia="ru-RU"/>
        </w:rPr>
        <w:t xml:space="preserve"> </w:t>
      </w:r>
      <w:r w:rsidR="00AA0EB7" w:rsidRPr="00CF507B">
        <w:rPr>
          <w:rFonts w:ascii="Times New Roman" w:eastAsia="Times New Roman" w:hAnsi="Times New Roman"/>
          <w:sz w:val="24"/>
          <w:szCs w:val="24"/>
          <w:lang w:eastAsia="ru-RU"/>
        </w:rPr>
        <w:t xml:space="preserve">с другой стороны, совместно именуемые далее </w:t>
      </w:r>
      <w:r w:rsidR="00AA0EB7" w:rsidRPr="00CF507B">
        <w:rPr>
          <w:rFonts w:ascii="Times New Roman" w:eastAsia="Times New Roman" w:hAnsi="Times New Roman"/>
          <w:b/>
          <w:sz w:val="24"/>
          <w:szCs w:val="24"/>
          <w:lang w:eastAsia="ru-RU"/>
        </w:rPr>
        <w:t>«Стороны»</w:t>
      </w:r>
      <w:r w:rsidR="00AA0EB7" w:rsidRPr="00CF507B">
        <w:rPr>
          <w:rFonts w:ascii="Times New Roman" w:eastAsia="Times New Roman" w:hAnsi="Times New Roman"/>
          <w:sz w:val="24"/>
          <w:szCs w:val="24"/>
          <w:lang w:eastAsia="ru-RU"/>
        </w:rPr>
        <w:t xml:space="preserve">, а каждая в отдельности </w:t>
      </w:r>
      <w:r w:rsidR="00AA0EB7" w:rsidRPr="00CF507B">
        <w:rPr>
          <w:rFonts w:ascii="Times New Roman" w:eastAsia="Times New Roman" w:hAnsi="Times New Roman"/>
          <w:b/>
          <w:sz w:val="24"/>
          <w:szCs w:val="24"/>
          <w:lang w:eastAsia="ru-RU"/>
        </w:rPr>
        <w:t>«Сторона»</w:t>
      </w:r>
      <w:r w:rsidR="00AA0EB7" w:rsidRPr="00CF507B">
        <w:rPr>
          <w:rFonts w:ascii="Times New Roman" w:eastAsia="Times New Roman" w:hAnsi="Times New Roman"/>
          <w:sz w:val="24"/>
          <w:szCs w:val="24"/>
          <w:lang w:eastAsia="ru-RU"/>
        </w:rPr>
        <w:t xml:space="preserve">, </w:t>
      </w:r>
      <w:r w:rsidR="00265A32">
        <w:rPr>
          <w:rFonts w:ascii="Times New Roman" w:eastAsia="Times New Roman" w:hAnsi="Times New Roman"/>
          <w:sz w:val="24"/>
          <w:szCs w:val="24"/>
          <w:lang w:eastAsia="ru-RU"/>
        </w:rPr>
        <w:t>составили</w:t>
      </w:r>
      <w:r w:rsidR="00340DE7" w:rsidRPr="00CF507B">
        <w:rPr>
          <w:rFonts w:ascii="Times New Roman" w:eastAsia="Times New Roman" w:hAnsi="Times New Roman"/>
          <w:sz w:val="24"/>
          <w:szCs w:val="24"/>
          <w:lang w:eastAsia="ru-RU"/>
        </w:rPr>
        <w:t xml:space="preserve"> </w:t>
      </w:r>
      <w:r w:rsidR="00AA0EB7" w:rsidRPr="00CF507B">
        <w:rPr>
          <w:rFonts w:ascii="Times New Roman" w:eastAsia="Times New Roman" w:hAnsi="Times New Roman"/>
          <w:sz w:val="24"/>
          <w:szCs w:val="24"/>
          <w:lang w:eastAsia="ru-RU"/>
        </w:rPr>
        <w:t>настоящий акт приема-</w:t>
      </w:r>
      <w:r w:rsidR="00AA0EB7" w:rsidRPr="00AF37CD">
        <w:rPr>
          <w:rFonts w:ascii="Times New Roman" w:eastAsia="Times New Roman" w:hAnsi="Times New Roman"/>
          <w:sz w:val="24"/>
          <w:szCs w:val="24"/>
          <w:lang w:eastAsia="ru-RU"/>
        </w:rPr>
        <w:t xml:space="preserve">передачи </w:t>
      </w:r>
      <w:r w:rsidR="00AF37CD" w:rsidRPr="0075037D">
        <w:rPr>
          <w:rStyle w:val="a6"/>
          <w:rFonts w:ascii="Times New Roman" w:eastAsia="Times New Roman" w:hAnsi="Times New Roman"/>
          <w:sz w:val="24"/>
          <w:szCs w:val="24"/>
          <w:lang w:eastAsia="ru-RU"/>
        </w:rPr>
        <w:footnoteReference w:id="62"/>
      </w:r>
      <w:r w:rsidR="005B2E05">
        <w:rPr>
          <w:rFonts w:ascii="Times New Roman" w:eastAsia="Times New Roman" w:hAnsi="Times New Roman"/>
          <w:sz w:val="24"/>
          <w:szCs w:val="24"/>
          <w:lang w:eastAsia="ru-RU"/>
        </w:rPr>
        <w:t xml:space="preserve"> </w:t>
      </w:r>
      <w:r w:rsidR="00AA0EB7" w:rsidRPr="00AF37CD">
        <w:rPr>
          <w:rFonts w:ascii="Times New Roman" w:eastAsia="Times New Roman" w:hAnsi="Times New Roman"/>
          <w:sz w:val="24"/>
          <w:szCs w:val="24"/>
          <w:lang w:eastAsia="ru-RU"/>
        </w:rPr>
        <w:t>(возврата</w:t>
      </w:r>
      <w:r w:rsidR="00AA0EB7" w:rsidRPr="00CF507B">
        <w:rPr>
          <w:rFonts w:ascii="Times New Roman" w:eastAsia="Times New Roman" w:hAnsi="Times New Roman"/>
          <w:sz w:val="24"/>
          <w:szCs w:val="24"/>
          <w:lang w:eastAsia="ru-RU"/>
        </w:rPr>
        <w:t xml:space="preserve">) недвижимого имущества (далее – </w:t>
      </w:r>
      <w:r w:rsidR="00AA0EB7" w:rsidRPr="00CF507B">
        <w:rPr>
          <w:rFonts w:ascii="Times New Roman" w:eastAsia="Times New Roman" w:hAnsi="Times New Roman"/>
          <w:b/>
          <w:sz w:val="24"/>
          <w:szCs w:val="24"/>
          <w:lang w:eastAsia="ru-RU"/>
        </w:rPr>
        <w:t>«Акт»</w:t>
      </w:r>
      <w:r w:rsidR="00AA0EB7" w:rsidRPr="00CF507B">
        <w:rPr>
          <w:rFonts w:ascii="Times New Roman" w:eastAsia="Times New Roman" w:hAnsi="Times New Roman"/>
          <w:sz w:val="24"/>
          <w:szCs w:val="24"/>
          <w:lang w:eastAsia="ru-RU"/>
        </w:rPr>
        <w:t>) о нижеследующем:</w:t>
      </w:r>
    </w:p>
    <w:p w14:paraId="7EA198D6" w14:textId="77777777" w:rsidR="00AA0EB7" w:rsidRPr="00CF507B" w:rsidRDefault="00AA0EB7" w:rsidP="00AA0EB7">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На основании договора долгосрочной аренды недвижимого имущества от </w:t>
      </w:r>
      <w:r w:rsidRPr="0001270A">
        <w:rPr>
          <w:rFonts w:ascii="Times New Roman" w:eastAsia="Times New Roman" w:hAnsi="Times New Roman"/>
          <w:sz w:val="24"/>
          <w:szCs w:val="24"/>
          <w:lang w:eastAsia="ru-RU"/>
        </w:rPr>
        <w:t>____</w:t>
      </w:r>
      <w:r w:rsidRPr="00CF507B">
        <w:rPr>
          <w:rFonts w:ascii="Times New Roman" w:eastAsia="Times New Roman" w:hAnsi="Times New Roman"/>
          <w:sz w:val="24"/>
          <w:szCs w:val="24"/>
          <w:lang w:eastAsia="ru-RU"/>
        </w:rPr>
        <w:t xml:space="preserve"> </w:t>
      </w:r>
      <w:r w:rsidRPr="0001270A">
        <w:rPr>
          <w:rFonts w:ascii="Times New Roman" w:eastAsia="Times New Roman" w:hAnsi="Times New Roman"/>
          <w:sz w:val="24"/>
          <w:szCs w:val="24"/>
          <w:lang w:eastAsia="ru-RU"/>
        </w:rPr>
        <w:t>___________ ______ № ____________,</w:t>
      </w:r>
      <w:r w:rsidRPr="00CF507B">
        <w:rPr>
          <w:rFonts w:ascii="Times New Roman" w:eastAsia="Times New Roman" w:hAnsi="Times New Roman"/>
          <w:sz w:val="24"/>
          <w:szCs w:val="24"/>
          <w:lang w:eastAsia="ru-RU"/>
        </w:rPr>
        <w:t xml:space="preserve"> Арендодатель передал Арендатору во временное владение и пользование, а Арендатор</w:t>
      </w:r>
      <w:r w:rsidR="00F14B77" w:rsidRPr="00CF507B">
        <w:rPr>
          <w:rStyle w:val="a6"/>
          <w:rFonts w:ascii="Times New Roman" w:eastAsia="Times New Roman" w:hAnsi="Times New Roman"/>
          <w:sz w:val="24"/>
          <w:szCs w:val="24"/>
          <w:lang w:eastAsia="ru-RU"/>
        </w:rPr>
        <w:footnoteReference w:id="63"/>
      </w:r>
      <w:r w:rsidRPr="00CF507B">
        <w:rPr>
          <w:rFonts w:ascii="Times New Roman" w:eastAsia="Times New Roman" w:hAnsi="Times New Roman"/>
          <w:sz w:val="24"/>
          <w:szCs w:val="24"/>
          <w:lang w:eastAsia="ru-RU"/>
        </w:rPr>
        <w:t xml:space="preserve"> принял следующее недвижимое имущество</w:t>
      </w:r>
      <w:r w:rsidRPr="00CF507B">
        <w:rPr>
          <w:rFonts w:ascii="Times New Roman" w:eastAsia="Times New Roman" w:hAnsi="Times New Roman"/>
          <w:sz w:val="24"/>
          <w:szCs w:val="24"/>
          <w:vertAlign w:val="superscript"/>
          <w:lang w:eastAsia="ru-RU"/>
        </w:rPr>
        <w:footnoteReference w:id="64"/>
      </w:r>
      <w:r w:rsidRPr="00CF507B">
        <w:rPr>
          <w:rFonts w:ascii="Times New Roman" w:eastAsia="Times New Roman" w:hAnsi="Times New Roman"/>
          <w:sz w:val="24"/>
          <w:szCs w:val="24"/>
          <w:lang w:eastAsia="ru-RU"/>
        </w:rPr>
        <w:t xml:space="preserve">: </w:t>
      </w:r>
    </w:p>
    <w:p w14:paraId="187148E6" w14:textId="77777777" w:rsidR="00745B7C" w:rsidRPr="0001270A" w:rsidRDefault="00745B7C" w:rsidP="0001270A">
      <w:pPr>
        <w:widowControl w:val="0"/>
        <w:suppressAutoHyphens/>
        <w:spacing w:after="0" w:line="240" w:lineRule="auto"/>
        <w:jc w:val="both"/>
        <w:rPr>
          <w:rFonts w:ascii="Times New Roman" w:eastAsia="Times New Roman" w:hAnsi="Times New Roman"/>
          <w:bCs/>
          <w:sz w:val="24"/>
          <w:szCs w:val="24"/>
          <w:lang w:eastAsia="ru-RU"/>
        </w:rPr>
      </w:pPr>
      <w:r w:rsidRPr="00CF507B">
        <w:rPr>
          <w:rFonts w:ascii="Times New Roman" w:eastAsia="Times New Roman" w:hAnsi="Times New Roman"/>
          <w:sz w:val="24"/>
          <w:szCs w:val="24"/>
          <w:lang w:eastAsia="ru-RU"/>
        </w:rPr>
        <w:t xml:space="preserve">- </w:t>
      </w:r>
      <w:r w:rsidRPr="0001270A">
        <w:rPr>
          <w:rFonts w:ascii="Times New Roman" w:eastAsia="Times New Roman" w:hAnsi="Times New Roman"/>
          <w:sz w:val="24"/>
          <w:szCs w:val="24"/>
          <w:lang w:eastAsia="ru-RU"/>
        </w:rPr>
        <w:t>часть недвижимого имущества</w:t>
      </w:r>
      <w:r w:rsidRPr="00CF507B">
        <w:rPr>
          <w:rFonts w:ascii="Times New Roman" w:eastAsia="Times New Roman" w:hAnsi="Times New Roman"/>
          <w:sz w:val="24"/>
          <w:szCs w:val="24"/>
          <w:lang w:eastAsia="ru-RU"/>
        </w:rPr>
        <w:t xml:space="preserve"> </w:t>
      </w:r>
      <w:r w:rsidRPr="0001270A">
        <w:rPr>
          <w:rFonts w:ascii="Times New Roman" w:eastAsia="Times New Roman" w:hAnsi="Times New Roman"/>
          <w:bCs/>
          <w:sz w:val="24"/>
          <w:szCs w:val="24"/>
          <w:lang w:eastAsia="ru-RU"/>
        </w:rPr>
        <w:t xml:space="preserve">(далее – </w:t>
      </w:r>
      <w:r w:rsidR="00E156D9">
        <w:rPr>
          <w:rFonts w:ascii="Times New Roman" w:eastAsia="Times New Roman" w:hAnsi="Times New Roman"/>
          <w:bCs/>
          <w:sz w:val="24"/>
          <w:szCs w:val="24"/>
          <w:lang w:eastAsia="ru-RU"/>
        </w:rPr>
        <w:t>«</w:t>
      </w:r>
      <w:r w:rsidRPr="0075037D">
        <w:rPr>
          <w:rFonts w:ascii="Times New Roman" w:eastAsia="Times New Roman" w:hAnsi="Times New Roman"/>
          <w:b/>
          <w:bCs/>
          <w:sz w:val="24"/>
          <w:szCs w:val="24"/>
          <w:lang w:eastAsia="ru-RU"/>
        </w:rPr>
        <w:t>Объект</w:t>
      </w:r>
      <w:r w:rsidR="00E156D9">
        <w:rPr>
          <w:rFonts w:ascii="Times New Roman" w:eastAsia="Times New Roman" w:hAnsi="Times New Roman"/>
          <w:bCs/>
          <w:sz w:val="24"/>
          <w:szCs w:val="24"/>
          <w:lang w:eastAsia="ru-RU"/>
        </w:rPr>
        <w:t>»</w:t>
      </w:r>
      <w:r w:rsidRPr="00CF507B">
        <w:rPr>
          <w:rStyle w:val="a6"/>
          <w:rFonts w:ascii="Times New Roman" w:hAnsi="Times New Roman"/>
          <w:bCs/>
          <w:sz w:val="24"/>
          <w:szCs w:val="24"/>
          <w:lang w:eastAsia="ru-RU"/>
        </w:rPr>
        <w:footnoteReference w:id="65"/>
      </w:r>
      <w:r w:rsidRPr="00CF507B">
        <w:rPr>
          <w:rFonts w:ascii="Times New Roman" w:eastAsia="Times New Roman" w:hAnsi="Times New Roman"/>
          <w:sz w:val="24"/>
          <w:szCs w:val="24"/>
          <w:vertAlign w:val="superscript"/>
          <w:lang w:eastAsia="ru-RU"/>
        </w:rPr>
        <w:footnoteReference w:id="66"/>
      </w:r>
      <w:r w:rsidRPr="0001270A">
        <w:rPr>
          <w:rFonts w:ascii="Times New Roman" w:eastAsia="Times New Roman" w:hAnsi="Times New Roman"/>
          <w:bCs/>
          <w:sz w:val="24"/>
          <w:szCs w:val="24"/>
          <w:lang w:eastAsia="ru-RU"/>
        </w:rPr>
        <w:t>), являющуюся частью ___________________</w:t>
      </w:r>
      <w:r w:rsidRPr="00CF507B">
        <w:rPr>
          <w:rStyle w:val="a6"/>
          <w:rFonts w:ascii="Times New Roman" w:hAnsi="Times New Roman"/>
          <w:bCs/>
          <w:sz w:val="24"/>
          <w:szCs w:val="24"/>
          <w:lang w:eastAsia="ru-RU"/>
        </w:rPr>
        <w:footnoteReference w:id="67"/>
      </w:r>
      <w:r w:rsidRPr="0001270A">
        <w:rPr>
          <w:rFonts w:ascii="Times New Roman" w:eastAsia="Times New Roman" w:hAnsi="Times New Roman"/>
          <w:bCs/>
          <w:sz w:val="24"/>
          <w:szCs w:val="24"/>
          <w:lang w:eastAsia="ru-RU"/>
        </w:rPr>
        <w:t xml:space="preserve"> </w:t>
      </w:r>
      <w:r w:rsidRPr="0001270A">
        <w:rPr>
          <w:rFonts w:ascii="Times New Roman" w:eastAsia="Times New Roman" w:hAnsi="Times New Roman"/>
          <w:sz w:val="24"/>
          <w:szCs w:val="24"/>
          <w:lang w:eastAsia="ru-RU"/>
        </w:rPr>
        <w:t xml:space="preserve">(далее – </w:t>
      </w:r>
      <w:r w:rsidR="00E156D9">
        <w:rPr>
          <w:rFonts w:ascii="Times New Roman" w:eastAsia="Times New Roman" w:hAnsi="Times New Roman"/>
          <w:sz w:val="24"/>
          <w:szCs w:val="24"/>
          <w:lang w:eastAsia="ru-RU"/>
        </w:rPr>
        <w:t>«</w:t>
      </w:r>
      <w:r w:rsidRPr="0075037D">
        <w:rPr>
          <w:rFonts w:ascii="Times New Roman" w:eastAsia="Times New Roman" w:hAnsi="Times New Roman"/>
          <w:b/>
          <w:sz w:val="24"/>
          <w:szCs w:val="24"/>
          <w:lang w:eastAsia="ru-RU"/>
        </w:rPr>
        <w:t>Здание</w:t>
      </w:r>
      <w:r w:rsidR="00E156D9">
        <w:rPr>
          <w:rFonts w:ascii="Times New Roman" w:eastAsia="Times New Roman" w:hAnsi="Times New Roman"/>
          <w:sz w:val="24"/>
          <w:szCs w:val="24"/>
          <w:lang w:eastAsia="ru-RU"/>
        </w:rPr>
        <w:t>»</w:t>
      </w:r>
      <w:r w:rsidRPr="0001270A">
        <w:rPr>
          <w:rFonts w:ascii="Times New Roman" w:eastAsia="Times New Roman" w:hAnsi="Times New Roman"/>
          <w:sz w:val="24"/>
          <w:szCs w:val="24"/>
          <w:lang w:eastAsia="ru-RU"/>
        </w:rPr>
        <w:t>), кадастровый/условный номер Здания _________________________, расположенного по адресу: ___________________</w:t>
      </w:r>
      <w:r w:rsidRPr="00CF507B">
        <w:rPr>
          <w:rStyle w:val="a6"/>
          <w:rFonts w:ascii="Times New Roman" w:hAnsi="Times New Roman"/>
          <w:sz w:val="24"/>
          <w:szCs w:val="24"/>
          <w:lang w:eastAsia="ru-RU"/>
        </w:rPr>
        <w:footnoteReference w:id="68"/>
      </w:r>
      <w:r w:rsidRPr="00CF507B">
        <w:rPr>
          <w:rFonts w:ascii="Times New Roman" w:eastAsia="Times New Roman" w:hAnsi="Times New Roman"/>
          <w:sz w:val="24"/>
          <w:szCs w:val="24"/>
          <w:lang w:eastAsia="ru-RU"/>
        </w:rPr>
        <w:t xml:space="preserve"> и </w:t>
      </w:r>
      <w:r w:rsidRPr="00CF507B">
        <w:rPr>
          <w:rFonts w:ascii="Times New Roman" w:eastAsia="Times New Roman" w:hAnsi="Times New Roman"/>
          <w:sz w:val="24"/>
          <w:szCs w:val="24"/>
          <w:lang w:eastAsia="ru-RU"/>
        </w:rPr>
        <w:lastRenderedPageBreak/>
        <w:t>балансовой стоимостью _______________ рублей.</w:t>
      </w:r>
      <w:r w:rsidRPr="00CF507B">
        <w:rPr>
          <w:rFonts w:ascii="Times New Roman" w:eastAsia="Times New Roman" w:hAnsi="Times New Roman"/>
          <w:sz w:val="24"/>
          <w:szCs w:val="24"/>
          <w:vertAlign w:val="superscript"/>
          <w:lang w:eastAsia="ru-RU"/>
        </w:rPr>
        <w:t xml:space="preserve"> </w:t>
      </w:r>
      <w:r w:rsidRPr="00CF507B">
        <w:rPr>
          <w:rFonts w:ascii="Times New Roman" w:eastAsia="Times New Roman" w:hAnsi="Times New Roman"/>
          <w:sz w:val="24"/>
          <w:szCs w:val="24"/>
          <w:vertAlign w:val="superscript"/>
          <w:lang w:eastAsia="ru-RU"/>
        </w:rPr>
        <w:footnoteReference w:id="69"/>
      </w:r>
    </w:p>
    <w:p w14:paraId="4D065C79" w14:textId="77777777" w:rsidR="00AA0EB7" w:rsidRPr="00CF507B" w:rsidRDefault="00AA0EB7" w:rsidP="00AA0EB7">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Объект переда</w:t>
      </w:r>
      <w:r w:rsidR="00AF37CD">
        <w:rPr>
          <w:rFonts w:ascii="Times New Roman" w:eastAsia="Times New Roman" w:hAnsi="Times New Roman"/>
          <w:sz w:val="24"/>
          <w:szCs w:val="24"/>
          <w:lang w:eastAsia="ru-RU"/>
        </w:rPr>
        <w:t>е</w:t>
      </w:r>
      <w:r w:rsidRPr="00CF507B">
        <w:rPr>
          <w:rFonts w:ascii="Times New Roman" w:eastAsia="Times New Roman" w:hAnsi="Times New Roman"/>
          <w:sz w:val="24"/>
          <w:szCs w:val="24"/>
          <w:lang w:eastAsia="ru-RU"/>
        </w:rPr>
        <w:t>тся в следующем техническом состоянии</w:t>
      </w:r>
      <w:r w:rsidR="00B24D54">
        <w:rPr>
          <w:rStyle w:val="a6"/>
          <w:rFonts w:ascii="Times New Roman" w:eastAsia="Times New Roman" w:hAnsi="Times New Roman"/>
          <w:sz w:val="24"/>
          <w:szCs w:val="24"/>
          <w:lang w:eastAsia="ru-RU"/>
        </w:rPr>
        <w:footnoteReference w:id="70"/>
      </w:r>
      <w:r w:rsidRPr="00CF507B">
        <w:rPr>
          <w:rFonts w:ascii="Times New Roman" w:eastAsia="Times New Roman" w:hAnsi="Times New Roman"/>
          <w:sz w:val="24"/>
          <w:szCs w:val="24"/>
          <w:lang w:eastAsia="ru-RU"/>
        </w:rPr>
        <w:t>:</w:t>
      </w:r>
    </w:p>
    <w:p w14:paraId="08165B49" w14:textId="77777777" w:rsidR="00AA0EB7" w:rsidRPr="00CF507B" w:rsidRDefault="00AA0EB7" w:rsidP="00AA0EB7">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 </w:t>
      </w:r>
      <w:r w:rsidRPr="00CF507B">
        <w:rPr>
          <w:rFonts w:ascii="Times New Roman" w:eastAsia="Times New Roman" w:hAnsi="Times New Roman"/>
          <w:b/>
          <w:sz w:val="24"/>
          <w:szCs w:val="24"/>
          <w:lang w:eastAsia="ru-RU"/>
        </w:rPr>
        <w:t>фасад и кровля Здания:</w:t>
      </w:r>
      <w:r w:rsidRPr="00CF507B">
        <w:rPr>
          <w:rFonts w:ascii="Times New Roman" w:eastAsia="Times New Roman" w:hAnsi="Times New Roman"/>
          <w:sz w:val="24"/>
          <w:szCs w:val="24"/>
          <w:lang w:eastAsia="ru-RU"/>
        </w:rPr>
        <w:t xml:space="preserve"> ___________________________________________________</w:t>
      </w:r>
    </w:p>
    <w:p w14:paraId="5CB8C461" w14:textId="77777777" w:rsidR="00AA0EB7" w:rsidRPr="00CF507B" w:rsidRDefault="00AA0EB7" w:rsidP="00AA0EB7">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t xml:space="preserve">     </w:t>
      </w:r>
      <w:r w:rsidRPr="00CF507B">
        <w:rPr>
          <w:rFonts w:ascii="Times New Roman" w:eastAsia="Times New Roman" w:hAnsi="Times New Roman"/>
          <w:i/>
          <w:sz w:val="24"/>
          <w:szCs w:val="24"/>
          <w:vertAlign w:val="superscript"/>
          <w:lang w:eastAsia="ru-RU"/>
        </w:rPr>
        <w:t>(указать вид отделки, например – окраска, плитка, др. покрытие)</w:t>
      </w:r>
    </w:p>
    <w:p w14:paraId="3752944E" w14:textId="77777777" w:rsidR="00AA0EB7" w:rsidRPr="00CF507B" w:rsidRDefault="00AA0EB7" w:rsidP="00AA0EB7">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состояние: __________________________________________________________</w:t>
      </w:r>
    </w:p>
    <w:p w14:paraId="761050B8" w14:textId="77777777" w:rsidR="00AA0EB7" w:rsidRPr="00CF507B" w:rsidRDefault="00AA0EB7" w:rsidP="00AA0EB7">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t xml:space="preserve">             </w:t>
      </w:r>
      <w:r w:rsidRPr="00CF507B">
        <w:rPr>
          <w:rFonts w:ascii="Times New Roman" w:eastAsia="Times New Roman" w:hAnsi="Times New Roman"/>
          <w:i/>
          <w:sz w:val="24"/>
          <w:szCs w:val="24"/>
          <w:vertAlign w:val="superscript"/>
          <w:lang w:eastAsia="ru-RU"/>
        </w:rPr>
        <w:t>(отличное, хорошее, удовлетворительное – указать)</w:t>
      </w:r>
    </w:p>
    <w:p w14:paraId="6AF5A19F" w14:textId="77777777" w:rsidR="00AA0EB7" w:rsidRPr="00CF507B" w:rsidRDefault="00AA0EB7" w:rsidP="00AA0EB7">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недостатки: _________________________________________________________</w:t>
      </w:r>
    </w:p>
    <w:p w14:paraId="6C46377C" w14:textId="77777777" w:rsidR="00AA0EB7" w:rsidRPr="00CF507B" w:rsidRDefault="00AA0EB7" w:rsidP="00AA0EB7">
      <w:pPr>
        <w:snapToGrid w:val="0"/>
        <w:spacing w:after="0" w:line="240" w:lineRule="auto"/>
        <w:ind w:firstLine="709"/>
        <w:contextualSpacing/>
        <w:jc w:val="both"/>
        <w:rPr>
          <w:rFonts w:ascii="Times New Roman" w:eastAsia="Times New Roman" w:hAnsi="Times New Roman"/>
          <w:i/>
          <w:sz w:val="24"/>
          <w:szCs w:val="24"/>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i/>
          <w:sz w:val="24"/>
          <w:szCs w:val="24"/>
          <w:lang w:eastAsia="ru-RU"/>
        </w:rPr>
        <w:tab/>
      </w:r>
    </w:p>
    <w:p w14:paraId="5CCB9172" w14:textId="77777777" w:rsidR="00AA0EB7" w:rsidRPr="00CF507B" w:rsidRDefault="00AA0EB7" w:rsidP="00AA0EB7">
      <w:pPr>
        <w:snapToGrid w:val="0"/>
        <w:spacing w:after="0" w:line="240" w:lineRule="auto"/>
        <w:ind w:firstLine="709"/>
        <w:contextualSpacing/>
        <w:jc w:val="both"/>
        <w:rPr>
          <w:rFonts w:ascii="Times New Roman" w:eastAsia="Times New Roman" w:hAnsi="Times New Roman"/>
          <w:sz w:val="24"/>
          <w:szCs w:val="24"/>
          <w:lang w:eastAsia="ru-RU"/>
        </w:rPr>
      </w:pPr>
    </w:p>
    <w:p w14:paraId="0897B6EE" w14:textId="77777777" w:rsidR="00AA0EB7" w:rsidRPr="00CF507B" w:rsidRDefault="00AA0EB7" w:rsidP="00AA0EB7">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 </w:t>
      </w:r>
      <w:r w:rsidRPr="00CF507B">
        <w:rPr>
          <w:rFonts w:ascii="Times New Roman" w:eastAsia="Times New Roman" w:hAnsi="Times New Roman"/>
          <w:b/>
          <w:sz w:val="24"/>
          <w:szCs w:val="24"/>
          <w:lang w:eastAsia="ru-RU"/>
        </w:rPr>
        <w:t>стены</w:t>
      </w:r>
      <w:r w:rsidRPr="00CF507B">
        <w:rPr>
          <w:rFonts w:ascii="Times New Roman" w:eastAsia="Times New Roman" w:hAnsi="Times New Roman"/>
          <w:sz w:val="24"/>
          <w:szCs w:val="24"/>
          <w:lang w:eastAsia="ru-RU"/>
        </w:rPr>
        <w:t>: __________________________________________________________________</w:t>
      </w:r>
    </w:p>
    <w:p w14:paraId="3F518D3F" w14:textId="77777777" w:rsidR="00AA0EB7" w:rsidRPr="00CF507B" w:rsidRDefault="00AA0EB7" w:rsidP="00AA0EB7">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t xml:space="preserve">     </w:t>
      </w:r>
      <w:r w:rsidRPr="00CF507B">
        <w:rPr>
          <w:rFonts w:ascii="Times New Roman" w:eastAsia="Times New Roman" w:hAnsi="Times New Roman"/>
          <w:i/>
          <w:sz w:val="24"/>
          <w:szCs w:val="24"/>
          <w:vertAlign w:val="superscript"/>
          <w:lang w:eastAsia="ru-RU"/>
        </w:rPr>
        <w:t>(указать вид отделки, например – окраска, обои, др. покрытие)</w:t>
      </w:r>
    </w:p>
    <w:p w14:paraId="36A479FC" w14:textId="77777777" w:rsidR="00AA0EB7" w:rsidRPr="00CF507B" w:rsidRDefault="00AA0EB7" w:rsidP="00AA0EB7">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состояние: __________________________________________________________</w:t>
      </w:r>
    </w:p>
    <w:p w14:paraId="5EE8990E" w14:textId="77777777" w:rsidR="00AA0EB7" w:rsidRPr="00CF507B" w:rsidRDefault="00AA0EB7" w:rsidP="00AA0EB7">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t xml:space="preserve">             </w:t>
      </w:r>
      <w:r w:rsidRPr="00CF507B">
        <w:rPr>
          <w:rFonts w:ascii="Times New Roman" w:eastAsia="Times New Roman" w:hAnsi="Times New Roman"/>
          <w:i/>
          <w:sz w:val="24"/>
          <w:szCs w:val="24"/>
          <w:vertAlign w:val="superscript"/>
          <w:lang w:eastAsia="ru-RU"/>
        </w:rPr>
        <w:t>(отличное, хорошее, удовлетворительное – указать)</w:t>
      </w:r>
    </w:p>
    <w:p w14:paraId="1C448621" w14:textId="77777777" w:rsidR="00AA0EB7" w:rsidRPr="00CF507B" w:rsidRDefault="00AA0EB7" w:rsidP="00AA0EB7">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недостатки: _________________________________________________________</w:t>
      </w:r>
    </w:p>
    <w:p w14:paraId="0BDA63E0" w14:textId="77777777" w:rsidR="00AA0EB7" w:rsidRPr="00CF507B" w:rsidRDefault="00AA0EB7" w:rsidP="00AA0EB7">
      <w:pPr>
        <w:snapToGrid w:val="0"/>
        <w:spacing w:after="0" w:line="240" w:lineRule="auto"/>
        <w:ind w:firstLine="709"/>
        <w:contextualSpacing/>
        <w:jc w:val="both"/>
        <w:rPr>
          <w:rFonts w:ascii="Times New Roman" w:eastAsia="Times New Roman" w:hAnsi="Times New Roman"/>
          <w:i/>
          <w:sz w:val="24"/>
          <w:szCs w:val="24"/>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i/>
          <w:sz w:val="24"/>
          <w:szCs w:val="24"/>
          <w:lang w:eastAsia="ru-RU"/>
        </w:rPr>
        <w:tab/>
      </w:r>
    </w:p>
    <w:p w14:paraId="54365194" w14:textId="77777777" w:rsidR="00AA0EB7" w:rsidRPr="00CF507B" w:rsidRDefault="00AA0EB7" w:rsidP="00AA0EB7">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p>
    <w:p w14:paraId="42E4865D" w14:textId="77777777" w:rsidR="00AA0EB7" w:rsidRPr="00CF507B" w:rsidRDefault="00AA0EB7" w:rsidP="00AA0EB7">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 </w:t>
      </w:r>
      <w:r w:rsidRPr="00CF507B">
        <w:rPr>
          <w:rFonts w:ascii="Times New Roman" w:eastAsia="Times New Roman" w:hAnsi="Times New Roman"/>
          <w:b/>
          <w:sz w:val="24"/>
          <w:szCs w:val="24"/>
          <w:lang w:eastAsia="ru-RU"/>
        </w:rPr>
        <w:t>потолки</w:t>
      </w:r>
      <w:r w:rsidRPr="00CF507B">
        <w:rPr>
          <w:rFonts w:ascii="Times New Roman" w:eastAsia="Times New Roman" w:hAnsi="Times New Roman"/>
          <w:sz w:val="24"/>
          <w:szCs w:val="24"/>
          <w:lang w:eastAsia="ru-RU"/>
        </w:rPr>
        <w:t>: ________________________________________________________________</w:t>
      </w:r>
    </w:p>
    <w:p w14:paraId="54037154" w14:textId="77777777" w:rsidR="00AA0EB7" w:rsidRPr="00CF507B" w:rsidRDefault="00AA0EB7" w:rsidP="00AA0EB7">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 xml:space="preserve">                (указать вид отделки, например :окраска, обои, др. покрытие)</w:t>
      </w:r>
    </w:p>
    <w:p w14:paraId="231F91AA" w14:textId="77777777" w:rsidR="00AA0EB7" w:rsidRPr="00CF507B" w:rsidRDefault="00AA0EB7" w:rsidP="00AA0EB7">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состояние: __________________________________________________________</w:t>
      </w:r>
    </w:p>
    <w:p w14:paraId="0D23DAB0" w14:textId="77777777" w:rsidR="00AA0EB7" w:rsidRPr="00CF507B" w:rsidRDefault="00AA0EB7" w:rsidP="00AA0EB7">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t xml:space="preserve">         </w:t>
      </w:r>
      <w:r w:rsidRPr="00CF507B">
        <w:rPr>
          <w:rFonts w:ascii="Times New Roman" w:eastAsia="Times New Roman" w:hAnsi="Times New Roman"/>
          <w:i/>
          <w:sz w:val="24"/>
          <w:szCs w:val="24"/>
          <w:vertAlign w:val="superscript"/>
          <w:lang w:eastAsia="ru-RU"/>
        </w:rPr>
        <w:t xml:space="preserve">    (отличное, хорошее, удовлетворительное – указать)</w:t>
      </w:r>
    </w:p>
    <w:p w14:paraId="338940B2" w14:textId="77777777" w:rsidR="00AA0EB7" w:rsidRPr="00CF507B" w:rsidRDefault="00AA0EB7" w:rsidP="00AA0EB7">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недостатки: _________________________________________________________</w:t>
      </w:r>
    </w:p>
    <w:p w14:paraId="3383AD54" w14:textId="77777777" w:rsidR="00AA0EB7" w:rsidRPr="00CF507B" w:rsidRDefault="00AA0EB7" w:rsidP="00AA0EB7">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i/>
          <w:sz w:val="24"/>
          <w:szCs w:val="24"/>
          <w:vertAlign w:val="superscript"/>
          <w:lang w:eastAsia="ru-RU"/>
        </w:rPr>
        <w:tab/>
      </w:r>
    </w:p>
    <w:p w14:paraId="5D9D3FFD" w14:textId="77777777" w:rsidR="00AA0EB7" w:rsidRPr="00CF507B" w:rsidRDefault="00AA0EB7" w:rsidP="00AA0EB7">
      <w:pPr>
        <w:snapToGrid w:val="0"/>
        <w:spacing w:after="0" w:line="240" w:lineRule="auto"/>
        <w:ind w:firstLine="709"/>
        <w:contextualSpacing/>
        <w:jc w:val="both"/>
        <w:rPr>
          <w:rFonts w:ascii="Times New Roman" w:eastAsia="Times New Roman" w:hAnsi="Times New Roman"/>
          <w:sz w:val="24"/>
          <w:szCs w:val="24"/>
          <w:lang w:eastAsia="ru-RU"/>
        </w:rPr>
      </w:pPr>
    </w:p>
    <w:p w14:paraId="74ACA9E5" w14:textId="77777777" w:rsidR="00AA0EB7" w:rsidRPr="00CF507B" w:rsidRDefault="00AA0EB7" w:rsidP="00AA0EB7">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 </w:t>
      </w:r>
      <w:r w:rsidRPr="00CF507B">
        <w:rPr>
          <w:rFonts w:ascii="Times New Roman" w:eastAsia="Times New Roman" w:hAnsi="Times New Roman"/>
          <w:b/>
          <w:sz w:val="24"/>
          <w:szCs w:val="24"/>
          <w:lang w:eastAsia="ru-RU"/>
        </w:rPr>
        <w:t>полы</w:t>
      </w:r>
      <w:r w:rsidRPr="00CF507B">
        <w:rPr>
          <w:rFonts w:ascii="Times New Roman" w:eastAsia="Times New Roman" w:hAnsi="Times New Roman"/>
          <w:sz w:val="24"/>
          <w:szCs w:val="24"/>
          <w:lang w:eastAsia="ru-RU"/>
        </w:rPr>
        <w:t>: ___________________________________________________________________</w:t>
      </w:r>
    </w:p>
    <w:p w14:paraId="1EFE9FFE" w14:textId="77777777" w:rsidR="00AA0EB7" w:rsidRPr="00CF507B" w:rsidRDefault="00AA0EB7" w:rsidP="00AA0EB7">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 xml:space="preserve">     (указать вид отделки, например: окраска, паркет, плитка, др. покрытие)</w:t>
      </w:r>
    </w:p>
    <w:p w14:paraId="294C9909" w14:textId="77777777" w:rsidR="00AA0EB7" w:rsidRPr="00CF507B" w:rsidRDefault="00AA0EB7" w:rsidP="00AA0EB7">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состояние: __________________________________________________________</w:t>
      </w:r>
    </w:p>
    <w:p w14:paraId="7A97A5DD" w14:textId="77777777" w:rsidR="00AA0EB7" w:rsidRPr="00CF507B" w:rsidRDefault="00AA0EB7" w:rsidP="00AA0EB7">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 xml:space="preserve">             (отличное, хорошее, удовлетворительное – указать)</w:t>
      </w:r>
    </w:p>
    <w:p w14:paraId="26C306F3" w14:textId="77777777" w:rsidR="00AA0EB7" w:rsidRPr="00CF507B" w:rsidRDefault="00AA0EB7" w:rsidP="00AA0EB7">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недостатки: _________________________________________________________</w:t>
      </w:r>
    </w:p>
    <w:p w14:paraId="22EE4EE7" w14:textId="77777777" w:rsidR="00AA0EB7" w:rsidRPr="00CF507B" w:rsidRDefault="00AA0EB7" w:rsidP="00AA0EB7">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i/>
          <w:sz w:val="24"/>
          <w:szCs w:val="24"/>
          <w:vertAlign w:val="superscript"/>
          <w:lang w:eastAsia="ru-RU"/>
        </w:rPr>
        <w:tab/>
      </w:r>
    </w:p>
    <w:p w14:paraId="2B55B75B" w14:textId="77777777" w:rsidR="00AA0EB7" w:rsidRPr="00CF507B" w:rsidRDefault="00AA0EB7" w:rsidP="00AA0EB7">
      <w:pPr>
        <w:snapToGrid w:val="0"/>
        <w:spacing w:after="0" w:line="240" w:lineRule="auto"/>
        <w:ind w:firstLine="709"/>
        <w:contextualSpacing/>
        <w:jc w:val="both"/>
        <w:rPr>
          <w:rFonts w:ascii="Times New Roman" w:eastAsia="Times New Roman" w:hAnsi="Times New Roman"/>
          <w:sz w:val="24"/>
          <w:szCs w:val="24"/>
          <w:lang w:eastAsia="ru-RU"/>
        </w:rPr>
      </w:pPr>
    </w:p>
    <w:p w14:paraId="1267E3D2" w14:textId="77777777" w:rsidR="00AA0EB7" w:rsidRPr="00CF507B" w:rsidRDefault="00AA0EB7" w:rsidP="00AA0EB7">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 </w:t>
      </w:r>
      <w:r w:rsidRPr="00CF507B">
        <w:rPr>
          <w:rFonts w:ascii="Times New Roman" w:eastAsia="Times New Roman" w:hAnsi="Times New Roman"/>
          <w:b/>
          <w:sz w:val="24"/>
          <w:szCs w:val="24"/>
          <w:lang w:eastAsia="ru-RU"/>
        </w:rPr>
        <w:t>двери</w:t>
      </w:r>
      <w:r w:rsidRPr="00CF507B">
        <w:rPr>
          <w:rFonts w:ascii="Times New Roman" w:eastAsia="Times New Roman" w:hAnsi="Times New Roman"/>
          <w:sz w:val="24"/>
          <w:szCs w:val="24"/>
          <w:lang w:eastAsia="ru-RU"/>
        </w:rPr>
        <w:t>: __________________________________________________________________</w:t>
      </w:r>
    </w:p>
    <w:p w14:paraId="369BA6E3" w14:textId="77777777" w:rsidR="00AA0EB7" w:rsidRPr="00CF507B" w:rsidRDefault="00AA0EB7" w:rsidP="00AA0EB7">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 xml:space="preserve">     (указать материал, вид отделки, например: металлическая, деревянная, др. покрытие)</w:t>
      </w:r>
    </w:p>
    <w:p w14:paraId="0C5E23C4" w14:textId="77777777" w:rsidR="00AA0EB7" w:rsidRPr="00CF507B" w:rsidRDefault="00AA0EB7" w:rsidP="00AA0EB7">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состояние: __________________________________________________________</w:t>
      </w:r>
    </w:p>
    <w:p w14:paraId="128ECCC1" w14:textId="77777777" w:rsidR="00AA0EB7" w:rsidRPr="00CF507B" w:rsidRDefault="00AA0EB7" w:rsidP="00AA0EB7">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t xml:space="preserve">             </w:t>
      </w:r>
      <w:r w:rsidRPr="00CF507B">
        <w:rPr>
          <w:rFonts w:ascii="Times New Roman" w:eastAsia="Times New Roman" w:hAnsi="Times New Roman"/>
          <w:i/>
          <w:sz w:val="24"/>
          <w:szCs w:val="24"/>
          <w:vertAlign w:val="superscript"/>
          <w:lang w:eastAsia="ru-RU"/>
        </w:rPr>
        <w:t>(отличное, хорошее, удовлетворительное – указать)</w:t>
      </w:r>
    </w:p>
    <w:p w14:paraId="0B51C495" w14:textId="77777777" w:rsidR="00AA0EB7" w:rsidRPr="00CF507B" w:rsidRDefault="00AA0EB7" w:rsidP="00AA0EB7">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недостатки: _________________________________________________________</w:t>
      </w:r>
    </w:p>
    <w:p w14:paraId="5AEF5202" w14:textId="77777777" w:rsidR="00AA0EB7" w:rsidRPr="00CF507B" w:rsidRDefault="00AA0EB7" w:rsidP="00AA0EB7">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14:paraId="2A29F450" w14:textId="77777777" w:rsidR="00AA0EB7" w:rsidRPr="00CF507B" w:rsidRDefault="00AA0EB7" w:rsidP="00AA0EB7">
      <w:pPr>
        <w:snapToGrid w:val="0"/>
        <w:spacing w:after="0" w:line="240" w:lineRule="auto"/>
        <w:ind w:firstLine="709"/>
        <w:contextualSpacing/>
        <w:jc w:val="both"/>
        <w:rPr>
          <w:rFonts w:ascii="Times New Roman" w:eastAsia="Times New Roman" w:hAnsi="Times New Roman"/>
          <w:sz w:val="24"/>
          <w:szCs w:val="24"/>
          <w:lang w:eastAsia="ru-RU"/>
        </w:rPr>
      </w:pPr>
    </w:p>
    <w:p w14:paraId="268E75E2" w14:textId="77777777" w:rsidR="00AA0EB7" w:rsidRPr="00CF507B" w:rsidRDefault="00AA0EB7" w:rsidP="00AA0EB7">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b/>
          <w:sz w:val="24"/>
          <w:szCs w:val="24"/>
          <w:lang w:eastAsia="ru-RU"/>
        </w:rPr>
        <w:t>- окна</w:t>
      </w:r>
      <w:r w:rsidRPr="00CF507B">
        <w:rPr>
          <w:rFonts w:ascii="Times New Roman" w:eastAsia="Times New Roman" w:hAnsi="Times New Roman"/>
          <w:sz w:val="24"/>
          <w:szCs w:val="24"/>
          <w:lang w:eastAsia="ru-RU"/>
        </w:rPr>
        <w:t>: ___________________________________________________________________</w:t>
      </w:r>
    </w:p>
    <w:p w14:paraId="424D2A41" w14:textId="77777777" w:rsidR="00AA0EB7" w:rsidRPr="00CF507B" w:rsidRDefault="00AA0EB7" w:rsidP="00AA0EB7">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(указать материал, вид отделки, например: пластиковые, деревянные, алюминиевые, окраска, др. покрытие)</w:t>
      </w:r>
    </w:p>
    <w:p w14:paraId="255AE093" w14:textId="77777777" w:rsidR="00AA0EB7" w:rsidRPr="00CF507B" w:rsidRDefault="00AA0EB7" w:rsidP="00AA0EB7">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состояние: __________________________________________________________</w:t>
      </w:r>
    </w:p>
    <w:p w14:paraId="2A661C87" w14:textId="77777777" w:rsidR="00AA0EB7" w:rsidRPr="00CF507B" w:rsidRDefault="00AA0EB7" w:rsidP="00AA0EB7">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t xml:space="preserve">          </w:t>
      </w:r>
      <w:r w:rsidRPr="00CF507B">
        <w:rPr>
          <w:rFonts w:ascii="Times New Roman" w:eastAsia="Times New Roman" w:hAnsi="Times New Roman"/>
          <w:i/>
          <w:sz w:val="24"/>
          <w:szCs w:val="24"/>
          <w:vertAlign w:val="superscript"/>
          <w:lang w:eastAsia="ru-RU"/>
        </w:rPr>
        <w:t xml:space="preserve">   (отличное, хорошее, удовлетворительное – указать)</w:t>
      </w:r>
    </w:p>
    <w:p w14:paraId="2A613891" w14:textId="77777777" w:rsidR="00AA0EB7" w:rsidRPr="00CF507B" w:rsidRDefault="00AA0EB7" w:rsidP="00AA0EB7">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недостатки: _________________________________________________________</w:t>
      </w:r>
    </w:p>
    <w:p w14:paraId="6EC3DE20" w14:textId="77777777" w:rsidR="00AA0EB7" w:rsidRPr="00CF507B" w:rsidRDefault="00AA0EB7" w:rsidP="00AA0EB7">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vertAlign w:val="superscript"/>
          <w:lang w:eastAsia="ru-RU"/>
        </w:rPr>
        <w:t>(при наличии перечислить недостатки, например: наличие трещин, выбоин, сломана/отсутствует ручка, иные повреждения)</w:t>
      </w:r>
    </w:p>
    <w:p w14:paraId="6B2D6E74" w14:textId="77777777" w:rsidR="00AA0EB7" w:rsidRPr="00CF507B" w:rsidRDefault="00AA0EB7" w:rsidP="00AA0EB7">
      <w:pPr>
        <w:snapToGrid w:val="0"/>
        <w:spacing w:after="0" w:line="240" w:lineRule="auto"/>
        <w:ind w:firstLine="709"/>
        <w:contextualSpacing/>
        <w:jc w:val="both"/>
        <w:rPr>
          <w:rFonts w:ascii="Times New Roman" w:eastAsia="Times New Roman" w:hAnsi="Times New Roman"/>
          <w:i/>
          <w:sz w:val="24"/>
          <w:szCs w:val="24"/>
          <w:lang w:eastAsia="ru-RU"/>
        </w:rPr>
      </w:pPr>
    </w:p>
    <w:p w14:paraId="48F349A8" w14:textId="77777777" w:rsidR="00AA0EB7" w:rsidRPr="00CF507B" w:rsidRDefault="00AA0EB7" w:rsidP="00AA0EB7">
      <w:pPr>
        <w:snapToGrid w:val="0"/>
        <w:spacing w:after="0" w:line="240" w:lineRule="auto"/>
        <w:ind w:firstLine="709"/>
        <w:contextualSpacing/>
        <w:jc w:val="both"/>
        <w:rPr>
          <w:rFonts w:ascii="Times New Roman" w:eastAsia="Times New Roman" w:hAnsi="Times New Roman"/>
          <w:b/>
          <w:sz w:val="24"/>
          <w:szCs w:val="24"/>
          <w:lang w:eastAsia="ru-RU"/>
        </w:rPr>
      </w:pPr>
      <w:r w:rsidRPr="00CF507B">
        <w:rPr>
          <w:rFonts w:ascii="Times New Roman" w:eastAsia="Times New Roman" w:hAnsi="Times New Roman"/>
          <w:sz w:val="24"/>
          <w:szCs w:val="24"/>
          <w:lang w:eastAsia="ru-RU"/>
        </w:rPr>
        <w:t xml:space="preserve">- </w:t>
      </w:r>
      <w:r w:rsidRPr="00CF507B">
        <w:rPr>
          <w:rFonts w:ascii="Times New Roman" w:eastAsia="Times New Roman" w:hAnsi="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4811"/>
        <w:gridCol w:w="4104"/>
      </w:tblGrid>
      <w:tr w:rsidR="00AA0EB7" w:rsidRPr="00EF557D" w14:paraId="17ADDC0E" w14:textId="77777777" w:rsidTr="00186B38">
        <w:tc>
          <w:tcPr>
            <w:tcW w:w="371" w:type="pct"/>
            <w:vAlign w:val="center"/>
          </w:tcPr>
          <w:p w14:paraId="385D9310"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п/п</w:t>
            </w:r>
          </w:p>
        </w:tc>
        <w:tc>
          <w:tcPr>
            <w:tcW w:w="2498" w:type="pct"/>
            <w:vAlign w:val="center"/>
          </w:tcPr>
          <w:p w14:paraId="78DFAF44"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trike/>
                <w:sz w:val="24"/>
                <w:szCs w:val="24"/>
                <w:lang w:eastAsia="ru-RU"/>
              </w:rPr>
            </w:pPr>
            <w:r w:rsidRPr="00CF507B">
              <w:rPr>
                <w:rFonts w:ascii="Times New Roman" w:eastAsia="Times New Roman" w:hAnsi="Times New Roman"/>
                <w:sz w:val="24"/>
                <w:szCs w:val="24"/>
                <w:lang w:eastAsia="ru-RU"/>
              </w:rPr>
              <w:t>Наименование/описание систем</w:t>
            </w:r>
          </w:p>
        </w:tc>
        <w:tc>
          <w:tcPr>
            <w:tcW w:w="2131" w:type="pct"/>
            <w:vAlign w:val="center"/>
          </w:tcPr>
          <w:p w14:paraId="3853B778"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Состояние</w:t>
            </w:r>
          </w:p>
          <w:p w14:paraId="7EB2427E"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i/>
                <w:sz w:val="24"/>
                <w:szCs w:val="24"/>
                <w:vertAlign w:val="superscript"/>
                <w:lang w:eastAsia="ru-RU"/>
              </w:rPr>
              <w:t>(отличное, хорошее, удовлетворительное – указать для каждого вида оборудования)</w:t>
            </w:r>
          </w:p>
        </w:tc>
      </w:tr>
      <w:tr w:rsidR="00AA0EB7" w:rsidRPr="00EF557D" w14:paraId="5BA7532B" w14:textId="77777777" w:rsidTr="00186B38">
        <w:tc>
          <w:tcPr>
            <w:tcW w:w="371" w:type="pct"/>
            <w:vAlign w:val="center"/>
          </w:tcPr>
          <w:p w14:paraId="03DFB75E"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lastRenderedPageBreak/>
              <w:t>1.</w:t>
            </w:r>
          </w:p>
        </w:tc>
        <w:tc>
          <w:tcPr>
            <w:tcW w:w="2498" w:type="pct"/>
            <w:vAlign w:val="center"/>
          </w:tcPr>
          <w:p w14:paraId="388A400E"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электроснабжения в соответствии с проектом № ______</w:t>
            </w:r>
          </w:p>
        </w:tc>
        <w:tc>
          <w:tcPr>
            <w:tcW w:w="2131" w:type="pct"/>
            <w:vAlign w:val="center"/>
          </w:tcPr>
          <w:p w14:paraId="2AC827B0"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14:paraId="5C43F273" w14:textId="77777777" w:rsidTr="00186B38">
        <w:tc>
          <w:tcPr>
            <w:tcW w:w="371" w:type="pct"/>
            <w:vAlign w:val="center"/>
          </w:tcPr>
          <w:p w14:paraId="3D2E765B"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1.1.</w:t>
            </w:r>
          </w:p>
        </w:tc>
        <w:tc>
          <w:tcPr>
            <w:tcW w:w="2498" w:type="pct"/>
            <w:vAlign w:val="center"/>
          </w:tcPr>
          <w:p w14:paraId="3A7F63D1"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Общее электроснабжение</w:t>
            </w:r>
          </w:p>
        </w:tc>
        <w:tc>
          <w:tcPr>
            <w:tcW w:w="2131" w:type="pct"/>
            <w:vAlign w:val="center"/>
          </w:tcPr>
          <w:p w14:paraId="44250BD6"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14:paraId="14411B17" w14:textId="77777777" w:rsidTr="00186B38">
        <w:tc>
          <w:tcPr>
            <w:tcW w:w="371" w:type="pct"/>
            <w:vAlign w:val="center"/>
          </w:tcPr>
          <w:p w14:paraId="35B8FA39"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1.2.</w:t>
            </w:r>
          </w:p>
        </w:tc>
        <w:tc>
          <w:tcPr>
            <w:tcW w:w="2498" w:type="pct"/>
            <w:vAlign w:val="center"/>
          </w:tcPr>
          <w:p w14:paraId="14642B62"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ГРЩ, РЩ</w:t>
            </w:r>
          </w:p>
        </w:tc>
        <w:tc>
          <w:tcPr>
            <w:tcW w:w="2131" w:type="pct"/>
            <w:vAlign w:val="center"/>
          </w:tcPr>
          <w:p w14:paraId="61E11DCD"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14:paraId="599644FA" w14:textId="77777777" w:rsidTr="00186B38">
        <w:tc>
          <w:tcPr>
            <w:tcW w:w="371" w:type="pct"/>
            <w:vAlign w:val="center"/>
          </w:tcPr>
          <w:p w14:paraId="20B8FE20"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1.3.</w:t>
            </w:r>
          </w:p>
        </w:tc>
        <w:tc>
          <w:tcPr>
            <w:tcW w:w="2498" w:type="pct"/>
            <w:vAlign w:val="center"/>
          </w:tcPr>
          <w:p w14:paraId="73F9D103"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Гарантированное и бесперебойное электропитание</w:t>
            </w:r>
          </w:p>
        </w:tc>
        <w:tc>
          <w:tcPr>
            <w:tcW w:w="2131" w:type="pct"/>
            <w:vAlign w:val="center"/>
          </w:tcPr>
          <w:p w14:paraId="51D4538E"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14:paraId="066577A9" w14:textId="77777777" w:rsidTr="00186B38">
        <w:tc>
          <w:tcPr>
            <w:tcW w:w="371" w:type="pct"/>
            <w:vAlign w:val="center"/>
          </w:tcPr>
          <w:p w14:paraId="74E11537"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1.4.</w:t>
            </w:r>
          </w:p>
        </w:tc>
        <w:tc>
          <w:tcPr>
            <w:tcW w:w="2498" w:type="pct"/>
            <w:vAlign w:val="center"/>
          </w:tcPr>
          <w:p w14:paraId="79F7DC7B"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Силовые, питающие и групповые кабельные линии</w:t>
            </w:r>
          </w:p>
        </w:tc>
        <w:tc>
          <w:tcPr>
            <w:tcW w:w="2131" w:type="pct"/>
            <w:vAlign w:val="center"/>
          </w:tcPr>
          <w:p w14:paraId="34D2647A"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14:paraId="61E7F86B" w14:textId="77777777" w:rsidTr="00186B38">
        <w:tc>
          <w:tcPr>
            <w:tcW w:w="371" w:type="pct"/>
            <w:vAlign w:val="center"/>
          </w:tcPr>
          <w:p w14:paraId="7DAC51FA"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1.5.</w:t>
            </w:r>
          </w:p>
        </w:tc>
        <w:tc>
          <w:tcPr>
            <w:tcW w:w="2498" w:type="pct"/>
            <w:vAlign w:val="center"/>
          </w:tcPr>
          <w:p w14:paraId="56D1DDE1"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электрообогрева (термокабели)</w:t>
            </w:r>
          </w:p>
        </w:tc>
        <w:tc>
          <w:tcPr>
            <w:tcW w:w="2131" w:type="pct"/>
            <w:vAlign w:val="center"/>
          </w:tcPr>
          <w:p w14:paraId="4C39D688"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14:paraId="4A75E326" w14:textId="77777777" w:rsidTr="00186B38">
        <w:tc>
          <w:tcPr>
            <w:tcW w:w="371" w:type="pct"/>
            <w:vAlign w:val="center"/>
          </w:tcPr>
          <w:p w14:paraId="1B3218FC"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1.6.</w:t>
            </w:r>
          </w:p>
        </w:tc>
        <w:tc>
          <w:tcPr>
            <w:tcW w:w="2498" w:type="pct"/>
            <w:vAlign w:val="center"/>
          </w:tcPr>
          <w:p w14:paraId="6BF5358A"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Система учета потребляемой электроэнергии</w:t>
            </w:r>
          </w:p>
        </w:tc>
        <w:tc>
          <w:tcPr>
            <w:tcW w:w="2131" w:type="pct"/>
            <w:vAlign w:val="center"/>
          </w:tcPr>
          <w:p w14:paraId="3913DF9A"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14:paraId="7DC5A4A3" w14:textId="77777777" w:rsidTr="00186B38">
        <w:tc>
          <w:tcPr>
            <w:tcW w:w="371" w:type="pct"/>
            <w:vAlign w:val="center"/>
          </w:tcPr>
          <w:p w14:paraId="2797F83B"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1.7.</w:t>
            </w:r>
          </w:p>
        </w:tc>
        <w:tc>
          <w:tcPr>
            <w:tcW w:w="2498" w:type="pct"/>
            <w:vAlign w:val="center"/>
          </w:tcPr>
          <w:p w14:paraId="0C1AB798"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Сети освещения</w:t>
            </w:r>
          </w:p>
        </w:tc>
        <w:tc>
          <w:tcPr>
            <w:tcW w:w="2131" w:type="pct"/>
            <w:vAlign w:val="center"/>
          </w:tcPr>
          <w:p w14:paraId="7801F29F"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14:paraId="71C925B8" w14:textId="77777777" w:rsidTr="00186B38">
        <w:tc>
          <w:tcPr>
            <w:tcW w:w="371" w:type="pct"/>
            <w:vAlign w:val="center"/>
          </w:tcPr>
          <w:p w14:paraId="2249EA31"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1.8.</w:t>
            </w:r>
          </w:p>
        </w:tc>
        <w:tc>
          <w:tcPr>
            <w:tcW w:w="2498" w:type="pct"/>
            <w:vAlign w:val="center"/>
          </w:tcPr>
          <w:p w14:paraId="08AA1FB6"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Рекламное освещение</w:t>
            </w:r>
          </w:p>
        </w:tc>
        <w:tc>
          <w:tcPr>
            <w:tcW w:w="2131" w:type="pct"/>
            <w:vAlign w:val="center"/>
          </w:tcPr>
          <w:p w14:paraId="018F4EA8"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14:paraId="45675D7D" w14:textId="77777777" w:rsidTr="00186B38">
        <w:tc>
          <w:tcPr>
            <w:tcW w:w="371" w:type="pct"/>
            <w:vAlign w:val="center"/>
          </w:tcPr>
          <w:p w14:paraId="4CB907DE"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1.9.</w:t>
            </w:r>
          </w:p>
        </w:tc>
        <w:tc>
          <w:tcPr>
            <w:tcW w:w="2498" w:type="pct"/>
            <w:vAlign w:val="center"/>
          </w:tcPr>
          <w:p w14:paraId="716FB6F9"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Электроустановочное оборудование</w:t>
            </w:r>
          </w:p>
        </w:tc>
        <w:tc>
          <w:tcPr>
            <w:tcW w:w="2131" w:type="pct"/>
            <w:vAlign w:val="center"/>
          </w:tcPr>
          <w:p w14:paraId="65CB5ACD"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14:paraId="3B39EFFE" w14:textId="77777777" w:rsidTr="00186B38">
        <w:tc>
          <w:tcPr>
            <w:tcW w:w="371" w:type="pct"/>
            <w:vAlign w:val="center"/>
          </w:tcPr>
          <w:p w14:paraId="297A5748"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val="en-US" w:eastAsia="ru-RU"/>
              </w:rPr>
              <w:t>1.10.</w:t>
            </w:r>
          </w:p>
        </w:tc>
        <w:tc>
          <w:tcPr>
            <w:tcW w:w="2498" w:type="pct"/>
            <w:vAlign w:val="center"/>
          </w:tcPr>
          <w:p w14:paraId="55733AF3"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Источники электроснабжения</w:t>
            </w:r>
          </w:p>
        </w:tc>
        <w:tc>
          <w:tcPr>
            <w:tcW w:w="2131" w:type="pct"/>
            <w:vAlign w:val="center"/>
          </w:tcPr>
          <w:p w14:paraId="40A9554B"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14:paraId="1F5DD6CF" w14:textId="77777777" w:rsidTr="00186B38">
        <w:tc>
          <w:tcPr>
            <w:tcW w:w="371" w:type="pct"/>
            <w:vAlign w:val="center"/>
          </w:tcPr>
          <w:p w14:paraId="38B8C3A2"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2.</w:t>
            </w:r>
          </w:p>
        </w:tc>
        <w:tc>
          <w:tcPr>
            <w:tcW w:w="2498" w:type="pct"/>
            <w:vAlign w:val="center"/>
          </w:tcPr>
          <w:p w14:paraId="2335E7F5"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противопожарной защиты</w:t>
            </w:r>
            <w:r w:rsidRPr="00CF507B">
              <w:rPr>
                <w:rFonts w:ascii="Times New Roman" w:eastAsia="Times New Roman" w:hAnsi="Times New Roman"/>
                <w:sz w:val="20"/>
                <w:szCs w:val="20"/>
                <w:lang w:eastAsia="ru-RU"/>
              </w:rPr>
              <w:t xml:space="preserve"> </w:t>
            </w:r>
            <w:r w:rsidRPr="00CF507B">
              <w:rPr>
                <w:rFonts w:ascii="Times New Roman" w:eastAsia="Times New Roman" w:hAnsi="Times New Roman"/>
                <w:sz w:val="24"/>
                <w:szCs w:val="24"/>
                <w:lang w:eastAsia="ru-RU"/>
              </w:rPr>
              <w:t>в соответствии с проектом № ______</w:t>
            </w:r>
          </w:p>
        </w:tc>
        <w:tc>
          <w:tcPr>
            <w:tcW w:w="2131" w:type="pct"/>
            <w:vAlign w:val="center"/>
          </w:tcPr>
          <w:p w14:paraId="66106E21"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14:paraId="394A47F7" w14:textId="77777777" w:rsidTr="00186B38">
        <w:tc>
          <w:tcPr>
            <w:tcW w:w="371" w:type="pct"/>
            <w:vAlign w:val="center"/>
          </w:tcPr>
          <w:p w14:paraId="6E068F79"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2.1.</w:t>
            </w:r>
          </w:p>
        </w:tc>
        <w:tc>
          <w:tcPr>
            <w:tcW w:w="2498" w:type="pct"/>
            <w:vAlign w:val="center"/>
          </w:tcPr>
          <w:p w14:paraId="0CBB11B7"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водяного пожаротушения (сети трубопроводов и запорно-регулирующая арматура, спринклеры, дренчерные головки, дренчерные завесы, датчики (сигнализаторы), насосные станции, баки, система управления, кабельные линии, вспомогательное оборудование)</w:t>
            </w:r>
          </w:p>
        </w:tc>
        <w:tc>
          <w:tcPr>
            <w:tcW w:w="2131" w:type="pct"/>
            <w:vAlign w:val="center"/>
          </w:tcPr>
          <w:p w14:paraId="7FA35D96"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14:paraId="4047E4CB" w14:textId="77777777" w:rsidTr="00186B38">
        <w:tc>
          <w:tcPr>
            <w:tcW w:w="371" w:type="pct"/>
            <w:vAlign w:val="center"/>
          </w:tcPr>
          <w:p w14:paraId="71B7ADF6"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2.2.</w:t>
            </w:r>
          </w:p>
        </w:tc>
        <w:tc>
          <w:tcPr>
            <w:tcW w:w="2498" w:type="pct"/>
            <w:vAlign w:val="center"/>
          </w:tcPr>
          <w:p w14:paraId="2E99B167"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14:paraId="593779C8"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14:paraId="333B37A9" w14:textId="77777777" w:rsidTr="00186B38">
        <w:tc>
          <w:tcPr>
            <w:tcW w:w="371" w:type="pct"/>
            <w:vAlign w:val="center"/>
          </w:tcPr>
          <w:p w14:paraId="2121123F"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2.3.</w:t>
            </w:r>
          </w:p>
        </w:tc>
        <w:tc>
          <w:tcPr>
            <w:tcW w:w="2498" w:type="pct"/>
            <w:vAlign w:val="center"/>
          </w:tcPr>
          <w:p w14:paraId="0CC5ADD7"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14:paraId="16AAD85D"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14:paraId="5D8C753F" w14:textId="77777777" w:rsidTr="00186B38">
        <w:tc>
          <w:tcPr>
            <w:tcW w:w="371" w:type="pct"/>
            <w:vAlign w:val="center"/>
          </w:tcPr>
          <w:p w14:paraId="01D31A00"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2.4.</w:t>
            </w:r>
          </w:p>
        </w:tc>
        <w:tc>
          <w:tcPr>
            <w:tcW w:w="2498" w:type="pct"/>
            <w:vAlign w:val="center"/>
          </w:tcPr>
          <w:p w14:paraId="1A99300B"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противодымной вентиляции (вентиляторы, клапана, решетки сети воздуховодов, шкафы управления, вспомогательное оборудование)</w:t>
            </w:r>
          </w:p>
        </w:tc>
        <w:tc>
          <w:tcPr>
            <w:tcW w:w="2131" w:type="pct"/>
            <w:vAlign w:val="center"/>
          </w:tcPr>
          <w:p w14:paraId="01D4D8C3"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14:paraId="5F63A965" w14:textId="77777777" w:rsidTr="00186B38">
        <w:tc>
          <w:tcPr>
            <w:tcW w:w="371" w:type="pct"/>
            <w:vAlign w:val="center"/>
          </w:tcPr>
          <w:p w14:paraId="707AEBDF"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2.5.</w:t>
            </w:r>
          </w:p>
        </w:tc>
        <w:tc>
          <w:tcPr>
            <w:tcW w:w="2498" w:type="pct"/>
            <w:vAlign w:val="center"/>
          </w:tcPr>
          <w:p w14:paraId="36B7AFC4"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Система газоудаления (вентиляторы, клапана, решетки сети воздуховодов, шкафы управления, вспомогательное оборудование)</w:t>
            </w:r>
          </w:p>
        </w:tc>
        <w:tc>
          <w:tcPr>
            <w:tcW w:w="2131" w:type="pct"/>
            <w:vAlign w:val="center"/>
          </w:tcPr>
          <w:p w14:paraId="3FDEBF74"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14:paraId="13D506E9" w14:textId="77777777" w:rsidTr="00186B38">
        <w:tc>
          <w:tcPr>
            <w:tcW w:w="371" w:type="pct"/>
            <w:vAlign w:val="center"/>
          </w:tcPr>
          <w:p w14:paraId="0D6662E2"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2.6.</w:t>
            </w:r>
          </w:p>
        </w:tc>
        <w:tc>
          <w:tcPr>
            <w:tcW w:w="2498" w:type="pct"/>
            <w:vAlign w:val="center"/>
          </w:tcPr>
          <w:p w14:paraId="2BEC2DC0"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первичные средства пожаротушения</w:t>
            </w:r>
          </w:p>
        </w:tc>
        <w:tc>
          <w:tcPr>
            <w:tcW w:w="2131" w:type="pct"/>
            <w:vAlign w:val="center"/>
          </w:tcPr>
          <w:p w14:paraId="1EA3FAB0"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14:paraId="5E894E2D" w14:textId="77777777" w:rsidTr="00186B38">
        <w:tc>
          <w:tcPr>
            <w:tcW w:w="371" w:type="pct"/>
            <w:vAlign w:val="center"/>
          </w:tcPr>
          <w:p w14:paraId="6E76CB5E"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2.7.</w:t>
            </w:r>
          </w:p>
        </w:tc>
        <w:tc>
          <w:tcPr>
            <w:tcW w:w="2498" w:type="pct"/>
            <w:vAlign w:val="center"/>
          </w:tcPr>
          <w:p w14:paraId="5E64D43A"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Система противопожарной сигнализации и оповещения</w:t>
            </w:r>
          </w:p>
        </w:tc>
        <w:tc>
          <w:tcPr>
            <w:tcW w:w="2131" w:type="pct"/>
            <w:vAlign w:val="center"/>
          </w:tcPr>
          <w:p w14:paraId="5D2E914E"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14:paraId="2A8FBBB8" w14:textId="77777777" w:rsidTr="00186B38">
        <w:tc>
          <w:tcPr>
            <w:tcW w:w="371" w:type="pct"/>
            <w:vAlign w:val="center"/>
          </w:tcPr>
          <w:p w14:paraId="54890351"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3.</w:t>
            </w:r>
          </w:p>
        </w:tc>
        <w:tc>
          <w:tcPr>
            <w:tcW w:w="2498" w:type="pct"/>
            <w:vAlign w:val="center"/>
          </w:tcPr>
          <w:p w14:paraId="275114A4"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Грузоподъемные механизмы</w:t>
            </w:r>
          </w:p>
        </w:tc>
        <w:tc>
          <w:tcPr>
            <w:tcW w:w="2131" w:type="pct"/>
            <w:vAlign w:val="center"/>
          </w:tcPr>
          <w:p w14:paraId="6C91A5BA"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14:paraId="0889A411" w14:textId="77777777" w:rsidTr="00186B38">
        <w:tc>
          <w:tcPr>
            <w:tcW w:w="371" w:type="pct"/>
            <w:vAlign w:val="center"/>
          </w:tcPr>
          <w:p w14:paraId="67215217"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3.1.</w:t>
            </w:r>
          </w:p>
        </w:tc>
        <w:tc>
          <w:tcPr>
            <w:tcW w:w="2498" w:type="pct"/>
            <w:vAlign w:val="center"/>
          </w:tcPr>
          <w:p w14:paraId="04572ACE"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Лифтовое оборудование</w:t>
            </w:r>
          </w:p>
        </w:tc>
        <w:tc>
          <w:tcPr>
            <w:tcW w:w="2131" w:type="pct"/>
            <w:vAlign w:val="center"/>
          </w:tcPr>
          <w:p w14:paraId="1F11CA46"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14:paraId="71A13D9A" w14:textId="77777777" w:rsidTr="00186B38">
        <w:tc>
          <w:tcPr>
            <w:tcW w:w="371" w:type="pct"/>
            <w:vAlign w:val="center"/>
          </w:tcPr>
          <w:p w14:paraId="2367E257"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3.2.</w:t>
            </w:r>
          </w:p>
        </w:tc>
        <w:tc>
          <w:tcPr>
            <w:tcW w:w="2498" w:type="pct"/>
            <w:vAlign w:val="center"/>
          </w:tcPr>
          <w:p w14:paraId="6362E5FD"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Подъемники, грузоподъемные платформы, штабел</w:t>
            </w:r>
            <w:r w:rsidR="00D6553A">
              <w:rPr>
                <w:rFonts w:ascii="Times New Roman" w:eastAsia="Times New Roman" w:hAnsi="Times New Roman"/>
                <w:sz w:val="24"/>
                <w:szCs w:val="24"/>
                <w:lang w:eastAsia="ru-RU"/>
              </w:rPr>
              <w:t>е</w:t>
            </w:r>
            <w:r w:rsidRPr="00CF507B">
              <w:rPr>
                <w:rFonts w:ascii="Times New Roman" w:eastAsia="Times New Roman" w:hAnsi="Times New Roman"/>
                <w:sz w:val="24"/>
                <w:szCs w:val="24"/>
                <w:lang w:eastAsia="ru-RU"/>
              </w:rPr>
              <w:t>ры (за исключением самоходных вилочных погрузчиков)</w:t>
            </w:r>
          </w:p>
        </w:tc>
        <w:tc>
          <w:tcPr>
            <w:tcW w:w="2131" w:type="pct"/>
            <w:vAlign w:val="center"/>
          </w:tcPr>
          <w:p w14:paraId="641E1890"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14:paraId="448BE1ED" w14:textId="77777777" w:rsidTr="00186B38">
        <w:tc>
          <w:tcPr>
            <w:tcW w:w="371" w:type="pct"/>
            <w:vAlign w:val="center"/>
          </w:tcPr>
          <w:p w14:paraId="51C52F5C"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3.3.</w:t>
            </w:r>
          </w:p>
        </w:tc>
        <w:tc>
          <w:tcPr>
            <w:tcW w:w="2498" w:type="pct"/>
            <w:vAlign w:val="center"/>
          </w:tcPr>
          <w:p w14:paraId="14B6C45A"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Эскалаторы</w:t>
            </w:r>
          </w:p>
        </w:tc>
        <w:tc>
          <w:tcPr>
            <w:tcW w:w="2131" w:type="pct"/>
            <w:vAlign w:val="center"/>
          </w:tcPr>
          <w:p w14:paraId="429761B3"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14:paraId="1DCD61D4" w14:textId="77777777" w:rsidTr="00186B38">
        <w:tc>
          <w:tcPr>
            <w:tcW w:w="371" w:type="pct"/>
            <w:vAlign w:val="center"/>
          </w:tcPr>
          <w:p w14:paraId="45670907"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3.4.</w:t>
            </w:r>
          </w:p>
        </w:tc>
        <w:tc>
          <w:tcPr>
            <w:tcW w:w="2498" w:type="pct"/>
            <w:vAlign w:val="center"/>
          </w:tcPr>
          <w:p w14:paraId="1CD239C5"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Высотные люльки (входящие в оборудование здания)</w:t>
            </w:r>
          </w:p>
        </w:tc>
        <w:tc>
          <w:tcPr>
            <w:tcW w:w="2131" w:type="pct"/>
            <w:vAlign w:val="center"/>
          </w:tcPr>
          <w:p w14:paraId="47FF0771"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14:paraId="3115E26B" w14:textId="77777777" w:rsidTr="00186B38">
        <w:tc>
          <w:tcPr>
            <w:tcW w:w="371" w:type="pct"/>
            <w:vAlign w:val="center"/>
          </w:tcPr>
          <w:p w14:paraId="6B2ECB71"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lastRenderedPageBreak/>
              <w:t>3.5.</w:t>
            </w:r>
          </w:p>
        </w:tc>
        <w:tc>
          <w:tcPr>
            <w:tcW w:w="2498" w:type="pct"/>
            <w:vAlign w:val="center"/>
          </w:tcPr>
          <w:p w14:paraId="7D3FAE8D"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Тали, тельферы, лебедки</w:t>
            </w:r>
          </w:p>
        </w:tc>
        <w:tc>
          <w:tcPr>
            <w:tcW w:w="2131" w:type="pct"/>
            <w:vAlign w:val="center"/>
          </w:tcPr>
          <w:p w14:paraId="0F1844D9"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14:paraId="33BEF77D" w14:textId="77777777" w:rsidTr="00186B38">
        <w:tc>
          <w:tcPr>
            <w:tcW w:w="371" w:type="pct"/>
            <w:vAlign w:val="center"/>
          </w:tcPr>
          <w:p w14:paraId="2F9BF572"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4.</w:t>
            </w:r>
          </w:p>
        </w:tc>
        <w:tc>
          <w:tcPr>
            <w:tcW w:w="2498" w:type="pct"/>
            <w:vAlign w:val="center"/>
          </w:tcPr>
          <w:p w14:paraId="0D23D056"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теплоснабжения и газоснабжения</w:t>
            </w:r>
          </w:p>
        </w:tc>
        <w:tc>
          <w:tcPr>
            <w:tcW w:w="2131" w:type="pct"/>
            <w:vAlign w:val="center"/>
          </w:tcPr>
          <w:p w14:paraId="31FC3661"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14:paraId="74C78CCB" w14:textId="77777777" w:rsidTr="00186B38">
        <w:tc>
          <w:tcPr>
            <w:tcW w:w="371" w:type="pct"/>
            <w:vAlign w:val="center"/>
          </w:tcPr>
          <w:p w14:paraId="40293E7E"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4.1.</w:t>
            </w:r>
          </w:p>
        </w:tc>
        <w:tc>
          <w:tcPr>
            <w:tcW w:w="2498" w:type="pct"/>
            <w:vAlign w:val="center"/>
          </w:tcPr>
          <w:p w14:paraId="094F3793"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Тепловые пункты</w:t>
            </w:r>
          </w:p>
        </w:tc>
        <w:tc>
          <w:tcPr>
            <w:tcW w:w="2131" w:type="pct"/>
            <w:vAlign w:val="center"/>
          </w:tcPr>
          <w:p w14:paraId="3F13C709"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14:paraId="1C213FAA" w14:textId="77777777" w:rsidTr="00186B38">
        <w:tc>
          <w:tcPr>
            <w:tcW w:w="371" w:type="pct"/>
            <w:vAlign w:val="center"/>
          </w:tcPr>
          <w:p w14:paraId="2671307F"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4.2.</w:t>
            </w:r>
          </w:p>
        </w:tc>
        <w:tc>
          <w:tcPr>
            <w:tcW w:w="2498" w:type="pct"/>
            <w:vAlign w:val="center"/>
          </w:tcPr>
          <w:p w14:paraId="5F5E4F94"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Узлы учета расхода тепла</w:t>
            </w:r>
          </w:p>
        </w:tc>
        <w:tc>
          <w:tcPr>
            <w:tcW w:w="2131" w:type="pct"/>
            <w:vAlign w:val="center"/>
          </w:tcPr>
          <w:p w14:paraId="401FB9A2"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14:paraId="0AEE24B8" w14:textId="77777777" w:rsidTr="00186B38">
        <w:tc>
          <w:tcPr>
            <w:tcW w:w="371" w:type="pct"/>
            <w:vAlign w:val="center"/>
          </w:tcPr>
          <w:p w14:paraId="42941EFF"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4.3.</w:t>
            </w:r>
          </w:p>
        </w:tc>
        <w:tc>
          <w:tcPr>
            <w:tcW w:w="2498" w:type="pct"/>
            <w:vAlign w:val="center"/>
          </w:tcPr>
          <w:p w14:paraId="4775E5FE"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Котельные (в том числе газифицированные)</w:t>
            </w:r>
          </w:p>
        </w:tc>
        <w:tc>
          <w:tcPr>
            <w:tcW w:w="2131" w:type="pct"/>
            <w:vAlign w:val="center"/>
          </w:tcPr>
          <w:p w14:paraId="11051472"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14:paraId="7E2AF80C" w14:textId="77777777" w:rsidTr="00186B38">
        <w:tc>
          <w:tcPr>
            <w:tcW w:w="371" w:type="pct"/>
            <w:vAlign w:val="center"/>
          </w:tcPr>
          <w:p w14:paraId="6D036F5F"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4.4.</w:t>
            </w:r>
          </w:p>
        </w:tc>
        <w:tc>
          <w:tcPr>
            <w:tcW w:w="2498" w:type="pct"/>
            <w:vAlign w:val="center"/>
          </w:tcPr>
          <w:p w14:paraId="37D4891F"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Устройства водоподготовки</w:t>
            </w:r>
          </w:p>
        </w:tc>
        <w:tc>
          <w:tcPr>
            <w:tcW w:w="2131" w:type="pct"/>
            <w:vAlign w:val="center"/>
          </w:tcPr>
          <w:p w14:paraId="6F9D3C9B"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14:paraId="409000E1" w14:textId="77777777" w:rsidTr="00186B38">
        <w:tc>
          <w:tcPr>
            <w:tcW w:w="371" w:type="pct"/>
            <w:vAlign w:val="center"/>
          </w:tcPr>
          <w:p w14:paraId="517ADA5F"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4.5.</w:t>
            </w:r>
          </w:p>
        </w:tc>
        <w:tc>
          <w:tcPr>
            <w:tcW w:w="2498" w:type="pct"/>
            <w:vAlign w:val="center"/>
          </w:tcPr>
          <w:p w14:paraId="71184BA5"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Насосное оборудование</w:t>
            </w:r>
          </w:p>
        </w:tc>
        <w:tc>
          <w:tcPr>
            <w:tcW w:w="2131" w:type="pct"/>
            <w:vAlign w:val="center"/>
          </w:tcPr>
          <w:p w14:paraId="4C1AF0AD"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14:paraId="7592CE70" w14:textId="77777777" w:rsidTr="00186B38">
        <w:tc>
          <w:tcPr>
            <w:tcW w:w="371" w:type="pct"/>
            <w:vAlign w:val="center"/>
          </w:tcPr>
          <w:p w14:paraId="6F7E7E05"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4.4.</w:t>
            </w:r>
          </w:p>
        </w:tc>
        <w:tc>
          <w:tcPr>
            <w:tcW w:w="2498" w:type="pct"/>
            <w:vAlign w:val="center"/>
          </w:tcPr>
          <w:p w14:paraId="62B56E31"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Газовое оборудования и газовые счетчики</w:t>
            </w:r>
          </w:p>
        </w:tc>
        <w:tc>
          <w:tcPr>
            <w:tcW w:w="2131" w:type="pct"/>
            <w:vAlign w:val="center"/>
          </w:tcPr>
          <w:p w14:paraId="655128B0"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14:paraId="3BF02A6A" w14:textId="77777777" w:rsidTr="00186B38">
        <w:tc>
          <w:tcPr>
            <w:tcW w:w="371" w:type="pct"/>
            <w:vAlign w:val="center"/>
          </w:tcPr>
          <w:p w14:paraId="1C068B1C"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4.5.</w:t>
            </w:r>
          </w:p>
        </w:tc>
        <w:tc>
          <w:tcPr>
            <w:tcW w:w="2498" w:type="pct"/>
            <w:vAlign w:val="center"/>
          </w:tcPr>
          <w:p w14:paraId="421384B8"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14:paraId="01D74EA1"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14:paraId="78DEFB12" w14:textId="77777777" w:rsidTr="00186B38">
        <w:tc>
          <w:tcPr>
            <w:tcW w:w="371" w:type="pct"/>
            <w:vAlign w:val="center"/>
          </w:tcPr>
          <w:p w14:paraId="0797F9A2"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4.6.</w:t>
            </w:r>
          </w:p>
        </w:tc>
        <w:tc>
          <w:tcPr>
            <w:tcW w:w="2498" w:type="pct"/>
            <w:vAlign w:val="center"/>
          </w:tcPr>
          <w:p w14:paraId="6C506D27"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Приборы отопления</w:t>
            </w:r>
          </w:p>
        </w:tc>
        <w:tc>
          <w:tcPr>
            <w:tcW w:w="2131" w:type="pct"/>
            <w:vAlign w:val="center"/>
          </w:tcPr>
          <w:p w14:paraId="64785EF0"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14:paraId="760D3A56" w14:textId="77777777" w:rsidTr="00186B38">
        <w:tc>
          <w:tcPr>
            <w:tcW w:w="371" w:type="pct"/>
            <w:vAlign w:val="center"/>
          </w:tcPr>
          <w:p w14:paraId="1D52D23C"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5</w:t>
            </w:r>
          </w:p>
        </w:tc>
        <w:tc>
          <w:tcPr>
            <w:tcW w:w="2498" w:type="pct"/>
            <w:vAlign w:val="center"/>
          </w:tcPr>
          <w:p w14:paraId="0D580278"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водоснабжения, водоотведения и канализации</w:t>
            </w:r>
          </w:p>
        </w:tc>
        <w:tc>
          <w:tcPr>
            <w:tcW w:w="2131" w:type="pct"/>
            <w:vAlign w:val="center"/>
          </w:tcPr>
          <w:p w14:paraId="046371B1"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14:paraId="70BC60C8" w14:textId="77777777" w:rsidTr="00186B38">
        <w:tc>
          <w:tcPr>
            <w:tcW w:w="371" w:type="pct"/>
            <w:vAlign w:val="center"/>
          </w:tcPr>
          <w:p w14:paraId="7483E76E"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5.1.</w:t>
            </w:r>
          </w:p>
        </w:tc>
        <w:tc>
          <w:tcPr>
            <w:tcW w:w="2498" w:type="pct"/>
            <w:vAlign w:val="center"/>
          </w:tcPr>
          <w:p w14:paraId="03526046"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наружных и внутренних водопроводов, запорно-регулирующая арматура</w:t>
            </w:r>
          </w:p>
        </w:tc>
        <w:tc>
          <w:tcPr>
            <w:tcW w:w="2131" w:type="pct"/>
            <w:vAlign w:val="center"/>
          </w:tcPr>
          <w:p w14:paraId="0A4413E8"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14:paraId="67C18056" w14:textId="77777777" w:rsidTr="00186B38">
        <w:tc>
          <w:tcPr>
            <w:tcW w:w="371" w:type="pct"/>
            <w:vAlign w:val="center"/>
          </w:tcPr>
          <w:p w14:paraId="05D9BDA7"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5.2.</w:t>
            </w:r>
          </w:p>
        </w:tc>
        <w:tc>
          <w:tcPr>
            <w:tcW w:w="2498" w:type="pct"/>
            <w:vAlign w:val="center"/>
          </w:tcPr>
          <w:p w14:paraId="0D4D74AE"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Водостоки, дренажные системы</w:t>
            </w:r>
          </w:p>
        </w:tc>
        <w:tc>
          <w:tcPr>
            <w:tcW w:w="2131" w:type="pct"/>
            <w:vAlign w:val="center"/>
          </w:tcPr>
          <w:p w14:paraId="6F81F5D9"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14:paraId="5B6CBB34" w14:textId="77777777" w:rsidTr="00186B38">
        <w:tc>
          <w:tcPr>
            <w:tcW w:w="371" w:type="pct"/>
            <w:vAlign w:val="center"/>
          </w:tcPr>
          <w:p w14:paraId="056562D9"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5.3.</w:t>
            </w:r>
          </w:p>
        </w:tc>
        <w:tc>
          <w:tcPr>
            <w:tcW w:w="2498" w:type="pct"/>
            <w:vAlign w:val="center"/>
          </w:tcPr>
          <w:p w14:paraId="1D8DDF1F"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Скважины, очистные установки</w:t>
            </w:r>
          </w:p>
        </w:tc>
        <w:tc>
          <w:tcPr>
            <w:tcW w:w="2131" w:type="pct"/>
            <w:vAlign w:val="center"/>
          </w:tcPr>
          <w:p w14:paraId="66B57C41"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14:paraId="3779DC1D" w14:textId="77777777" w:rsidTr="00186B38">
        <w:tc>
          <w:tcPr>
            <w:tcW w:w="371" w:type="pct"/>
            <w:vAlign w:val="center"/>
          </w:tcPr>
          <w:p w14:paraId="7556A1D0"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5.4.</w:t>
            </w:r>
          </w:p>
        </w:tc>
        <w:tc>
          <w:tcPr>
            <w:tcW w:w="2498" w:type="pct"/>
            <w:vAlign w:val="center"/>
          </w:tcPr>
          <w:p w14:paraId="178AA64C"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Насосное оборудование</w:t>
            </w:r>
          </w:p>
        </w:tc>
        <w:tc>
          <w:tcPr>
            <w:tcW w:w="2131" w:type="pct"/>
            <w:vAlign w:val="center"/>
          </w:tcPr>
          <w:p w14:paraId="3D1A5D4B"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14:paraId="3270841A" w14:textId="77777777" w:rsidTr="00186B38">
        <w:tc>
          <w:tcPr>
            <w:tcW w:w="371" w:type="pct"/>
            <w:vAlign w:val="center"/>
          </w:tcPr>
          <w:p w14:paraId="58FE2484"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5.5.</w:t>
            </w:r>
          </w:p>
        </w:tc>
        <w:tc>
          <w:tcPr>
            <w:tcW w:w="2498" w:type="pct"/>
            <w:vAlign w:val="center"/>
          </w:tcPr>
          <w:p w14:paraId="28CBCFF2"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Водосчетчики</w:t>
            </w:r>
          </w:p>
        </w:tc>
        <w:tc>
          <w:tcPr>
            <w:tcW w:w="2131" w:type="pct"/>
            <w:vAlign w:val="center"/>
          </w:tcPr>
          <w:p w14:paraId="2DF53149"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14:paraId="2D2DAEFA" w14:textId="77777777" w:rsidTr="00186B38">
        <w:tc>
          <w:tcPr>
            <w:tcW w:w="371" w:type="pct"/>
            <w:vAlign w:val="center"/>
          </w:tcPr>
          <w:p w14:paraId="2188B755"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5.6.</w:t>
            </w:r>
          </w:p>
        </w:tc>
        <w:tc>
          <w:tcPr>
            <w:tcW w:w="2498" w:type="pct"/>
            <w:vAlign w:val="center"/>
          </w:tcPr>
          <w:p w14:paraId="14EE0236"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Санитарно-техническое оборудование</w:t>
            </w:r>
          </w:p>
        </w:tc>
        <w:tc>
          <w:tcPr>
            <w:tcW w:w="2131" w:type="pct"/>
            <w:vAlign w:val="center"/>
          </w:tcPr>
          <w:p w14:paraId="09D78C4A"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14:paraId="7448E350" w14:textId="77777777" w:rsidTr="00186B38">
        <w:tc>
          <w:tcPr>
            <w:tcW w:w="371" w:type="pct"/>
            <w:vAlign w:val="center"/>
          </w:tcPr>
          <w:p w14:paraId="4C9E7A39"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w:t>
            </w:r>
          </w:p>
        </w:tc>
        <w:tc>
          <w:tcPr>
            <w:tcW w:w="2498" w:type="pct"/>
            <w:vAlign w:val="center"/>
          </w:tcPr>
          <w:p w14:paraId="76C3A888"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вентиляции и кондиционирования</w:t>
            </w:r>
          </w:p>
        </w:tc>
        <w:tc>
          <w:tcPr>
            <w:tcW w:w="2131" w:type="pct"/>
            <w:vAlign w:val="center"/>
          </w:tcPr>
          <w:p w14:paraId="4B2562B7"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14:paraId="2B02EA30" w14:textId="77777777" w:rsidTr="00186B38">
        <w:tc>
          <w:tcPr>
            <w:tcW w:w="371" w:type="pct"/>
            <w:vAlign w:val="center"/>
          </w:tcPr>
          <w:p w14:paraId="2B45764A"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6.1.</w:t>
            </w:r>
          </w:p>
        </w:tc>
        <w:tc>
          <w:tcPr>
            <w:tcW w:w="2498" w:type="pct"/>
            <w:vAlign w:val="center"/>
          </w:tcPr>
          <w:p w14:paraId="22D7C309"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Вентиляторы</w:t>
            </w:r>
          </w:p>
        </w:tc>
        <w:tc>
          <w:tcPr>
            <w:tcW w:w="2131" w:type="pct"/>
            <w:vAlign w:val="center"/>
          </w:tcPr>
          <w:p w14:paraId="4A61F50E"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14:paraId="3C547038" w14:textId="77777777" w:rsidTr="00186B38">
        <w:tc>
          <w:tcPr>
            <w:tcW w:w="371" w:type="pct"/>
            <w:vAlign w:val="center"/>
          </w:tcPr>
          <w:p w14:paraId="29DEED95"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6.2.</w:t>
            </w:r>
          </w:p>
        </w:tc>
        <w:tc>
          <w:tcPr>
            <w:tcW w:w="2498" w:type="pct"/>
            <w:vAlign w:val="center"/>
          </w:tcPr>
          <w:p w14:paraId="684D452B"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Приточные и вытяжные установки</w:t>
            </w:r>
          </w:p>
        </w:tc>
        <w:tc>
          <w:tcPr>
            <w:tcW w:w="2131" w:type="pct"/>
            <w:vAlign w:val="center"/>
          </w:tcPr>
          <w:p w14:paraId="77636CDE"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14:paraId="1D3AC2F6" w14:textId="77777777" w:rsidTr="00186B38">
        <w:tc>
          <w:tcPr>
            <w:tcW w:w="371" w:type="pct"/>
            <w:vAlign w:val="center"/>
          </w:tcPr>
          <w:p w14:paraId="0E61D9A8"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6.3.</w:t>
            </w:r>
          </w:p>
        </w:tc>
        <w:tc>
          <w:tcPr>
            <w:tcW w:w="2498" w:type="pct"/>
            <w:vAlign w:val="center"/>
          </w:tcPr>
          <w:p w14:paraId="5AE7B62E"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Увлажнители</w:t>
            </w:r>
          </w:p>
        </w:tc>
        <w:tc>
          <w:tcPr>
            <w:tcW w:w="2131" w:type="pct"/>
            <w:vAlign w:val="center"/>
          </w:tcPr>
          <w:p w14:paraId="0644ECBD"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14:paraId="08322369" w14:textId="77777777" w:rsidTr="00186B38">
        <w:tc>
          <w:tcPr>
            <w:tcW w:w="371" w:type="pct"/>
            <w:vAlign w:val="center"/>
          </w:tcPr>
          <w:p w14:paraId="725628F6"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6.4.</w:t>
            </w:r>
          </w:p>
        </w:tc>
        <w:tc>
          <w:tcPr>
            <w:tcW w:w="2498" w:type="pct"/>
            <w:vAlign w:val="center"/>
          </w:tcPr>
          <w:p w14:paraId="6E6E5E26"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Воздухоочистители</w:t>
            </w:r>
          </w:p>
        </w:tc>
        <w:tc>
          <w:tcPr>
            <w:tcW w:w="2131" w:type="pct"/>
            <w:vAlign w:val="center"/>
          </w:tcPr>
          <w:p w14:paraId="1B1ED084"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14:paraId="31961B95" w14:textId="77777777" w:rsidTr="00186B38">
        <w:tc>
          <w:tcPr>
            <w:tcW w:w="371" w:type="pct"/>
            <w:vAlign w:val="center"/>
          </w:tcPr>
          <w:p w14:paraId="06852341"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6.5.</w:t>
            </w:r>
          </w:p>
        </w:tc>
        <w:tc>
          <w:tcPr>
            <w:tcW w:w="2498" w:type="pct"/>
            <w:vAlign w:val="center"/>
          </w:tcPr>
          <w:p w14:paraId="3CA61941"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Тепловые завесы</w:t>
            </w:r>
          </w:p>
        </w:tc>
        <w:tc>
          <w:tcPr>
            <w:tcW w:w="2131" w:type="pct"/>
            <w:vAlign w:val="center"/>
          </w:tcPr>
          <w:p w14:paraId="4B23A5A2"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14:paraId="0E8603EA" w14:textId="77777777" w:rsidTr="00186B38">
        <w:tc>
          <w:tcPr>
            <w:tcW w:w="371" w:type="pct"/>
            <w:vAlign w:val="center"/>
          </w:tcPr>
          <w:p w14:paraId="66ACF3E6"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6.6.</w:t>
            </w:r>
          </w:p>
        </w:tc>
        <w:tc>
          <w:tcPr>
            <w:tcW w:w="2498" w:type="pct"/>
            <w:vAlign w:val="center"/>
          </w:tcPr>
          <w:p w14:paraId="1415B76B"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Воздухораспределительные устройства</w:t>
            </w:r>
          </w:p>
        </w:tc>
        <w:tc>
          <w:tcPr>
            <w:tcW w:w="2131" w:type="pct"/>
            <w:vAlign w:val="center"/>
          </w:tcPr>
          <w:p w14:paraId="202A36D3"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14:paraId="61C8BA0D" w14:textId="77777777" w:rsidTr="00186B38">
        <w:tc>
          <w:tcPr>
            <w:tcW w:w="371" w:type="pct"/>
            <w:vAlign w:val="center"/>
          </w:tcPr>
          <w:p w14:paraId="4650D185"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6.7.</w:t>
            </w:r>
          </w:p>
        </w:tc>
        <w:tc>
          <w:tcPr>
            <w:tcW w:w="2498" w:type="pct"/>
            <w:vAlign w:val="center"/>
          </w:tcPr>
          <w:p w14:paraId="2582A6EC"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Сети воздуховодов и регулирующих дроссель клапанов</w:t>
            </w:r>
          </w:p>
        </w:tc>
        <w:tc>
          <w:tcPr>
            <w:tcW w:w="2131" w:type="pct"/>
            <w:vAlign w:val="center"/>
          </w:tcPr>
          <w:p w14:paraId="204A69C7"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14:paraId="2D2B7BAD" w14:textId="77777777" w:rsidTr="00186B38">
        <w:tc>
          <w:tcPr>
            <w:tcW w:w="371" w:type="pct"/>
            <w:vAlign w:val="center"/>
          </w:tcPr>
          <w:p w14:paraId="6C967EDA"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6.8.</w:t>
            </w:r>
          </w:p>
        </w:tc>
        <w:tc>
          <w:tcPr>
            <w:tcW w:w="2498" w:type="pct"/>
            <w:vAlign w:val="center"/>
          </w:tcPr>
          <w:p w14:paraId="648D743E"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Регулирующие и запорные воздушные клапаны с электромеханическими приводами</w:t>
            </w:r>
          </w:p>
        </w:tc>
        <w:tc>
          <w:tcPr>
            <w:tcW w:w="2131" w:type="pct"/>
            <w:vAlign w:val="center"/>
          </w:tcPr>
          <w:p w14:paraId="21B162E4"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14:paraId="294483BA" w14:textId="77777777" w:rsidTr="00186B38">
        <w:tc>
          <w:tcPr>
            <w:tcW w:w="371" w:type="pct"/>
            <w:vAlign w:val="center"/>
          </w:tcPr>
          <w:p w14:paraId="7834742F"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6.9.</w:t>
            </w:r>
          </w:p>
        </w:tc>
        <w:tc>
          <w:tcPr>
            <w:tcW w:w="2498" w:type="pct"/>
            <w:vAlign w:val="center"/>
          </w:tcPr>
          <w:p w14:paraId="0F5A3533"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Огнезадерживающие клапаны</w:t>
            </w:r>
          </w:p>
        </w:tc>
        <w:tc>
          <w:tcPr>
            <w:tcW w:w="2131" w:type="pct"/>
            <w:vAlign w:val="center"/>
          </w:tcPr>
          <w:p w14:paraId="12B79E67"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14:paraId="22222832" w14:textId="77777777" w:rsidTr="00186B38">
        <w:tc>
          <w:tcPr>
            <w:tcW w:w="371" w:type="pct"/>
            <w:vAlign w:val="center"/>
          </w:tcPr>
          <w:p w14:paraId="447E33C9"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6.10.</w:t>
            </w:r>
          </w:p>
        </w:tc>
        <w:tc>
          <w:tcPr>
            <w:tcW w:w="2498" w:type="pct"/>
            <w:vAlign w:val="center"/>
          </w:tcPr>
          <w:p w14:paraId="38958F38"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Регулирующие узлы теплоснабжения и холодоснабжения приточных систем и тепловых завес</w:t>
            </w:r>
          </w:p>
        </w:tc>
        <w:tc>
          <w:tcPr>
            <w:tcW w:w="2131" w:type="pct"/>
            <w:vAlign w:val="center"/>
          </w:tcPr>
          <w:p w14:paraId="5CA43215"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14:paraId="77392464" w14:textId="77777777" w:rsidTr="00186B38">
        <w:tc>
          <w:tcPr>
            <w:tcW w:w="371" w:type="pct"/>
            <w:vAlign w:val="center"/>
          </w:tcPr>
          <w:p w14:paraId="136CD478"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6.12.</w:t>
            </w:r>
          </w:p>
        </w:tc>
        <w:tc>
          <w:tcPr>
            <w:tcW w:w="2498" w:type="pct"/>
            <w:vAlign w:val="center"/>
          </w:tcPr>
          <w:p w14:paraId="511FABF3"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Шкафы управления вентиляции, датчики и кабельные линии, относящиеся к системам управления</w:t>
            </w:r>
          </w:p>
        </w:tc>
        <w:tc>
          <w:tcPr>
            <w:tcW w:w="2131" w:type="pct"/>
            <w:vAlign w:val="center"/>
          </w:tcPr>
          <w:p w14:paraId="4714777F"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14:paraId="7B574038" w14:textId="77777777" w:rsidTr="00186B38">
        <w:tc>
          <w:tcPr>
            <w:tcW w:w="371" w:type="pct"/>
            <w:vAlign w:val="center"/>
          </w:tcPr>
          <w:p w14:paraId="663607B0"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6.13.</w:t>
            </w:r>
          </w:p>
        </w:tc>
        <w:tc>
          <w:tcPr>
            <w:tcW w:w="2498" w:type="pct"/>
            <w:vAlign w:val="center"/>
          </w:tcPr>
          <w:p w14:paraId="41D1D26A"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Центральные, мультизональные (системы типа </w:t>
            </w:r>
            <w:r w:rsidRPr="00CF507B">
              <w:rPr>
                <w:rFonts w:ascii="Times New Roman" w:eastAsia="Times New Roman" w:hAnsi="Times New Roman"/>
                <w:sz w:val="24"/>
                <w:szCs w:val="24"/>
                <w:lang w:val="en-US" w:eastAsia="ru-RU"/>
              </w:rPr>
              <w:t>VRV</w:t>
            </w:r>
            <w:r w:rsidRPr="00CF507B">
              <w:rPr>
                <w:rFonts w:ascii="Times New Roman" w:eastAsia="Times New Roman" w:hAnsi="Times New Roman"/>
                <w:sz w:val="24"/>
                <w:szCs w:val="24"/>
                <w:lang w:eastAsia="ru-RU"/>
              </w:rPr>
              <w:t>) и автономные (в том числе прецизионные) кондиционеры, сплит системы</w:t>
            </w:r>
          </w:p>
        </w:tc>
        <w:tc>
          <w:tcPr>
            <w:tcW w:w="2131" w:type="pct"/>
            <w:vAlign w:val="center"/>
          </w:tcPr>
          <w:p w14:paraId="2982006E"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14:paraId="35E15F93" w14:textId="77777777" w:rsidTr="00186B38">
        <w:tc>
          <w:tcPr>
            <w:tcW w:w="371" w:type="pct"/>
            <w:vAlign w:val="center"/>
          </w:tcPr>
          <w:p w14:paraId="5D479064"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6.14.</w:t>
            </w:r>
          </w:p>
        </w:tc>
        <w:tc>
          <w:tcPr>
            <w:tcW w:w="2498" w:type="pct"/>
            <w:vAlign w:val="center"/>
          </w:tcPr>
          <w:p w14:paraId="1D7B2379"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Водоохлаждающие машины (чиллера)</w:t>
            </w:r>
          </w:p>
        </w:tc>
        <w:tc>
          <w:tcPr>
            <w:tcW w:w="2131" w:type="pct"/>
            <w:vAlign w:val="center"/>
          </w:tcPr>
          <w:p w14:paraId="180C95F4"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14:paraId="6548ACE2" w14:textId="77777777" w:rsidTr="00186B38">
        <w:tc>
          <w:tcPr>
            <w:tcW w:w="371" w:type="pct"/>
            <w:vAlign w:val="center"/>
          </w:tcPr>
          <w:p w14:paraId="221C4B24"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6.15.</w:t>
            </w:r>
          </w:p>
        </w:tc>
        <w:tc>
          <w:tcPr>
            <w:tcW w:w="2498" w:type="pct"/>
            <w:vAlign w:val="center"/>
          </w:tcPr>
          <w:p w14:paraId="327B7B85"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Доводчики температуры воздуха (фанкойлы)</w:t>
            </w:r>
          </w:p>
        </w:tc>
        <w:tc>
          <w:tcPr>
            <w:tcW w:w="2131" w:type="pct"/>
            <w:vAlign w:val="center"/>
          </w:tcPr>
          <w:p w14:paraId="463E762E"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14:paraId="3CB03F67" w14:textId="77777777" w:rsidTr="00186B38">
        <w:tc>
          <w:tcPr>
            <w:tcW w:w="371" w:type="pct"/>
            <w:vAlign w:val="center"/>
          </w:tcPr>
          <w:p w14:paraId="301D42B4"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6.16</w:t>
            </w:r>
          </w:p>
        </w:tc>
        <w:tc>
          <w:tcPr>
            <w:tcW w:w="2498" w:type="pct"/>
            <w:vAlign w:val="center"/>
          </w:tcPr>
          <w:p w14:paraId="6D94BCBE"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Компрессорно-конденсаторные блоки</w:t>
            </w:r>
          </w:p>
        </w:tc>
        <w:tc>
          <w:tcPr>
            <w:tcW w:w="2131" w:type="pct"/>
            <w:vAlign w:val="center"/>
          </w:tcPr>
          <w:p w14:paraId="7E19BE8E"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14:paraId="347AE00B" w14:textId="77777777" w:rsidTr="00186B38">
        <w:tc>
          <w:tcPr>
            <w:tcW w:w="371" w:type="pct"/>
            <w:vAlign w:val="center"/>
          </w:tcPr>
          <w:p w14:paraId="507D28F6"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6.17.</w:t>
            </w:r>
          </w:p>
        </w:tc>
        <w:tc>
          <w:tcPr>
            <w:tcW w:w="2498" w:type="pct"/>
            <w:vAlign w:val="center"/>
          </w:tcPr>
          <w:p w14:paraId="6C993756"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Выносные конденсаторы</w:t>
            </w:r>
          </w:p>
        </w:tc>
        <w:tc>
          <w:tcPr>
            <w:tcW w:w="2131" w:type="pct"/>
            <w:vAlign w:val="center"/>
          </w:tcPr>
          <w:p w14:paraId="4CECD381"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14:paraId="67CC4B92" w14:textId="77777777" w:rsidTr="00186B38">
        <w:tc>
          <w:tcPr>
            <w:tcW w:w="371" w:type="pct"/>
            <w:vAlign w:val="center"/>
          </w:tcPr>
          <w:p w14:paraId="68F1DA37"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lastRenderedPageBreak/>
              <w:t>6.18.</w:t>
            </w:r>
          </w:p>
        </w:tc>
        <w:tc>
          <w:tcPr>
            <w:tcW w:w="2498" w:type="pct"/>
            <w:vAlign w:val="center"/>
          </w:tcPr>
          <w:p w14:paraId="214D501E"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Градирни</w:t>
            </w:r>
          </w:p>
        </w:tc>
        <w:tc>
          <w:tcPr>
            <w:tcW w:w="2131" w:type="pct"/>
            <w:vAlign w:val="center"/>
          </w:tcPr>
          <w:p w14:paraId="2E074419"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14:paraId="4D42EABA" w14:textId="77777777" w:rsidTr="00186B38">
        <w:tc>
          <w:tcPr>
            <w:tcW w:w="371" w:type="pct"/>
            <w:vAlign w:val="center"/>
          </w:tcPr>
          <w:p w14:paraId="237C0DBC"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6.19.</w:t>
            </w:r>
          </w:p>
        </w:tc>
        <w:tc>
          <w:tcPr>
            <w:tcW w:w="2498" w:type="pct"/>
            <w:vAlign w:val="center"/>
          </w:tcPr>
          <w:p w14:paraId="6927BC23"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Сети медных (фреоновых) трубопроводов</w:t>
            </w:r>
          </w:p>
        </w:tc>
        <w:tc>
          <w:tcPr>
            <w:tcW w:w="2131" w:type="pct"/>
            <w:vAlign w:val="center"/>
          </w:tcPr>
          <w:p w14:paraId="34697890"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14:paraId="31F21C7D" w14:textId="77777777" w:rsidTr="00186B38">
        <w:tc>
          <w:tcPr>
            <w:tcW w:w="371" w:type="pct"/>
            <w:vAlign w:val="center"/>
          </w:tcPr>
          <w:p w14:paraId="1B33C72D"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6.20.</w:t>
            </w:r>
          </w:p>
        </w:tc>
        <w:tc>
          <w:tcPr>
            <w:tcW w:w="2498" w:type="pct"/>
            <w:vAlign w:val="center"/>
          </w:tcPr>
          <w:p w14:paraId="2C6CC884"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Кабельные линии системы управления кондиционеров, холодильных машин и исполнительных механизмов</w:t>
            </w:r>
          </w:p>
        </w:tc>
        <w:tc>
          <w:tcPr>
            <w:tcW w:w="2131" w:type="pct"/>
            <w:vAlign w:val="center"/>
          </w:tcPr>
          <w:p w14:paraId="64552826"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14:paraId="1A210119" w14:textId="77777777" w:rsidTr="00186B38">
        <w:tc>
          <w:tcPr>
            <w:tcW w:w="371" w:type="pct"/>
            <w:vAlign w:val="center"/>
          </w:tcPr>
          <w:p w14:paraId="303BA35B"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6.21.</w:t>
            </w:r>
          </w:p>
        </w:tc>
        <w:tc>
          <w:tcPr>
            <w:tcW w:w="2498" w:type="pct"/>
            <w:vAlign w:val="center"/>
          </w:tcPr>
          <w:p w14:paraId="7AF69985"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Трубопроводы и запорно-регулирующая арматура систем водяного охлаждения</w:t>
            </w:r>
          </w:p>
        </w:tc>
        <w:tc>
          <w:tcPr>
            <w:tcW w:w="2131" w:type="pct"/>
            <w:vAlign w:val="center"/>
          </w:tcPr>
          <w:p w14:paraId="616C7DBF"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14:paraId="2F4FD1F3" w14:textId="77777777" w:rsidTr="00186B38">
        <w:tc>
          <w:tcPr>
            <w:tcW w:w="371" w:type="pct"/>
            <w:vAlign w:val="center"/>
          </w:tcPr>
          <w:p w14:paraId="7F33E775"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6.22.</w:t>
            </w:r>
          </w:p>
        </w:tc>
        <w:tc>
          <w:tcPr>
            <w:tcW w:w="2498" w:type="pct"/>
            <w:vAlign w:val="center"/>
          </w:tcPr>
          <w:p w14:paraId="0543695F"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14:paraId="062E0A5A"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14:paraId="45AC1283" w14:textId="77777777" w:rsidTr="00186B38">
        <w:tc>
          <w:tcPr>
            <w:tcW w:w="371" w:type="pct"/>
            <w:vAlign w:val="center"/>
          </w:tcPr>
          <w:p w14:paraId="2436140C"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6.23.</w:t>
            </w:r>
          </w:p>
        </w:tc>
        <w:tc>
          <w:tcPr>
            <w:tcW w:w="2498" w:type="pct"/>
            <w:vAlign w:val="center"/>
          </w:tcPr>
          <w:p w14:paraId="49ABCFC0"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дренажных трубопроводов до врезок в систему канализации</w:t>
            </w:r>
          </w:p>
        </w:tc>
        <w:tc>
          <w:tcPr>
            <w:tcW w:w="2131" w:type="pct"/>
            <w:vAlign w:val="center"/>
          </w:tcPr>
          <w:p w14:paraId="5F4DC5DA"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14:paraId="24CE2085" w14:textId="77777777" w:rsidTr="00186B38">
        <w:tc>
          <w:tcPr>
            <w:tcW w:w="371" w:type="pct"/>
            <w:vAlign w:val="center"/>
          </w:tcPr>
          <w:p w14:paraId="754F0F04"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6.24.</w:t>
            </w:r>
          </w:p>
        </w:tc>
        <w:tc>
          <w:tcPr>
            <w:tcW w:w="2498" w:type="pct"/>
            <w:vAlign w:val="center"/>
          </w:tcPr>
          <w:p w14:paraId="75000E13"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Дренажные насосы</w:t>
            </w:r>
          </w:p>
        </w:tc>
        <w:tc>
          <w:tcPr>
            <w:tcW w:w="2131" w:type="pct"/>
            <w:vAlign w:val="center"/>
          </w:tcPr>
          <w:p w14:paraId="1E28F866"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14:paraId="505C64C5" w14:textId="77777777" w:rsidTr="00186B38">
        <w:tc>
          <w:tcPr>
            <w:tcW w:w="371" w:type="pct"/>
            <w:vAlign w:val="center"/>
          </w:tcPr>
          <w:p w14:paraId="12C26264"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6.25.</w:t>
            </w:r>
          </w:p>
        </w:tc>
        <w:tc>
          <w:tcPr>
            <w:tcW w:w="2498" w:type="pct"/>
            <w:vAlign w:val="center"/>
          </w:tcPr>
          <w:p w14:paraId="46454229"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Исполнительные механизмы и другое вспомогательное оборудование систем вентиляции и кондиционирования</w:t>
            </w:r>
          </w:p>
        </w:tc>
        <w:tc>
          <w:tcPr>
            <w:tcW w:w="2131" w:type="pct"/>
            <w:vAlign w:val="center"/>
          </w:tcPr>
          <w:p w14:paraId="6A0802B2"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14:paraId="4A500D9C" w14:textId="77777777" w:rsidTr="00186B38">
        <w:tc>
          <w:tcPr>
            <w:tcW w:w="371" w:type="pct"/>
            <w:vAlign w:val="center"/>
          </w:tcPr>
          <w:p w14:paraId="0392A7F2"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7.</w:t>
            </w:r>
          </w:p>
        </w:tc>
        <w:tc>
          <w:tcPr>
            <w:tcW w:w="2498" w:type="pct"/>
            <w:vAlign w:val="center"/>
          </w:tcPr>
          <w:p w14:paraId="2C41A23E"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
        </w:tc>
        <w:tc>
          <w:tcPr>
            <w:tcW w:w="2131" w:type="pct"/>
            <w:vAlign w:val="center"/>
          </w:tcPr>
          <w:p w14:paraId="6CF9E842"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14:paraId="6D49B3B8" w14:textId="77777777" w:rsidTr="00186B38">
        <w:tc>
          <w:tcPr>
            <w:tcW w:w="371" w:type="pct"/>
            <w:vAlign w:val="center"/>
          </w:tcPr>
          <w:p w14:paraId="7C26E738"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8.</w:t>
            </w:r>
          </w:p>
        </w:tc>
        <w:tc>
          <w:tcPr>
            <w:tcW w:w="2498" w:type="pct"/>
            <w:vAlign w:val="center"/>
          </w:tcPr>
          <w:p w14:paraId="7B814F78"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14:paraId="2AD29FD0"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14:paraId="28B6FDBA" w14:textId="77777777" w:rsidTr="00186B38">
        <w:tc>
          <w:tcPr>
            <w:tcW w:w="371" w:type="pct"/>
            <w:vAlign w:val="center"/>
          </w:tcPr>
          <w:p w14:paraId="3F808CC9"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9.</w:t>
            </w:r>
          </w:p>
        </w:tc>
        <w:tc>
          <w:tcPr>
            <w:tcW w:w="2498" w:type="pct"/>
            <w:vAlign w:val="center"/>
          </w:tcPr>
          <w:p w14:paraId="41A5C712"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видеонаблюдения и охранной сигнализации</w:t>
            </w:r>
          </w:p>
        </w:tc>
        <w:tc>
          <w:tcPr>
            <w:tcW w:w="2131" w:type="pct"/>
            <w:vAlign w:val="center"/>
          </w:tcPr>
          <w:p w14:paraId="0FD2E565"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14:paraId="4159754F" w14:textId="77777777" w:rsidTr="00186B38">
        <w:tc>
          <w:tcPr>
            <w:tcW w:w="371" w:type="pct"/>
            <w:vAlign w:val="center"/>
          </w:tcPr>
          <w:p w14:paraId="0F309E97"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10</w:t>
            </w:r>
          </w:p>
        </w:tc>
        <w:tc>
          <w:tcPr>
            <w:tcW w:w="2498" w:type="pct"/>
            <w:vAlign w:val="center"/>
          </w:tcPr>
          <w:p w14:paraId="5740CE69"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2131" w:type="pct"/>
            <w:vAlign w:val="center"/>
          </w:tcPr>
          <w:p w14:paraId="6C3B7DE4"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14:paraId="2FB8C425" w14:textId="77777777" w:rsidTr="00186B38">
        <w:tc>
          <w:tcPr>
            <w:tcW w:w="371" w:type="pct"/>
            <w:vAlign w:val="center"/>
          </w:tcPr>
          <w:p w14:paraId="1FF63DAE"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11</w:t>
            </w:r>
          </w:p>
        </w:tc>
        <w:tc>
          <w:tcPr>
            <w:tcW w:w="2498" w:type="pct"/>
            <w:vAlign w:val="center"/>
          </w:tcPr>
          <w:p w14:paraId="44A8F7DB"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2131" w:type="pct"/>
            <w:vAlign w:val="center"/>
          </w:tcPr>
          <w:p w14:paraId="21395684"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14:paraId="51574145" w14:textId="77777777" w:rsidTr="00186B38">
        <w:tc>
          <w:tcPr>
            <w:tcW w:w="371" w:type="pct"/>
            <w:vAlign w:val="center"/>
          </w:tcPr>
          <w:p w14:paraId="5E499023"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12</w:t>
            </w:r>
          </w:p>
        </w:tc>
        <w:tc>
          <w:tcPr>
            <w:tcW w:w="2498" w:type="pct"/>
            <w:vAlign w:val="center"/>
          </w:tcPr>
          <w:p w14:paraId="472B809B"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2131" w:type="pct"/>
            <w:vAlign w:val="center"/>
          </w:tcPr>
          <w:p w14:paraId="6AF197BE"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14:paraId="3967301A" w14:textId="77777777" w:rsidTr="00186B38">
        <w:tc>
          <w:tcPr>
            <w:tcW w:w="371" w:type="pct"/>
            <w:vAlign w:val="center"/>
          </w:tcPr>
          <w:p w14:paraId="1B6FC79D"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13</w:t>
            </w:r>
          </w:p>
        </w:tc>
        <w:tc>
          <w:tcPr>
            <w:tcW w:w="2498" w:type="pct"/>
            <w:vAlign w:val="center"/>
          </w:tcPr>
          <w:p w14:paraId="2A4999D1"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2131" w:type="pct"/>
            <w:vAlign w:val="center"/>
          </w:tcPr>
          <w:p w14:paraId="649EC136" w14:textId="77777777"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bl>
    <w:p w14:paraId="46AD161C" w14:textId="77777777" w:rsidR="00AA0EB7" w:rsidRPr="00CF507B" w:rsidRDefault="00AA0EB7" w:rsidP="00AA0EB7">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недостатки: _________________________________________________________</w:t>
      </w:r>
    </w:p>
    <w:p w14:paraId="793600A4" w14:textId="77777777" w:rsidR="00AA0EB7" w:rsidRPr="00CF507B" w:rsidRDefault="00AA0EB7" w:rsidP="00AA0EB7">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(при наличии перечислить недостатки, повреждения для каждого вида оборудования)</w:t>
      </w:r>
    </w:p>
    <w:p w14:paraId="27C396EE" w14:textId="77777777" w:rsidR="00AA0EB7" w:rsidRPr="00CF507B" w:rsidRDefault="00AA0EB7" w:rsidP="00AA0EB7">
      <w:pPr>
        <w:snapToGrid w:val="0"/>
        <w:spacing w:after="0" w:line="240" w:lineRule="auto"/>
        <w:ind w:firstLine="709"/>
        <w:contextualSpacing/>
        <w:jc w:val="both"/>
        <w:rPr>
          <w:rFonts w:ascii="Times New Roman" w:eastAsia="Times New Roman" w:hAnsi="Times New Roman"/>
          <w:sz w:val="24"/>
          <w:szCs w:val="24"/>
          <w:lang w:eastAsia="ru-RU"/>
        </w:rPr>
      </w:pPr>
    </w:p>
    <w:p w14:paraId="1581EBF9" w14:textId="77777777" w:rsidR="00AA0EB7" w:rsidRPr="00CF507B" w:rsidRDefault="00AA0EB7" w:rsidP="00AA0EB7">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b/>
          <w:sz w:val="24"/>
          <w:szCs w:val="24"/>
          <w:lang w:eastAsia="ru-RU"/>
        </w:rPr>
        <w:t>- иное</w:t>
      </w:r>
      <w:r w:rsidRPr="00CF507B">
        <w:rPr>
          <w:rFonts w:ascii="Times New Roman" w:eastAsia="Times New Roman" w:hAnsi="Times New Roman"/>
          <w:sz w:val="24"/>
          <w:szCs w:val="24"/>
          <w:lang w:eastAsia="ru-RU"/>
        </w:rPr>
        <w:t xml:space="preserve"> ____________________________________________________________________</w:t>
      </w:r>
    </w:p>
    <w:p w14:paraId="34467C2F" w14:textId="77777777" w:rsidR="00AA0EB7" w:rsidRPr="00CF507B" w:rsidRDefault="00AA0EB7" w:rsidP="00AA0EB7">
      <w:pPr>
        <w:snapToGrid w:val="0"/>
        <w:spacing w:after="0" w:line="240" w:lineRule="auto"/>
        <w:ind w:firstLine="709"/>
        <w:contextualSpacing/>
        <w:jc w:val="both"/>
        <w:rPr>
          <w:rFonts w:ascii="Times New Roman" w:eastAsia="Times New Roman" w:hAnsi="Times New Roman"/>
          <w:sz w:val="24"/>
          <w:szCs w:val="24"/>
          <w:lang w:eastAsia="ru-RU"/>
        </w:rPr>
      </w:pPr>
    </w:p>
    <w:p w14:paraId="0F16F0EB" w14:textId="77777777" w:rsidR="00AA0EB7" w:rsidRPr="00CF507B" w:rsidRDefault="00AA0EB7" w:rsidP="00AA0EB7">
      <w:pPr>
        <w:snapToGrid w:val="0"/>
        <w:spacing w:after="0" w:line="240" w:lineRule="auto"/>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_____________________________________________________________________________. </w:t>
      </w:r>
      <w:r w:rsidRPr="00CF507B">
        <w:rPr>
          <w:rFonts w:ascii="Times New Roman" w:eastAsia="Times New Roman" w:hAnsi="Times New Roman"/>
          <w:sz w:val="24"/>
          <w:szCs w:val="24"/>
          <w:vertAlign w:val="superscript"/>
          <w:lang w:eastAsia="ru-RU"/>
        </w:rPr>
        <w:footnoteReference w:id="71"/>
      </w:r>
    </w:p>
    <w:p w14:paraId="7E2512AD" w14:textId="77777777" w:rsidR="00AA0EB7" w:rsidRPr="00CF507B" w:rsidRDefault="00AA0EB7" w:rsidP="00AA0EB7">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Арендодатель передал Арендатору</w:t>
      </w:r>
      <w:r w:rsidR="00F14B77" w:rsidRPr="00CF507B">
        <w:rPr>
          <w:rStyle w:val="a6"/>
          <w:rFonts w:ascii="Times New Roman" w:eastAsia="Times New Roman" w:hAnsi="Times New Roman"/>
          <w:sz w:val="24"/>
          <w:szCs w:val="24"/>
          <w:lang w:eastAsia="ru-RU"/>
        </w:rPr>
        <w:footnoteReference w:id="72"/>
      </w:r>
      <w:r w:rsidRPr="00CF507B">
        <w:rPr>
          <w:rFonts w:ascii="Times New Roman" w:eastAsia="Times New Roman" w:hAnsi="Times New Roman"/>
          <w:sz w:val="24"/>
          <w:szCs w:val="24"/>
          <w:lang w:eastAsia="ru-RU"/>
        </w:rPr>
        <w:t xml:space="preserve"> Объект со следующими показаниями индивидуальных приборов учета</w:t>
      </w:r>
      <w:r w:rsidRPr="00CF507B">
        <w:rPr>
          <w:rFonts w:ascii="Times New Roman" w:eastAsia="Times New Roman" w:hAnsi="Times New Roman"/>
          <w:sz w:val="24"/>
          <w:szCs w:val="24"/>
          <w:vertAlign w:val="superscript"/>
          <w:lang w:eastAsia="ru-RU"/>
        </w:rPr>
        <w:footnoteReference w:id="73"/>
      </w:r>
      <w:r w:rsidRPr="00CF507B">
        <w:rPr>
          <w:rFonts w:ascii="Times New Roman" w:eastAsia="Times New Roman" w:hAnsi="Times New Roman"/>
          <w:sz w:val="24"/>
          <w:szCs w:val="24"/>
          <w:lang w:eastAsia="ru-RU"/>
        </w:rPr>
        <w:t>:</w:t>
      </w:r>
    </w:p>
    <w:p w14:paraId="6F4A7699" w14:textId="77777777" w:rsidR="00AA0EB7" w:rsidRPr="00CF507B" w:rsidRDefault="00AA0EB7" w:rsidP="00AA0EB7">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электричество: _____________________</w:t>
      </w:r>
    </w:p>
    <w:p w14:paraId="16B4C040" w14:textId="77777777" w:rsidR="00AA0EB7" w:rsidRPr="00CF507B" w:rsidRDefault="00AA0EB7" w:rsidP="00AA0EB7">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вода (теплая): ____________________</w:t>
      </w:r>
    </w:p>
    <w:p w14:paraId="2F4003AF" w14:textId="77777777" w:rsidR="00AA0EB7" w:rsidRPr="00CF507B" w:rsidRDefault="00AA0EB7" w:rsidP="00AA0EB7">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lastRenderedPageBreak/>
        <w:t>- вода (холодная): ____________________</w:t>
      </w:r>
    </w:p>
    <w:p w14:paraId="45DA1F66" w14:textId="77777777" w:rsidR="00AA0EB7" w:rsidRPr="00CF507B" w:rsidRDefault="00AA0EB7" w:rsidP="00AA0EB7">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иное: ____________________</w:t>
      </w:r>
    </w:p>
    <w:p w14:paraId="5BF36930" w14:textId="77777777" w:rsidR="00AA0EB7" w:rsidRPr="00CF507B" w:rsidRDefault="00AA0EB7" w:rsidP="00AA0EB7">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Арендодатель передал Арендатору</w:t>
      </w:r>
      <w:r w:rsidR="00F14B77" w:rsidRPr="00CF507B">
        <w:rPr>
          <w:rStyle w:val="a6"/>
          <w:rFonts w:ascii="Times New Roman" w:eastAsia="Times New Roman" w:hAnsi="Times New Roman"/>
          <w:sz w:val="24"/>
          <w:szCs w:val="24"/>
          <w:lang w:eastAsia="ru-RU"/>
        </w:rPr>
        <w:footnoteReference w:id="74"/>
      </w:r>
      <w:r w:rsidRPr="00CF507B">
        <w:rPr>
          <w:rFonts w:ascii="Times New Roman" w:eastAsia="Times New Roman" w:hAnsi="Times New Roman"/>
          <w:sz w:val="24"/>
          <w:szCs w:val="24"/>
          <w:lang w:eastAsia="ru-RU"/>
        </w:rPr>
        <w:t xml:space="preserve"> ключи от замка</w:t>
      </w:r>
      <w:r w:rsidRPr="00CF507B">
        <w:rPr>
          <w:rFonts w:ascii="Times New Roman" w:eastAsia="Times New Roman" w:hAnsi="Times New Roman"/>
          <w:sz w:val="24"/>
          <w:szCs w:val="24"/>
          <w:vertAlign w:val="superscript"/>
          <w:lang w:eastAsia="ru-RU"/>
        </w:rPr>
        <w:footnoteReference w:id="75"/>
      </w:r>
      <w:r w:rsidRPr="00CF507B">
        <w:rPr>
          <w:rFonts w:ascii="Times New Roman" w:eastAsia="Times New Roman" w:hAnsi="Times New Roman"/>
          <w:sz w:val="24"/>
          <w:szCs w:val="24"/>
          <w:lang w:eastAsia="ru-RU"/>
        </w:rPr>
        <w:t xml:space="preserve"> двери</w:t>
      </w:r>
      <w:r w:rsidRPr="00CF507B">
        <w:rPr>
          <w:rFonts w:ascii="Times New Roman" w:eastAsia="Times New Roman" w:hAnsi="Times New Roman"/>
          <w:sz w:val="24"/>
          <w:szCs w:val="24"/>
          <w:vertAlign w:val="superscript"/>
          <w:lang w:eastAsia="ru-RU"/>
        </w:rPr>
        <w:footnoteReference w:id="76"/>
      </w:r>
      <w:r w:rsidRPr="00CF507B">
        <w:rPr>
          <w:rFonts w:ascii="Times New Roman" w:eastAsia="Times New Roman" w:hAnsi="Times New Roman"/>
          <w:sz w:val="24"/>
          <w:szCs w:val="24"/>
          <w:lang w:eastAsia="ru-RU"/>
        </w:rPr>
        <w:t xml:space="preserve"> Объекта в количестве _________.</w:t>
      </w:r>
    </w:p>
    <w:p w14:paraId="24174E2D" w14:textId="77777777" w:rsidR="00AA0EB7" w:rsidRPr="00CF507B" w:rsidRDefault="00AA0EB7" w:rsidP="00AA0EB7">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Арендодатель предоставляет Арендатору право доступа в Места общего пользования, оговоренные Договором, за исключением_________________</w:t>
      </w:r>
      <w:r w:rsidRPr="00CF507B">
        <w:rPr>
          <w:rFonts w:ascii="Times New Roman" w:eastAsia="Times New Roman" w:hAnsi="Times New Roman"/>
          <w:sz w:val="24"/>
          <w:szCs w:val="24"/>
          <w:vertAlign w:val="superscript"/>
          <w:lang w:eastAsia="ru-RU"/>
        </w:rPr>
        <w:footnoteReference w:id="77"/>
      </w:r>
      <w:r w:rsidRPr="00CF507B">
        <w:rPr>
          <w:rFonts w:ascii="Times New Roman" w:eastAsia="Times New Roman" w:hAnsi="Times New Roman"/>
          <w:sz w:val="24"/>
          <w:szCs w:val="24"/>
          <w:lang w:eastAsia="ru-RU"/>
        </w:rPr>
        <w:t>.</w:t>
      </w:r>
      <w:r w:rsidR="00F14B77" w:rsidRPr="00CF507B">
        <w:rPr>
          <w:rStyle w:val="a6"/>
          <w:rFonts w:ascii="Times New Roman" w:eastAsia="Times New Roman" w:hAnsi="Times New Roman"/>
          <w:sz w:val="24"/>
          <w:szCs w:val="24"/>
          <w:lang w:eastAsia="ru-RU"/>
        </w:rPr>
        <w:footnoteReference w:id="78"/>
      </w:r>
    </w:p>
    <w:p w14:paraId="2D1ED1DE" w14:textId="77777777" w:rsidR="00AA0EB7" w:rsidRPr="00CF507B" w:rsidRDefault="00AA0EB7" w:rsidP="00AA0EB7">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Одновременно с Объектом Арендодатель передал Арендатору во временное владение и пользование, а Арендатор принял</w:t>
      </w:r>
      <w:r w:rsidR="00F14B77" w:rsidRPr="00CF507B">
        <w:rPr>
          <w:rStyle w:val="a6"/>
          <w:rFonts w:ascii="Times New Roman" w:eastAsia="Times New Roman" w:hAnsi="Times New Roman"/>
          <w:sz w:val="24"/>
          <w:szCs w:val="24"/>
          <w:lang w:eastAsia="ru-RU"/>
        </w:rPr>
        <w:footnoteReference w:id="79"/>
      </w:r>
      <w:r w:rsidRPr="00CF507B">
        <w:rPr>
          <w:rFonts w:ascii="Times New Roman" w:eastAsia="Times New Roman" w:hAnsi="Times New Roman"/>
          <w:sz w:val="24"/>
          <w:szCs w:val="24"/>
          <w:lang w:eastAsia="ru-RU"/>
        </w:rPr>
        <w:t xml:space="preserve"> следующее движимое имущество:</w:t>
      </w:r>
      <w:r w:rsidRPr="00CF507B">
        <w:rPr>
          <w:rFonts w:ascii="Times New Roman" w:eastAsia="Times New Roman" w:hAnsi="Times New Roman"/>
          <w:sz w:val="24"/>
          <w:szCs w:val="24"/>
          <w:vertAlign w:val="superscript"/>
          <w:lang w:eastAsia="ru-RU"/>
        </w:rPr>
        <w:footnoteReference w:id="80"/>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767"/>
        <w:gridCol w:w="2110"/>
        <w:gridCol w:w="2106"/>
        <w:gridCol w:w="2107"/>
      </w:tblGrid>
      <w:tr w:rsidR="00AA6604" w:rsidRPr="00EF557D" w14:paraId="1273928F" w14:textId="77777777" w:rsidTr="00EF557D">
        <w:tc>
          <w:tcPr>
            <w:tcW w:w="274" w:type="pct"/>
            <w:shd w:val="clear" w:color="auto" w:fill="auto"/>
            <w:vAlign w:val="center"/>
          </w:tcPr>
          <w:p w14:paraId="1265E9FF" w14:textId="77777777" w:rsidR="00AA6604" w:rsidRPr="00EF557D" w:rsidRDefault="00AA6604" w:rsidP="00EF557D">
            <w:pPr>
              <w:snapToGrid w:val="0"/>
              <w:spacing w:after="0" w:line="240" w:lineRule="auto"/>
              <w:contextualSpacing/>
              <w:jc w:val="center"/>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 п/п</w:t>
            </w:r>
          </w:p>
        </w:tc>
        <w:tc>
          <w:tcPr>
            <w:tcW w:w="1438" w:type="pct"/>
            <w:shd w:val="clear" w:color="auto" w:fill="auto"/>
            <w:vAlign w:val="center"/>
          </w:tcPr>
          <w:p w14:paraId="6ACEA5E3" w14:textId="77777777" w:rsidR="00AA6604" w:rsidRPr="00EF557D" w:rsidRDefault="00AA6604" w:rsidP="00EF557D">
            <w:pPr>
              <w:snapToGrid w:val="0"/>
              <w:spacing w:after="0" w:line="240" w:lineRule="auto"/>
              <w:contextualSpacing/>
              <w:jc w:val="center"/>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Наименование</w:t>
            </w:r>
          </w:p>
        </w:tc>
        <w:tc>
          <w:tcPr>
            <w:tcW w:w="1097" w:type="pct"/>
            <w:shd w:val="clear" w:color="auto" w:fill="auto"/>
            <w:vAlign w:val="center"/>
          </w:tcPr>
          <w:p w14:paraId="14BEF5E5" w14:textId="77777777" w:rsidR="00AA6604" w:rsidRPr="00EF557D" w:rsidRDefault="00AA6604" w:rsidP="00EF557D">
            <w:pPr>
              <w:snapToGrid w:val="0"/>
              <w:spacing w:after="0" w:line="240" w:lineRule="auto"/>
              <w:contextualSpacing/>
              <w:jc w:val="center"/>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Инвентарный номер</w:t>
            </w:r>
          </w:p>
        </w:tc>
        <w:tc>
          <w:tcPr>
            <w:tcW w:w="1095" w:type="pct"/>
            <w:shd w:val="clear" w:color="auto" w:fill="auto"/>
            <w:vAlign w:val="center"/>
          </w:tcPr>
          <w:p w14:paraId="7CEC128D" w14:textId="77777777" w:rsidR="00AA6604" w:rsidRPr="00EF557D" w:rsidRDefault="00AA6604" w:rsidP="00EF557D">
            <w:pPr>
              <w:snapToGrid w:val="0"/>
              <w:spacing w:after="0" w:line="240" w:lineRule="auto"/>
              <w:contextualSpacing/>
              <w:jc w:val="center"/>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Балансовая стоимость</w:t>
            </w:r>
          </w:p>
        </w:tc>
        <w:tc>
          <w:tcPr>
            <w:tcW w:w="1095" w:type="pct"/>
            <w:shd w:val="clear" w:color="auto" w:fill="auto"/>
            <w:vAlign w:val="center"/>
          </w:tcPr>
          <w:p w14:paraId="0790AC8D" w14:textId="77777777" w:rsidR="00AA6604" w:rsidRPr="00EF557D" w:rsidRDefault="00AA6604" w:rsidP="00EF557D">
            <w:pPr>
              <w:snapToGrid w:val="0"/>
              <w:spacing w:after="0" w:line="240" w:lineRule="auto"/>
              <w:contextualSpacing/>
              <w:jc w:val="center"/>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Состояние</w:t>
            </w:r>
          </w:p>
          <w:p w14:paraId="5438647B" w14:textId="77777777" w:rsidR="00AA6604" w:rsidRPr="00EF557D" w:rsidRDefault="00AA6604" w:rsidP="00EF557D">
            <w:pPr>
              <w:snapToGrid w:val="0"/>
              <w:spacing w:after="0" w:line="240" w:lineRule="auto"/>
              <w:contextualSpacing/>
              <w:jc w:val="center"/>
              <w:rPr>
                <w:rFonts w:ascii="Times New Roman" w:eastAsia="Times New Roman" w:hAnsi="Times New Roman"/>
                <w:sz w:val="20"/>
                <w:szCs w:val="20"/>
                <w:lang w:eastAsia="ru-RU"/>
              </w:rPr>
            </w:pPr>
            <w:r w:rsidRPr="00EF557D">
              <w:rPr>
                <w:rFonts w:ascii="Times New Roman" w:eastAsia="Times New Roman" w:hAnsi="Times New Roman"/>
                <w:sz w:val="20"/>
                <w:szCs w:val="20"/>
                <w:lang w:eastAsia="ru-RU"/>
              </w:rPr>
              <w:t>(отличное, хорошее, удовлетворительное)</w:t>
            </w:r>
          </w:p>
        </w:tc>
      </w:tr>
      <w:tr w:rsidR="00AA6604" w:rsidRPr="00EF557D" w14:paraId="10205CCB" w14:textId="77777777" w:rsidTr="00EF557D">
        <w:tc>
          <w:tcPr>
            <w:tcW w:w="274" w:type="pct"/>
            <w:shd w:val="clear" w:color="auto" w:fill="auto"/>
            <w:vAlign w:val="center"/>
          </w:tcPr>
          <w:p w14:paraId="76CA438D" w14:textId="77777777" w:rsidR="00AA6604" w:rsidRPr="00EF557D" w:rsidRDefault="00AA6604" w:rsidP="00EF557D">
            <w:pPr>
              <w:snapToGrid w:val="0"/>
              <w:spacing w:after="0" w:line="240" w:lineRule="auto"/>
              <w:contextualSpacing/>
              <w:jc w:val="center"/>
              <w:rPr>
                <w:rFonts w:ascii="Times New Roman" w:eastAsia="Times New Roman" w:hAnsi="Times New Roman"/>
                <w:sz w:val="24"/>
                <w:szCs w:val="24"/>
                <w:lang w:eastAsia="ru-RU"/>
              </w:rPr>
            </w:pPr>
          </w:p>
        </w:tc>
        <w:tc>
          <w:tcPr>
            <w:tcW w:w="1438" w:type="pct"/>
            <w:shd w:val="clear" w:color="auto" w:fill="auto"/>
            <w:vAlign w:val="center"/>
          </w:tcPr>
          <w:p w14:paraId="488E5CA0" w14:textId="77777777" w:rsidR="00AA6604" w:rsidRPr="00EF557D" w:rsidRDefault="00AA6604" w:rsidP="00EF557D">
            <w:pPr>
              <w:snapToGrid w:val="0"/>
              <w:spacing w:after="0" w:line="240" w:lineRule="auto"/>
              <w:contextualSpacing/>
              <w:jc w:val="center"/>
              <w:rPr>
                <w:rFonts w:ascii="Times New Roman" w:eastAsia="Times New Roman" w:hAnsi="Times New Roman"/>
                <w:sz w:val="24"/>
                <w:szCs w:val="24"/>
                <w:lang w:eastAsia="ru-RU"/>
              </w:rPr>
            </w:pPr>
          </w:p>
        </w:tc>
        <w:tc>
          <w:tcPr>
            <w:tcW w:w="1097" w:type="pct"/>
            <w:shd w:val="clear" w:color="auto" w:fill="auto"/>
            <w:vAlign w:val="center"/>
          </w:tcPr>
          <w:p w14:paraId="18844F41" w14:textId="77777777" w:rsidR="00AA6604" w:rsidRPr="00EF557D" w:rsidRDefault="00AA6604" w:rsidP="00EF557D">
            <w:pPr>
              <w:snapToGrid w:val="0"/>
              <w:spacing w:after="0" w:line="240" w:lineRule="auto"/>
              <w:contextualSpacing/>
              <w:jc w:val="center"/>
              <w:rPr>
                <w:rFonts w:ascii="Times New Roman" w:eastAsia="Times New Roman" w:hAnsi="Times New Roman"/>
                <w:sz w:val="24"/>
                <w:szCs w:val="24"/>
                <w:lang w:eastAsia="ru-RU"/>
              </w:rPr>
            </w:pPr>
          </w:p>
        </w:tc>
        <w:tc>
          <w:tcPr>
            <w:tcW w:w="1095" w:type="pct"/>
            <w:shd w:val="clear" w:color="auto" w:fill="auto"/>
            <w:vAlign w:val="center"/>
          </w:tcPr>
          <w:p w14:paraId="26E11E06" w14:textId="77777777" w:rsidR="00AA6604" w:rsidRPr="00EF557D" w:rsidRDefault="00AA6604" w:rsidP="00EF557D">
            <w:pPr>
              <w:snapToGrid w:val="0"/>
              <w:spacing w:after="0" w:line="240" w:lineRule="auto"/>
              <w:contextualSpacing/>
              <w:jc w:val="center"/>
              <w:rPr>
                <w:rFonts w:ascii="Times New Roman" w:eastAsia="Times New Roman" w:hAnsi="Times New Roman"/>
                <w:sz w:val="24"/>
                <w:szCs w:val="24"/>
                <w:lang w:eastAsia="ru-RU"/>
              </w:rPr>
            </w:pPr>
          </w:p>
        </w:tc>
        <w:tc>
          <w:tcPr>
            <w:tcW w:w="1095" w:type="pct"/>
            <w:shd w:val="clear" w:color="auto" w:fill="auto"/>
            <w:vAlign w:val="center"/>
          </w:tcPr>
          <w:p w14:paraId="25498281" w14:textId="77777777" w:rsidR="00AA6604" w:rsidRPr="00EF557D" w:rsidRDefault="00AA6604" w:rsidP="00EF557D">
            <w:pPr>
              <w:snapToGrid w:val="0"/>
              <w:spacing w:after="0" w:line="240" w:lineRule="auto"/>
              <w:contextualSpacing/>
              <w:jc w:val="center"/>
              <w:rPr>
                <w:rFonts w:ascii="Times New Roman" w:eastAsia="Times New Roman" w:hAnsi="Times New Roman"/>
                <w:sz w:val="24"/>
                <w:szCs w:val="24"/>
                <w:lang w:eastAsia="ru-RU"/>
              </w:rPr>
            </w:pPr>
          </w:p>
        </w:tc>
      </w:tr>
      <w:tr w:rsidR="00AA6604" w:rsidRPr="00EF557D" w14:paraId="77B02943" w14:textId="77777777" w:rsidTr="00EF557D">
        <w:tc>
          <w:tcPr>
            <w:tcW w:w="274" w:type="pct"/>
            <w:shd w:val="clear" w:color="auto" w:fill="auto"/>
            <w:vAlign w:val="center"/>
          </w:tcPr>
          <w:p w14:paraId="449487A0" w14:textId="77777777" w:rsidR="00AA6604" w:rsidRPr="00EF557D" w:rsidRDefault="00AA6604" w:rsidP="00EF557D">
            <w:pPr>
              <w:snapToGrid w:val="0"/>
              <w:spacing w:after="0" w:line="240" w:lineRule="auto"/>
              <w:contextualSpacing/>
              <w:jc w:val="center"/>
              <w:rPr>
                <w:rFonts w:ascii="Times New Roman" w:eastAsia="Times New Roman" w:hAnsi="Times New Roman"/>
                <w:sz w:val="24"/>
                <w:szCs w:val="24"/>
                <w:lang w:eastAsia="ru-RU"/>
              </w:rPr>
            </w:pPr>
          </w:p>
        </w:tc>
        <w:tc>
          <w:tcPr>
            <w:tcW w:w="1438" w:type="pct"/>
            <w:shd w:val="clear" w:color="auto" w:fill="auto"/>
            <w:vAlign w:val="center"/>
          </w:tcPr>
          <w:p w14:paraId="1123E197" w14:textId="77777777" w:rsidR="00AA6604" w:rsidRPr="00EF557D" w:rsidRDefault="00AA6604" w:rsidP="00EF557D">
            <w:pPr>
              <w:snapToGrid w:val="0"/>
              <w:spacing w:after="0" w:line="240" w:lineRule="auto"/>
              <w:contextualSpacing/>
              <w:jc w:val="center"/>
              <w:rPr>
                <w:rFonts w:ascii="Times New Roman" w:eastAsia="Times New Roman" w:hAnsi="Times New Roman"/>
                <w:sz w:val="24"/>
                <w:szCs w:val="24"/>
                <w:lang w:eastAsia="ru-RU"/>
              </w:rPr>
            </w:pPr>
          </w:p>
        </w:tc>
        <w:tc>
          <w:tcPr>
            <w:tcW w:w="1097" w:type="pct"/>
            <w:shd w:val="clear" w:color="auto" w:fill="auto"/>
            <w:vAlign w:val="center"/>
          </w:tcPr>
          <w:p w14:paraId="289216E1" w14:textId="77777777" w:rsidR="00AA6604" w:rsidRPr="00EF557D" w:rsidRDefault="00AA6604" w:rsidP="00EF557D">
            <w:pPr>
              <w:snapToGrid w:val="0"/>
              <w:spacing w:after="0" w:line="240" w:lineRule="auto"/>
              <w:contextualSpacing/>
              <w:jc w:val="center"/>
              <w:rPr>
                <w:rFonts w:ascii="Times New Roman" w:eastAsia="Times New Roman" w:hAnsi="Times New Roman"/>
                <w:sz w:val="24"/>
                <w:szCs w:val="24"/>
                <w:lang w:eastAsia="ru-RU"/>
              </w:rPr>
            </w:pPr>
          </w:p>
        </w:tc>
        <w:tc>
          <w:tcPr>
            <w:tcW w:w="1095" w:type="pct"/>
            <w:shd w:val="clear" w:color="auto" w:fill="auto"/>
            <w:vAlign w:val="center"/>
          </w:tcPr>
          <w:p w14:paraId="078471FC" w14:textId="77777777" w:rsidR="00AA6604" w:rsidRPr="00EF557D" w:rsidRDefault="00AA6604" w:rsidP="00EF557D">
            <w:pPr>
              <w:snapToGrid w:val="0"/>
              <w:spacing w:after="0" w:line="240" w:lineRule="auto"/>
              <w:contextualSpacing/>
              <w:jc w:val="center"/>
              <w:rPr>
                <w:rFonts w:ascii="Times New Roman" w:eastAsia="Times New Roman" w:hAnsi="Times New Roman"/>
                <w:sz w:val="24"/>
                <w:szCs w:val="24"/>
                <w:lang w:eastAsia="ru-RU"/>
              </w:rPr>
            </w:pPr>
          </w:p>
        </w:tc>
        <w:tc>
          <w:tcPr>
            <w:tcW w:w="1095" w:type="pct"/>
            <w:shd w:val="clear" w:color="auto" w:fill="auto"/>
            <w:vAlign w:val="center"/>
          </w:tcPr>
          <w:p w14:paraId="7F158585" w14:textId="77777777" w:rsidR="00AA6604" w:rsidRPr="00EF557D" w:rsidRDefault="00AA6604" w:rsidP="00EF557D">
            <w:pPr>
              <w:snapToGrid w:val="0"/>
              <w:spacing w:after="0" w:line="240" w:lineRule="auto"/>
              <w:contextualSpacing/>
              <w:jc w:val="center"/>
              <w:rPr>
                <w:rFonts w:ascii="Times New Roman" w:eastAsia="Times New Roman" w:hAnsi="Times New Roman"/>
                <w:sz w:val="24"/>
                <w:szCs w:val="24"/>
                <w:lang w:eastAsia="ru-RU"/>
              </w:rPr>
            </w:pPr>
          </w:p>
        </w:tc>
      </w:tr>
      <w:tr w:rsidR="00AA6604" w:rsidRPr="00EF557D" w14:paraId="34A86F32" w14:textId="77777777" w:rsidTr="00EF557D">
        <w:tc>
          <w:tcPr>
            <w:tcW w:w="274" w:type="pct"/>
            <w:shd w:val="clear" w:color="auto" w:fill="auto"/>
            <w:vAlign w:val="center"/>
          </w:tcPr>
          <w:p w14:paraId="3C2BE98C" w14:textId="77777777" w:rsidR="00AA6604" w:rsidRPr="00EF557D" w:rsidRDefault="00AA6604" w:rsidP="00EF557D">
            <w:pPr>
              <w:snapToGrid w:val="0"/>
              <w:spacing w:after="0" w:line="240" w:lineRule="auto"/>
              <w:contextualSpacing/>
              <w:jc w:val="center"/>
              <w:rPr>
                <w:rFonts w:ascii="Times New Roman" w:eastAsia="Times New Roman" w:hAnsi="Times New Roman"/>
                <w:sz w:val="24"/>
                <w:szCs w:val="24"/>
                <w:lang w:eastAsia="ru-RU"/>
              </w:rPr>
            </w:pPr>
          </w:p>
        </w:tc>
        <w:tc>
          <w:tcPr>
            <w:tcW w:w="1438" w:type="pct"/>
            <w:shd w:val="clear" w:color="auto" w:fill="auto"/>
            <w:vAlign w:val="center"/>
          </w:tcPr>
          <w:p w14:paraId="7BAB8396" w14:textId="77777777" w:rsidR="00AA6604" w:rsidRPr="00EF557D" w:rsidRDefault="00AA6604" w:rsidP="00EF557D">
            <w:pPr>
              <w:snapToGrid w:val="0"/>
              <w:spacing w:after="0" w:line="240" w:lineRule="auto"/>
              <w:contextualSpacing/>
              <w:jc w:val="center"/>
              <w:rPr>
                <w:rFonts w:ascii="Times New Roman" w:eastAsia="Times New Roman" w:hAnsi="Times New Roman"/>
                <w:sz w:val="24"/>
                <w:szCs w:val="24"/>
                <w:lang w:eastAsia="ru-RU"/>
              </w:rPr>
            </w:pPr>
          </w:p>
        </w:tc>
        <w:tc>
          <w:tcPr>
            <w:tcW w:w="1097" w:type="pct"/>
            <w:shd w:val="clear" w:color="auto" w:fill="auto"/>
            <w:vAlign w:val="center"/>
          </w:tcPr>
          <w:p w14:paraId="7DE408A0" w14:textId="77777777" w:rsidR="00AA6604" w:rsidRPr="00EF557D" w:rsidRDefault="00AA6604" w:rsidP="00EF557D">
            <w:pPr>
              <w:snapToGrid w:val="0"/>
              <w:spacing w:after="0" w:line="240" w:lineRule="auto"/>
              <w:contextualSpacing/>
              <w:jc w:val="center"/>
              <w:rPr>
                <w:rFonts w:ascii="Times New Roman" w:eastAsia="Times New Roman" w:hAnsi="Times New Roman"/>
                <w:sz w:val="24"/>
                <w:szCs w:val="24"/>
                <w:lang w:eastAsia="ru-RU"/>
              </w:rPr>
            </w:pPr>
          </w:p>
        </w:tc>
        <w:tc>
          <w:tcPr>
            <w:tcW w:w="1095" w:type="pct"/>
            <w:shd w:val="clear" w:color="auto" w:fill="auto"/>
            <w:vAlign w:val="center"/>
          </w:tcPr>
          <w:p w14:paraId="302BDB23" w14:textId="77777777" w:rsidR="00AA6604" w:rsidRPr="00EF557D" w:rsidRDefault="00AA6604" w:rsidP="00EF557D">
            <w:pPr>
              <w:snapToGrid w:val="0"/>
              <w:spacing w:after="0" w:line="240" w:lineRule="auto"/>
              <w:contextualSpacing/>
              <w:jc w:val="center"/>
              <w:rPr>
                <w:rFonts w:ascii="Times New Roman" w:eastAsia="Times New Roman" w:hAnsi="Times New Roman"/>
                <w:sz w:val="24"/>
                <w:szCs w:val="24"/>
                <w:lang w:eastAsia="ru-RU"/>
              </w:rPr>
            </w:pPr>
          </w:p>
        </w:tc>
        <w:tc>
          <w:tcPr>
            <w:tcW w:w="1095" w:type="pct"/>
            <w:shd w:val="clear" w:color="auto" w:fill="auto"/>
            <w:vAlign w:val="center"/>
          </w:tcPr>
          <w:p w14:paraId="1D828EAE" w14:textId="77777777" w:rsidR="00AA6604" w:rsidRPr="00EF557D" w:rsidRDefault="00AA6604" w:rsidP="00EF557D">
            <w:pPr>
              <w:snapToGrid w:val="0"/>
              <w:spacing w:after="0" w:line="240" w:lineRule="auto"/>
              <w:contextualSpacing/>
              <w:jc w:val="center"/>
              <w:rPr>
                <w:rFonts w:ascii="Times New Roman" w:eastAsia="Times New Roman" w:hAnsi="Times New Roman"/>
                <w:sz w:val="24"/>
                <w:szCs w:val="24"/>
                <w:lang w:eastAsia="ru-RU"/>
              </w:rPr>
            </w:pPr>
          </w:p>
        </w:tc>
      </w:tr>
      <w:tr w:rsidR="00AA6604" w:rsidRPr="00EF557D" w14:paraId="324EE57A" w14:textId="77777777" w:rsidTr="00EF557D">
        <w:tc>
          <w:tcPr>
            <w:tcW w:w="274" w:type="pct"/>
            <w:shd w:val="clear" w:color="auto" w:fill="auto"/>
            <w:vAlign w:val="center"/>
          </w:tcPr>
          <w:p w14:paraId="3CBE9DAB" w14:textId="77777777" w:rsidR="00AA6604" w:rsidRPr="00EF557D" w:rsidRDefault="00AA6604" w:rsidP="00EF557D">
            <w:pPr>
              <w:snapToGrid w:val="0"/>
              <w:spacing w:after="0" w:line="240" w:lineRule="auto"/>
              <w:contextualSpacing/>
              <w:jc w:val="center"/>
              <w:rPr>
                <w:rFonts w:ascii="Times New Roman" w:eastAsia="Times New Roman" w:hAnsi="Times New Roman"/>
                <w:sz w:val="24"/>
                <w:szCs w:val="24"/>
                <w:lang w:eastAsia="ru-RU"/>
              </w:rPr>
            </w:pPr>
          </w:p>
        </w:tc>
        <w:tc>
          <w:tcPr>
            <w:tcW w:w="1438" w:type="pct"/>
            <w:shd w:val="clear" w:color="auto" w:fill="auto"/>
            <w:vAlign w:val="center"/>
          </w:tcPr>
          <w:p w14:paraId="77B36E0D" w14:textId="77777777" w:rsidR="00AA6604" w:rsidRPr="00EF557D" w:rsidRDefault="00AA6604" w:rsidP="00EF557D">
            <w:pPr>
              <w:snapToGrid w:val="0"/>
              <w:spacing w:after="0" w:line="240" w:lineRule="auto"/>
              <w:contextualSpacing/>
              <w:jc w:val="center"/>
              <w:rPr>
                <w:rFonts w:ascii="Times New Roman" w:eastAsia="Times New Roman" w:hAnsi="Times New Roman"/>
                <w:sz w:val="24"/>
                <w:szCs w:val="24"/>
                <w:lang w:eastAsia="ru-RU"/>
              </w:rPr>
            </w:pPr>
          </w:p>
        </w:tc>
        <w:tc>
          <w:tcPr>
            <w:tcW w:w="1097" w:type="pct"/>
            <w:shd w:val="clear" w:color="auto" w:fill="auto"/>
            <w:vAlign w:val="center"/>
          </w:tcPr>
          <w:p w14:paraId="3991ED1F" w14:textId="77777777" w:rsidR="00AA6604" w:rsidRPr="00EF557D" w:rsidRDefault="00AA6604" w:rsidP="00EF557D">
            <w:pPr>
              <w:snapToGrid w:val="0"/>
              <w:spacing w:after="0" w:line="240" w:lineRule="auto"/>
              <w:contextualSpacing/>
              <w:jc w:val="center"/>
              <w:rPr>
                <w:rFonts w:ascii="Times New Roman" w:eastAsia="Times New Roman" w:hAnsi="Times New Roman"/>
                <w:sz w:val="24"/>
                <w:szCs w:val="24"/>
                <w:lang w:eastAsia="ru-RU"/>
              </w:rPr>
            </w:pPr>
          </w:p>
        </w:tc>
        <w:tc>
          <w:tcPr>
            <w:tcW w:w="1095" w:type="pct"/>
            <w:shd w:val="clear" w:color="auto" w:fill="auto"/>
            <w:vAlign w:val="center"/>
          </w:tcPr>
          <w:p w14:paraId="2E42969B" w14:textId="77777777" w:rsidR="00AA6604" w:rsidRPr="00EF557D" w:rsidRDefault="00AA6604" w:rsidP="00EF557D">
            <w:pPr>
              <w:snapToGrid w:val="0"/>
              <w:spacing w:after="0" w:line="240" w:lineRule="auto"/>
              <w:contextualSpacing/>
              <w:jc w:val="center"/>
              <w:rPr>
                <w:rFonts w:ascii="Times New Roman" w:eastAsia="Times New Roman" w:hAnsi="Times New Roman"/>
                <w:sz w:val="24"/>
                <w:szCs w:val="24"/>
                <w:lang w:eastAsia="ru-RU"/>
              </w:rPr>
            </w:pPr>
          </w:p>
        </w:tc>
        <w:tc>
          <w:tcPr>
            <w:tcW w:w="1095" w:type="pct"/>
            <w:shd w:val="clear" w:color="auto" w:fill="auto"/>
            <w:vAlign w:val="center"/>
          </w:tcPr>
          <w:p w14:paraId="4B9871B4" w14:textId="77777777" w:rsidR="00AA6604" w:rsidRPr="00EF557D" w:rsidRDefault="00AA6604" w:rsidP="00EF557D">
            <w:pPr>
              <w:snapToGrid w:val="0"/>
              <w:spacing w:after="0" w:line="240" w:lineRule="auto"/>
              <w:contextualSpacing/>
              <w:jc w:val="center"/>
              <w:rPr>
                <w:rFonts w:ascii="Times New Roman" w:eastAsia="Times New Roman" w:hAnsi="Times New Roman"/>
                <w:sz w:val="24"/>
                <w:szCs w:val="24"/>
                <w:lang w:eastAsia="ru-RU"/>
              </w:rPr>
            </w:pPr>
          </w:p>
        </w:tc>
      </w:tr>
    </w:tbl>
    <w:p w14:paraId="17C6400E" w14:textId="77777777" w:rsidR="00AA0EB7" w:rsidRPr="00CF507B" w:rsidRDefault="00AA0EB7" w:rsidP="00AA0EB7">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Одновременно с Объектом Арендодатель передал Арендатору во временное владение и пользование, а Арендатор принял</w:t>
      </w:r>
      <w:r w:rsidR="00745B7C" w:rsidRPr="00CF507B">
        <w:rPr>
          <w:rStyle w:val="a6"/>
          <w:rFonts w:ascii="Times New Roman" w:eastAsia="Times New Roman" w:hAnsi="Times New Roman"/>
          <w:sz w:val="24"/>
          <w:szCs w:val="24"/>
          <w:lang w:eastAsia="ru-RU"/>
        </w:rPr>
        <w:footnoteReference w:id="81"/>
      </w:r>
      <w:r w:rsidRPr="00CF507B">
        <w:rPr>
          <w:rFonts w:ascii="Times New Roman" w:eastAsia="Times New Roman" w:hAnsi="Times New Roman"/>
          <w:sz w:val="24"/>
          <w:szCs w:val="24"/>
          <w:lang w:eastAsia="ru-RU"/>
        </w:rPr>
        <w:t xml:space="preserve"> следующую техническую документацию на Объект: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3"/>
        <w:gridCol w:w="1861"/>
        <w:gridCol w:w="3698"/>
        <w:gridCol w:w="1233"/>
        <w:gridCol w:w="2155"/>
      </w:tblGrid>
      <w:tr w:rsidR="00AA0EB7" w:rsidRPr="00EF557D" w14:paraId="53542178" w14:textId="77777777" w:rsidTr="00EF557D">
        <w:tc>
          <w:tcPr>
            <w:tcW w:w="355" w:type="pct"/>
            <w:shd w:val="clear" w:color="auto" w:fill="auto"/>
          </w:tcPr>
          <w:p w14:paraId="2B941E8C" w14:textId="77777777" w:rsidR="00AA0EB7" w:rsidRPr="00EF557D" w:rsidRDefault="00AA0EB7" w:rsidP="00EF557D">
            <w:pPr>
              <w:snapToGrid w:val="0"/>
              <w:spacing w:after="0" w:line="240" w:lineRule="auto"/>
              <w:contextualSpacing/>
              <w:jc w:val="center"/>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 п/п</w:t>
            </w:r>
          </w:p>
        </w:tc>
        <w:tc>
          <w:tcPr>
            <w:tcW w:w="966" w:type="pct"/>
            <w:shd w:val="clear" w:color="auto" w:fill="auto"/>
          </w:tcPr>
          <w:p w14:paraId="6C64A2F2" w14:textId="77777777" w:rsidR="00AA0EB7" w:rsidRPr="00EF557D" w:rsidRDefault="00AA0EB7" w:rsidP="00EF557D">
            <w:pPr>
              <w:snapToGrid w:val="0"/>
              <w:spacing w:after="0" w:line="240" w:lineRule="auto"/>
              <w:contextualSpacing/>
              <w:jc w:val="center"/>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Номер/шифр документа</w:t>
            </w:r>
          </w:p>
        </w:tc>
        <w:tc>
          <w:tcPr>
            <w:tcW w:w="1920" w:type="pct"/>
            <w:shd w:val="clear" w:color="auto" w:fill="auto"/>
          </w:tcPr>
          <w:p w14:paraId="6BCBFFB1" w14:textId="77777777" w:rsidR="00AA0EB7" w:rsidRPr="00EF557D" w:rsidRDefault="00AA0EB7" w:rsidP="00EF557D">
            <w:pPr>
              <w:snapToGrid w:val="0"/>
              <w:spacing w:after="0" w:line="240" w:lineRule="auto"/>
              <w:contextualSpacing/>
              <w:jc w:val="center"/>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Наименование документа</w:t>
            </w:r>
          </w:p>
          <w:p w14:paraId="0C1D2B28" w14:textId="77777777" w:rsidR="00AA0EB7" w:rsidRPr="00EF557D" w:rsidRDefault="00AA0EB7" w:rsidP="00EF557D">
            <w:pPr>
              <w:snapToGrid w:val="0"/>
              <w:spacing w:after="0" w:line="240" w:lineRule="auto"/>
              <w:contextualSpacing/>
              <w:jc w:val="center"/>
              <w:rPr>
                <w:rFonts w:ascii="Times New Roman" w:eastAsia="Times New Roman" w:hAnsi="Times New Roman"/>
                <w:sz w:val="24"/>
                <w:szCs w:val="24"/>
                <w:lang w:eastAsia="ru-RU"/>
              </w:rPr>
            </w:pPr>
          </w:p>
        </w:tc>
        <w:tc>
          <w:tcPr>
            <w:tcW w:w="640" w:type="pct"/>
            <w:shd w:val="clear" w:color="auto" w:fill="auto"/>
          </w:tcPr>
          <w:p w14:paraId="560D48C4" w14:textId="77777777" w:rsidR="00AA0EB7" w:rsidRPr="00EF557D" w:rsidRDefault="00AA0EB7" w:rsidP="00EF557D">
            <w:pPr>
              <w:snapToGrid w:val="0"/>
              <w:spacing w:after="0" w:line="240" w:lineRule="auto"/>
              <w:contextualSpacing/>
              <w:jc w:val="center"/>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Кол-во листов</w:t>
            </w:r>
          </w:p>
        </w:tc>
        <w:tc>
          <w:tcPr>
            <w:tcW w:w="1120" w:type="pct"/>
            <w:shd w:val="clear" w:color="auto" w:fill="auto"/>
          </w:tcPr>
          <w:p w14:paraId="56AD59A0" w14:textId="77777777" w:rsidR="00AA0EB7" w:rsidRPr="00EF557D" w:rsidRDefault="00AA0EB7" w:rsidP="00EF557D">
            <w:pPr>
              <w:snapToGrid w:val="0"/>
              <w:spacing w:after="0" w:line="240" w:lineRule="auto"/>
              <w:contextualSpacing/>
              <w:jc w:val="center"/>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Примечание</w:t>
            </w:r>
          </w:p>
        </w:tc>
      </w:tr>
      <w:tr w:rsidR="00AA0EB7" w:rsidRPr="00EF557D" w14:paraId="388BA8EC" w14:textId="77777777" w:rsidTr="00EF557D">
        <w:tc>
          <w:tcPr>
            <w:tcW w:w="355" w:type="pct"/>
            <w:shd w:val="clear" w:color="auto" w:fill="auto"/>
          </w:tcPr>
          <w:p w14:paraId="5D94EA55" w14:textId="77777777" w:rsidR="00AA0EB7" w:rsidRPr="00EF557D" w:rsidRDefault="00AA0EB7" w:rsidP="00EF557D">
            <w:pPr>
              <w:snapToGrid w:val="0"/>
              <w:spacing w:after="0" w:line="240" w:lineRule="auto"/>
              <w:contextualSpacing/>
              <w:jc w:val="center"/>
              <w:rPr>
                <w:rFonts w:ascii="Times New Roman" w:eastAsia="Times New Roman" w:hAnsi="Times New Roman"/>
                <w:sz w:val="24"/>
                <w:szCs w:val="24"/>
                <w:lang w:eastAsia="ru-RU"/>
              </w:rPr>
            </w:pPr>
          </w:p>
        </w:tc>
        <w:tc>
          <w:tcPr>
            <w:tcW w:w="966" w:type="pct"/>
            <w:shd w:val="clear" w:color="auto" w:fill="auto"/>
          </w:tcPr>
          <w:p w14:paraId="34EEB4BE" w14:textId="77777777" w:rsidR="00AA0EB7" w:rsidRPr="00EF557D" w:rsidRDefault="00AA0EB7" w:rsidP="00EF557D">
            <w:pPr>
              <w:snapToGrid w:val="0"/>
              <w:spacing w:after="0" w:line="240" w:lineRule="auto"/>
              <w:contextualSpacing/>
              <w:jc w:val="center"/>
              <w:rPr>
                <w:rFonts w:ascii="Times New Roman" w:eastAsia="Times New Roman" w:hAnsi="Times New Roman"/>
                <w:sz w:val="24"/>
                <w:szCs w:val="24"/>
                <w:lang w:eastAsia="ru-RU"/>
              </w:rPr>
            </w:pPr>
          </w:p>
        </w:tc>
        <w:tc>
          <w:tcPr>
            <w:tcW w:w="1920" w:type="pct"/>
            <w:shd w:val="clear" w:color="auto" w:fill="auto"/>
          </w:tcPr>
          <w:p w14:paraId="4498AC26" w14:textId="77777777" w:rsidR="00AA0EB7" w:rsidRPr="00EF557D" w:rsidRDefault="00AA0EB7" w:rsidP="00EF557D">
            <w:pPr>
              <w:snapToGrid w:val="0"/>
              <w:spacing w:after="0" w:line="240" w:lineRule="auto"/>
              <w:contextualSpacing/>
              <w:jc w:val="center"/>
              <w:rPr>
                <w:rFonts w:ascii="Times New Roman" w:eastAsia="Times New Roman" w:hAnsi="Times New Roman"/>
                <w:sz w:val="24"/>
                <w:szCs w:val="24"/>
                <w:lang w:eastAsia="ru-RU"/>
              </w:rPr>
            </w:pPr>
          </w:p>
        </w:tc>
        <w:tc>
          <w:tcPr>
            <w:tcW w:w="640" w:type="pct"/>
            <w:shd w:val="clear" w:color="auto" w:fill="auto"/>
          </w:tcPr>
          <w:p w14:paraId="30110074" w14:textId="77777777" w:rsidR="00AA0EB7" w:rsidRPr="00EF557D" w:rsidRDefault="00AA0EB7" w:rsidP="00EF557D">
            <w:pPr>
              <w:snapToGrid w:val="0"/>
              <w:spacing w:after="0" w:line="240" w:lineRule="auto"/>
              <w:contextualSpacing/>
              <w:jc w:val="center"/>
              <w:rPr>
                <w:rFonts w:ascii="Times New Roman" w:eastAsia="Times New Roman" w:hAnsi="Times New Roman"/>
                <w:sz w:val="24"/>
                <w:szCs w:val="24"/>
                <w:lang w:eastAsia="ru-RU"/>
              </w:rPr>
            </w:pPr>
          </w:p>
        </w:tc>
        <w:tc>
          <w:tcPr>
            <w:tcW w:w="1120" w:type="pct"/>
            <w:shd w:val="clear" w:color="auto" w:fill="auto"/>
          </w:tcPr>
          <w:p w14:paraId="174B2308" w14:textId="77777777" w:rsidR="00AA0EB7" w:rsidRPr="00EF557D" w:rsidRDefault="00AA0EB7" w:rsidP="00EF557D">
            <w:pPr>
              <w:snapToGrid w:val="0"/>
              <w:spacing w:after="0" w:line="240" w:lineRule="auto"/>
              <w:contextualSpacing/>
              <w:jc w:val="center"/>
              <w:rPr>
                <w:rFonts w:ascii="Times New Roman" w:eastAsia="Times New Roman" w:hAnsi="Times New Roman"/>
                <w:sz w:val="24"/>
                <w:szCs w:val="24"/>
                <w:lang w:eastAsia="ru-RU"/>
              </w:rPr>
            </w:pPr>
          </w:p>
        </w:tc>
      </w:tr>
      <w:tr w:rsidR="00AA0EB7" w:rsidRPr="00EF557D" w14:paraId="64477262" w14:textId="77777777" w:rsidTr="00EF557D">
        <w:tc>
          <w:tcPr>
            <w:tcW w:w="355" w:type="pct"/>
            <w:shd w:val="clear" w:color="auto" w:fill="auto"/>
          </w:tcPr>
          <w:p w14:paraId="60DC365B" w14:textId="77777777" w:rsidR="00AA0EB7" w:rsidRPr="00EF557D" w:rsidRDefault="00AA0EB7" w:rsidP="00EF557D">
            <w:pPr>
              <w:snapToGrid w:val="0"/>
              <w:spacing w:after="0" w:line="240" w:lineRule="auto"/>
              <w:contextualSpacing/>
              <w:jc w:val="center"/>
              <w:rPr>
                <w:rFonts w:ascii="Times New Roman" w:eastAsia="Times New Roman" w:hAnsi="Times New Roman"/>
                <w:sz w:val="24"/>
                <w:szCs w:val="24"/>
                <w:lang w:eastAsia="ru-RU"/>
              </w:rPr>
            </w:pPr>
          </w:p>
        </w:tc>
        <w:tc>
          <w:tcPr>
            <w:tcW w:w="966" w:type="pct"/>
            <w:shd w:val="clear" w:color="auto" w:fill="auto"/>
          </w:tcPr>
          <w:p w14:paraId="7B1E2BFA" w14:textId="77777777" w:rsidR="00AA0EB7" w:rsidRPr="00EF557D" w:rsidRDefault="00AA0EB7" w:rsidP="00EF557D">
            <w:pPr>
              <w:snapToGrid w:val="0"/>
              <w:spacing w:after="0" w:line="240" w:lineRule="auto"/>
              <w:contextualSpacing/>
              <w:jc w:val="center"/>
              <w:rPr>
                <w:rFonts w:ascii="Times New Roman" w:eastAsia="Times New Roman" w:hAnsi="Times New Roman"/>
                <w:sz w:val="24"/>
                <w:szCs w:val="24"/>
                <w:lang w:eastAsia="ru-RU"/>
              </w:rPr>
            </w:pPr>
          </w:p>
        </w:tc>
        <w:tc>
          <w:tcPr>
            <w:tcW w:w="1920" w:type="pct"/>
            <w:shd w:val="clear" w:color="auto" w:fill="auto"/>
          </w:tcPr>
          <w:p w14:paraId="4F8A1DBD" w14:textId="77777777" w:rsidR="00AA0EB7" w:rsidRPr="00EF557D" w:rsidRDefault="00AA0EB7" w:rsidP="00EF557D">
            <w:pPr>
              <w:snapToGrid w:val="0"/>
              <w:spacing w:after="0" w:line="240" w:lineRule="auto"/>
              <w:contextualSpacing/>
              <w:jc w:val="center"/>
              <w:rPr>
                <w:rFonts w:ascii="Times New Roman" w:eastAsia="Times New Roman" w:hAnsi="Times New Roman"/>
                <w:sz w:val="24"/>
                <w:szCs w:val="24"/>
                <w:lang w:eastAsia="ru-RU"/>
              </w:rPr>
            </w:pPr>
          </w:p>
        </w:tc>
        <w:tc>
          <w:tcPr>
            <w:tcW w:w="640" w:type="pct"/>
            <w:shd w:val="clear" w:color="auto" w:fill="auto"/>
          </w:tcPr>
          <w:p w14:paraId="00A3C8AF" w14:textId="77777777" w:rsidR="00AA0EB7" w:rsidRPr="00EF557D" w:rsidRDefault="00AA0EB7" w:rsidP="00EF557D">
            <w:pPr>
              <w:snapToGrid w:val="0"/>
              <w:spacing w:after="0" w:line="240" w:lineRule="auto"/>
              <w:contextualSpacing/>
              <w:jc w:val="center"/>
              <w:rPr>
                <w:rFonts w:ascii="Times New Roman" w:eastAsia="Times New Roman" w:hAnsi="Times New Roman"/>
                <w:sz w:val="24"/>
                <w:szCs w:val="24"/>
                <w:lang w:eastAsia="ru-RU"/>
              </w:rPr>
            </w:pPr>
          </w:p>
        </w:tc>
        <w:tc>
          <w:tcPr>
            <w:tcW w:w="1120" w:type="pct"/>
            <w:shd w:val="clear" w:color="auto" w:fill="auto"/>
          </w:tcPr>
          <w:p w14:paraId="2656A011" w14:textId="77777777" w:rsidR="00AA0EB7" w:rsidRPr="00EF557D" w:rsidRDefault="00AA0EB7" w:rsidP="00EF557D">
            <w:pPr>
              <w:snapToGrid w:val="0"/>
              <w:spacing w:after="0" w:line="240" w:lineRule="auto"/>
              <w:contextualSpacing/>
              <w:jc w:val="center"/>
              <w:rPr>
                <w:rFonts w:ascii="Times New Roman" w:eastAsia="Times New Roman" w:hAnsi="Times New Roman"/>
                <w:sz w:val="24"/>
                <w:szCs w:val="24"/>
                <w:lang w:eastAsia="ru-RU"/>
              </w:rPr>
            </w:pPr>
          </w:p>
        </w:tc>
      </w:tr>
      <w:tr w:rsidR="00AA0EB7" w:rsidRPr="00EF557D" w14:paraId="528A689F" w14:textId="77777777" w:rsidTr="00EF557D">
        <w:tc>
          <w:tcPr>
            <w:tcW w:w="355" w:type="pct"/>
            <w:shd w:val="clear" w:color="auto" w:fill="auto"/>
          </w:tcPr>
          <w:p w14:paraId="23FC0683" w14:textId="77777777" w:rsidR="00AA0EB7" w:rsidRPr="00EF557D" w:rsidRDefault="00AA0EB7" w:rsidP="00EF557D">
            <w:pPr>
              <w:snapToGrid w:val="0"/>
              <w:spacing w:after="0" w:line="240" w:lineRule="auto"/>
              <w:contextualSpacing/>
              <w:jc w:val="center"/>
              <w:rPr>
                <w:rFonts w:ascii="Times New Roman" w:eastAsia="Times New Roman" w:hAnsi="Times New Roman"/>
                <w:sz w:val="24"/>
                <w:szCs w:val="24"/>
                <w:lang w:eastAsia="ru-RU"/>
              </w:rPr>
            </w:pPr>
          </w:p>
        </w:tc>
        <w:tc>
          <w:tcPr>
            <w:tcW w:w="966" w:type="pct"/>
            <w:shd w:val="clear" w:color="auto" w:fill="auto"/>
          </w:tcPr>
          <w:p w14:paraId="169296C6" w14:textId="77777777" w:rsidR="00AA0EB7" w:rsidRPr="00EF557D" w:rsidRDefault="00AA0EB7" w:rsidP="00EF557D">
            <w:pPr>
              <w:snapToGrid w:val="0"/>
              <w:spacing w:after="0" w:line="240" w:lineRule="auto"/>
              <w:contextualSpacing/>
              <w:jc w:val="center"/>
              <w:rPr>
                <w:rFonts w:ascii="Times New Roman" w:eastAsia="Times New Roman" w:hAnsi="Times New Roman"/>
                <w:sz w:val="24"/>
                <w:szCs w:val="24"/>
                <w:lang w:eastAsia="ru-RU"/>
              </w:rPr>
            </w:pPr>
          </w:p>
        </w:tc>
        <w:tc>
          <w:tcPr>
            <w:tcW w:w="1920" w:type="pct"/>
            <w:shd w:val="clear" w:color="auto" w:fill="auto"/>
          </w:tcPr>
          <w:p w14:paraId="10AEF2D7" w14:textId="77777777" w:rsidR="00AA0EB7" w:rsidRPr="00EF557D" w:rsidRDefault="00AA0EB7" w:rsidP="00EF557D">
            <w:pPr>
              <w:snapToGrid w:val="0"/>
              <w:spacing w:after="0" w:line="240" w:lineRule="auto"/>
              <w:contextualSpacing/>
              <w:jc w:val="center"/>
              <w:rPr>
                <w:rFonts w:ascii="Times New Roman" w:eastAsia="Times New Roman" w:hAnsi="Times New Roman"/>
                <w:sz w:val="24"/>
                <w:szCs w:val="24"/>
                <w:lang w:eastAsia="ru-RU"/>
              </w:rPr>
            </w:pPr>
          </w:p>
        </w:tc>
        <w:tc>
          <w:tcPr>
            <w:tcW w:w="640" w:type="pct"/>
            <w:shd w:val="clear" w:color="auto" w:fill="auto"/>
          </w:tcPr>
          <w:p w14:paraId="22A6CB78" w14:textId="77777777" w:rsidR="00AA0EB7" w:rsidRPr="00EF557D" w:rsidRDefault="00AA0EB7" w:rsidP="00EF557D">
            <w:pPr>
              <w:snapToGrid w:val="0"/>
              <w:spacing w:after="0" w:line="240" w:lineRule="auto"/>
              <w:contextualSpacing/>
              <w:jc w:val="center"/>
              <w:rPr>
                <w:rFonts w:ascii="Times New Roman" w:eastAsia="Times New Roman" w:hAnsi="Times New Roman"/>
                <w:sz w:val="24"/>
                <w:szCs w:val="24"/>
                <w:lang w:eastAsia="ru-RU"/>
              </w:rPr>
            </w:pPr>
          </w:p>
        </w:tc>
        <w:tc>
          <w:tcPr>
            <w:tcW w:w="1120" w:type="pct"/>
            <w:shd w:val="clear" w:color="auto" w:fill="auto"/>
          </w:tcPr>
          <w:p w14:paraId="73D87842" w14:textId="77777777" w:rsidR="00AA0EB7" w:rsidRPr="00EF557D" w:rsidRDefault="00AA0EB7" w:rsidP="00EF557D">
            <w:pPr>
              <w:snapToGrid w:val="0"/>
              <w:spacing w:after="0" w:line="240" w:lineRule="auto"/>
              <w:contextualSpacing/>
              <w:jc w:val="center"/>
              <w:rPr>
                <w:rFonts w:ascii="Times New Roman" w:eastAsia="Times New Roman" w:hAnsi="Times New Roman"/>
                <w:sz w:val="24"/>
                <w:szCs w:val="24"/>
                <w:lang w:eastAsia="ru-RU"/>
              </w:rPr>
            </w:pPr>
          </w:p>
        </w:tc>
      </w:tr>
      <w:tr w:rsidR="00AA0EB7" w:rsidRPr="00EF557D" w14:paraId="02826281" w14:textId="77777777" w:rsidTr="00EF557D">
        <w:tc>
          <w:tcPr>
            <w:tcW w:w="355" w:type="pct"/>
            <w:shd w:val="clear" w:color="auto" w:fill="auto"/>
          </w:tcPr>
          <w:p w14:paraId="22DC844A" w14:textId="77777777" w:rsidR="00AA0EB7" w:rsidRPr="00EF557D" w:rsidRDefault="00AA0EB7" w:rsidP="00EF557D">
            <w:pPr>
              <w:snapToGrid w:val="0"/>
              <w:spacing w:after="0" w:line="240" w:lineRule="auto"/>
              <w:contextualSpacing/>
              <w:jc w:val="center"/>
              <w:rPr>
                <w:rFonts w:ascii="Times New Roman" w:eastAsia="Times New Roman" w:hAnsi="Times New Roman"/>
                <w:sz w:val="24"/>
                <w:szCs w:val="24"/>
                <w:lang w:eastAsia="ru-RU"/>
              </w:rPr>
            </w:pPr>
          </w:p>
        </w:tc>
        <w:tc>
          <w:tcPr>
            <w:tcW w:w="966" w:type="pct"/>
            <w:shd w:val="clear" w:color="auto" w:fill="auto"/>
          </w:tcPr>
          <w:p w14:paraId="00CBCD46" w14:textId="77777777" w:rsidR="00AA0EB7" w:rsidRPr="00EF557D" w:rsidRDefault="00AA0EB7" w:rsidP="00EF557D">
            <w:pPr>
              <w:snapToGrid w:val="0"/>
              <w:spacing w:after="0" w:line="240" w:lineRule="auto"/>
              <w:contextualSpacing/>
              <w:jc w:val="center"/>
              <w:rPr>
                <w:rFonts w:ascii="Times New Roman" w:eastAsia="Times New Roman" w:hAnsi="Times New Roman"/>
                <w:sz w:val="24"/>
                <w:szCs w:val="24"/>
                <w:lang w:eastAsia="ru-RU"/>
              </w:rPr>
            </w:pPr>
          </w:p>
        </w:tc>
        <w:tc>
          <w:tcPr>
            <w:tcW w:w="1920" w:type="pct"/>
            <w:shd w:val="clear" w:color="auto" w:fill="auto"/>
          </w:tcPr>
          <w:p w14:paraId="258EA75C" w14:textId="77777777" w:rsidR="00AA0EB7" w:rsidRPr="00EF557D" w:rsidRDefault="00AA0EB7" w:rsidP="00EF557D">
            <w:pPr>
              <w:snapToGrid w:val="0"/>
              <w:spacing w:after="0" w:line="240" w:lineRule="auto"/>
              <w:contextualSpacing/>
              <w:jc w:val="center"/>
              <w:rPr>
                <w:rFonts w:ascii="Times New Roman" w:eastAsia="Times New Roman" w:hAnsi="Times New Roman"/>
                <w:sz w:val="24"/>
                <w:szCs w:val="24"/>
                <w:lang w:eastAsia="ru-RU"/>
              </w:rPr>
            </w:pPr>
          </w:p>
        </w:tc>
        <w:tc>
          <w:tcPr>
            <w:tcW w:w="640" w:type="pct"/>
            <w:shd w:val="clear" w:color="auto" w:fill="auto"/>
          </w:tcPr>
          <w:p w14:paraId="6CB73F59" w14:textId="77777777" w:rsidR="00AA0EB7" w:rsidRPr="00EF557D" w:rsidRDefault="00AA0EB7" w:rsidP="00EF557D">
            <w:pPr>
              <w:snapToGrid w:val="0"/>
              <w:spacing w:after="0" w:line="240" w:lineRule="auto"/>
              <w:contextualSpacing/>
              <w:jc w:val="center"/>
              <w:rPr>
                <w:rFonts w:ascii="Times New Roman" w:eastAsia="Times New Roman" w:hAnsi="Times New Roman"/>
                <w:sz w:val="24"/>
                <w:szCs w:val="24"/>
                <w:lang w:eastAsia="ru-RU"/>
              </w:rPr>
            </w:pPr>
          </w:p>
        </w:tc>
        <w:tc>
          <w:tcPr>
            <w:tcW w:w="1120" w:type="pct"/>
            <w:shd w:val="clear" w:color="auto" w:fill="auto"/>
          </w:tcPr>
          <w:p w14:paraId="4D063740" w14:textId="77777777" w:rsidR="00AA0EB7" w:rsidRPr="00EF557D" w:rsidRDefault="00AA0EB7" w:rsidP="00EF557D">
            <w:pPr>
              <w:snapToGrid w:val="0"/>
              <w:spacing w:after="0" w:line="240" w:lineRule="auto"/>
              <w:contextualSpacing/>
              <w:jc w:val="center"/>
              <w:rPr>
                <w:rFonts w:ascii="Times New Roman" w:eastAsia="Times New Roman" w:hAnsi="Times New Roman"/>
                <w:sz w:val="24"/>
                <w:szCs w:val="24"/>
                <w:lang w:eastAsia="ru-RU"/>
              </w:rPr>
            </w:pPr>
          </w:p>
        </w:tc>
      </w:tr>
    </w:tbl>
    <w:p w14:paraId="5F099094" w14:textId="77777777" w:rsidR="00AA0EB7" w:rsidRPr="00CF507B" w:rsidRDefault="00AA0EB7" w:rsidP="0001270A">
      <w:pPr>
        <w:widowControl w:val="0"/>
        <w:autoSpaceDE w:val="0"/>
        <w:autoSpaceDN w:val="0"/>
        <w:adjustRightInd w:val="0"/>
        <w:snapToGrid w:val="0"/>
        <w:spacing w:after="0" w:line="240" w:lineRule="auto"/>
        <w:ind w:left="709"/>
        <w:contextualSpacing/>
        <w:jc w:val="both"/>
        <w:rPr>
          <w:rFonts w:ascii="Times New Roman" w:eastAsia="Times New Roman" w:hAnsi="Times New Roman"/>
          <w:sz w:val="24"/>
          <w:szCs w:val="24"/>
          <w:lang w:eastAsia="ru-RU"/>
        </w:rPr>
      </w:pPr>
    </w:p>
    <w:p w14:paraId="0CFC73EF" w14:textId="77777777" w:rsidR="00AA0EB7" w:rsidRPr="00CF507B" w:rsidRDefault="00AA0EB7" w:rsidP="00AA0EB7">
      <w:pPr>
        <w:snapToGrid w:val="0"/>
        <w:spacing w:after="0" w:line="240" w:lineRule="auto"/>
        <w:contextualSpacing/>
        <w:jc w:val="both"/>
        <w:rPr>
          <w:rFonts w:ascii="Times New Roman" w:eastAsia="Times New Roman" w:hAnsi="Times New Roman"/>
          <w:sz w:val="24"/>
          <w:szCs w:val="24"/>
          <w:lang w:eastAsia="ru-RU"/>
        </w:rPr>
      </w:pPr>
    </w:p>
    <w:tbl>
      <w:tblPr>
        <w:tblW w:w="0" w:type="auto"/>
        <w:tblLook w:val="00A0" w:firstRow="1" w:lastRow="0" w:firstColumn="1" w:lastColumn="0" w:noHBand="0" w:noVBand="0"/>
      </w:tblPr>
      <w:tblGrid>
        <w:gridCol w:w="4788"/>
        <w:gridCol w:w="360"/>
        <w:gridCol w:w="3960"/>
      </w:tblGrid>
      <w:tr w:rsidR="00AA0EB7" w:rsidRPr="00EF557D" w14:paraId="487960F8" w14:textId="77777777" w:rsidTr="00186B38">
        <w:tc>
          <w:tcPr>
            <w:tcW w:w="4788" w:type="dxa"/>
            <w:shd w:val="clear" w:color="auto" w:fill="auto"/>
          </w:tcPr>
          <w:p w14:paraId="4BF84D19" w14:textId="77777777" w:rsidR="00AA0EB7" w:rsidRPr="00EF557D" w:rsidRDefault="00AA0EB7" w:rsidP="00186B38">
            <w:pPr>
              <w:tabs>
                <w:tab w:val="left" w:pos="2835"/>
              </w:tabs>
              <w:snapToGrid w:val="0"/>
              <w:ind w:firstLine="360"/>
              <w:contextualSpacing/>
              <w:jc w:val="both"/>
              <w:rPr>
                <w:rFonts w:ascii="Times New Roman" w:hAnsi="Times New Roman"/>
                <w:b/>
                <w:sz w:val="24"/>
                <w:szCs w:val="24"/>
              </w:rPr>
            </w:pPr>
            <w:r w:rsidRPr="00EF557D">
              <w:rPr>
                <w:rFonts w:ascii="Times New Roman" w:hAnsi="Times New Roman"/>
                <w:b/>
                <w:sz w:val="24"/>
                <w:szCs w:val="24"/>
              </w:rPr>
              <w:t>От Арендодателя:</w:t>
            </w:r>
          </w:p>
        </w:tc>
        <w:tc>
          <w:tcPr>
            <w:tcW w:w="360" w:type="dxa"/>
            <w:shd w:val="clear" w:color="auto" w:fill="auto"/>
          </w:tcPr>
          <w:p w14:paraId="0FB2978B" w14:textId="77777777" w:rsidR="00AA0EB7" w:rsidRPr="00EF557D" w:rsidRDefault="00AA0EB7" w:rsidP="00186B38">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14:paraId="516C72B5" w14:textId="77777777" w:rsidR="00AA0EB7" w:rsidRPr="00EF557D" w:rsidRDefault="00AA0EB7" w:rsidP="00186B38">
            <w:pPr>
              <w:tabs>
                <w:tab w:val="left" w:pos="2835"/>
              </w:tabs>
              <w:snapToGrid w:val="0"/>
              <w:ind w:firstLine="360"/>
              <w:contextualSpacing/>
              <w:rPr>
                <w:rFonts w:ascii="Times New Roman" w:hAnsi="Times New Roman"/>
                <w:b/>
                <w:sz w:val="24"/>
                <w:szCs w:val="24"/>
              </w:rPr>
            </w:pPr>
            <w:r w:rsidRPr="00EF557D">
              <w:rPr>
                <w:rFonts w:ascii="Times New Roman" w:hAnsi="Times New Roman"/>
                <w:b/>
                <w:sz w:val="24"/>
                <w:szCs w:val="24"/>
              </w:rPr>
              <w:t>От Арендатора:</w:t>
            </w:r>
          </w:p>
        </w:tc>
      </w:tr>
      <w:tr w:rsidR="00AA0EB7" w:rsidRPr="00EF557D" w14:paraId="2303E404" w14:textId="77777777" w:rsidTr="00186B38">
        <w:tc>
          <w:tcPr>
            <w:tcW w:w="4788" w:type="dxa"/>
            <w:shd w:val="clear" w:color="auto" w:fill="auto"/>
          </w:tcPr>
          <w:p w14:paraId="7389F46A" w14:textId="77777777" w:rsidR="00AA0EB7" w:rsidRPr="00EF557D" w:rsidRDefault="00AA0EB7" w:rsidP="00186B38">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14:paraId="0E727D0C" w14:textId="77777777" w:rsidR="00AA0EB7" w:rsidRPr="00EF557D" w:rsidRDefault="00AA0EB7" w:rsidP="00186B38">
            <w:pPr>
              <w:tabs>
                <w:tab w:val="left" w:pos="2835"/>
              </w:tabs>
              <w:snapToGrid w:val="0"/>
              <w:ind w:firstLine="360"/>
              <w:contextualSpacing/>
              <w:rPr>
                <w:rFonts w:ascii="Times New Roman" w:hAnsi="Times New Roman"/>
                <w:sz w:val="24"/>
                <w:szCs w:val="24"/>
              </w:rPr>
            </w:pPr>
          </w:p>
          <w:p w14:paraId="5933F69F" w14:textId="77777777" w:rsidR="00AA0EB7" w:rsidRPr="00EF557D" w:rsidRDefault="00AA0EB7" w:rsidP="00186B38">
            <w:pPr>
              <w:tabs>
                <w:tab w:val="left" w:pos="2835"/>
              </w:tabs>
              <w:snapToGrid w:val="0"/>
              <w:ind w:firstLine="360"/>
              <w:contextualSpacing/>
              <w:jc w:val="both"/>
              <w:rPr>
                <w:rFonts w:ascii="Times New Roman" w:hAnsi="Times New Roman"/>
                <w:sz w:val="24"/>
                <w:szCs w:val="24"/>
              </w:rPr>
            </w:pPr>
          </w:p>
          <w:p w14:paraId="3989139E" w14:textId="77777777" w:rsidR="00AA0EB7" w:rsidRPr="00EF557D" w:rsidRDefault="00AA0EB7" w:rsidP="00186B38">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14:paraId="5AC276C7" w14:textId="77777777" w:rsidR="00AA0EB7" w:rsidRPr="00EF557D" w:rsidRDefault="00AA0EB7" w:rsidP="00186B38">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м.п.</w:t>
            </w:r>
          </w:p>
        </w:tc>
        <w:tc>
          <w:tcPr>
            <w:tcW w:w="360" w:type="dxa"/>
            <w:shd w:val="clear" w:color="auto" w:fill="auto"/>
          </w:tcPr>
          <w:p w14:paraId="71539D16" w14:textId="77777777" w:rsidR="00AA0EB7" w:rsidRPr="00EF557D" w:rsidRDefault="00AA0EB7" w:rsidP="00186B38">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14:paraId="2FBE4B4E" w14:textId="77777777" w:rsidR="00AA0EB7" w:rsidRPr="00EF557D" w:rsidRDefault="00AA0EB7" w:rsidP="00186B38">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14:paraId="325BC1FC" w14:textId="77777777" w:rsidR="00AA0EB7" w:rsidRPr="00EF557D" w:rsidRDefault="00AA0EB7" w:rsidP="00186B38">
            <w:pPr>
              <w:tabs>
                <w:tab w:val="left" w:pos="2835"/>
              </w:tabs>
              <w:snapToGrid w:val="0"/>
              <w:ind w:firstLine="360"/>
              <w:contextualSpacing/>
              <w:jc w:val="right"/>
              <w:rPr>
                <w:rFonts w:ascii="Times New Roman" w:hAnsi="Times New Roman"/>
                <w:sz w:val="24"/>
                <w:szCs w:val="24"/>
              </w:rPr>
            </w:pPr>
          </w:p>
          <w:p w14:paraId="052DA170" w14:textId="77777777" w:rsidR="00AA0EB7" w:rsidRPr="00EF557D" w:rsidRDefault="00AA0EB7" w:rsidP="00186B38">
            <w:pPr>
              <w:tabs>
                <w:tab w:val="left" w:pos="2835"/>
              </w:tabs>
              <w:snapToGrid w:val="0"/>
              <w:ind w:firstLine="360"/>
              <w:contextualSpacing/>
              <w:jc w:val="right"/>
              <w:rPr>
                <w:rFonts w:ascii="Times New Roman" w:hAnsi="Times New Roman"/>
                <w:sz w:val="24"/>
                <w:szCs w:val="24"/>
              </w:rPr>
            </w:pPr>
          </w:p>
          <w:p w14:paraId="429704B4" w14:textId="77777777" w:rsidR="00AA0EB7" w:rsidRPr="00EF557D" w:rsidRDefault="00AA0EB7" w:rsidP="00186B38">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14:paraId="369C3E04" w14:textId="77777777" w:rsidR="00AA0EB7" w:rsidRPr="00EF557D" w:rsidRDefault="00AA0EB7" w:rsidP="00186B38">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м.п.</w:t>
            </w:r>
          </w:p>
        </w:tc>
      </w:tr>
    </w:tbl>
    <w:p w14:paraId="674F28A5" w14:textId="77777777" w:rsidR="00AA0EB7" w:rsidRDefault="00AA0EB7" w:rsidP="00AA0EB7">
      <w:pPr>
        <w:snapToGrid w:val="0"/>
        <w:spacing w:after="0" w:line="240" w:lineRule="auto"/>
        <w:contextualSpacing/>
        <w:jc w:val="both"/>
        <w:rPr>
          <w:rFonts w:ascii="Times New Roman" w:eastAsia="Times New Roman" w:hAnsi="Times New Roman"/>
          <w:sz w:val="24"/>
          <w:szCs w:val="24"/>
          <w:lang w:eastAsia="ru-RU"/>
        </w:rPr>
      </w:pPr>
    </w:p>
    <w:p w14:paraId="62D72ECF" w14:textId="77777777" w:rsidR="00AA0EB7" w:rsidRPr="00AA0EB7" w:rsidRDefault="00AA0EB7" w:rsidP="00AA0EB7">
      <w:pPr>
        <w:widowControl w:val="0"/>
        <w:autoSpaceDE w:val="0"/>
        <w:autoSpaceDN w:val="0"/>
        <w:adjustRightInd w:val="0"/>
        <w:spacing w:after="0" w:line="240" w:lineRule="auto"/>
        <w:rPr>
          <w:rFonts w:ascii="Times New Roman" w:eastAsia="Times New Roman" w:hAnsi="Times New Roman"/>
          <w:sz w:val="24"/>
          <w:szCs w:val="20"/>
          <w:lang w:eastAsia="ru-RU"/>
        </w:rPr>
      </w:pPr>
    </w:p>
    <w:p w14:paraId="742BB87A" w14:textId="77777777" w:rsidR="00AA0EB7" w:rsidRPr="00AA0EB7" w:rsidRDefault="00AA0EB7" w:rsidP="00AA0EB7">
      <w:pP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br w:type="page"/>
      </w:r>
    </w:p>
    <w:p w14:paraId="4C511522" w14:textId="77777777" w:rsidR="00335586" w:rsidRPr="00BD225C" w:rsidRDefault="00335586" w:rsidP="0001270A">
      <w:pPr>
        <w:pStyle w:val="a8"/>
        <w:spacing w:after="0" w:line="240" w:lineRule="auto"/>
        <w:ind w:left="709"/>
        <w:jc w:val="right"/>
        <w:outlineLvl w:val="0"/>
        <w:rPr>
          <w:rFonts w:ascii="Times New Roman" w:hAnsi="Times New Roman"/>
          <w:b/>
          <w:sz w:val="24"/>
          <w:szCs w:val="24"/>
        </w:rPr>
      </w:pPr>
      <w:r w:rsidRPr="00BD225C">
        <w:rPr>
          <w:rFonts w:ascii="Times New Roman" w:hAnsi="Times New Roman"/>
          <w:b/>
          <w:sz w:val="24"/>
          <w:szCs w:val="24"/>
        </w:rPr>
        <w:lastRenderedPageBreak/>
        <w:t xml:space="preserve">Приложение № </w:t>
      </w:r>
      <w:r w:rsidR="00E041EB">
        <w:rPr>
          <w:rFonts w:ascii="Times New Roman" w:hAnsi="Times New Roman"/>
          <w:b/>
          <w:sz w:val="24"/>
          <w:szCs w:val="24"/>
        </w:rPr>
        <w:t>4</w:t>
      </w:r>
    </w:p>
    <w:p w14:paraId="5DA49A15" w14:textId="77777777" w:rsidR="008405A2" w:rsidRPr="00B51F68" w:rsidRDefault="008405A2" w:rsidP="008405A2">
      <w:pPr>
        <w:snapToGrid w:val="0"/>
        <w:spacing w:after="0" w:line="240" w:lineRule="auto"/>
        <w:contextualSpacing/>
        <w:jc w:val="right"/>
        <w:rPr>
          <w:rFonts w:ascii="Times New Roman" w:eastAsia="Times New Roman" w:hAnsi="Times New Roman"/>
          <w:bCs/>
          <w:sz w:val="24"/>
          <w:szCs w:val="24"/>
        </w:rPr>
      </w:pPr>
      <w:r w:rsidRPr="00B51F68">
        <w:rPr>
          <w:rFonts w:ascii="Times New Roman" w:eastAsia="Times New Roman" w:hAnsi="Times New Roman"/>
          <w:sz w:val="24"/>
          <w:szCs w:val="24"/>
        </w:rPr>
        <w:t xml:space="preserve">к Договору </w:t>
      </w:r>
      <w:r w:rsidRPr="00335586">
        <w:rPr>
          <w:rFonts w:ascii="Times New Roman" w:eastAsia="Times New Roman" w:hAnsi="Times New Roman"/>
          <w:bCs/>
          <w:sz w:val="24"/>
          <w:szCs w:val="24"/>
        </w:rPr>
        <w:t>долгосрочной аренды недвижимого имущества</w:t>
      </w:r>
    </w:p>
    <w:p w14:paraId="0EB80494" w14:textId="37C202B5" w:rsidR="008405A2" w:rsidRPr="00B51F68" w:rsidRDefault="008405A2" w:rsidP="008405A2">
      <w:pPr>
        <w:snapToGrid w:val="0"/>
        <w:spacing w:after="0" w:line="240" w:lineRule="auto"/>
        <w:contextualSpacing/>
        <w:jc w:val="right"/>
        <w:rPr>
          <w:rFonts w:ascii="Times New Roman" w:eastAsia="Times New Roman" w:hAnsi="Times New Roman"/>
          <w:sz w:val="24"/>
          <w:szCs w:val="24"/>
          <w:lang w:eastAsia="ru-RU"/>
        </w:rPr>
      </w:pPr>
      <w:r w:rsidRPr="00B51F68">
        <w:rPr>
          <w:rFonts w:ascii="Times New Roman" w:eastAsia="Times New Roman" w:hAnsi="Times New Roman"/>
          <w:sz w:val="24"/>
          <w:szCs w:val="24"/>
        </w:rPr>
        <w:t>от__</w:t>
      </w:r>
      <w:r>
        <w:rPr>
          <w:rFonts w:ascii="Times New Roman" w:eastAsia="Times New Roman" w:hAnsi="Times New Roman"/>
          <w:sz w:val="24"/>
          <w:szCs w:val="24"/>
        </w:rPr>
        <w:t>_</w:t>
      </w:r>
      <w:r w:rsidR="00AD4053">
        <w:rPr>
          <w:rFonts w:ascii="Times New Roman" w:eastAsia="Times New Roman" w:hAnsi="Times New Roman"/>
          <w:sz w:val="24"/>
          <w:szCs w:val="24"/>
        </w:rPr>
        <w:t xml:space="preserve"> </w:t>
      </w:r>
      <w:r>
        <w:rPr>
          <w:rFonts w:ascii="Times New Roman" w:eastAsia="Times New Roman" w:hAnsi="Times New Roman"/>
          <w:sz w:val="24"/>
          <w:szCs w:val="24"/>
        </w:rPr>
        <w:t>_________</w:t>
      </w:r>
      <w:r w:rsidR="00AD4053">
        <w:rPr>
          <w:rFonts w:ascii="Times New Roman" w:eastAsia="Times New Roman" w:hAnsi="Times New Roman"/>
          <w:sz w:val="24"/>
          <w:szCs w:val="24"/>
        </w:rPr>
        <w:t xml:space="preserve"> 20</w:t>
      </w:r>
      <w:r>
        <w:rPr>
          <w:rFonts w:ascii="Times New Roman" w:eastAsia="Times New Roman" w:hAnsi="Times New Roman"/>
          <w:sz w:val="24"/>
          <w:szCs w:val="24"/>
        </w:rPr>
        <w:t>___</w:t>
      </w:r>
      <w:r w:rsidRPr="00B51F68">
        <w:rPr>
          <w:rFonts w:ascii="Times New Roman" w:eastAsia="Times New Roman" w:hAnsi="Times New Roman"/>
          <w:sz w:val="24"/>
          <w:szCs w:val="24"/>
        </w:rPr>
        <w:t>_</w:t>
      </w:r>
      <w:r w:rsidR="00AD4053">
        <w:rPr>
          <w:rFonts w:ascii="Times New Roman" w:eastAsia="Times New Roman" w:hAnsi="Times New Roman"/>
          <w:sz w:val="24"/>
          <w:szCs w:val="24"/>
        </w:rPr>
        <w:t xml:space="preserve">г. </w:t>
      </w:r>
      <w:r w:rsidRPr="00B51F68">
        <w:rPr>
          <w:rFonts w:ascii="Times New Roman" w:eastAsia="Times New Roman" w:hAnsi="Times New Roman"/>
          <w:sz w:val="24"/>
          <w:szCs w:val="24"/>
        </w:rPr>
        <w:t>№_____</w:t>
      </w:r>
    </w:p>
    <w:p w14:paraId="4494594A" w14:textId="77777777" w:rsidR="00335586" w:rsidRPr="00B51F68" w:rsidRDefault="00335586" w:rsidP="00335586">
      <w:pPr>
        <w:ind w:left="360"/>
        <w:rPr>
          <w:rFonts w:ascii="Times New Roman" w:hAnsi="Times New Roman"/>
          <w:b/>
          <w:sz w:val="24"/>
          <w:szCs w:val="24"/>
        </w:rPr>
      </w:pPr>
    </w:p>
    <w:p w14:paraId="0A323637" w14:textId="77777777" w:rsidR="00335586" w:rsidRPr="00B51F68" w:rsidRDefault="00AA5D82" w:rsidP="00335586">
      <w:pPr>
        <w:jc w:val="center"/>
        <w:rPr>
          <w:rFonts w:ascii="Times New Roman" w:hAnsi="Times New Roman"/>
          <w:b/>
          <w:sz w:val="24"/>
          <w:szCs w:val="24"/>
        </w:rPr>
      </w:pPr>
      <w:r w:rsidRPr="00F0621D">
        <w:rPr>
          <w:rFonts w:ascii="Times New Roman" w:eastAsia="Times New Roman" w:hAnsi="Times New Roman"/>
          <w:b/>
          <w:sz w:val="24"/>
          <w:szCs w:val="24"/>
          <w:lang w:eastAsia="ru-RU"/>
        </w:rPr>
        <w:t>Антикоррупционная оговорка</w:t>
      </w:r>
      <w:r w:rsidR="00335586" w:rsidRPr="00B51F68">
        <w:rPr>
          <w:rFonts w:ascii="Times New Roman" w:hAnsi="Times New Roman"/>
          <w:b/>
          <w:sz w:val="24"/>
          <w:szCs w:val="24"/>
        </w:rPr>
        <w:t xml:space="preserve"> </w:t>
      </w:r>
    </w:p>
    <w:p w14:paraId="435696A6" w14:textId="77777777" w:rsidR="00AA5D82" w:rsidRPr="00F0621D" w:rsidRDefault="00AA5D82" w:rsidP="001B2389">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1.1. При заключении, исполнении, изменении и расторжении Договора Стороны принимают на себя следующие обязательства:</w:t>
      </w:r>
    </w:p>
    <w:p w14:paraId="6BDE40C2" w14:textId="77777777" w:rsidR="00AA5D82" w:rsidRPr="00F0621D" w:rsidRDefault="00AA5D82" w:rsidP="001B2389">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1.1.1.</w:t>
      </w:r>
      <w:r w:rsidRPr="00F0621D">
        <w:rPr>
          <w:rFonts w:ascii="Times New Roman" w:eastAsia="Times New Roman" w:hAnsi="Times New Roman"/>
          <w:iCs/>
          <w:sz w:val="24"/>
          <w:szCs w:val="24"/>
          <w:lang w:eastAsia="ru-RU"/>
        </w:rPr>
        <w:tab/>
        <w:t>Стороны, их работники, уполномоченные представители и посредники</w:t>
      </w:r>
      <w:r w:rsidRPr="00F0621D">
        <w:rPr>
          <w:rFonts w:ascii="Times New Roman" w:eastAsia="Times New Roman" w:hAnsi="Times New Roman"/>
          <w:iCs/>
          <w:sz w:val="24"/>
          <w:szCs w:val="24"/>
          <w:vertAlign w:val="superscript"/>
          <w:lang w:eastAsia="ru-RU"/>
        </w:rPr>
        <w:footnoteReference w:id="82"/>
      </w:r>
      <w:r w:rsidRPr="00F0621D">
        <w:rPr>
          <w:rFonts w:ascii="Times New Roman" w:eastAsia="Times New Roman" w:hAnsi="Times New Roman"/>
          <w:iCs/>
          <w:sz w:val="24"/>
          <w:szCs w:val="24"/>
          <w:lang w:eastAsia="ru-RU"/>
        </w:rPr>
        <w:t xml:space="preserve">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14:paraId="4867463E" w14:textId="77777777" w:rsidR="00AA5D82" w:rsidRPr="00F0621D" w:rsidRDefault="00AA5D82" w:rsidP="001B2389">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1.1.2.</w:t>
      </w:r>
      <w:r w:rsidRPr="00F0621D">
        <w:rPr>
          <w:rFonts w:ascii="Times New Roman" w:eastAsia="Times New Roman" w:hAnsi="Times New Roman"/>
          <w:iCs/>
          <w:sz w:val="24"/>
          <w:szCs w:val="24"/>
          <w:lang w:eastAsia="ru-RU"/>
        </w:rPr>
        <w:tab/>
        <w:t>Стороны, их работники, уполномоченные представители и посредники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14:paraId="3CFE846D" w14:textId="77777777" w:rsidR="00AA5D82" w:rsidRPr="00F0621D" w:rsidRDefault="00AA5D82" w:rsidP="001B2389">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1.1.3.</w:t>
      </w:r>
      <w:r w:rsidRPr="00F0621D">
        <w:rPr>
          <w:rFonts w:ascii="Times New Roman" w:eastAsia="Times New Roman" w:hAnsi="Times New Roman"/>
          <w:iCs/>
          <w:sz w:val="24"/>
          <w:szCs w:val="24"/>
          <w:lang w:eastAsia="ru-RU"/>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F0621D">
        <w:rPr>
          <w:rFonts w:ascii="Times New Roman" w:eastAsia="Times New Roman" w:hAnsi="Times New Roman"/>
          <w:iCs/>
          <w:sz w:val="24"/>
          <w:szCs w:val="24"/>
          <w:vertAlign w:val="superscript"/>
          <w:lang w:eastAsia="ru-RU"/>
        </w:rPr>
        <w:footnoteReference w:id="83"/>
      </w:r>
      <w:r w:rsidRPr="00F0621D">
        <w:rPr>
          <w:rFonts w:ascii="Times New Roman" w:eastAsia="Times New Roman" w:hAnsi="Times New Roman"/>
          <w:iCs/>
          <w:sz w:val="24"/>
          <w:szCs w:val="24"/>
          <w:lang w:eastAsia="ru-RU"/>
        </w:rPr>
        <w:t>; (ii) воздерживаются от совершения действий (бездействия), влекущих за собой возникновение или создающих угрозу возникновения конфликта интересов; (iii)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14:paraId="0B2B2384" w14:textId="77777777" w:rsidR="00AA5D82" w:rsidRPr="00F0621D" w:rsidRDefault="00AA5D82" w:rsidP="001B2389">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1.2. Положения пункта 1.</w:t>
      </w:r>
      <w:r w:rsidRPr="00EF557D">
        <w:rPr>
          <w:rFonts w:ascii="Times New Roman" w:eastAsia="Times New Roman" w:hAnsi="Times New Roman"/>
          <w:iCs/>
          <w:color w:val="000000"/>
          <w:sz w:val="24"/>
          <w:szCs w:val="24"/>
          <w:lang w:eastAsia="ru-RU"/>
        </w:rPr>
        <w:t xml:space="preserve">1 настоящего Приложения распространяются </w:t>
      </w:r>
      <w:r w:rsidRPr="00F0621D">
        <w:rPr>
          <w:rFonts w:ascii="Times New Roman" w:eastAsia="Times New Roman" w:hAnsi="Times New Roman"/>
          <w:iCs/>
          <w:sz w:val="24"/>
          <w:szCs w:val="24"/>
          <w:lang w:eastAsia="ru-RU"/>
        </w:rPr>
        <w:t>на отношения, возникшие до его заключения, но связанные с заключением Договора.</w:t>
      </w:r>
    </w:p>
    <w:p w14:paraId="10FE313C" w14:textId="28EEA522" w:rsidR="00AA5D82" w:rsidRPr="00F0621D" w:rsidRDefault="00AA5D82" w:rsidP="001B2389">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 xml:space="preserve">1.3. В случае появления у Стороны сведений о фактическом или возможном нарушении другой Стороной, ее работниками, представителями или посредниками по Договору каких-либо положений пунктов 1.1.1-1.1.3 </w:t>
      </w:r>
      <w:r w:rsidRPr="00EF557D">
        <w:rPr>
          <w:rFonts w:ascii="Times New Roman" w:eastAsia="Times New Roman" w:hAnsi="Times New Roman"/>
          <w:iCs/>
          <w:color w:val="000000"/>
          <w:sz w:val="24"/>
          <w:szCs w:val="24"/>
          <w:lang w:eastAsia="ru-RU"/>
        </w:rPr>
        <w:t>настоящего Приложения</w:t>
      </w:r>
      <w:r w:rsidRPr="00EF557D">
        <w:rPr>
          <w:rFonts w:ascii="Times New Roman" w:eastAsia="Times New Roman" w:hAnsi="Times New Roman"/>
          <w:i/>
          <w:iCs/>
          <w:color w:val="000000"/>
          <w:sz w:val="24"/>
          <w:szCs w:val="24"/>
          <w:lang w:eastAsia="ru-RU"/>
        </w:rPr>
        <w:t xml:space="preserve"> </w:t>
      </w:r>
      <w:r w:rsidRPr="0045622C">
        <w:rPr>
          <w:rFonts w:ascii="Times New Roman" w:eastAsia="Times New Roman" w:hAnsi="Times New Roman"/>
          <w:iCs/>
          <w:sz w:val="24"/>
          <w:szCs w:val="24"/>
          <w:lang w:eastAsia="ru-RU"/>
        </w:rPr>
        <w:t>(далее – Нарушение коррупционной направленности), такая Сторона обязуется незамедлительно</w:t>
      </w:r>
      <w:r w:rsidRPr="00F0621D">
        <w:rPr>
          <w:rFonts w:ascii="Times New Roman" w:eastAsia="Times New Roman" w:hAnsi="Times New Roman"/>
          <w:iCs/>
          <w:sz w:val="24"/>
          <w:szCs w:val="24"/>
          <w:lang w:eastAsia="ru-RU"/>
        </w:rPr>
        <w:t xml:space="preserve"> письменно уведомить другую Сторону об этом</w:t>
      </w:r>
      <w:r w:rsidRPr="00F0621D">
        <w:rPr>
          <w:rFonts w:ascii="Times New Roman" w:eastAsia="Times New Roman" w:hAnsi="Times New Roman"/>
          <w:iCs/>
          <w:sz w:val="24"/>
          <w:szCs w:val="24"/>
          <w:vertAlign w:val="superscript"/>
          <w:lang w:eastAsia="ru-RU"/>
        </w:rPr>
        <w:footnoteReference w:id="84"/>
      </w:r>
      <w:r w:rsidRPr="00F0621D">
        <w:rPr>
          <w:rFonts w:ascii="Times New Roman" w:eastAsia="Times New Roman" w:hAnsi="Times New Roman"/>
          <w:iCs/>
          <w:sz w:val="24"/>
          <w:szCs w:val="24"/>
          <w:lang w:eastAsia="ru-RU"/>
        </w:rPr>
        <w:t>. Такое уведомление должно содержать указание на реквизиты</w:t>
      </w:r>
      <w:r w:rsidRPr="00F0621D">
        <w:rPr>
          <w:rFonts w:ascii="Times New Roman" w:eastAsia="Times New Roman" w:hAnsi="Times New Roman"/>
          <w:iCs/>
          <w:sz w:val="24"/>
          <w:szCs w:val="24"/>
          <w:vertAlign w:val="superscript"/>
          <w:lang w:eastAsia="ru-RU"/>
        </w:rPr>
        <w:footnoteReference w:id="85"/>
      </w:r>
      <w:r w:rsidRPr="00F0621D">
        <w:rPr>
          <w:rFonts w:ascii="Times New Roman" w:eastAsia="Times New Roman" w:hAnsi="Times New Roman"/>
          <w:iCs/>
          <w:sz w:val="24"/>
          <w:szCs w:val="24"/>
          <w:lang w:eastAsia="ru-RU"/>
        </w:rPr>
        <w:t xml:space="preserve">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r w:rsidRPr="00F0621D">
        <w:rPr>
          <w:rFonts w:ascii="Times New Roman" w:eastAsia="Times New Roman" w:hAnsi="Times New Roman"/>
          <w:iCs/>
          <w:sz w:val="24"/>
          <w:szCs w:val="24"/>
          <w:vertAlign w:val="superscript"/>
          <w:lang w:eastAsia="ru-RU"/>
        </w:rPr>
        <w:footnoteReference w:id="86"/>
      </w:r>
      <w:r w:rsidRPr="00F0621D">
        <w:rPr>
          <w:rFonts w:ascii="Times New Roman" w:eastAsia="Times New Roman" w:hAnsi="Times New Roman"/>
          <w:iCs/>
          <w:sz w:val="24"/>
          <w:szCs w:val="24"/>
          <w:lang w:eastAsia="ru-RU"/>
        </w:rPr>
        <w:t>.</w:t>
      </w:r>
    </w:p>
    <w:p w14:paraId="02B379B5" w14:textId="6641D8D9" w:rsidR="00AA5D82" w:rsidRPr="00F0621D" w:rsidRDefault="00AA5D82" w:rsidP="001B2389">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Сторона, получившая уведомление, обеспечивает его конфиденциальное рассмотрение, а также направляет другой Стороне мотивированный ответ в течение 30</w:t>
      </w:r>
      <w:r w:rsidR="00C80533">
        <w:rPr>
          <w:rFonts w:ascii="Times New Roman" w:eastAsia="Times New Roman" w:hAnsi="Times New Roman"/>
          <w:iCs/>
          <w:sz w:val="24"/>
          <w:szCs w:val="24"/>
          <w:lang w:eastAsia="ru-RU"/>
        </w:rPr>
        <w:t> </w:t>
      </w:r>
      <w:r w:rsidRPr="00F0621D">
        <w:rPr>
          <w:rFonts w:ascii="Times New Roman" w:eastAsia="Times New Roman" w:hAnsi="Times New Roman"/>
          <w:iCs/>
          <w:sz w:val="24"/>
          <w:szCs w:val="24"/>
          <w:lang w:eastAsia="ru-RU"/>
        </w:rPr>
        <w:t xml:space="preserve">(тридцати) календарных дней с даты получения уведомления. В случае несогласия Стороны, получившей уведомление, c предоставленными в уведомлении обстоятельствами, </w:t>
      </w:r>
      <w:r w:rsidRPr="00F0621D">
        <w:rPr>
          <w:rFonts w:ascii="Times New Roman" w:eastAsia="Times New Roman" w:hAnsi="Times New Roman"/>
          <w:iCs/>
          <w:sz w:val="24"/>
          <w:szCs w:val="24"/>
          <w:lang w:eastAsia="ru-RU"/>
        </w:rPr>
        <w:lastRenderedPageBreak/>
        <w:t>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14:paraId="3A50BCFE" w14:textId="77777777" w:rsidR="00AA5D82" w:rsidRPr="00F0621D" w:rsidRDefault="00AA5D82" w:rsidP="001B2389">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1.4. В случаях (i) получения Стороной от другой Стороны ответа, подтверждающего Нарушение коррупционной направленности, или (ii) отсутствия в полученном Стороной ответе от другой Стороны</w:t>
      </w:r>
      <w:r w:rsidRPr="00F0621D" w:rsidDel="002A25C9">
        <w:rPr>
          <w:rFonts w:ascii="Times New Roman" w:eastAsia="Times New Roman" w:hAnsi="Times New Roman"/>
          <w:iCs/>
          <w:sz w:val="24"/>
          <w:szCs w:val="24"/>
          <w:lang w:eastAsia="ru-RU"/>
        </w:rPr>
        <w:t xml:space="preserve"> </w:t>
      </w:r>
      <w:r w:rsidRPr="00F0621D">
        <w:rPr>
          <w:rFonts w:ascii="Times New Roman" w:eastAsia="Times New Roman" w:hAnsi="Times New Roman"/>
          <w:iCs/>
          <w:sz w:val="24"/>
          <w:szCs w:val="24"/>
          <w:lang w:eastAsia="ru-RU"/>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14:paraId="466F2482" w14:textId="77777777" w:rsidR="00AA5D82" w:rsidRPr="00F0621D" w:rsidRDefault="00AA5D82" w:rsidP="001B2389">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Договор считается расторгнутым по истечении 10 (десяти) календарных дней</w:t>
      </w:r>
      <w:r w:rsidRPr="00F0621D">
        <w:rPr>
          <w:rFonts w:ascii="Times New Roman" w:eastAsia="Times New Roman" w:hAnsi="Times New Roman"/>
          <w:iCs/>
          <w:sz w:val="24"/>
          <w:szCs w:val="24"/>
          <w:vertAlign w:val="superscript"/>
          <w:lang w:eastAsia="ru-RU"/>
        </w:rPr>
        <w:footnoteReference w:id="87"/>
      </w:r>
      <w:r w:rsidRPr="00F0621D">
        <w:rPr>
          <w:rFonts w:ascii="Times New Roman" w:eastAsia="Times New Roman" w:hAnsi="Times New Roman"/>
          <w:iCs/>
          <w:sz w:val="24"/>
          <w:szCs w:val="24"/>
          <w:lang w:eastAsia="ru-RU"/>
        </w:rPr>
        <w:t xml:space="preserve">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14:paraId="30D85D9A" w14:textId="77777777" w:rsidR="00AA5D82" w:rsidRPr="001E0678" w:rsidRDefault="00AA5D82" w:rsidP="001B2389">
      <w:pPr>
        <w:autoSpaceDE w:val="0"/>
        <w:autoSpaceDN w:val="0"/>
        <w:spacing w:after="0" w:line="240" w:lineRule="auto"/>
        <w:rPr>
          <w:rFonts w:ascii="Times New Roman" w:eastAsia="Times New Roman" w:hAnsi="Times New Roman"/>
          <w:sz w:val="24"/>
          <w:szCs w:val="24"/>
          <w:lang w:eastAsia="ru-RU"/>
        </w:rPr>
      </w:pPr>
    </w:p>
    <w:p w14:paraId="778BB6A2" w14:textId="77777777" w:rsidR="00AA5D82" w:rsidRPr="001E0678" w:rsidRDefault="00AA5D82" w:rsidP="001B2389">
      <w:pPr>
        <w:autoSpaceDE w:val="0"/>
        <w:autoSpaceDN w:val="0"/>
        <w:spacing w:after="0" w:line="240" w:lineRule="auto"/>
        <w:jc w:val="both"/>
        <w:rPr>
          <w:rFonts w:ascii="Times New Roman" w:eastAsia="Times New Roman" w:hAnsi="Times New Roman"/>
          <w:iCs/>
          <w:sz w:val="24"/>
          <w:szCs w:val="24"/>
          <w:lang w:eastAsia="ru-RU"/>
        </w:rPr>
      </w:pPr>
    </w:p>
    <w:p w14:paraId="45EA4EF3" w14:textId="77777777" w:rsidR="00AA5D82" w:rsidRPr="00140C09" w:rsidRDefault="00AA5D82" w:rsidP="00AA5D82">
      <w:pPr>
        <w:jc w:val="center"/>
        <w:rPr>
          <w:rFonts w:ascii="Times New Roman" w:hAnsi="Times New Roman"/>
          <w:b/>
          <w:bCs/>
          <w:iCs/>
          <w:sz w:val="24"/>
        </w:rPr>
      </w:pPr>
      <w:r>
        <w:rPr>
          <w:rFonts w:ascii="Times New Roman" w:hAnsi="Times New Roman"/>
          <w:b/>
          <w:bCs/>
          <w:iCs/>
          <w:sz w:val="24"/>
        </w:rPr>
        <w:t>Подписи</w:t>
      </w:r>
      <w:r w:rsidRPr="00140C09">
        <w:rPr>
          <w:rFonts w:ascii="Times New Roman" w:hAnsi="Times New Roman"/>
          <w:b/>
          <w:bCs/>
          <w:iCs/>
          <w:sz w:val="24"/>
        </w:rPr>
        <w:t xml:space="preserve"> Сторон</w:t>
      </w:r>
    </w:p>
    <w:p w14:paraId="48E3A1E9" w14:textId="77777777" w:rsidR="00AA0EB7" w:rsidRPr="00B51F68" w:rsidRDefault="00AA0EB7" w:rsidP="00335586">
      <w:pPr>
        <w:pStyle w:val="11"/>
        <w:ind w:left="0"/>
        <w:jc w:val="both"/>
        <w:rPr>
          <w:sz w:val="24"/>
        </w:rPr>
      </w:pPr>
    </w:p>
    <w:tbl>
      <w:tblPr>
        <w:tblW w:w="0" w:type="auto"/>
        <w:tblLook w:val="00A0" w:firstRow="1" w:lastRow="0" w:firstColumn="1" w:lastColumn="0" w:noHBand="0" w:noVBand="0"/>
      </w:tblPr>
      <w:tblGrid>
        <w:gridCol w:w="4788"/>
        <w:gridCol w:w="360"/>
        <w:gridCol w:w="3960"/>
      </w:tblGrid>
      <w:tr w:rsidR="00AA0EB7" w:rsidRPr="00EF557D" w14:paraId="093EB192" w14:textId="77777777" w:rsidTr="00186B38">
        <w:tc>
          <w:tcPr>
            <w:tcW w:w="4788" w:type="dxa"/>
            <w:shd w:val="clear" w:color="auto" w:fill="auto"/>
          </w:tcPr>
          <w:p w14:paraId="5FC7351E" w14:textId="77777777" w:rsidR="00AA0EB7" w:rsidRPr="00EF557D" w:rsidRDefault="00AA0EB7" w:rsidP="00186B38">
            <w:pPr>
              <w:tabs>
                <w:tab w:val="left" w:pos="2835"/>
              </w:tabs>
              <w:snapToGrid w:val="0"/>
              <w:ind w:firstLine="360"/>
              <w:contextualSpacing/>
              <w:jc w:val="both"/>
              <w:rPr>
                <w:rFonts w:ascii="Times New Roman" w:hAnsi="Times New Roman"/>
                <w:b/>
                <w:sz w:val="24"/>
                <w:szCs w:val="24"/>
              </w:rPr>
            </w:pPr>
            <w:r w:rsidRPr="00EF557D">
              <w:rPr>
                <w:rFonts w:ascii="Times New Roman" w:hAnsi="Times New Roman"/>
                <w:b/>
                <w:sz w:val="24"/>
                <w:szCs w:val="24"/>
              </w:rPr>
              <w:t>От Арендодателя:</w:t>
            </w:r>
          </w:p>
        </w:tc>
        <w:tc>
          <w:tcPr>
            <w:tcW w:w="360" w:type="dxa"/>
            <w:shd w:val="clear" w:color="auto" w:fill="auto"/>
          </w:tcPr>
          <w:p w14:paraId="784DB90E" w14:textId="77777777" w:rsidR="00AA0EB7" w:rsidRPr="00EF557D" w:rsidRDefault="00AA0EB7" w:rsidP="00186B38">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14:paraId="58C14346" w14:textId="77777777" w:rsidR="00AA0EB7" w:rsidRPr="00EF557D" w:rsidRDefault="00AA0EB7" w:rsidP="00186B38">
            <w:pPr>
              <w:tabs>
                <w:tab w:val="left" w:pos="2835"/>
              </w:tabs>
              <w:snapToGrid w:val="0"/>
              <w:ind w:firstLine="360"/>
              <w:contextualSpacing/>
              <w:rPr>
                <w:rFonts w:ascii="Times New Roman" w:hAnsi="Times New Roman"/>
                <w:b/>
                <w:sz w:val="24"/>
                <w:szCs w:val="24"/>
              </w:rPr>
            </w:pPr>
            <w:r w:rsidRPr="00EF557D">
              <w:rPr>
                <w:rFonts w:ascii="Times New Roman" w:hAnsi="Times New Roman"/>
                <w:b/>
                <w:sz w:val="24"/>
                <w:szCs w:val="24"/>
              </w:rPr>
              <w:t>От Арендатора:</w:t>
            </w:r>
          </w:p>
        </w:tc>
      </w:tr>
      <w:tr w:rsidR="00AA0EB7" w:rsidRPr="00EF557D" w14:paraId="3D518FEF" w14:textId="77777777" w:rsidTr="00186B38">
        <w:tc>
          <w:tcPr>
            <w:tcW w:w="4788" w:type="dxa"/>
            <w:shd w:val="clear" w:color="auto" w:fill="auto"/>
          </w:tcPr>
          <w:p w14:paraId="452ED90C" w14:textId="77777777" w:rsidR="00AA0EB7" w:rsidRPr="00EF557D" w:rsidRDefault="00AA0EB7" w:rsidP="00186B38">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14:paraId="3149853D" w14:textId="77777777" w:rsidR="00AA0EB7" w:rsidRPr="00EF557D" w:rsidRDefault="00AA0EB7" w:rsidP="00186B38">
            <w:pPr>
              <w:tabs>
                <w:tab w:val="left" w:pos="2835"/>
              </w:tabs>
              <w:snapToGrid w:val="0"/>
              <w:ind w:firstLine="360"/>
              <w:contextualSpacing/>
              <w:rPr>
                <w:rFonts w:ascii="Times New Roman" w:hAnsi="Times New Roman"/>
                <w:sz w:val="24"/>
                <w:szCs w:val="24"/>
              </w:rPr>
            </w:pPr>
          </w:p>
          <w:p w14:paraId="6C8953DE" w14:textId="77777777" w:rsidR="00AA0EB7" w:rsidRPr="00EF557D" w:rsidRDefault="00AA0EB7" w:rsidP="00186B38">
            <w:pPr>
              <w:tabs>
                <w:tab w:val="left" w:pos="2835"/>
              </w:tabs>
              <w:snapToGrid w:val="0"/>
              <w:ind w:firstLine="360"/>
              <w:contextualSpacing/>
              <w:jc w:val="both"/>
              <w:rPr>
                <w:rFonts w:ascii="Times New Roman" w:hAnsi="Times New Roman"/>
                <w:sz w:val="24"/>
                <w:szCs w:val="24"/>
              </w:rPr>
            </w:pPr>
          </w:p>
          <w:p w14:paraId="6B635C43" w14:textId="77777777" w:rsidR="00AA0EB7" w:rsidRPr="00EF557D" w:rsidRDefault="00AA0EB7" w:rsidP="00186B38">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14:paraId="5DD776D7" w14:textId="77777777" w:rsidR="00AA0EB7" w:rsidRPr="00EF557D" w:rsidRDefault="00AA0EB7" w:rsidP="00186B38">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м.п.</w:t>
            </w:r>
          </w:p>
        </w:tc>
        <w:tc>
          <w:tcPr>
            <w:tcW w:w="360" w:type="dxa"/>
            <w:shd w:val="clear" w:color="auto" w:fill="auto"/>
          </w:tcPr>
          <w:p w14:paraId="2DF703BA" w14:textId="77777777" w:rsidR="00AA0EB7" w:rsidRPr="00EF557D" w:rsidRDefault="00AA0EB7" w:rsidP="00186B38">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14:paraId="7856C671" w14:textId="77777777" w:rsidR="00AA0EB7" w:rsidRPr="00EF557D" w:rsidRDefault="00AA0EB7" w:rsidP="00186B38">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14:paraId="3407CF05" w14:textId="77777777" w:rsidR="00AA0EB7" w:rsidRPr="00EF557D" w:rsidRDefault="00AA0EB7" w:rsidP="00186B38">
            <w:pPr>
              <w:tabs>
                <w:tab w:val="left" w:pos="2835"/>
              </w:tabs>
              <w:snapToGrid w:val="0"/>
              <w:ind w:firstLine="360"/>
              <w:contextualSpacing/>
              <w:jc w:val="right"/>
              <w:rPr>
                <w:rFonts w:ascii="Times New Roman" w:hAnsi="Times New Roman"/>
                <w:sz w:val="24"/>
                <w:szCs w:val="24"/>
              </w:rPr>
            </w:pPr>
          </w:p>
          <w:p w14:paraId="2A9DB0EF" w14:textId="77777777" w:rsidR="00AA0EB7" w:rsidRPr="00EF557D" w:rsidRDefault="00AA0EB7" w:rsidP="00186B38">
            <w:pPr>
              <w:tabs>
                <w:tab w:val="left" w:pos="2835"/>
              </w:tabs>
              <w:snapToGrid w:val="0"/>
              <w:ind w:firstLine="360"/>
              <w:contextualSpacing/>
              <w:jc w:val="right"/>
              <w:rPr>
                <w:rFonts w:ascii="Times New Roman" w:hAnsi="Times New Roman"/>
                <w:sz w:val="24"/>
                <w:szCs w:val="24"/>
              </w:rPr>
            </w:pPr>
          </w:p>
          <w:p w14:paraId="7E998A8D" w14:textId="77777777" w:rsidR="00AA0EB7" w:rsidRPr="00EF557D" w:rsidRDefault="00AA0EB7" w:rsidP="00186B38">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14:paraId="6365393C" w14:textId="77777777" w:rsidR="00AA0EB7" w:rsidRPr="00EF557D" w:rsidRDefault="00AA0EB7" w:rsidP="00186B38">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м.п.</w:t>
            </w:r>
          </w:p>
        </w:tc>
      </w:tr>
    </w:tbl>
    <w:p w14:paraId="7D0B9531" w14:textId="77777777" w:rsidR="00335586" w:rsidRPr="00B51F68" w:rsidRDefault="00335586" w:rsidP="00335586">
      <w:pPr>
        <w:spacing w:after="0" w:line="240" w:lineRule="auto"/>
        <w:ind w:firstLine="709"/>
        <w:jc w:val="both"/>
        <w:rPr>
          <w:rFonts w:ascii="Times New Roman" w:eastAsia="Times New Roman" w:hAnsi="Times New Roman"/>
          <w:sz w:val="24"/>
          <w:szCs w:val="24"/>
          <w:lang w:eastAsia="ru-RU"/>
        </w:rPr>
      </w:pPr>
    </w:p>
    <w:p w14:paraId="4067830B" w14:textId="77777777" w:rsidR="00335586" w:rsidRDefault="00335586" w:rsidP="00335586">
      <w:pPr>
        <w:rPr>
          <w:rFonts w:ascii="Times New Roman" w:hAnsi="Times New Roman"/>
          <w:sz w:val="24"/>
        </w:rPr>
      </w:pPr>
      <w:r w:rsidRPr="00B51F68">
        <w:rPr>
          <w:rFonts w:ascii="Times New Roman" w:hAnsi="Times New Roman"/>
          <w:sz w:val="24"/>
        </w:rPr>
        <w:br w:type="page"/>
      </w:r>
    </w:p>
    <w:p w14:paraId="5E1B1BC7" w14:textId="77777777" w:rsidR="00ED5171" w:rsidRPr="00BD225C" w:rsidRDefault="00ED5171" w:rsidP="0001270A">
      <w:pPr>
        <w:pStyle w:val="a8"/>
        <w:spacing w:after="0" w:line="240" w:lineRule="auto"/>
        <w:ind w:left="709"/>
        <w:jc w:val="right"/>
        <w:outlineLvl w:val="0"/>
        <w:rPr>
          <w:rFonts w:ascii="Times New Roman" w:hAnsi="Times New Roman"/>
          <w:b/>
          <w:sz w:val="24"/>
          <w:szCs w:val="24"/>
        </w:rPr>
      </w:pPr>
      <w:r w:rsidRPr="00BD225C">
        <w:rPr>
          <w:rFonts w:ascii="Times New Roman" w:hAnsi="Times New Roman"/>
          <w:b/>
          <w:sz w:val="24"/>
          <w:szCs w:val="24"/>
        </w:rPr>
        <w:lastRenderedPageBreak/>
        <w:t>Приложени</w:t>
      </w:r>
      <w:r>
        <w:rPr>
          <w:rFonts w:ascii="Times New Roman" w:hAnsi="Times New Roman"/>
          <w:b/>
          <w:sz w:val="24"/>
          <w:szCs w:val="24"/>
        </w:rPr>
        <w:t xml:space="preserve">е № </w:t>
      </w:r>
      <w:r w:rsidR="00126FFE">
        <w:rPr>
          <w:rFonts w:ascii="Times New Roman" w:hAnsi="Times New Roman"/>
          <w:b/>
          <w:sz w:val="24"/>
          <w:szCs w:val="24"/>
        </w:rPr>
        <w:t>5</w:t>
      </w:r>
    </w:p>
    <w:p w14:paraId="510598E1" w14:textId="77777777" w:rsidR="00ED5171" w:rsidRPr="00B51F68" w:rsidRDefault="00ED5171" w:rsidP="00ED5171">
      <w:pPr>
        <w:snapToGrid w:val="0"/>
        <w:spacing w:after="0" w:line="240" w:lineRule="auto"/>
        <w:contextualSpacing/>
        <w:jc w:val="right"/>
        <w:rPr>
          <w:rFonts w:ascii="Times New Roman" w:eastAsia="Times New Roman" w:hAnsi="Times New Roman"/>
          <w:bCs/>
          <w:sz w:val="24"/>
          <w:szCs w:val="24"/>
        </w:rPr>
      </w:pPr>
      <w:r w:rsidRPr="00B51F68">
        <w:rPr>
          <w:rFonts w:ascii="Times New Roman" w:eastAsia="Times New Roman" w:hAnsi="Times New Roman"/>
          <w:sz w:val="24"/>
          <w:szCs w:val="24"/>
        </w:rPr>
        <w:t xml:space="preserve">к Договору </w:t>
      </w:r>
      <w:r w:rsidRPr="00335586">
        <w:rPr>
          <w:rFonts w:ascii="Times New Roman" w:eastAsia="Times New Roman" w:hAnsi="Times New Roman"/>
          <w:bCs/>
          <w:sz w:val="24"/>
          <w:szCs w:val="24"/>
        </w:rPr>
        <w:t>долгосрочной аренды недвижимого имущества</w:t>
      </w:r>
    </w:p>
    <w:p w14:paraId="5EC6C5AE" w14:textId="0728F253" w:rsidR="00ED5171" w:rsidRPr="00B51F68" w:rsidRDefault="00ED5171" w:rsidP="00ED5171">
      <w:pPr>
        <w:snapToGrid w:val="0"/>
        <w:spacing w:after="0" w:line="240" w:lineRule="auto"/>
        <w:contextualSpacing/>
        <w:jc w:val="right"/>
        <w:rPr>
          <w:rFonts w:ascii="Times New Roman" w:eastAsia="Times New Roman" w:hAnsi="Times New Roman"/>
          <w:sz w:val="24"/>
          <w:szCs w:val="24"/>
          <w:lang w:eastAsia="ru-RU"/>
        </w:rPr>
      </w:pPr>
      <w:r w:rsidRPr="00B51F68">
        <w:rPr>
          <w:rFonts w:ascii="Times New Roman" w:eastAsia="Times New Roman" w:hAnsi="Times New Roman"/>
          <w:sz w:val="24"/>
          <w:szCs w:val="24"/>
        </w:rPr>
        <w:t>от</w:t>
      </w:r>
      <w:r w:rsidR="00AD4053">
        <w:rPr>
          <w:rFonts w:ascii="Times New Roman" w:eastAsia="Times New Roman" w:hAnsi="Times New Roman"/>
          <w:sz w:val="24"/>
          <w:szCs w:val="24"/>
        </w:rPr>
        <w:t xml:space="preserve"> </w:t>
      </w:r>
      <w:r w:rsidRPr="00B51F68">
        <w:rPr>
          <w:rFonts w:ascii="Times New Roman" w:eastAsia="Times New Roman" w:hAnsi="Times New Roman"/>
          <w:sz w:val="24"/>
          <w:szCs w:val="24"/>
        </w:rPr>
        <w:t>__</w:t>
      </w:r>
      <w:r>
        <w:rPr>
          <w:rFonts w:ascii="Times New Roman" w:eastAsia="Times New Roman" w:hAnsi="Times New Roman"/>
          <w:sz w:val="24"/>
          <w:szCs w:val="24"/>
        </w:rPr>
        <w:t>_</w:t>
      </w:r>
      <w:r w:rsidR="00AD4053">
        <w:rPr>
          <w:rFonts w:ascii="Times New Roman" w:eastAsia="Times New Roman" w:hAnsi="Times New Roman"/>
          <w:sz w:val="24"/>
          <w:szCs w:val="24"/>
        </w:rPr>
        <w:t xml:space="preserve">. </w:t>
      </w:r>
      <w:r>
        <w:rPr>
          <w:rFonts w:ascii="Times New Roman" w:eastAsia="Times New Roman" w:hAnsi="Times New Roman"/>
          <w:sz w:val="24"/>
          <w:szCs w:val="24"/>
        </w:rPr>
        <w:t>_________</w:t>
      </w:r>
      <w:r w:rsidR="00AD4053">
        <w:rPr>
          <w:rFonts w:ascii="Times New Roman" w:eastAsia="Times New Roman" w:hAnsi="Times New Roman"/>
          <w:sz w:val="24"/>
          <w:szCs w:val="24"/>
        </w:rPr>
        <w:t xml:space="preserve"> 20</w:t>
      </w:r>
      <w:r>
        <w:rPr>
          <w:rFonts w:ascii="Times New Roman" w:eastAsia="Times New Roman" w:hAnsi="Times New Roman"/>
          <w:sz w:val="24"/>
          <w:szCs w:val="24"/>
        </w:rPr>
        <w:t>___</w:t>
      </w:r>
      <w:r w:rsidR="00AD4053">
        <w:rPr>
          <w:rFonts w:ascii="Times New Roman" w:eastAsia="Times New Roman" w:hAnsi="Times New Roman"/>
          <w:sz w:val="24"/>
          <w:szCs w:val="24"/>
        </w:rPr>
        <w:t xml:space="preserve"> г.</w:t>
      </w:r>
      <w:r w:rsidRPr="00B51F68">
        <w:rPr>
          <w:rFonts w:ascii="Times New Roman" w:eastAsia="Times New Roman" w:hAnsi="Times New Roman"/>
          <w:sz w:val="24"/>
          <w:szCs w:val="24"/>
        </w:rPr>
        <w:t xml:space="preserve"> №</w:t>
      </w:r>
      <w:r w:rsidR="00AD4053">
        <w:rPr>
          <w:rFonts w:ascii="Times New Roman" w:eastAsia="Times New Roman" w:hAnsi="Times New Roman"/>
          <w:sz w:val="24"/>
          <w:szCs w:val="24"/>
        </w:rPr>
        <w:t xml:space="preserve"> </w:t>
      </w:r>
      <w:r w:rsidRPr="00B51F68">
        <w:rPr>
          <w:rFonts w:ascii="Times New Roman" w:eastAsia="Times New Roman" w:hAnsi="Times New Roman"/>
          <w:sz w:val="24"/>
          <w:szCs w:val="24"/>
        </w:rPr>
        <w:t>_____</w:t>
      </w:r>
    </w:p>
    <w:p w14:paraId="0A9A8B2A" w14:textId="77777777" w:rsidR="00E926FE" w:rsidRPr="00B51F68" w:rsidRDefault="00E926FE" w:rsidP="00335586">
      <w:pPr>
        <w:rPr>
          <w:rFonts w:ascii="Times New Roman" w:hAnsi="Times New Roman"/>
          <w:sz w:val="24"/>
        </w:rPr>
      </w:pPr>
    </w:p>
    <w:p w14:paraId="65D993C3" w14:textId="6E03C48D" w:rsidR="00335586" w:rsidRPr="00ED5171" w:rsidRDefault="00ED5171" w:rsidP="00890579">
      <w:pPr>
        <w:snapToGrid w:val="0"/>
        <w:contextualSpacing/>
        <w:jc w:val="center"/>
        <w:rPr>
          <w:rFonts w:ascii="Times New Roman" w:hAnsi="Times New Roman"/>
          <w:b/>
          <w:sz w:val="24"/>
          <w:szCs w:val="24"/>
        </w:rPr>
      </w:pPr>
      <w:r>
        <w:rPr>
          <w:rFonts w:ascii="Times New Roman" w:hAnsi="Times New Roman"/>
          <w:b/>
          <w:sz w:val="24"/>
          <w:szCs w:val="24"/>
        </w:rPr>
        <w:t>У</w:t>
      </w:r>
      <w:r w:rsidRPr="00ED5171">
        <w:rPr>
          <w:rFonts w:ascii="Times New Roman" w:hAnsi="Times New Roman"/>
          <w:b/>
          <w:sz w:val="24"/>
          <w:szCs w:val="24"/>
        </w:rPr>
        <w:t>слуги по эксплуатации Мест общего пользования</w:t>
      </w:r>
    </w:p>
    <w:p w14:paraId="670680F2" w14:textId="77777777" w:rsidR="00ED5171" w:rsidRDefault="00ED5171" w:rsidP="00ED5171">
      <w:pPr>
        <w:spacing w:after="0" w:line="240" w:lineRule="auto"/>
        <w:ind w:firstLine="426"/>
        <w:rPr>
          <w:rFonts w:ascii="Times New Roman" w:hAnsi="Times New Roman"/>
          <w:sz w:val="24"/>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9176"/>
      </w:tblGrid>
      <w:tr w:rsidR="00890579" w:rsidRPr="00EF557D" w14:paraId="2D4970AB" w14:textId="77777777" w:rsidTr="00890579">
        <w:tc>
          <w:tcPr>
            <w:tcW w:w="450" w:type="dxa"/>
            <w:shd w:val="clear" w:color="auto" w:fill="auto"/>
            <w:vAlign w:val="center"/>
          </w:tcPr>
          <w:p w14:paraId="7F8DAD56" w14:textId="77777777" w:rsidR="00890579" w:rsidRPr="000E6F18" w:rsidRDefault="00890579" w:rsidP="00EF557D">
            <w:pPr>
              <w:widowControl w:val="0"/>
              <w:autoSpaceDE w:val="0"/>
              <w:autoSpaceDN w:val="0"/>
              <w:adjustRightInd w:val="0"/>
              <w:snapToGrid w:val="0"/>
              <w:spacing w:after="0" w:line="240" w:lineRule="auto"/>
              <w:contextualSpacing/>
              <w:jc w:val="center"/>
              <w:rPr>
                <w:rFonts w:ascii="Times New Roman" w:eastAsia="Times New Roman" w:hAnsi="Times New Roman"/>
                <w:b/>
                <w:sz w:val="24"/>
                <w:szCs w:val="24"/>
                <w:lang w:eastAsia="ru-RU"/>
              </w:rPr>
            </w:pPr>
            <w:r w:rsidRPr="000E6F18">
              <w:rPr>
                <w:rFonts w:ascii="Times New Roman" w:eastAsia="Times New Roman" w:hAnsi="Times New Roman"/>
                <w:b/>
                <w:sz w:val="24"/>
                <w:szCs w:val="24"/>
                <w:lang w:eastAsia="ru-RU"/>
              </w:rPr>
              <w:t>№</w:t>
            </w:r>
          </w:p>
        </w:tc>
        <w:tc>
          <w:tcPr>
            <w:tcW w:w="9184" w:type="dxa"/>
            <w:shd w:val="clear" w:color="auto" w:fill="auto"/>
            <w:vAlign w:val="center"/>
          </w:tcPr>
          <w:p w14:paraId="793FABE2" w14:textId="7233DAB6" w:rsidR="00890579" w:rsidRPr="000E6F18" w:rsidRDefault="00890579" w:rsidP="00890579">
            <w:pPr>
              <w:widowControl w:val="0"/>
              <w:autoSpaceDE w:val="0"/>
              <w:autoSpaceDN w:val="0"/>
              <w:adjustRightInd w:val="0"/>
              <w:snapToGrid w:val="0"/>
              <w:spacing w:after="0" w:line="240" w:lineRule="auto"/>
              <w:contextualSpacing/>
              <w:rPr>
                <w:rFonts w:ascii="Times New Roman" w:eastAsia="Times New Roman" w:hAnsi="Times New Roman"/>
                <w:b/>
                <w:sz w:val="24"/>
                <w:szCs w:val="24"/>
                <w:lang w:eastAsia="ru-RU"/>
              </w:rPr>
            </w:pPr>
            <w:r w:rsidRPr="000E6F18">
              <w:rPr>
                <w:rFonts w:ascii="Times New Roman" w:eastAsia="Times New Roman" w:hAnsi="Times New Roman"/>
                <w:b/>
                <w:sz w:val="24"/>
                <w:szCs w:val="24"/>
                <w:lang w:eastAsia="ru-RU"/>
              </w:rPr>
              <w:t>Вид услуги по эксплуатации Мест общего пользования</w:t>
            </w:r>
          </w:p>
        </w:tc>
      </w:tr>
      <w:tr w:rsidR="00890579" w:rsidRPr="00EF557D" w14:paraId="50C430CD" w14:textId="77777777" w:rsidTr="00890579">
        <w:tc>
          <w:tcPr>
            <w:tcW w:w="450" w:type="dxa"/>
            <w:shd w:val="clear" w:color="auto" w:fill="auto"/>
            <w:vAlign w:val="center"/>
          </w:tcPr>
          <w:p w14:paraId="75742383" w14:textId="77777777" w:rsidR="00890579" w:rsidRPr="00EF557D" w:rsidRDefault="00890579" w:rsidP="00EF557D">
            <w:pPr>
              <w:widowControl w:val="0"/>
              <w:autoSpaceDE w:val="0"/>
              <w:autoSpaceDN w:val="0"/>
              <w:adjustRightInd w:val="0"/>
              <w:snapToGrid w:val="0"/>
              <w:spacing w:after="0" w:line="240" w:lineRule="auto"/>
              <w:contextualSpacing/>
              <w:jc w:val="center"/>
              <w:rPr>
                <w:rFonts w:ascii="Times New Roman" w:eastAsia="Times New Roman" w:hAnsi="Times New Roman"/>
                <w:sz w:val="24"/>
                <w:szCs w:val="24"/>
                <w:lang w:val="en-US" w:eastAsia="ru-RU"/>
              </w:rPr>
            </w:pPr>
            <w:r w:rsidRPr="00EF557D">
              <w:rPr>
                <w:rFonts w:ascii="Times New Roman" w:eastAsia="Times New Roman" w:hAnsi="Times New Roman"/>
                <w:sz w:val="24"/>
                <w:szCs w:val="24"/>
                <w:lang w:val="en-US" w:eastAsia="ru-RU"/>
              </w:rPr>
              <w:t>1</w:t>
            </w:r>
          </w:p>
        </w:tc>
        <w:tc>
          <w:tcPr>
            <w:tcW w:w="9184" w:type="dxa"/>
            <w:shd w:val="clear" w:color="auto" w:fill="auto"/>
            <w:vAlign w:val="center"/>
          </w:tcPr>
          <w:p w14:paraId="03835F2A" w14:textId="1534B794" w:rsidR="00890579" w:rsidRPr="00EF557D" w:rsidRDefault="00890579" w:rsidP="00890579">
            <w:pPr>
              <w:widowControl w:val="0"/>
              <w:autoSpaceDE w:val="0"/>
              <w:autoSpaceDN w:val="0"/>
              <w:adjustRightInd w:val="0"/>
              <w:spacing w:after="0" w:line="240" w:lineRule="auto"/>
              <w:ind w:left="-30"/>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Уборка МОП (внутренние помещения Здания и прилегающая территория)</w:t>
            </w:r>
          </w:p>
        </w:tc>
      </w:tr>
      <w:tr w:rsidR="00890579" w:rsidRPr="00EF557D" w14:paraId="00FC47EA" w14:textId="77777777" w:rsidTr="00890579">
        <w:tc>
          <w:tcPr>
            <w:tcW w:w="450" w:type="dxa"/>
            <w:shd w:val="clear" w:color="auto" w:fill="auto"/>
            <w:vAlign w:val="center"/>
          </w:tcPr>
          <w:p w14:paraId="1190FBCC" w14:textId="77777777" w:rsidR="00890579" w:rsidRPr="00EF557D" w:rsidRDefault="00890579" w:rsidP="00EF557D">
            <w:pPr>
              <w:widowControl w:val="0"/>
              <w:autoSpaceDE w:val="0"/>
              <w:autoSpaceDN w:val="0"/>
              <w:adjustRightInd w:val="0"/>
              <w:snapToGrid w:val="0"/>
              <w:spacing w:after="0" w:line="240" w:lineRule="auto"/>
              <w:contextualSpacing/>
              <w:jc w:val="center"/>
              <w:rPr>
                <w:rFonts w:ascii="Times New Roman" w:eastAsia="Times New Roman" w:hAnsi="Times New Roman"/>
                <w:sz w:val="24"/>
                <w:szCs w:val="24"/>
                <w:lang w:val="en-US" w:eastAsia="ru-RU"/>
              </w:rPr>
            </w:pPr>
            <w:r w:rsidRPr="00EF557D">
              <w:rPr>
                <w:rFonts w:ascii="Times New Roman" w:eastAsia="Times New Roman" w:hAnsi="Times New Roman"/>
                <w:sz w:val="24"/>
                <w:szCs w:val="24"/>
                <w:lang w:val="en-US" w:eastAsia="ru-RU"/>
              </w:rPr>
              <w:t>2</w:t>
            </w:r>
          </w:p>
        </w:tc>
        <w:tc>
          <w:tcPr>
            <w:tcW w:w="9184" w:type="dxa"/>
            <w:shd w:val="clear" w:color="auto" w:fill="auto"/>
            <w:vAlign w:val="center"/>
          </w:tcPr>
          <w:p w14:paraId="021873FD" w14:textId="77777777" w:rsidR="00890579" w:rsidRPr="00EF557D" w:rsidRDefault="00890579" w:rsidP="00890579">
            <w:pPr>
              <w:widowControl w:val="0"/>
              <w:autoSpaceDE w:val="0"/>
              <w:autoSpaceDN w:val="0"/>
              <w:adjustRightInd w:val="0"/>
              <w:snapToGrid w:val="0"/>
              <w:spacing w:after="0" w:line="240" w:lineRule="auto"/>
              <w:contextualSpacing/>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Вывоз ТКО, КГО</w:t>
            </w:r>
          </w:p>
        </w:tc>
      </w:tr>
      <w:tr w:rsidR="00890579" w:rsidRPr="00EF557D" w14:paraId="56A0044A" w14:textId="77777777" w:rsidTr="00890579">
        <w:tc>
          <w:tcPr>
            <w:tcW w:w="450" w:type="dxa"/>
            <w:shd w:val="clear" w:color="auto" w:fill="auto"/>
            <w:vAlign w:val="center"/>
          </w:tcPr>
          <w:p w14:paraId="695F9481" w14:textId="77777777" w:rsidR="00890579" w:rsidRPr="00EF557D" w:rsidRDefault="00890579" w:rsidP="00EF557D">
            <w:pPr>
              <w:widowControl w:val="0"/>
              <w:autoSpaceDE w:val="0"/>
              <w:autoSpaceDN w:val="0"/>
              <w:adjustRightInd w:val="0"/>
              <w:snapToGrid w:val="0"/>
              <w:spacing w:after="0" w:line="240" w:lineRule="auto"/>
              <w:contextualSpacing/>
              <w:jc w:val="center"/>
              <w:rPr>
                <w:rFonts w:ascii="Times New Roman" w:eastAsia="Times New Roman" w:hAnsi="Times New Roman"/>
                <w:sz w:val="24"/>
                <w:szCs w:val="24"/>
                <w:lang w:val="en-US" w:eastAsia="ru-RU"/>
              </w:rPr>
            </w:pPr>
            <w:r w:rsidRPr="00EF557D">
              <w:rPr>
                <w:rFonts w:ascii="Times New Roman" w:eastAsia="Times New Roman" w:hAnsi="Times New Roman"/>
                <w:sz w:val="24"/>
                <w:szCs w:val="24"/>
                <w:lang w:val="en-US" w:eastAsia="ru-RU"/>
              </w:rPr>
              <w:t>3</w:t>
            </w:r>
          </w:p>
        </w:tc>
        <w:tc>
          <w:tcPr>
            <w:tcW w:w="9184" w:type="dxa"/>
            <w:shd w:val="clear" w:color="auto" w:fill="auto"/>
            <w:vAlign w:val="center"/>
          </w:tcPr>
          <w:p w14:paraId="12D0FC8E" w14:textId="77777777" w:rsidR="00890579" w:rsidRPr="00EF557D" w:rsidRDefault="00890579" w:rsidP="00890579">
            <w:pPr>
              <w:widowControl w:val="0"/>
              <w:autoSpaceDE w:val="0"/>
              <w:autoSpaceDN w:val="0"/>
              <w:adjustRightInd w:val="0"/>
              <w:snapToGrid w:val="0"/>
              <w:spacing w:after="0" w:line="240" w:lineRule="auto"/>
              <w:contextualSpacing/>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Вывоз снега</w:t>
            </w:r>
          </w:p>
        </w:tc>
      </w:tr>
      <w:tr w:rsidR="00890579" w:rsidRPr="00EF557D" w14:paraId="2242C91D" w14:textId="77777777" w:rsidTr="00890579">
        <w:tc>
          <w:tcPr>
            <w:tcW w:w="450" w:type="dxa"/>
            <w:shd w:val="clear" w:color="auto" w:fill="auto"/>
            <w:vAlign w:val="center"/>
          </w:tcPr>
          <w:p w14:paraId="53D17A86" w14:textId="77777777" w:rsidR="00890579" w:rsidRPr="00EF557D" w:rsidRDefault="00890579" w:rsidP="00EF557D">
            <w:pPr>
              <w:widowControl w:val="0"/>
              <w:autoSpaceDE w:val="0"/>
              <w:autoSpaceDN w:val="0"/>
              <w:adjustRightInd w:val="0"/>
              <w:snapToGrid w:val="0"/>
              <w:spacing w:after="0" w:line="240" w:lineRule="auto"/>
              <w:contextualSpacing/>
              <w:jc w:val="center"/>
              <w:rPr>
                <w:rFonts w:ascii="Times New Roman" w:eastAsia="Times New Roman" w:hAnsi="Times New Roman"/>
                <w:sz w:val="24"/>
                <w:szCs w:val="24"/>
                <w:lang w:val="en-US" w:eastAsia="ru-RU"/>
              </w:rPr>
            </w:pPr>
            <w:r w:rsidRPr="00EF557D">
              <w:rPr>
                <w:rFonts w:ascii="Times New Roman" w:eastAsia="Times New Roman" w:hAnsi="Times New Roman"/>
                <w:sz w:val="24"/>
                <w:szCs w:val="24"/>
                <w:lang w:val="en-US" w:eastAsia="ru-RU"/>
              </w:rPr>
              <w:t>4</w:t>
            </w:r>
          </w:p>
        </w:tc>
        <w:tc>
          <w:tcPr>
            <w:tcW w:w="9184" w:type="dxa"/>
            <w:shd w:val="clear" w:color="auto" w:fill="auto"/>
            <w:vAlign w:val="center"/>
          </w:tcPr>
          <w:p w14:paraId="2656593F" w14:textId="77777777" w:rsidR="00890579" w:rsidRPr="00EF557D" w:rsidRDefault="00890579" w:rsidP="00890579">
            <w:pPr>
              <w:widowControl w:val="0"/>
              <w:autoSpaceDE w:val="0"/>
              <w:autoSpaceDN w:val="0"/>
              <w:adjustRightInd w:val="0"/>
              <w:snapToGrid w:val="0"/>
              <w:spacing w:after="0" w:line="240" w:lineRule="auto"/>
              <w:contextualSpacing/>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Дезинфекция/дератизация</w:t>
            </w:r>
          </w:p>
        </w:tc>
      </w:tr>
      <w:tr w:rsidR="00890579" w:rsidRPr="00EF557D" w14:paraId="3AF2F049" w14:textId="77777777" w:rsidTr="00890579">
        <w:tc>
          <w:tcPr>
            <w:tcW w:w="450" w:type="dxa"/>
            <w:shd w:val="clear" w:color="auto" w:fill="auto"/>
            <w:vAlign w:val="center"/>
          </w:tcPr>
          <w:p w14:paraId="772A1E0C" w14:textId="77777777" w:rsidR="00890579" w:rsidRPr="00EF557D" w:rsidRDefault="00890579" w:rsidP="00EF557D">
            <w:pPr>
              <w:widowControl w:val="0"/>
              <w:autoSpaceDE w:val="0"/>
              <w:autoSpaceDN w:val="0"/>
              <w:adjustRightInd w:val="0"/>
              <w:snapToGrid w:val="0"/>
              <w:spacing w:after="0" w:line="240" w:lineRule="auto"/>
              <w:contextualSpacing/>
              <w:jc w:val="center"/>
              <w:rPr>
                <w:rFonts w:ascii="Times New Roman" w:eastAsia="Times New Roman" w:hAnsi="Times New Roman"/>
                <w:sz w:val="24"/>
                <w:szCs w:val="24"/>
                <w:lang w:val="en-US" w:eastAsia="ru-RU"/>
              </w:rPr>
            </w:pPr>
            <w:r w:rsidRPr="00EF557D">
              <w:rPr>
                <w:rFonts w:ascii="Times New Roman" w:eastAsia="Times New Roman" w:hAnsi="Times New Roman"/>
                <w:sz w:val="24"/>
                <w:szCs w:val="24"/>
                <w:lang w:val="en-US" w:eastAsia="ru-RU"/>
              </w:rPr>
              <w:t>5</w:t>
            </w:r>
          </w:p>
        </w:tc>
        <w:tc>
          <w:tcPr>
            <w:tcW w:w="9184" w:type="dxa"/>
            <w:shd w:val="clear" w:color="auto" w:fill="auto"/>
            <w:vAlign w:val="center"/>
          </w:tcPr>
          <w:p w14:paraId="25CFA9A6" w14:textId="77777777" w:rsidR="00890579" w:rsidRPr="00EF557D" w:rsidRDefault="00890579" w:rsidP="00890579">
            <w:pPr>
              <w:widowControl w:val="0"/>
              <w:autoSpaceDE w:val="0"/>
              <w:autoSpaceDN w:val="0"/>
              <w:adjustRightInd w:val="0"/>
              <w:snapToGrid w:val="0"/>
              <w:spacing w:after="0" w:line="240" w:lineRule="auto"/>
              <w:contextualSpacing/>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Мойка окон и фасадов (внешняя)</w:t>
            </w:r>
          </w:p>
        </w:tc>
      </w:tr>
      <w:tr w:rsidR="00890579" w:rsidRPr="00EF557D" w14:paraId="2534BF1F" w14:textId="77777777" w:rsidTr="00890579">
        <w:tc>
          <w:tcPr>
            <w:tcW w:w="450" w:type="dxa"/>
            <w:shd w:val="clear" w:color="auto" w:fill="auto"/>
            <w:vAlign w:val="center"/>
          </w:tcPr>
          <w:p w14:paraId="14F8E95A" w14:textId="77777777" w:rsidR="00890579" w:rsidRPr="00EF557D" w:rsidRDefault="00890579" w:rsidP="00EF557D">
            <w:pPr>
              <w:widowControl w:val="0"/>
              <w:autoSpaceDE w:val="0"/>
              <w:autoSpaceDN w:val="0"/>
              <w:adjustRightInd w:val="0"/>
              <w:snapToGrid w:val="0"/>
              <w:spacing w:after="0" w:line="240" w:lineRule="auto"/>
              <w:contextualSpacing/>
              <w:jc w:val="center"/>
              <w:rPr>
                <w:rFonts w:ascii="Times New Roman" w:eastAsia="Times New Roman" w:hAnsi="Times New Roman"/>
                <w:sz w:val="24"/>
                <w:szCs w:val="24"/>
                <w:lang w:val="en-US" w:eastAsia="ru-RU"/>
              </w:rPr>
            </w:pPr>
            <w:r w:rsidRPr="00EF557D">
              <w:rPr>
                <w:rFonts w:ascii="Times New Roman" w:eastAsia="Times New Roman" w:hAnsi="Times New Roman"/>
                <w:sz w:val="24"/>
                <w:szCs w:val="24"/>
                <w:lang w:val="en-US" w:eastAsia="ru-RU"/>
              </w:rPr>
              <w:t>6</w:t>
            </w:r>
          </w:p>
        </w:tc>
        <w:tc>
          <w:tcPr>
            <w:tcW w:w="9184" w:type="dxa"/>
            <w:shd w:val="clear" w:color="auto" w:fill="auto"/>
            <w:vAlign w:val="center"/>
          </w:tcPr>
          <w:p w14:paraId="2C1CEA74" w14:textId="77777777" w:rsidR="00890579" w:rsidRPr="00EF557D" w:rsidRDefault="00890579" w:rsidP="00890579">
            <w:pPr>
              <w:widowControl w:val="0"/>
              <w:autoSpaceDE w:val="0"/>
              <w:autoSpaceDN w:val="0"/>
              <w:adjustRightInd w:val="0"/>
              <w:snapToGrid w:val="0"/>
              <w:spacing w:after="0" w:line="240" w:lineRule="auto"/>
              <w:contextualSpacing/>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Техническое обслуживание и ремонт инженерных систем жизнеобеспечения обслуживающих все Здание</w:t>
            </w:r>
          </w:p>
        </w:tc>
      </w:tr>
      <w:tr w:rsidR="00890579" w:rsidRPr="00EF557D" w14:paraId="466BFDF4" w14:textId="77777777" w:rsidTr="00890579">
        <w:tc>
          <w:tcPr>
            <w:tcW w:w="450" w:type="dxa"/>
            <w:shd w:val="clear" w:color="auto" w:fill="auto"/>
            <w:vAlign w:val="center"/>
          </w:tcPr>
          <w:p w14:paraId="7394D85B" w14:textId="77777777" w:rsidR="00890579" w:rsidRPr="00EF557D" w:rsidRDefault="00890579" w:rsidP="00EF557D">
            <w:pPr>
              <w:widowControl w:val="0"/>
              <w:autoSpaceDE w:val="0"/>
              <w:autoSpaceDN w:val="0"/>
              <w:adjustRightInd w:val="0"/>
              <w:snapToGrid w:val="0"/>
              <w:spacing w:after="0" w:line="240" w:lineRule="auto"/>
              <w:contextualSpacing/>
              <w:jc w:val="center"/>
              <w:rPr>
                <w:rFonts w:ascii="Times New Roman" w:eastAsia="Times New Roman" w:hAnsi="Times New Roman"/>
                <w:sz w:val="24"/>
                <w:szCs w:val="24"/>
                <w:lang w:val="en-US" w:eastAsia="ru-RU"/>
              </w:rPr>
            </w:pPr>
            <w:r w:rsidRPr="00EF557D">
              <w:rPr>
                <w:rFonts w:ascii="Times New Roman" w:eastAsia="Times New Roman" w:hAnsi="Times New Roman"/>
                <w:sz w:val="24"/>
                <w:szCs w:val="24"/>
                <w:lang w:val="en-US" w:eastAsia="ru-RU"/>
              </w:rPr>
              <w:t>7</w:t>
            </w:r>
          </w:p>
        </w:tc>
        <w:tc>
          <w:tcPr>
            <w:tcW w:w="9184" w:type="dxa"/>
            <w:shd w:val="clear" w:color="auto" w:fill="auto"/>
            <w:vAlign w:val="center"/>
          </w:tcPr>
          <w:p w14:paraId="303D21EE" w14:textId="77777777" w:rsidR="00890579" w:rsidRPr="00EF557D" w:rsidRDefault="00890579" w:rsidP="00890579">
            <w:pPr>
              <w:widowControl w:val="0"/>
              <w:autoSpaceDE w:val="0"/>
              <w:autoSpaceDN w:val="0"/>
              <w:adjustRightInd w:val="0"/>
              <w:snapToGrid w:val="0"/>
              <w:spacing w:after="0" w:line="240" w:lineRule="auto"/>
              <w:contextualSpacing/>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Мелкий ремонт</w:t>
            </w:r>
          </w:p>
        </w:tc>
      </w:tr>
      <w:tr w:rsidR="00890579" w:rsidRPr="00EF557D" w14:paraId="63105591" w14:textId="77777777" w:rsidTr="00890579">
        <w:tc>
          <w:tcPr>
            <w:tcW w:w="450" w:type="dxa"/>
            <w:shd w:val="clear" w:color="auto" w:fill="auto"/>
            <w:vAlign w:val="center"/>
          </w:tcPr>
          <w:p w14:paraId="37FA653D" w14:textId="77777777" w:rsidR="00890579" w:rsidRPr="00EF557D" w:rsidRDefault="00890579" w:rsidP="00EF557D">
            <w:pPr>
              <w:widowControl w:val="0"/>
              <w:autoSpaceDE w:val="0"/>
              <w:autoSpaceDN w:val="0"/>
              <w:adjustRightInd w:val="0"/>
              <w:snapToGrid w:val="0"/>
              <w:spacing w:after="0" w:line="240" w:lineRule="auto"/>
              <w:contextualSpacing/>
              <w:jc w:val="center"/>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8</w:t>
            </w:r>
          </w:p>
        </w:tc>
        <w:tc>
          <w:tcPr>
            <w:tcW w:w="9184" w:type="dxa"/>
            <w:shd w:val="clear" w:color="auto" w:fill="auto"/>
            <w:vAlign w:val="center"/>
          </w:tcPr>
          <w:p w14:paraId="1C0AA8B5" w14:textId="77777777" w:rsidR="00890579" w:rsidRPr="00EF557D" w:rsidRDefault="00890579" w:rsidP="00890579">
            <w:pPr>
              <w:widowControl w:val="0"/>
              <w:autoSpaceDE w:val="0"/>
              <w:autoSpaceDN w:val="0"/>
              <w:adjustRightInd w:val="0"/>
              <w:snapToGrid w:val="0"/>
              <w:spacing w:after="0" w:line="240" w:lineRule="auto"/>
              <w:contextualSpacing/>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Откачка и утилизация ЖБО</w:t>
            </w:r>
          </w:p>
        </w:tc>
      </w:tr>
    </w:tbl>
    <w:p w14:paraId="04AF82B5" w14:textId="77777777" w:rsidR="00ED5171" w:rsidRDefault="00ED5171" w:rsidP="00ED5171">
      <w:pPr>
        <w:spacing w:after="0" w:line="240" w:lineRule="auto"/>
        <w:ind w:firstLine="426"/>
        <w:rPr>
          <w:rFonts w:ascii="Times New Roman" w:hAnsi="Times New Roman"/>
          <w:sz w:val="24"/>
          <w:szCs w:val="24"/>
        </w:rPr>
      </w:pPr>
    </w:p>
    <w:p w14:paraId="5C3603DD" w14:textId="77777777" w:rsidR="00AA0EB7" w:rsidRDefault="00AA0EB7" w:rsidP="00ED5171">
      <w:pPr>
        <w:spacing w:after="0" w:line="240" w:lineRule="auto"/>
        <w:ind w:firstLine="426"/>
        <w:rPr>
          <w:rFonts w:ascii="Times New Roman" w:hAnsi="Times New Roman"/>
          <w:sz w:val="24"/>
          <w:szCs w:val="24"/>
        </w:rPr>
      </w:pPr>
    </w:p>
    <w:p w14:paraId="1F3F1246" w14:textId="77777777" w:rsidR="00ED5171" w:rsidRDefault="00ED5171" w:rsidP="00ED5171">
      <w:pPr>
        <w:spacing w:after="0" w:line="240" w:lineRule="auto"/>
        <w:ind w:firstLine="426"/>
        <w:rPr>
          <w:rFonts w:ascii="Times New Roman" w:hAnsi="Times New Roman"/>
          <w:sz w:val="24"/>
          <w:szCs w:val="24"/>
        </w:rPr>
      </w:pPr>
    </w:p>
    <w:tbl>
      <w:tblPr>
        <w:tblW w:w="0" w:type="auto"/>
        <w:tblLook w:val="00A0" w:firstRow="1" w:lastRow="0" w:firstColumn="1" w:lastColumn="0" w:noHBand="0" w:noVBand="0"/>
      </w:tblPr>
      <w:tblGrid>
        <w:gridCol w:w="4788"/>
        <w:gridCol w:w="360"/>
        <w:gridCol w:w="3960"/>
      </w:tblGrid>
      <w:tr w:rsidR="00AA0EB7" w:rsidRPr="00EF557D" w14:paraId="0C48DD79" w14:textId="77777777" w:rsidTr="00186B38">
        <w:tc>
          <w:tcPr>
            <w:tcW w:w="4788" w:type="dxa"/>
            <w:shd w:val="clear" w:color="auto" w:fill="auto"/>
          </w:tcPr>
          <w:p w14:paraId="51ACCADD" w14:textId="77777777" w:rsidR="00AA0EB7" w:rsidRPr="00EF557D" w:rsidRDefault="00AA0EB7" w:rsidP="00186B38">
            <w:pPr>
              <w:tabs>
                <w:tab w:val="left" w:pos="2835"/>
              </w:tabs>
              <w:snapToGrid w:val="0"/>
              <w:ind w:firstLine="360"/>
              <w:contextualSpacing/>
              <w:jc w:val="both"/>
              <w:rPr>
                <w:rFonts w:ascii="Times New Roman" w:hAnsi="Times New Roman"/>
                <w:b/>
                <w:sz w:val="24"/>
                <w:szCs w:val="24"/>
              </w:rPr>
            </w:pPr>
            <w:r w:rsidRPr="00EF557D">
              <w:rPr>
                <w:rFonts w:ascii="Times New Roman" w:hAnsi="Times New Roman"/>
                <w:b/>
                <w:sz w:val="24"/>
                <w:szCs w:val="24"/>
              </w:rPr>
              <w:t>От Арендодателя:</w:t>
            </w:r>
          </w:p>
        </w:tc>
        <w:tc>
          <w:tcPr>
            <w:tcW w:w="360" w:type="dxa"/>
            <w:shd w:val="clear" w:color="auto" w:fill="auto"/>
          </w:tcPr>
          <w:p w14:paraId="6CEF6C67" w14:textId="77777777" w:rsidR="00AA0EB7" w:rsidRPr="00EF557D" w:rsidRDefault="00AA0EB7" w:rsidP="00186B38">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14:paraId="381EAFBE" w14:textId="77777777" w:rsidR="00AA0EB7" w:rsidRPr="00EF557D" w:rsidRDefault="00AA0EB7" w:rsidP="00186B38">
            <w:pPr>
              <w:tabs>
                <w:tab w:val="left" w:pos="2835"/>
              </w:tabs>
              <w:snapToGrid w:val="0"/>
              <w:ind w:firstLine="360"/>
              <w:contextualSpacing/>
              <w:rPr>
                <w:rFonts w:ascii="Times New Roman" w:hAnsi="Times New Roman"/>
                <w:b/>
                <w:sz w:val="24"/>
                <w:szCs w:val="24"/>
              </w:rPr>
            </w:pPr>
            <w:r w:rsidRPr="00EF557D">
              <w:rPr>
                <w:rFonts w:ascii="Times New Roman" w:hAnsi="Times New Roman"/>
                <w:b/>
                <w:sz w:val="24"/>
                <w:szCs w:val="24"/>
              </w:rPr>
              <w:t>От Арендатора:</w:t>
            </w:r>
          </w:p>
        </w:tc>
      </w:tr>
      <w:tr w:rsidR="00AA0EB7" w:rsidRPr="00EF557D" w14:paraId="61A924B4" w14:textId="77777777" w:rsidTr="00186B38">
        <w:tc>
          <w:tcPr>
            <w:tcW w:w="4788" w:type="dxa"/>
            <w:shd w:val="clear" w:color="auto" w:fill="auto"/>
          </w:tcPr>
          <w:p w14:paraId="62652F71" w14:textId="77777777" w:rsidR="00AA0EB7" w:rsidRPr="00EF557D" w:rsidRDefault="00AA0EB7" w:rsidP="00186B38">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14:paraId="5ED9DCA3" w14:textId="77777777" w:rsidR="00AA0EB7" w:rsidRPr="00EF557D" w:rsidRDefault="00AA0EB7" w:rsidP="00186B38">
            <w:pPr>
              <w:tabs>
                <w:tab w:val="left" w:pos="2835"/>
              </w:tabs>
              <w:snapToGrid w:val="0"/>
              <w:ind w:firstLine="360"/>
              <w:contextualSpacing/>
              <w:rPr>
                <w:rFonts w:ascii="Times New Roman" w:hAnsi="Times New Roman"/>
                <w:sz w:val="24"/>
                <w:szCs w:val="24"/>
              </w:rPr>
            </w:pPr>
          </w:p>
          <w:p w14:paraId="66F24A34" w14:textId="77777777" w:rsidR="00AA0EB7" w:rsidRPr="00EF557D" w:rsidRDefault="00AA0EB7" w:rsidP="00186B38">
            <w:pPr>
              <w:tabs>
                <w:tab w:val="left" w:pos="2835"/>
              </w:tabs>
              <w:snapToGrid w:val="0"/>
              <w:ind w:firstLine="360"/>
              <w:contextualSpacing/>
              <w:jc w:val="both"/>
              <w:rPr>
                <w:rFonts w:ascii="Times New Roman" w:hAnsi="Times New Roman"/>
                <w:sz w:val="24"/>
                <w:szCs w:val="24"/>
              </w:rPr>
            </w:pPr>
          </w:p>
          <w:p w14:paraId="7815A9CB" w14:textId="77777777" w:rsidR="00AA0EB7" w:rsidRPr="00EF557D" w:rsidRDefault="00AA0EB7" w:rsidP="00186B38">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14:paraId="721FC914" w14:textId="77777777" w:rsidR="00AA0EB7" w:rsidRPr="00EF557D" w:rsidRDefault="00AA0EB7" w:rsidP="00186B38">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м.п.</w:t>
            </w:r>
          </w:p>
        </w:tc>
        <w:tc>
          <w:tcPr>
            <w:tcW w:w="360" w:type="dxa"/>
            <w:shd w:val="clear" w:color="auto" w:fill="auto"/>
          </w:tcPr>
          <w:p w14:paraId="4871F9AE" w14:textId="77777777" w:rsidR="00AA0EB7" w:rsidRPr="00EF557D" w:rsidRDefault="00AA0EB7" w:rsidP="00186B38">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14:paraId="578453F6" w14:textId="77777777" w:rsidR="00AA0EB7" w:rsidRPr="00EF557D" w:rsidRDefault="00AA0EB7" w:rsidP="00186B38">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14:paraId="0A95F6B6" w14:textId="77777777" w:rsidR="00AA0EB7" w:rsidRPr="00EF557D" w:rsidRDefault="00AA0EB7" w:rsidP="00186B38">
            <w:pPr>
              <w:tabs>
                <w:tab w:val="left" w:pos="2835"/>
              </w:tabs>
              <w:snapToGrid w:val="0"/>
              <w:ind w:firstLine="360"/>
              <w:contextualSpacing/>
              <w:jc w:val="right"/>
              <w:rPr>
                <w:rFonts w:ascii="Times New Roman" w:hAnsi="Times New Roman"/>
                <w:sz w:val="24"/>
                <w:szCs w:val="24"/>
              </w:rPr>
            </w:pPr>
          </w:p>
          <w:p w14:paraId="36265EA3" w14:textId="77777777" w:rsidR="00AA0EB7" w:rsidRPr="00EF557D" w:rsidRDefault="00AA0EB7" w:rsidP="00186B38">
            <w:pPr>
              <w:tabs>
                <w:tab w:val="left" w:pos="2835"/>
              </w:tabs>
              <w:snapToGrid w:val="0"/>
              <w:ind w:firstLine="360"/>
              <w:contextualSpacing/>
              <w:jc w:val="right"/>
              <w:rPr>
                <w:rFonts w:ascii="Times New Roman" w:hAnsi="Times New Roman"/>
                <w:sz w:val="24"/>
                <w:szCs w:val="24"/>
              </w:rPr>
            </w:pPr>
          </w:p>
          <w:p w14:paraId="790967BB" w14:textId="77777777" w:rsidR="00AA0EB7" w:rsidRPr="00EF557D" w:rsidRDefault="00AA0EB7" w:rsidP="00186B38">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14:paraId="78DD6CF0" w14:textId="77777777" w:rsidR="00AA0EB7" w:rsidRPr="00EF557D" w:rsidRDefault="00AA0EB7" w:rsidP="00186B38">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м.п.</w:t>
            </w:r>
          </w:p>
        </w:tc>
      </w:tr>
    </w:tbl>
    <w:p w14:paraId="30F1EE6D" w14:textId="77777777" w:rsidR="0014629E" w:rsidRDefault="0014629E" w:rsidP="00ED5171">
      <w:pPr>
        <w:spacing w:after="0" w:line="240" w:lineRule="auto"/>
        <w:ind w:firstLine="426"/>
        <w:rPr>
          <w:rFonts w:ascii="Times New Roman" w:hAnsi="Times New Roman"/>
          <w:sz w:val="24"/>
          <w:szCs w:val="24"/>
        </w:rPr>
      </w:pPr>
    </w:p>
    <w:p w14:paraId="4C5487B1" w14:textId="77777777" w:rsidR="0014629E" w:rsidRDefault="0014629E">
      <w:pPr>
        <w:rPr>
          <w:rFonts w:ascii="Times New Roman" w:hAnsi="Times New Roman"/>
          <w:sz w:val="24"/>
          <w:szCs w:val="24"/>
        </w:rPr>
      </w:pPr>
      <w:r>
        <w:rPr>
          <w:rFonts w:ascii="Times New Roman" w:hAnsi="Times New Roman"/>
          <w:sz w:val="24"/>
          <w:szCs w:val="24"/>
        </w:rPr>
        <w:br w:type="page"/>
      </w:r>
    </w:p>
    <w:p w14:paraId="7BC77539" w14:textId="466CE258" w:rsidR="002B7BCC" w:rsidRPr="00BD225C" w:rsidRDefault="002B7BCC" w:rsidP="00DF24CF">
      <w:pPr>
        <w:pStyle w:val="a8"/>
        <w:spacing w:after="0" w:line="240" w:lineRule="auto"/>
        <w:ind w:left="709"/>
        <w:jc w:val="right"/>
        <w:outlineLvl w:val="0"/>
        <w:rPr>
          <w:rFonts w:ascii="Times New Roman" w:hAnsi="Times New Roman"/>
          <w:b/>
          <w:sz w:val="24"/>
          <w:szCs w:val="24"/>
        </w:rPr>
      </w:pPr>
      <w:r w:rsidRPr="00BD225C">
        <w:rPr>
          <w:rFonts w:ascii="Times New Roman" w:hAnsi="Times New Roman"/>
          <w:b/>
          <w:sz w:val="24"/>
          <w:szCs w:val="24"/>
        </w:rPr>
        <w:lastRenderedPageBreak/>
        <w:t>Приложени</w:t>
      </w:r>
      <w:r>
        <w:rPr>
          <w:rFonts w:ascii="Times New Roman" w:hAnsi="Times New Roman"/>
          <w:b/>
          <w:sz w:val="24"/>
          <w:szCs w:val="24"/>
        </w:rPr>
        <w:t xml:space="preserve">е № </w:t>
      </w:r>
      <w:r w:rsidR="002A7A7F">
        <w:rPr>
          <w:rFonts w:ascii="Times New Roman" w:hAnsi="Times New Roman"/>
          <w:b/>
          <w:sz w:val="24"/>
          <w:szCs w:val="24"/>
        </w:rPr>
        <w:t>6</w:t>
      </w:r>
    </w:p>
    <w:p w14:paraId="2DE918CC" w14:textId="77777777" w:rsidR="002B7BCC" w:rsidRPr="00B51F68" w:rsidRDefault="002B7BCC" w:rsidP="00DF24CF">
      <w:pPr>
        <w:snapToGrid w:val="0"/>
        <w:spacing w:after="0" w:line="240" w:lineRule="auto"/>
        <w:contextualSpacing/>
        <w:jc w:val="right"/>
        <w:rPr>
          <w:rFonts w:ascii="Times New Roman" w:eastAsia="Times New Roman" w:hAnsi="Times New Roman"/>
          <w:bCs/>
          <w:sz w:val="24"/>
          <w:szCs w:val="24"/>
        </w:rPr>
      </w:pPr>
      <w:r w:rsidRPr="00B51F68">
        <w:rPr>
          <w:rFonts w:ascii="Times New Roman" w:eastAsia="Times New Roman" w:hAnsi="Times New Roman"/>
          <w:sz w:val="24"/>
          <w:szCs w:val="24"/>
        </w:rPr>
        <w:t xml:space="preserve">к Договору </w:t>
      </w:r>
      <w:r w:rsidRPr="00335586">
        <w:rPr>
          <w:rFonts w:ascii="Times New Roman" w:eastAsia="Times New Roman" w:hAnsi="Times New Roman"/>
          <w:bCs/>
          <w:sz w:val="24"/>
          <w:szCs w:val="24"/>
        </w:rPr>
        <w:t>долгосрочной аренды недвижимого имущества</w:t>
      </w:r>
    </w:p>
    <w:p w14:paraId="62692525" w14:textId="6C1F72B7" w:rsidR="002B7BCC" w:rsidRPr="00B51F68" w:rsidRDefault="002B7BCC" w:rsidP="00DF24CF">
      <w:pPr>
        <w:snapToGrid w:val="0"/>
        <w:spacing w:after="0" w:line="240" w:lineRule="auto"/>
        <w:contextualSpacing/>
        <w:jc w:val="right"/>
        <w:rPr>
          <w:rFonts w:ascii="Times New Roman" w:eastAsia="Times New Roman" w:hAnsi="Times New Roman"/>
          <w:sz w:val="24"/>
          <w:szCs w:val="24"/>
          <w:lang w:eastAsia="ru-RU"/>
        </w:rPr>
      </w:pPr>
      <w:r w:rsidRPr="00B51F68">
        <w:rPr>
          <w:rFonts w:ascii="Times New Roman" w:eastAsia="Times New Roman" w:hAnsi="Times New Roman"/>
          <w:sz w:val="24"/>
          <w:szCs w:val="24"/>
        </w:rPr>
        <w:t>от</w:t>
      </w:r>
      <w:r w:rsidR="00AD4053">
        <w:rPr>
          <w:rFonts w:ascii="Times New Roman" w:eastAsia="Times New Roman" w:hAnsi="Times New Roman"/>
          <w:sz w:val="24"/>
          <w:szCs w:val="24"/>
        </w:rPr>
        <w:t xml:space="preserve"> </w:t>
      </w:r>
      <w:r w:rsidRPr="00B51F68">
        <w:rPr>
          <w:rFonts w:ascii="Times New Roman" w:eastAsia="Times New Roman" w:hAnsi="Times New Roman"/>
          <w:sz w:val="24"/>
          <w:szCs w:val="24"/>
        </w:rPr>
        <w:t>__</w:t>
      </w:r>
      <w:r>
        <w:rPr>
          <w:rFonts w:ascii="Times New Roman" w:eastAsia="Times New Roman" w:hAnsi="Times New Roman"/>
          <w:sz w:val="24"/>
          <w:szCs w:val="24"/>
        </w:rPr>
        <w:t>__</w:t>
      </w:r>
      <w:r w:rsidR="00AD4053">
        <w:rPr>
          <w:rFonts w:ascii="Times New Roman" w:eastAsia="Times New Roman" w:hAnsi="Times New Roman"/>
          <w:sz w:val="24"/>
          <w:szCs w:val="24"/>
        </w:rPr>
        <w:t xml:space="preserve"> </w:t>
      </w:r>
      <w:r>
        <w:rPr>
          <w:rFonts w:ascii="Times New Roman" w:eastAsia="Times New Roman" w:hAnsi="Times New Roman"/>
          <w:sz w:val="24"/>
          <w:szCs w:val="24"/>
        </w:rPr>
        <w:t>_________</w:t>
      </w:r>
      <w:r w:rsidR="00AD4053">
        <w:rPr>
          <w:rFonts w:ascii="Times New Roman" w:eastAsia="Times New Roman" w:hAnsi="Times New Roman"/>
          <w:sz w:val="24"/>
          <w:szCs w:val="24"/>
        </w:rPr>
        <w:t xml:space="preserve"> 20</w:t>
      </w:r>
      <w:r>
        <w:rPr>
          <w:rFonts w:ascii="Times New Roman" w:eastAsia="Times New Roman" w:hAnsi="Times New Roman"/>
          <w:sz w:val="24"/>
          <w:szCs w:val="24"/>
        </w:rPr>
        <w:t>__</w:t>
      </w:r>
      <w:r w:rsidRPr="00B51F68">
        <w:rPr>
          <w:rFonts w:ascii="Times New Roman" w:eastAsia="Times New Roman" w:hAnsi="Times New Roman"/>
          <w:sz w:val="24"/>
          <w:szCs w:val="24"/>
        </w:rPr>
        <w:t>__</w:t>
      </w:r>
      <w:r w:rsidR="00AD4053">
        <w:rPr>
          <w:rFonts w:ascii="Times New Roman" w:eastAsia="Times New Roman" w:hAnsi="Times New Roman"/>
          <w:sz w:val="24"/>
          <w:szCs w:val="24"/>
        </w:rPr>
        <w:t>г.</w:t>
      </w:r>
      <w:r w:rsidRPr="00B51F68">
        <w:rPr>
          <w:rFonts w:ascii="Times New Roman" w:eastAsia="Times New Roman" w:hAnsi="Times New Roman"/>
          <w:sz w:val="24"/>
          <w:szCs w:val="24"/>
        </w:rPr>
        <w:t xml:space="preserve"> №</w:t>
      </w:r>
      <w:r w:rsidR="00AD4053">
        <w:rPr>
          <w:rFonts w:ascii="Times New Roman" w:eastAsia="Times New Roman" w:hAnsi="Times New Roman"/>
          <w:sz w:val="24"/>
          <w:szCs w:val="24"/>
        </w:rPr>
        <w:t xml:space="preserve"> </w:t>
      </w:r>
      <w:r w:rsidRPr="00B51F68">
        <w:rPr>
          <w:rFonts w:ascii="Times New Roman" w:eastAsia="Times New Roman" w:hAnsi="Times New Roman"/>
          <w:sz w:val="24"/>
          <w:szCs w:val="24"/>
        </w:rPr>
        <w:t>_____</w:t>
      </w:r>
    </w:p>
    <w:p w14:paraId="76C2F0E0" w14:textId="77777777" w:rsidR="002B7BCC" w:rsidRDefault="002B7BCC" w:rsidP="0075037D">
      <w:pPr>
        <w:spacing w:after="0" w:line="240" w:lineRule="auto"/>
        <w:ind w:firstLine="426"/>
        <w:jc w:val="center"/>
        <w:rPr>
          <w:rFonts w:ascii="Times New Roman" w:hAnsi="Times New Roman"/>
          <w:b/>
          <w:sz w:val="24"/>
          <w:szCs w:val="24"/>
        </w:rPr>
      </w:pPr>
    </w:p>
    <w:p w14:paraId="2F9FCBEB" w14:textId="77777777" w:rsidR="00CF1323" w:rsidRPr="00CF1323" w:rsidRDefault="00CF1323" w:rsidP="00CF1323">
      <w:pPr>
        <w:spacing w:after="0" w:line="20" w:lineRule="atLeast"/>
        <w:jc w:val="center"/>
        <w:rPr>
          <w:rFonts w:ascii="Times New Roman" w:hAnsi="Times New Roman"/>
          <w:b/>
          <w:bCs/>
          <w:sz w:val="24"/>
          <w:szCs w:val="24"/>
        </w:rPr>
      </w:pPr>
      <w:r w:rsidRPr="00CF1323">
        <w:rPr>
          <w:rFonts w:ascii="Times New Roman" w:hAnsi="Times New Roman"/>
          <w:b/>
          <w:sz w:val="24"/>
          <w:szCs w:val="24"/>
        </w:rPr>
        <w:t>ОБЯЗАТЕЛЬСТВО</w:t>
      </w:r>
    </w:p>
    <w:p w14:paraId="205ECAAB" w14:textId="77777777" w:rsidR="00CF1323" w:rsidRPr="00CF1323" w:rsidRDefault="00CF1323" w:rsidP="00CF1323">
      <w:pPr>
        <w:spacing w:after="0" w:line="20" w:lineRule="atLeast"/>
        <w:jc w:val="center"/>
        <w:rPr>
          <w:rFonts w:ascii="Times New Roman" w:hAnsi="Times New Roman"/>
          <w:b/>
          <w:bCs/>
          <w:sz w:val="24"/>
          <w:szCs w:val="24"/>
        </w:rPr>
      </w:pPr>
      <w:r w:rsidRPr="00CF1323">
        <w:rPr>
          <w:rFonts w:ascii="Times New Roman" w:hAnsi="Times New Roman"/>
          <w:b/>
          <w:sz w:val="24"/>
          <w:szCs w:val="24"/>
        </w:rPr>
        <w:t>о соблюдении требований кибербезопасности в ПАО Сбербанк</w:t>
      </w:r>
    </w:p>
    <w:p w14:paraId="6F91C2DB" w14:textId="77777777" w:rsidR="00CF1323" w:rsidRPr="00CF1323" w:rsidRDefault="00CF1323" w:rsidP="00CF1323">
      <w:pPr>
        <w:spacing w:after="0" w:line="20" w:lineRule="atLeast"/>
        <w:jc w:val="both"/>
        <w:rPr>
          <w:rFonts w:ascii="Times New Roman" w:hAnsi="Times New Roman"/>
          <w:b/>
          <w:bCs/>
          <w:sz w:val="24"/>
          <w:szCs w:val="24"/>
        </w:rPr>
      </w:pPr>
    </w:p>
    <w:p w14:paraId="45ED495D" w14:textId="77777777" w:rsidR="006050D4" w:rsidRPr="00696095" w:rsidRDefault="006050D4" w:rsidP="006050D4">
      <w:pPr>
        <w:tabs>
          <w:tab w:val="left" w:pos="851"/>
          <w:tab w:val="left" w:pos="1134"/>
        </w:tabs>
        <w:spacing w:after="0" w:line="240" w:lineRule="auto"/>
        <w:ind w:firstLine="709"/>
        <w:jc w:val="both"/>
        <w:rPr>
          <w:rFonts w:ascii="Times New Roman" w:hAnsi="Times New Roman"/>
          <w:bCs/>
          <w:sz w:val="24"/>
          <w:szCs w:val="24"/>
        </w:rPr>
      </w:pPr>
      <w:r w:rsidRPr="00696095">
        <w:rPr>
          <w:rFonts w:ascii="Times New Roman" w:hAnsi="Times New Roman"/>
          <w:b/>
          <w:bCs/>
          <w:sz w:val="24"/>
          <w:szCs w:val="24"/>
        </w:rPr>
        <w:t>Я</w:t>
      </w:r>
      <w:r w:rsidRPr="00696095">
        <w:rPr>
          <w:rFonts w:ascii="Times New Roman" w:hAnsi="Times New Roman"/>
          <w:bCs/>
          <w:sz w:val="24"/>
          <w:szCs w:val="24"/>
        </w:rPr>
        <w:t>, ______________________________________________________________, являясь работником</w:t>
      </w:r>
      <w:r>
        <w:rPr>
          <w:rStyle w:val="a6"/>
          <w:rFonts w:ascii="Times New Roman" w:hAnsi="Times New Roman"/>
          <w:bCs/>
          <w:sz w:val="24"/>
          <w:szCs w:val="24"/>
        </w:rPr>
        <w:footnoteReference w:id="88"/>
      </w:r>
      <w:r w:rsidRPr="00696095">
        <w:rPr>
          <w:rFonts w:ascii="Times New Roman" w:hAnsi="Times New Roman"/>
          <w:bCs/>
          <w:sz w:val="24"/>
          <w:szCs w:val="24"/>
        </w:rPr>
        <w:t>__________________</w:t>
      </w:r>
      <w:r>
        <w:rPr>
          <w:rFonts w:ascii="Times New Roman" w:hAnsi="Times New Roman"/>
          <w:bCs/>
          <w:sz w:val="24"/>
          <w:szCs w:val="24"/>
        </w:rPr>
        <w:t>____________________________</w:t>
      </w:r>
      <w:r w:rsidRPr="00696095">
        <w:rPr>
          <w:rFonts w:ascii="Times New Roman" w:hAnsi="Times New Roman"/>
          <w:bCs/>
          <w:sz w:val="24"/>
          <w:szCs w:val="24"/>
        </w:rPr>
        <w:t>_, обязуюсь выполнять перечисленные ниже требования:</w:t>
      </w:r>
    </w:p>
    <w:p w14:paraId="3B244DBA" w14:textId="77777777" w:rsidR="006050D4" w:rsidRPr="00B812C7" w:rsidRDefault="006050D4" w:rsidP="006050D4">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1. Использовать предоставленный мне доступ в помещения исключительно в целях исполнения обязательств по заключенным с Банком договорам (далее – Работы/Услуги).</w:t>
      </w:r>
    </w:p>
    <w:p w14:paraId="7AC6A358" w14:textId="77777777" w:rsidR="006050D4" w:rsidRPr="00B812C7" w:rsidRDefault="006050D4" w:rsidP="006050D4">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2. Не </w:t>
      </w:r>
      <w:r w:rsidRPr="00517D70">
        <w:rPr>
          <w:rFonts w:ascii="Times New Roman" w:hAnsi="Times New Roman"/>
          <w:bCs/>
          <w:sz w:val="24"/>
          <w:szCs w:val="24"/>
        </w:rPr>
        <w:t xml:space="preserve">разглашать и не </w:t>
      </w:r>
      <w:r w:rsidRPr="00B812C7">
        <w:rPr>
          <w:rFonts w:ascii="Times New Roman" w:hAnsi="Times New Roman"/>
          <w:bCs/>
          <w:sz w:val="24"/>
          <w:szCs w:val="24"/>
        </w:rPr>
        <w:t xml:space="preserve">обсуждать на форумах, в </w:t>
      </w:r>
      <w:r w:rsidRPr="00517D70">
        <w:rPr>
          <w:rFonts w:ascii="Times New Roman" w:hAnsi="Times New Roman"/>
          <w:bCs/>
          <w:sz w:val="24"/>
          <w:szCs w:val="24"/>
        </w:rPr>
        <w:t xml:space="preserve">СМИ, в </w:t>
      </w:r>
      <w:r w:rsidRPr="00B812C7">
        <w:rPr>
          <w:rFonts w:ascii="Times New Roman" w:hAnsi="Times New Roman"/>
          <w:bCs/>
          <w:sz w:val="24"/>
          <w:szCs w:val="24"/>
        </w:rPr>
        <w:t xml:space="preserve">конференциях сети Интернет, в </w:t>
      </w:r>
      <w:r w:rsidRPr="00517D70">
        <w:rPr>
          <w:rFonts w:ascii="Times New Roman" w:hAnsi="Times New Roman"/>
          <w:bCs/>
          <w:sz w:val="24"/>
          <w:szCs w:val="24"/>
        </w:rPr>
        <w:t>общедоступных интернет-</w:t>
      </w:r>
      <w:r w:rsidRPr="00B812C7">
        <w:rPr>
          <w:rFonts w:ascii="Times New Roman" w:hAnsi="Times New Roman"/>
          <w:bCs/>
          <w:sz w:val="24"/>
          <w:szCs w:val="24"/>
        </w:rPr>
        <w:t xml:space="preserve">мессенджерах </w:t>
      </w:r>
      <w:r w:rsidRPr="00517D70">
        <w:rPr>
          <w:rFonts w:ascii="Times New Roman" w:hAnsi="Times New Roman"/>
          <w:bCs/>
          <w:sz w:val="24"/>
          <w:szCs w:val="24"/>
        </w:rPr>
        <w:t>(Viber, WhatsApp, Telegram, Skype</w:t>
      </w:r>
      <w:r w:rsidRPr="00B812C7">
        <w:rPr>
          <w:rFonts w:ascii="Times New Roman" w:hAnsi="Times New Roman"/>
          <w:bCs/>
          <w:sz w:val="24"/>
          <w:szCs w:val="24"/>
        </w:rPr>
        <w:t xml:space="preserve"> и </w:t>
      </w:r>
      <w:r w:rsidRPr="00517D70">
        <w:rPr>
          <w:rFonts w:ascii="Times New Roman" w:hAnsi="Times New Roman"/>
          <w:bCs/>
          <w:sz w:val="24"/>
          <w:szCs w:val="24"/>
        </w:rPr>
        <w:t>т.д.) любую информацию ПАО Сбербанк, в том числе из почтовых рассылок, полученную посредством любых средств коммуникации, если иное прямо не предусмотрено условиями договора.</w:t>
      </w:r>
    </w:p>
    <w:p w14:paraId="317571D0" w14:textId="77777777" w:rsidR="006050D4" w:rsidRPr="00B812C7" w:rsidRDefault="006050D4" w:rsidP="006050D4">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3. При нахождении на территории Банка, не включать, не выключать и не работать со средствами вычислительной техники (СВТ) и автоматизированными системами (АС) Банка, не пытаться получить к ним доступ, в том числе, беспроводной, за исключением общедоступных беспроводных сетей Банка. </w:t>
      </w:r>
    </w:p>
    <w:p w14:paraId="019C025F" w14:textId="77777777" w:rsidR="006050D4" w:rsidRPr="00B812C7" w:rsidRDefault="006050D4" w:rsidP="006050D4">
      <w:pPr>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4. Не производить самовольных отключений и подключений к локальной сети или СВТ Банка каких-либо носителей информации, личных устройств (телефонов, смартфонов, планшетных компьютеров, ноутбуков, диктофонов, </w:t>
      </w:r>
      <w:r w:rsidRPr="00B812C7">
        <w:rPr>
          <w:rFonts w:ascii="Times New Roman" w:hAnsi="Times New Roman"/>
          <w:bCs/>
          <w:sz w:val="24"/>
          <w:szCs w:val="24"/>
          <w:lang w:val="en-US"/>
        </w:rPr>
        <w:t>USB</w:t>
      </w:r>
      <w:r w:rsidRPr="00B812C7">
        <w:rPr>
          <w:rFonts w:ascii="Times New Roman" w:hAnsi="Times New Roman"/>
          <w:bCs/>
          <w:sz w:val="24"/>
          <w:szCs w:val="24"/>
        </w:rPr>
        <w:t xml:space="preserve"> флеш-носителей, мп3-плееров и т.п.), беспроводных (радио) интерфейсов, модемов и прочего оборудования.</w:t>
      </w:r>
    </w:p>
    <w:p w14:paraId="5913A6C4" w14:textId="77777777" w:rsidR="006050D4" w:rsidRPr="00B812C7" w:rsidRDefault="006050D4" w:rsidP="006050D4">
      <w:pPr>
        <w:spacing w:after="0" w:line="240" w:lineRule="auto"/>
        <w:ind w:firstLine="709"/>
        <w:jc w:val="both"/>
        <w:rPr>
          <w:rFonts w:ascii="Times New Roman" w:hAnsi="Times New Roman"/>
          <w:sz w:val="24"/>
        </w:rPr>
      </w:pPr>
      <w:r w:rsidRPr="00B812C7">
        <w:rPr>
          <w:rFonts w:ascii="Times New Roman" w:hAnsi="Times New Roman"/>
          <w:sz w:val="24"/>
        </w:rPr>
        <w:t xml:space="preserve">5. В случае, если для выполнения </w:t>
      </w:r>
      <w:r>
        <w:rPr>
          <w:rFonts w:ascii="Times New Roman" w:hAnsi="Times New Roman"/>
          <w:sz w:val="24"/>
        </w:rPr>
        <w:t>Р</w:t>
      </w:r>
      <w:r w:rsidRPr="00B812C7">
        <w:rPr>
          <w:rFonts w:ascii="Times New Roman" w:hAnsi="Times New Roman"/>
          <w:sz w:val="24"/>
        </w:rPr>
        <w:t xml:space="preserve">абот/оказания </w:t>
      </w:r>
      <w:r>
        <w:rPr>
          <w:rFonts w:ascii="Times New Roman" w:hAnsi="Times New Roman"/>
          <w:sz w:val="24"/>
        </w:rPr>
        <w:t>У</w:t>
      </w:r>
      <w:r w:rsidRPr="00B812C7">
        <w:rPr>
          <w:rFonts w:ascii="Times New Roman" w:hAnsi="Times New Roman"/>
          <w:sz w:val="24"/>
        </w:rPr>
        <w:t>слуг мне предоставлен доступ к конфиденциальной информации, обязуюсь:</w:t>
      </w:r>
    </w:p>
    <w:p w14:paraId="61F18624" w14:textId="77777777" w:rsidR="006050D4" w:rsidRDefault="006050D4" w:rsidP="006050D4">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 5.1. </w:t>
      </w:r>
      <w:r w:rsidRPr="0088412A">
        <w:rPr>
          <w:rFonts w:ascii="Times New Roman" w:hAnsi="Times New Roman"/>
          <w:bCs/>
          <w:sz w:val="24"/>
          <w:szCs w:val="24"/>
        </w:rPr>
        <w:t>Ознакомиться под расписку с Перечнем информации, составляющей коммерческую тайну, и режимом коммерческой тайны ПАО Сбербанк.</w:t>
      </w:r>
    </w:p>
    <w:p w14:paraId="09B40FB0" w14:textId="77777777" w:rsidR="006050D4" w:rsidRPr="0088412A" w:rsidRDefault="006050D4" w:rsidP="006050D4">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 5.2. </w:t>
      </w:r>
      <w:r>
        <w:rPr>
          <w:rFonts w:ascii="Times New Roman" w:hAnsi="Times New Roman"/>
          <w:bCs/>
          <w:sz w:val="24"/>
          <w:szCs w:val="24"/>
        </w:rPr>
        <w:t>Н</w:t>
      </w:r>
      <w:r w:rsidRPr="0088412A">
        <w:rPr>
          <w:rFonts w:ascii="Times New Roman" w:hAnsi="Times New Roman"/>
          <w:bCs/>
          <w:sz w:val="24"/>
          <w:szCs w:val="24"/>
        </w:rPr>
        <w:t>е разглашать</w:t>
      </w:r>
      <w:r w:rsidRPr="00696095">
        <w:rPr>
          <w:vertAlign w:val="superscript"/>
        </w:rPr>
        <w:footnoteReference w:id="89"/>
      </w:r>
      <w:r w:rsidRPr="0088412A">
        <w:rPr>
          <w:rFonts w:ascii="Times New Roman" w:hAnsi="Times New Roman"/>
          <w:bCs/>
          <w:sz w:val="24"/>
          <w:szCs w:val="24"/>
        </w:rPr>
        <w:t xml:space="preserve">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14:paraId="5BCA8909" w14:textId="77777777" w:rsidR="006050D4" w:rsidRPr="0088412A" w:rsidRDefault="006050D4" w:rsidP="006050D4">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 5.3. </w:t>
      </w:r>
      <w:r w:rsidRPr="0088412A">
        <w:rPr>
          <w:rFonts w:ascii="Times New Roman" w:hAnsi="Times New Roman"/>
          <w:bCs/>
          <w:sz w:val="24"/>
          <w:szCs w:val="24"/>
        </w:rPr>
        <w:t>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14:paraId="03F7FDA8" w14:textId="77777777" w:rsidR="006050D4" w:rsidRPr="00B812C7" w:rsidRDefault="006050D4" w:rsidP="006050D4">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 5.4. </w:t>
      </w:r>
      <w:r w:rsidRPr="0088412A">
        <w:rPr>
          <w:rFonts w:ascii="Times New Roman" w:hAnsi="Times New Roman"/>
          <w:bCs/>
          <w:sz w:val="24"/>
          <w:szCs w:val="24"/>
        </w:rPr>
        <w:t xml:space="preserve">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(Viber, WhatsApp, Telegram, Skype и т.д.). </w:t>
      </w:r>
    </w:p>
    <w:p w14:paraId="5BCAD246" w14:textId="77777777" w:rsidR="006050D4" w:rsidRPr="0088412A" w:rsidRDefault="006050D4" w:rsidP="006050D4">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 5.5. </w:t>
      </w:r>
      <w:r w:rsidRPr="0088412A">
        <w:rPr>
          <w:rFonts w:ascii="Times New Roman" w:hAnsi="Times New Roman"/>
          <w:bCs/>
          <w:sz w:val="24"/>
          <w:szCs w:val="24"/>
        </w:rPr>
        <w:t>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14:paraId="0EF1A2C5" w14:textId="77777777" w:rsidR="006050D4" w:rsidRDefault="006050D4" w:rsidP="006050D4">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 5.6. </w:t>
      </w:r>
      <w:r w:rsidRPr="0088412A">
        <w:rPr>
          <w:rFonts w:ascii="Times New Roman" w:hAnsi="Times New Roman"/>
          <w:bCs/>
          <w:sz w:val="24"/>
          <w:szCs w:val="24"/>
        </w:rPr>
        <w:t xml:space="preserve">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14:paraId="66FE2326" w14:textId="77777777" w:rsidR="006050D4" w:rsidRPr="00696095" w:rsidRDefault="006050D4" w:rsidP="006050D4">
      <w:pPr>
        <w:spacing w:after="0" w:line="240" w:lineRule="auto"/>
        <w:ind w:firstLine="709"/>
        <w:jc w:val="both"/>
      </w:pPr>
      <w:r w:rsidRPr="00B812C7">
        <w:rPr>
          <w:rFonts w:ascii="Times New Roman" w:hAnsi="Times New Roman"/>
          <w:bCs/>
          <w:sz w:val="24"/>
          <w:szCs w:val="24"/>
        </w:rPr>
        <w:lastRenderedPageBreak/>
        <w:t>6. Не оставлять без присмотра или передавать кому-либо предоставленные мне пропуска в помещения Банка, а также прочие средства идентификации, выданные мне Банком, а также ключи от помещений Банка.</w:t>
      </w:r>
    </w:p>
    <w:p w14:paraId="3E9762DD" w14:textId="77777777" w:rsidR="006050D4" w:rsidRPr="00B812C7" w:rsidRDefault="006050D4" w:rsidP="006050D4">
      <w:pPr>
        <w:tabs>
          <w:tab w:val="left" w:pos="426"/>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7. Немедленно информировать представителя Банка о любых обращениях третьих лиц с целью: </w:t>
      </w:r>
    </w:p>
    <w:p w14:paraId="50B88E01" w14:textId="77777777" w:rsidR="006050D4" w:rsidRPr="00C8709A" w:rsidRDefault="006050D4" w:rsidP="006050D4">
      <w:pPr>
        <w:pStyle w:val="a"/>
        <w:tabs>
          <w:tab w:val="clear" w:pos="360"/>
          <w:tab w:val="left" w:pos="426"/>
          <w:tab w:val="num" w:pos="1068"/>
        </w:tabs>
        <w:spacing w:after="0" w:line="240" w:lineRule="auto"/>
        <w:ind w:left="0" w:firstLine="709"/>
        <w:contextualSpacing w:val="0"/>
        <w:jc w:val="both"/>
        <w:rPr>
          <w:rFonts w:ascii="Times New Roman" w:hAnsi="Times New Roman"/>
          <w:sz w:val="24"/>
          <w:szCs w:val="24"/>
        </w:rPr>
      </w:pPr>
      <w:r w:rsidRPr="00C8709A">
        <w:rPr>
          <w:rFonts w:ascii="Times New Roman" w:hAnsi="Times New Roman"/>
          <w:sz w:val="24"/>
          <w:szCs w:val="24"/>
        </w:rPr>
        <w:t xml:space="preserve">незаконного получения конфиденциальной информации Банка, </w:t>
      </w:r>
    </w:p>
    <w:p w14:paraId="532C8E69" w14:textId="77777777" w:rsidR="006050D4" w:rsidRPr="00C8709A" w:rsidRDefault="006050D4" w:rsidP="006050D4">
      <w:pPr>
        <w:pStyle w:val="a"/>
        <w:tabs>
          <w:tab w:val="clear" w:pos="360"/>
          <w:tab w:val="left" w:pos="426"/>
          <w:tab w:val="num" w:pos="1068"/>
        </w:tabs>
        <w:spacing w:after="0" w:line="240" w:lineRule="auto"/>
        <w:ind w:left="0" w:firstLine="709"/>
        <w:contextualSpacing w:val="0"/>
        <w:jc w:val="both"/>
        <w:rPr>
          <w:rFonts w:ascii="Times New Roman" w:hAnsi="Times New Roman"/>
          <w:sz w:val="24"/>
          <w:szCs w:val="24"/>
        </w:rPr>
      </w:pPr>
      <w:r w:rsidRPr="00C8709A">
        <w:rPr>
          <w:rFonts w:ascii="Times New Roman" w:hAnsi="Times New Roman"/>
          <w:sz w:val="24"/>
          <w:szCs w:val="24"/>
        </w:rPr>
        <w:t>несанкционированного доступа на территорию Банка;</w:t>
      </w:r>
    </w:p>
    <w:p w14:paraId="6F602803" w14:textId="77777777" w:rsidR="006050D4" w:rsidRPr="00C8709A" w:rsidRDefault="006050D4" w:rsidP="006050D4">
      <w:pPr>
        <w:pStyle w:val="a"/>
        <w:tabs>
          <w:tab w:val="clear" w:pos="360"/>
          <w:tab w:val="left" w:pos="426"/>
          <w:tab w:val="num" w:pos="1068"/>
        </w:tabs>
        <w:spacing w:after="0" w:line="240" w:lineRule="auto"/>
        <w:ind w:left="0" w:firstLine="709"/>
        <w:contextualSpacing w:val="0"/>
        <w:jc w:val="both"/>
        <w:rPr>
          <w:rFonts w:ascii="Times New Roman" w:hAnsi="Times New Roman"/>
          <w:sz w:val="24"/>
          <w:szCs w:val="24"/>
        </w:rPr>
      </w:pPr>
      <w:r w:rsidRPr="00C8709A">
        <w:rPr>
          <w:rFonts w:ascii="Times New Roman" w:hAnsi="Times New Roman"/>
          <w:sz w:val="24"/>
          <w:szCs w:val="24"/>
        </w:rPr>
        <w:t>несанкционированного доступа к СВТ или АС Банка.</w:t>
      </w:r>
    </w:p>
    <w:p w14:paraId="56EBDB12" w14:textId="77777777" w:rsidR="006050D4" w:rsidRDefault="006050D4" w:rsidP="006050D4">
      <w:pPr>
        <w:spacing w:after="0" w:line="240" w:lineRule="auto"/>
        <w:ind w:firstLine="709"/>
        <w:jc w:val="both"/>
        <w:rPr>
          <w:rFonts w:ascii="Times New Roman" w:hAnsi="Times New Roman"/>
          <w:b/>
          <w:bCs/>
          <w:sz w:val="24"/>
          <w:szCs w:val="24"/>
        </w:rPr>
      </w:pPr>
    </w:p>
    <w:p w14:paraId="3140359B" w14:textId="77777777" w:rsidR="006050D4" w:rsidRPr="006F19DB" w:rsidRDefault="006050D4" w:rsidP="006050D4">
      <w:pPr>
        <w:spacing w:after="0" w:line="240" w:lineRule="auto"/>
        <w:ind w:firstLine="709"/>
        <w:jc w:val="both"/>
        <w:rPr>
          <w:rStyle w:val="FontStyle16"/>
          <w:sz w:val="24"/>
          <w:szCs w:val="24"/>
        </w:rPr>
      </w:pPr>
      <w:r w:rsidRPr="00696095">
        <w:rPr>
          <w:rFonts w:ascii="Times New Roman" w:hAnsi="Times New Roman"/>
          <w:b/>
          <w:bCs/>
          <w:sz w:val="24"/>
          <w:szCs w:val="24"/>
        </w:rPr>
        <w:t>Я предупрежден(а)</w:t>
      </w:r>
      <w:r w:rsidRPr="00696095">
        <w:rPr>
          <w:rStyle w:val="FontStyle16"/>
          <w:sz w:val="24"/>
          <w:szCs w:val="24"/>
        </w:rPr>
        <w:t xml:space="preserve"> о том, что, Банк вправе контролировать мои действия при работе </w:t>
      </w:r>
      <w:r>
        <w:rPr>
          <w:rStyle w:val="FontStyle16"/>
          <w:sz w:val="24"/>
          <w:szCs w:val="24"/>
        </w:rPr>
        <w:t>на территории Банка, в том числе с помощью систем видеонаблюдения и аудиофиксации информации.</w:t>
      </w:r>
      <w:r w:rsidRPr="00696095">
        <w:rPr>
          <w:rStyle w:val="FontStyle16"/>
          <w:sz w:val="24"/>
          <w:szCs w:val="24"/>
        </w:rPr>
        <w:t xml:space="preserve"> </w:t>
      </w:r>
    </w:p>
    <w:p w14:paraId="07553CA6" w14:textId="77777777" w:rsidR="006050D4" w:rsidRPr="006F19DB" w:rsidRDefault="006050D4" w:rsidP="006050D4">
      <w:pPr>
        <w:spacing w:after="0" w:line="240" w:lineRule="auto"/>
        <w:ind w:firstLine="709"/>
        <w:jc w:val="both"/>
        <w:rPr>
          <w:rFonts w:ascii="Times New Roman" w:hAnsi="Times New Roman"/>
          <w:sz w:val="24"/>
          <w:szCs w:val="24"/>
        </w:rPr>
      </w:pPr>
      <w:r w:rsidRPr="00696095">
        <w:rPr>
          <w:rStyle w:val="FontStyle16"/>
          <w:b/>
          <w:sz w:val="24"/>
          <w:szCs w:val="24"/>
        </w:rPr>
        <w:t>Я предупрежден(а)</w:t>
      </w:r>
      <w:r w:rsidRPr="00696095">
        <w:rPr>
          <w:rStyle w:val="FontStyle16"/>
          <w:sz w:val="24"/>
          <w:szCs w:val="24"/>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14:paraId="6C046EC4" w14:textId="77777777" w:rsidR="006050D4" w:rsidRPr="006F19DB" w:rsidRDefault="006050D4" w:rsidP="006050D4">
      <w:pPr>
        <w:spacing w:after="0" w:line="240" w:lineRule="auto"/>
        <w:ind w:firstLine="709"/>
        <w:jc w:val="both"/>
        <w:rPr>
          <w:rFonts w:ascii="Times New Roman" w:hAnsi="Times New Roman"/>
          <w:sz w:val="24"/>
          <w:szCs w:val="24"/>
        </w:rPr>
      </w:pPr>
      <w:r w:rsidRPr="00696095">
        <w:rPr>
          <w:rFonts w:ascii="Times New Roman" w:hAnsi="Times New Roman"/>
          <w:b/>
          <w:sz w:val="24"/>
          <w:szCs w:val="24"/>
        </w:rPr>
        <w:t>Я понимаю</w:t>
      </w:r>
      <w:r w:rsidRPr="00696095">
        <w:rPr>
          <w:rFonts w:ascii="Times New Roman" w:hAnsi="Times New Roman"/>
          <w:sz w:val="24"/>
          <w:szCs w:val="24"/>
        </w:rPr>
        <w:t xml:space="preserve">, </w:t>
      </w:r>
      <w:r w:rsidRPr="00696095">
        <w:rPr>
          <w:rFonts w:ascii="Times New Roman" w:hAnsi="Times New Roman"/>
          <w:bCs/>
          <w:sz w:val="24"/>
          <w:szCs w:val="24"/>
        </w:rPr>
        <w:t xml:space="preserve">что в случае выявления нарушений перечисленных требований, повлекших причинение ущерба Банку, </w:t>
      </w:r>
      <w:r w:rsidRPr="00696095">
        <w:rPr>
          <w:rFonts w:ascii="Times New Roman" w:hAnsi="Times New Roman"/>
          <w:sz w:val="24"/>
          <w:szCs w:val="24"/>
        </w:rPr>
        <w:t xml:space="preserve">он вправе отстранить меня от Работ, приостановить мой доступ </w:t>
      </w:r>
      <w:r>
        <w:rPr>
          <w:rFonts w:ascii="Times New Roman" w:hAnsi="Times New Roman"/>
          <w:sz w:val="24"/>
          <w:szCs w:val="24"/>
        </w:rPr>
        <w:t>на территорию Банка</w:t>
      </w:r>
      <w:r w:rsidRPr="00696095">
        <w:rPr>
          <w:rFonts w:ascii="Times New Roman" w:hAnsi="Times New Roman"/>
          <w:sz w:val="24"/>
          <w:szCs w:val="24"/>
        </w:rPr>
        <w:t>, а в случае подтверждения факта ущерба, требовать его возмещения, в т.ч. в судебном порядке.</w:t>
      </w:r>
    </w:p>
    <w:p w14:paraId="011A3378" w14:textId="77777777" w:rsidR="006050D4" w:rsidRPr="009224E3" w:rsidRDefault="006050D4" w:rsidP="006050D4">
      <w:pPr>
        <w:widowControl w:val="0"/>
        <w:tabs>
          <w:tab w:val="left" w:pos="851"/>
        </w:tabs>
        <w:suppressAutoHyphens/>
        <w:spacing w:after="0" w:line="240" w:lineRule="auto"/>
        <w:ind w:firstLine="709"/>
        <w:jc w:val="both"/>
        <w:rPr>
          <w:rFonts w:ascii="Times New Roman" w:hAnsi="Times New Roman"/>
          <w:bCs/>
          <w:sz w:val="24"/>
          <w:szCs w:val="24"/>
        </w:rPr>
      </w:pPr>
      <w:r w:rsidRPr="009224E3">
        <w:rPr>
          <w:rFonts w:ascii="Times New Roman" w:hAnsi="Times New Roman"/>
          <w:b/>
          <w:sz w:val="24"/>
          <w:szCs w:val="24"/>
        </w:rPr>
        <w:t>Я осведомлен,</w:t>
      </w:r>
      <w:r w:rsidRPr="009224E3">
        <w:rPr>
          <w:rFonts w:ascii="Times New Roman" w:hAnsi="Times New Roman"/>
          <w:bCs/>
          <w:sz w:val="24"/>
          <w:szCs w:val="24"/>
        </w:rPr>
        <w:t xml:space="preserve"> что нормами законодательства РФ для работника в качестве мер дисциплинарного воздействия предусмотрены, в том числе, увольнение по инициативе работодателя,</w:t>
      </w:r>
      <w:r>
        <w:rPr>
          <w:rFonts w:ascii="Times New Roman" w:hAnsi="Times New Roman"/>
          <w:bCs/>
          <w:sz w:val="24"/>
          <w:szCs w:val="24"/>
        </w:rPr>
        <w:t xml:space="preserve"> </w:t>
      </w:r>
      <w:r w:rsidRPr="009224E3">
        <w:rPr>
          <w:rFonts w:ascii="Times New Roman" w:hAnsi="Times New Roman"/>
          <w:bCs/>
          <w:sz w:val="24"/>
          <w:szCs w:val="24"/>
        </w:rPr>
        <w:t>привлечение к административной ответственности с целью возмещение убытков, причиненных нарушением прав обладателя информации, составляющей коммерческую тайну, а также привлечение к уголовной ответственности, по статьям УК</w:t>
      </w:r>
      <w:r w:rsidRPr="00F35129">
        <w:rPr>
          <w:rFonts w:ascii="Times New Roman" w:hAnsi="Times New Roman"/>
          <w:bCs/>
          <w:sz w:val="24"/>
          <w:szCs w:val="24"/>
        </w:rPr>
        <w:t xml:space="preserve"> </w:t>
      </w:r>
      <w:r>
        <w:rPr>
          <w:rFonts w:ascii="Times New Roman" w:hAnsi="Times New Roman"/>
          <w:bCs/>
          <w:sz w:val="24"/>
          <w:szCs w:val="24"/>
        </w:rPr>
        <w:t>РФ</w:t>
      </w:r>
      <w:r w:rsidRPr="009224E3">
        <w:rPr>
          <w:rFonts w:ascii="Times New Roman" w:hAnsi="Times New Roman"/>
          <w:bCs/>
          <w:sz w:val="24"/>
          <w:szCs w:val="24"/>
        </w:rPr>
        <w:t>, предусматривающим максимальное наказание в виде лишения свободы сроком до 7 лет.</w:t>
      </w:r>
    </w:p>
    <w:p w14:paraId="65352330" w14:textId="77777777" w:rsidR="006050D4" w:rsidRDefault="006050D4" w:rsidP="006050D4">
      <w:pPr>
        <w:spacing w:after="0" w:line="240" w:lineRule="auto"/>
        <w:ind w:firstLine="709"/>
        <w:jc w:val="both"/>
        <w:rPr>
          <w:rFonts w:ascii="Times New Roman" w:hAnsi="Times New Roman"/>
          <w:bCs/>
          <w:sz w:val="24"/>
          <w:szCs w:val="24"/>
        </w:rPr>
      </w:pPr>
      <w:r w:rsidRPr="009224E3">
        <w:rPr>
          <w:rFonts w:ascii="Times New Roman" w:hAnsi="Times New Roman"/>
          <w:b/>
          <w:sz w:val="24"/>
          <w:szCs w:val="24"/>
        </w:rPr>
        <w:t>Я понимаю</w:t>
      </w:r>
      <w:r w:rsidRPr="009224E3">
        <w:rPr>
          <w:rFonts w:ascii="Times New Roman" w:hAnsi="Times New Roman"/>
          <w:bCs/>
          <w:sz w:val="24"/>
          <w:szCs w:val="24"/>
        </w:rPr>
        <w:t>, что в случае нарушения требований настоящего Обязательства, ко мне могут быть применены вышеперечисленные меры</w:t>
      </w:r>
      <w:r>
        <w:rPr>
          <w:rFonts w:ascii="Times New Roman" w:hAnsi="Times New Roman"/>
          <w:bCs/>
          <w:sz w:val="24"/>
          <w:szCs w:val="24"/>
        </w:rPr>
        <w:t>.</w:t>
      </w:r>
    </w:p>
    <w:p w14:paraId="4293C2CD" w14:textId="77777777" w:rsidR="006050D4" w:rsidRDefault="006050D4" w:rsidP="006050D4">
      <w:pPr>
        <w:spacing w:after="0" w:line="240" w:lineRule="auto"/>
        <w:ind w:firstLine="709"/>
        <w:jc w:val="both"/>
        <w:rPr>
          <w:rFonts w:ascii="Times New Roman" w:hAnsi="Times New Roman"/>
          <w:bCs/>
          <w:sz w:val="24"/>
          <w:szCs w:val="24"/>
        </w:rPr>
      </w:pPr>
    </w:p>
    <w:p w14:paraId="39A51A06" w14:textId="77777777" w:rsidR="006050D4" w:rsidRPr="00696095" w:rsidRDefault="006050D4" w:rsidP="006050D4">
      <w:pPr>
        <w:spacing w:after="0" w:line="240" w:lineRule="auto"/>
        <w:ind w:firstLine="709"/>
        <w:jc w:val="both"/>
        <w:rPr>
          <w:rFonts w:ascii="Times New Roman" w:hAnsi="Times New Roman"/>
          <w:sz w:val="24"/>
          <w:szCs w:val="24"/>
        </w:rPr>
      </w:pPr>
    </w:p>
    <w:p w14:paraId="0DE43312" w14:textId="77777777" w:rsidR="006050D4" w:rsidRPr="00696095" w:rsidRDefault="006050D4" w:rsidP="006050D4">
      <w:pPr>
        <w:spacing w:after="0" w:line="20" w:lineRule="atLeast"/>
        <w:jc w:val="both"/>
        <w:rPr>
          <w:rFonts w:ascii="Times New Roman" w:hAnsi="Times New Roman"/>
          <w:b/>
          <w:bCs/>
          <w:sz w:val="24"/>
          <w:szCs w:val="24"/>
        </w:rPr>
      </w:pPr>
      <w:r w:rsidRPr="00696095">
        <w:rPr>
          <w:rFonts w:ascii="Times New Roman" w:hAnsi="Times New Roman"/>
          <w:b/>
          <w:bCs/>
          <w:sz w:val="24"/>
          <w:szCs w:val="24"/>
        </w:rPr>
        <w:t>«____» _______________20___г.              ____________________/____________________</w:t>
      </w:r>
    </w:p>
    <w:p w14:paraId="0687F9AE" w14:textId="77777777" w:rsidR="006050D4" w:rsidRPr="00696095" w:rsidRDefault="006050D4" w:rsidP="006050D4">
      <w:pPr>
        <w:spacing w:after="0" w:line="20" w:lineRule="atLeast"/>
        <w:ind w:left="4390" w:firstLine="566"/>
        <w:jc w:val="both"/>
        <w:rPr>
          <w:rFonts w:ascii="Times New Roman" w:hAnsi="Times New Roman"/>
          <w:i/>
          <w:sz w:val="24"/>
          <w:szCs w:val="24"/>
        </w:rPr>
      </w:pPr>
      <w:r w:rsidRPr="00696095">
        <w:rPr>
          <w:rFonts w:ascii="Times New Roman" w:hAnsi="Times New Roman"/>
          <w:bCs/>
          <w:i/>
          <w:sz w:val="24"/>
          <w:szCs w:val="24"/>
        </w:rPr>
        <w:t>Подпись                                                 ФИО</w:t>
      </w:r>
    </w:p>
    <w:p w14:paraId="29824E45" w14:textId="77777777" w:rsidR="006050D4" w:rsidRPr="00696095" w:rsidRDefault="006050D4" w:rsidP="006050D4">
      <w:pPr>
        <w:spacing w:after="0" w:line="20" w:lineRule="atLeast"/>
        <w:jc w:val="both"/>
        <w:rPr>
          <w:rFonts w:ascii="Times New Roman" w:hAnsi="Times New Roman"/>
          <w:b/>
          <w:bCs/>
          <w:sz w:val="24"/>
          <w:szCs w:val="24"/>
        </w:rPr>
      </w:pPr>
      <w:r w:rsidRPr="00696095">
        <w:rPr>
          <w:rFonts w:ascii="Times New Roman" w:hAnsi="Times New Roman"/>
          <w:b/>
          <w:bCs/>
          <w:sz w:val="24"/>
          <w:szCs w:val="24"/>
        </w:rPr>
        <w:t>_____________________________________________________________________________</w:t>
      </w:r>
    </w:p>
    <w:p w14:paraId="0701808A" w14:textId="77777777" w:rsidR="006050D4" w:rsidRDefault="006050D4" w:rsidP="006050D4">
      <w:pPr>
        <w:spacing w:after="0" w:line="20" w:lineRule="atLeast"/>
        <w:jc w:val="center"/>
        <w:rPr>
          <w:rFonts w:ascii="Times New Roman" w:hAnsi="Times New Roman"/>
          <w:b/>
          <w:bCs/>
          <w:sz w:val="24"/>
          <w:szCs w:val="24"/>
        </w:rPr>
      </w:pPr>
    </w:p>
    <w:p w14:paraId="5FACEEF2" w14:textId="77777777" w:rsidR="006050D4" w:rsidRDefault="006050D4" w:rsidP="006050D4">
      <w:pPr>
        <w:spacing w:after="0" w:line="20" w:lineRule="atLeast"/>
        <w:jc w:val="center"/>
        <w:rPr>
          <w:rFonts w:ascii="Times New Roman" w:hAnsi="Times New Roman"/>
          <w:b/>
          <w:bCs/>
          <w:sz w:val="24"/>
          <w:szCs w:val="24"/>
        </w:rPr>
      </w:pPr>
      <w:r>
        <w:rPr>
          <w:rFonts w:ascii="Times New Roman" w:hAnsi="Times New Roman"/>
          <w:b/>
          <w:bCs/>
          <w:sz w:val="24"/>
          <w:szCs w:val="24"/>
        </w:rPr>
        <w:t>Форма согласована, п</w:t>
      </w:r>
      <w:r w:rsidRPr="00696095">
        <w:rPr>
          <w:rFonts w:ascii="Times New Roman" w:hAnsi="Times New Roman"/>
          <w:b/>
          <w:bCs/>
          <w:sz w:val="24"/>
          <w:szCs w:val="24"/>
        </w:rPr>
        <w:t>одписи сторон:</w:t>
      </w:r>
    </w:p>
    <w:p w14:paraId="08579854" w14:textId="77777777" w:rsidR="00DF24CF" w:rsidRPr="00900808" w:rsidRDefault="00DF24CF" w:rsidP="0075037D">
      <w:pPr>
        <w:spacing w:after="0" w:line="240" w:lineRule="auto"/>
        <w:jc w:val="center"/>
        <w:rPr>
          <w:rFonts w:ascii="Times New Roman" w:hAnsi="Times New Roman"/>
          <w:b/>
          <w:bCs/>
          <w:sz w:val="24"/>
          <w:szCs w:val="24"/>
        </w:rPr>
      </w:pPr>
    </w:p>
    <w:tbl>
      <w:tblPr>
        <w:tblW w:w="0" w:type="auto"/>
        <w:jc w:val="center"/>
        <w:tblCellMar>
          <w:left w:w="0" w:type="dxa"/>
          <w:right w:w="0" w:type="dxa"/>
        </w:tblCellMar>
        <w:tblLook w:val="04A0" w:firstRow="1" w:lastRow="0" w:firstColumn="1" w:lastColumn="0" w:noHBand="0" w:noVBand="1"/>
      </w:tblPr>
      <w:tblGrid>
        <w:gridCol w:w="4827"/>
        <w:gridCol w:w="4813"/>
      </w:tblGrid>
      <w:tr w:rsidR="002B7BCC" w:rsidRPr="00EF557D" w14:paraId="3BF40F8C" w14:textId="77777777" w:rsidTr="002B7BCC">
        <w:trPr>
          <w:jc w:val="center"/>
        </w:trPr>
        <w:tc>
          <w:tcPr>
            <w:tcW w:w="5069" w:type="dxa"/>
            <w:tcMar>
              <w:top w:w="0" w:type="dxa"/>
              <w:left w:w="108" w:type="dxa"/>
              <w:bottom w:w="0" w:type="dxa"/>
              <w:right w:w="108" w:type="dxa"/>
            </w:tcMar>
          </w:tcPr>
          <w:p w14:paraId="237B7CE6" w14:textId="77777777" w:rsidR="002B7BCC" w:rsidRPr="00EF557D" w:rsidRDefault="002B7BCC" w:rsidP="0075037D">
            <w:pPr>
              <w:spacing w:after="0" w:line="240" w:lineRule="auto"/>
              <w:jc w:val="both"/>
              <w:rPr>
                <w:rFonts w:ascii="Times New Roman" w:hAnsi="Times New Roman"/>
                <w:b/>
                <w:bCs/>
                <w:sz w:val="24"/>
                <w:szCs w:val="24"/>
              </w:rPr>
            </w:pPr>
            <w:r w:rsidRPr="00EF557D">
              <w:rPr>
                <w:rFonts w:ascii="Times New Roman" w:hAnsi="Times New Roman"/>
                <w:b/>
                <w:bCs/>
                <w:sz w:val="24"/>
                <w:szCs w:val="24"/>
              </w:rPr>
              <w:t xml:space="preserve">От </w:t>
            </w:r>
            <w:r w:rsidR="006822B6" w:rsidRPr="00EF557D">
              <w:rPr>
                <w:rFonts w:ascii="Times New Roman" w:hAnsi="Times New Roman"/>
                <w:b/>
                <w:bCs/>
                <w:sz w:val="24"/>
                <w:szCs w:val="24"/>
              </w:rPr>
              <w:t>Арендодателя</w:t>
            </w:r>
          </w:p>
          <w:p w14:paraId="537347BD" w14:textId="77777777" w:rsidR="002B7BCC" w:rsidRPr="00EF557D" w:rsidRDefault="002B7BCC" w:rsidP="0075037D">
            <w:pPr>
              <w:spacing w:after="0" w:line="240" w:lineRule="auto"/>
              <w:jc w:val="both"/>
              <w:rPr>
                <w:rFonts w:ascii="Times New Roman" w:hAnsi="Times New Roman"/>
                <w:b/>
                <w:bCs/>
                <w:sz w:val="24"/>
                <w:szCs w:val="24"/>
              </w:rPr>
            </w:pPr>
            <w:r w:rsidRPr="00EF557D">
              <w:rPr>
                <w:rFonts w:ascii="Times New Roman" w:hAnsi="Times New Roman"/>
                <w:b/>
                <w:bCs/>
                <w:sz w:val="24"/>
                <w:szCs w:val="24"/>
              </w:rPr>
              <w:t>____________</w:t>
            </w:r>
          </w:p>
          <w:p w14:paraId="089402BE" w14:textId="77777777" w:rsidR="002B7BCC" w:rsidRPr="00EF557D" w:rsidRDefault="002B7BCC" w:rsidP="0075037D">
            <w:pPr>
              <w:spacing w:after="0" w:line="240" w:lineRule="auto"/>
              <w:ind w:left="2"/>
              <w:jc w:val="both"/>
              <w:rPr>
                <w:rFonts w:ascii="Times New Roman" w:hAnsi="Times New Roman"/>
                <w:b/>
                <w:bCs/>
                <w:sz w:val="24"/>
                <w:szCs w:val="24"/>
              </w:rPr>
            </w:pPr>
            <w:r w:rsidRPr="00EF557D">
              <w:rPr>
                <w:rFonts w:ascii="Times New Roman" w:hAnsi="Times New Roman"/>
                <w:b/>
                <w:bCs/>
                <w:sz w:val="24"/>
                <w:szCs w:val="24"/>
              </w:rPr>
              <w:t>М.П.</w:t>
            </w:r>
          </w:p>
        </w:tc>
        <w:tc>
          <w:tcPr>
            <w:tcW w:w="5069" w:type="dxa"/>
            <w:tcMar>
              <w:top w:w="0" w:type="dxa"/>
              <w:left w:w="108" w:type="dxa"/>
              <w:bottom w:w="0" w:type="dxa"/>
              <w:right w:w="108" w:type="dxa"/>
            </w:tcMar>
          </w:tcPr>
          <w:p w14:paraId="3139E7C6" w14:textId="77777777" w:rsidR="002B7BCC" w:rsidRPr="00EF557D" w:rsidRDefault="002B7BCC" w:rsidP="0075037D">
            <w:pPr>
              <w:spacing w:after="0" w:line="240" w:lineRule="auto"/>
              <w:jc w:val="both"/>
              <w:rPr>
                <w:rFonts w:ascii="Times New Roman" w:hAnsi="Times New Roman"/>
                <w:b/>
                <w:bCs/>
                <w:sz w:val="24"/>
                <w:szCs w:val="24"/>
              </w:rPr>
            </w:pPr>
            <w:r w:rsidRPr="00EF557D">
              <w:rPr>
                <w:rFonts w:ascii="Times New Roman" w:hAnsi="Times New Roman"/>
                <w:b/>
                <w:bCs/>
                <w:sz w:val="24"/>
                <w:szCs w:val="24"/>
              </w:rPr>
              <w:t xml:space="preserve">От </w:t>
            </w:r>
            <w:r w:rsidR="00BF57A2" w:rsidRPr="00EF557D">
              <w:rPr>
                <w:rFonts w:ascii="Times New Roman" w:hAnsi="Times New Roman"/>
                <w:b/>
                <w:bCs/>
                <w:sz w:val="24"/>
                <w:szCs w:val="24"/>
              </w:rPr>
              <w:t>Арендатор</w:t>
            </w:r>
            <w:r w:rsidRPr="00EF557D">
              <w:rPr>
                <w:rFonts w:ascii="Times New Roman" w:hAnsi="Times New Roman"/>
                <w:b/>
                <w:bCs/>
                <w:sz w:val="24"/>
                <w:szCs w:val="24"/>
              </w:rPr>
              <w:t xml:space="preserve">а </w:t>
            </w:r>
          </w:p>
          <w:p w14:paraId="157D6BFA" w14:textId="77777777" w:rsidR="002B7BCC" w:rsidRPr="00EF557D" w:rsidRDefault="002B7BCC" w:rsidP="0075037D">
            <w:pPr>
              <w:spacing w:after="0" w:line="240" w:lineRule="auto"/>
              <w:jc w:val="both"/>
              <w:rPr>
                <w:rFonts w:ascii="Times New Roman" w:hAnsi="Times New Roman"/>
                <w:b/>
                <w:bCs/>
                <w:sz w:val="24"/>
                <w:szCs w:val="24"/>
              </w:rPr>
            </w:pPr>
            <w:r w:rsidRPr="00EF557D">
              <w:rPr>
                <w:rFonts w:ascii="Times New Roman" w:hAnsi="Times New Roman"/>
                <w:b/>
                <w:bCs/>
                <w:sz w:val="24"/>
                <w:szCs w:val="24"/>
              </w:rPr>
              <w:t>___________</w:t>
            </w:r>
          </w:p>
          <w:p w14:paraId="07A40F85" w14:textId="77777777" w:rsidR="002B7BCC" w:rsidRPr="00EF557D" w:rsidRDefault="002B7BCC" w:rsidP="0075037D">
            <w:pPr>
              <w:spacing w:after="0" w:line="240" w:lineRule="auto"/>
              <w:jc w:val="both"/>
              <w:rPr>
                <w:rFonts w:ascii="Times New Roman" w:hAnsi="Times New Roman"/>
                <w:b/>
                <w:bCs/>
                <w:sz w:val="24"/>
                <w:szCs w:val="24"/>
              </w:rPr>
            </w:pPr>
            <w:r w:rsidRPr="00EF557D">
              <w:rPr>
                <w:rFonts w:ascii="Times New Roman" w:hAnsi="Times New Roman"/>
                <w:b/>
                <w:bCs/>
                <w:sz w:val="24"/>
                <w:szCs w:val="24"/>
              </w:rPr>
              <w:t>М.П.</w:t>
            </w:r>
          </w:p>
        </w:tc>
      </w:tr>
    </w:tbl>
    <w:p w14:paraId="1D054A79" w14:textId="77777777" w:rsidR="002B7BCC" w:rsidRPr="00900808" w:rsidRDefault="002B7BCC" w:rsidP="0075037D">
      <w:pPr>
        <w:spacing w:after="0" w:line="240" w:lineRule="auto"/>
        <w:jc w:val="both"/>
        <w:rPr>
          <w:rFonts w:ascii="Times New Roman" w:hAnsi="Times New Roman"/>
          <w:sz w:val="24"/>
          <w:szCs w:val="24"/>
        </w:rPr>
      </w:pPr>
    </w:p>
    <w:p w14:paraId="6F06CAE9" w14:textId="77777777" w:rsidR="0091539F" w:rsidRDefault="0091539F">
      <w:pPr>
        <w:rPr>
          <w:rFonts w:ascii="Times New Roman" w:hAnsi="Times New Roman"/>
          <w:b/>
          <w:sz w:val="20"/>
          <w:szCs w:val="20"/>
        </w:rPr>
      </w:pPr>
      <w:r>
        <w:rPr>
          <w:rFonts w:ascii="Times New Roman" w:hAnsi="Times New Roman"/>
          <w:b/>
          <w:sz w:val="20"/>
          <w:szCs w:val="20"/>
        </w:rPr>
        <w:br w:type="page"/>
      </w:r>
    </w:p>
    <w:p w14:paraId="72A34D5E" w14:textId="723C4BE9" w:rsidR="0091539F" w:rsidRPr="00670B04" w:rsidRDefault="0091539F" w:rsidP="0091539F">
      <w:pPr>
        <w:widowControl w:val="0"/>
        <w:spacing w:after="0" w:line="240" w:lineRule="auto"/>
        <w:ind w:left="5664"/>
        <w:contextualSpacing/>
        <w:jc w:val="right"/>
        <w:rPr>
          <w:rFonts w:ascii="Times New Roman" w:eastAsia="Times New Roman" w:hAnsi="Times New Roman"/>
          <w:b/>
          <w:bCs/>
          <w:lang w:eastAsia="ru-RU"/>
        </w:rPr>
      </w:pPr>
      <w:r w:rsidRPr="00670B04">
        <w:rPr>
          <w:rFonts w:ascii="Times New Roman" w:eastAsia="Times New Roman" w:hAnsi="Times New Roman"/>
          <w:b/>
          <w:bCs/>
          <w:lang w:eastAsia="ru-RU"/>
        </w:rPr>
        <w:lastRenderedPageBreak/>
        <w:t xml:space="preserve">ПРИЛОЖЕНИЕ № </w:t>
      </w:r>
      <w:r w:rsidR="002A7A7F">
        <w:rPr>
          <w:rFonts w:ascii="Times New Roman" w:eastAsia="Times New Roman" w:hAnsi="Times New Roman"/>
          <w:b/>
          <w:bCs/>
          <w:lang w:eastAsia="ru-RU"/>
        </w:rPr>
        <w:t>7</w:t>
      </w:r>
      <w:r w:rsidRPr="00670B04">
        <w:rPr>
          <w:rFonts w:ascii="Times New Roman" w:eastAsia="Times New Roman" w:hAnsi="Times New Roman"/>
          <w:b/>
          <w:bCs/>
          <w:vertAlign w:val="superscript"/>
          <w:lang w:eastAsia="ru-RU"/>
        </w:rPr>
        <w:footnoteReference w:id="90"/>
      </w:r>
    </w:p>
    <w:p w14:paraId="7DDC11BF" w14:textId="0D80B80A" w:rsidR="0091539F" w:rsidRPr="00AD4053" w:rsidRDefault="0091539F" w:rsidP="0091539F">
      <w:pPr>
        <w:widowControl w:val="0"/>
        <w:spacing w:after="0" w:line="240" w:lineRule="auto"/>
        <w:contextualSpacing/>
        <w:jc w:val="right"/>
        <w:rPr>
          <w:rFonts w:ascii="Times New Roman" w:eastAsia="Times New Roman" w:hAnsi="Times New Roman"/>
          <w:lang w:eastAsia="ru-RU"/>
        </w:rPr>
      </w:pPr>
      <w:r w:rsidRPr="00AD4053">
        <w:rPr>
          <w:rFonts w:ascii="Times New Roman" w:eastAsia="Times New Roman" w:hAnsi="Times New Roman"/>
          <w:bCs/>
          <w:lang w:eastAsia="ru-RU"/>
        </w:rPr>
        <w:t>к Договору</w:t>
      </w:r>
      <w:r w:rsidR="00AD4053" w:rsidRPr="00AD4053">
        <w:rPr>
          <w:rFonts w:ascii="Times New Roman" w:eastAsia="Times New Roman" w:hAnsi="Times New Roman"/>
          <w:bCs/>
          <w:sz w:val="24"/>
          <w:szCs w:val="24"/>
        </w:rPr>
        <w:t xml:space="preserve"> </w:t>
      </w:r>
      <w:r w:rsidR="00AD4053" w:rsidRPr="00AD4053">
        <w:rPr>
          <w:rFonts w:ascii="Times New Roman" w:eastAsia="Times New Roman" w:hAnsi="Times New Roman"/>
          <w:bCs/>
          <w:lang w:eastAsia="ru-RU"/>
        </w:rPr>
        <w:t>долгосрочной аренды недвижимого имущества</w:t>
      </w:r>
    </w:p>
    <w:p w14:paraId="7EA1BD4D" w14:textId="01E48722" w:rsidR="0091539F" w:rsidRPr="00670B04" w:rsidRDefault="0091539F" w:rsidP="0091539F">
      <w:pPr>
        <w:widowControl w:val="0"/>
        <w:tabs>
          <w:tab w:val="left" w:pos="3720"/>
          <w:tab w:val="right" w:pos="9638"/>
        </w:tabs>
        <w:spacing w:after="0" w:line="240" w:lineRule="auto"/>
        <w:contextualSpacing/>
        <w:rPr>
          <w:rFonts w:ascii="Times New Roman" w:eastAsia="Times New Roman" w:hAnsi="Times New Roman"/>
          <w:b/>
          <w:lang w:eastAsia="ru-RU"/>
        </w:rPr>
      </w:pPr>
      <w:r w:rsidRPr="00AD4053">
        <w:rPr>
          <w:rFonts w:ascii="Times New Roman" w:eastAsia="Times New Roman" w:hAnsi="Times New Roman"/>
          <w:bCs/>
          <w:lang w:eastAsia="ru-RU"/>
        </w:rPr>
        <w:tab/>
      </w:r>
      <w:r w:rsidRPr="00AD4053">
        <w:rPr>
          <w:rFonts w:ascii="Times New Roman" w:eastAsia="Times New Roman" w:hAnsi="Times New Roman"/>
          <w:bCs/>
          <w:lang w:eastAsia="ru-RU"/>
        </w:rPr>
        <w:tab/>
        <w:t>от __</w:t>
      </w:r>
      <w:r w:rsidR="00AD4053" w:rsidRPr="00AD4053">
        <w:rPr>
          <w:rFonts w:ascii="Times New Roman" w:eastAsia="Times New Roman" w:hAnsi="Times New Roman"/>
          <w:bCs/>
          <w:lang w:eastAsia="ru-RU"/>
        </w:rPr>
        <w:t>_</w:t>
      </w:r>
      <w:r w:rsidRPr="00AD4053">
        <w:rPr>
          <w:rFonts w:ascii="Times New Roman" w:eastAsia="Times New Roman" w:hAnsi="Times New Roman"/>
          <w:bCs/>
          <w:lang w:eastAsia="ru-RU"/>
        </w:rPr>
        <w:t xml:space="preserve"> ________ 20_</w:t>
      </w:r>
      <w:r w:rsidR="00C02795">
        <w:rPr>
          <w:rFonts w:ascii="Times New Roman" w:eastAsia="Times New Roman" w:hAnsi="Times New Roman"/>
          <w:bCs/>
          <w:lang w:eastAsia="ru-RU"/>
        </w:rPr>
        <w:t>_</w:t>
      </w:r>
      <w:r w:rsidRPr="00AD4053">
        <w:rPr>
          <w:rFonts w:ascii="Times New Roman" w:eastAsia="Times New Roman" w:hAnsi="Times New Roman"/>
          <w:bCs/>
          <w:lang w:eastAsia="ru-RU"/>
        </w:rPr>
        <w:t>_ г.</w:t>
      </w:r>
      <w:r w:rsidR="00AD4053" w:rsidRPr="00AD4053">
        <w:rPr>
          <w:rFonts w:ascii="Times New Roman" w:eastAsia="Times New Roman" w:hAnsi="Times New Roman"/>
          <w:bCs/>
          <w:lang w:eastAsia="ru-RU"/>
        </w:rPr>
        <w:t xml:space="preserve"> № _______</w:t>
      </w:r>
    </w:p>
    <w:p w14:paraId="1DE828FD" w14:textId="77777777" w:rsidR="0091539F" w:rsidRPr="00670B04" w:rsidRDefault="0091539F" w:rsidP="0091539F">
      <w:pPr>
        <w:widowControl w:val="0"/>
        <w:spacing w:line="240" w:lineRule="auto"/>
        <w:contextualSpacing/>
        <w:rPr>
          <w:rFonts w:ascii="Times New Roman" w:hAnsi="Times New Roman"/>
        </w:rPr>
      </w:pPr>
    </w:p>
    <w:p w14:paraId="6E7928AE" w14:textId="77777777" w:rsidR="0091539F" w:rsidRPr="00670B04" w:rsidRDefault="0091539F" w:rsidP="0091539F">
      <w:pPr>
        <w:spacing w:after="0" w:line="240" w:lineRule="auto"/>
        <w:jc w:val="center"/>
        <w:rPr>
          <w:rFonts w:ascii="Times New Roman" w:hAnsi="Times New Roman"/>
          <w:b/>
        </w:rPr>
      </w:pPr>
      <w:r w:rsidRPr="00670B04">
        <w:rPr>
          <w:rFonts w:ascii="Times New Roman" w:hAnsi="Times New Roman"/>
          <w:b/>
        </w:rPr>
        <w:t xml:space="preserve">СОГЛАШЕНИЕ ОБ ИСПОЛЬЗОВАНИИ ПРИНЦИПОВ КОРПОРАТИВНОЙ СОЦИАЛЬНОЙ ОТВЕТСТВЕННОСТИ </w:t>
      </w:r>
    </w:p>
    <w:p w14:paraId="391A92F2" w14:textId="77777777" w:rsidR="0091539F" w:rsidRPr="00670B04" w:rsidRDefault="0091539F" w:rsidP="0091539F">
      <w:pPr>
        <w:spacing w:after="0" w:line="240" w:lineRule="auto"/>
        <w:rPr>
          <w:rFonts w:ascii="Times New Roman" w:hAnsi="Times New Roman"/>
        </w:rPr>
      </w:pPr>
    </w:p>
    <w:p w14:paraId="4B8431F1" w14:textId="77777777" w:rsidR="0091539F" w:rsidRPr="00670B04" w:rsidRDefault="0091539F" w:rsidP="0091539F">
      <w:pPr>
        <w:tabs>
          <w:tab w:val="left" w:pos="0"/>
          <w:tab w:val="left" w:pos="567"/>
          <w:tab w:val="left" w:pos="851"/>
        </w:tabs>
        <w:spacing w:after="0" w:line="240" w:lineRule="auto"/>
        <w:ind w:firstLine="567"/>
        <w:jc w:val="both"/>
        <w:rPr>
          <w:rFonts w:ascii="Times New Roman" w:hAnsi="Times New Roman"/>
        </w:rPr>
      </w:pPr>
      <w:r w:rsidRPr="00670B04">
        <w:rPr>
          <w:rFonts w:ascii="Times New Roman" w:hAnsi="Times New Roman"/>
        </w:rPr>
        <w:t xml:space="preserve">Стороны, подписав настоящее Соглашение об использовании принципов корпоративной социальной ответственности (далее – Соглашение) обязуются соблюдать самостоятельно и обеспечить соблюдение привлекаемыми ими третьими лицами (субподрядчиками, поставщиками, производителями и др.) следующих принципов и норм корпоративной социальной ответственности:   </w:t>
      </w:r>
    </w:p>
    <w:p w14:paraId="297CD733" w14:textId="77777777" w:rsidR="0091539F" w:rsidRPr="00670B04" w:rsidRDefault="0091539F" w:rsidP="0091539F">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 xml:space="preserve">Добросовестная конкуренция </w:t>
      </w:r>
    </w:p>
    <w:p w14:paraId="3558818A" w14:textId="77777777" w:rsidR="0091539F" w:rsidRPr="00670B04" w:rsidRDefault="0091539F" w:rsidP="0091539F">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Стороны будут вести бизнес в соответствии с нормами честной конкуренции и в соответствии со всеми применимыми требованиями антимонопольного законодательства РФ.</w:t>
      </w:r>
    </w:p>
    <w:p w14:paraId="1F6E65F3" w14:textId="77777777" w:rsidR="0091539F" w:rsidRPr="00670B04" w:rsidRDefault="0091539F" w:rsidP="0091539F">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Конфиденциальность и интеллектуальная собственность</w:t>
      </w:r>
    </w:p>
    <w:p w14:paraId="6949D472" w14:textId="77777777" w:rsidR="0091539F" w:rsidRPr="00670B04" w:rsidRDefault="0091539F" w:rsidP="0091539F">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 xml:space="preserve">Стороны будут охранять и использовать только по назначению конфиденциальную информацию, убедившись, что права всех сотрудников и бизнес-партнеров на конфиденциальность защищены, а права на интеллектуальную собственность действительны. </w:t>
      </w:r>
    </w:p>
    <w:p w14:paraId="506809F5" w14:textId="77777777" w:rsidR="0091539F" w:rsidRPr="00670B04" w:rsidRDefault="0091539F" w:rsidP="0091539F">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Выявление проблем</w:t>
      </w:r>
    </w:p>
    <w:p w14:paraId="4252CF19" w14:textId="77777777" w:rsidR="0091539F" w:rsidRPr="00670B04" w:rsidRDefault="0091539F" w:rsidP="0091539F">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Стороны обеспечат необходимые условия и средства для своих сотрудников, чтобы те, в свою очередь, могли сообщить о незаконной деятельности на рабочем месте. Любое сообщение должно рассматриваться в конфиденциальном порядке. Стороны будут проводить расследование и принимать корректирующие меры в случае необходимости.</w:t>
      </w:r>
    </w:p>
    <w:p w14:paraId="7DDFDCC7" w14:textId="77777777" w:rsidR="0091539F" w:rsidRPr="00670B04" w:rsidRDefault="0091539F" w:rsidP="0091539F">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Недопущение использования сырья из регионов, охваченных военными конфликтами</w:t>
      </w:r>
      <w:r w:rsidRPr="00670B04">
        <w:rPr>
          <w:rFonts w:ascii="Times New Roman" w:hAnsi="Times New Roman"/>
          <w:b/>
          <w:vertAlign w:val="superscript"/>
        </w:rPr>
        <w:footnoteReference w:id="91"/>
      </w:r>
      <w:r w:rsidRPr="00670B04">
        <w:rPr>
          <w:rFonts w:ascii="Times New Roman" w:hAnsi="Times New Roman"/>
          <w:b/>
        </w:rPr>
        <w:t xml:space="preserve"> </w:t>
      </w:r>
    </w:p>
    <w:p w14:paraId="1025B150" w14:textId="77777777" w:rsidR="0091539F" w:rsidRPr="00670B04" w:rsidRDefault="0091539F" w:rsidP="0091539F">
      <w:pPr>
        <w:tabs>
          <w:tab w:val="left" w:pos="0"/>
          <w:tab w:val="left" w:pos="567"/>
          <w:tab w:val="left" w:pos="851"/>
        </w:tabs>
        <w:spacing w:after="0" w:line="240" w:lineRule="auto"/>
        <w:jc w:val="both"/>
        <w:rPr>
          <w:rFonts w:ascii="Times New Roman" w:hAnsi="Times New Roman"/>
        </w:rPr>
      </w:pPr>
      <w:r>
        <w:rPr>
          <w:rFonts w:ascii="Times New Roman" w:hAnsi="Times New Roman"/>
        </w:rPr>
        <w:t xml:space="preserve">Арендодателю </w:t>
      </w:r>
      <w:r w:rsidRPr="00670B04">
        <w:rPr>
          <w:rFonts w:ascii="Times New Roman" w:hAnsi="Times New Roman"/>
        </w:rPr>
        <w:t xml:space="preserve">не использует в производстве товаров, поставляемых </w:t>
      </w:r>
      <w:r>
        <w:rPr>
          <w:rFonts w:ascii="Times New Roman" w:hAnsi="Times New Roman"/>
        </w:rPr>
        <w:t>Арендатору</w:t>
      </w:r>
      <w:r w:rsidRPr="00670B04">
        <w:rPr>
          <w:rFonts w:ascii="Times New Roman" w:hAnsi="Times New Roman"/>
        </w:rPr>
        <w:t>, металлы и продукты их переработки, полученные из минерального сырья, поступившего из регионов, охваченных военными конфликтами, если сбыт этого сырья прямо или косвенно применяется для финансирования или поддержки вооруженных группировок.</w:t>
      </w:r>
    </w:p>
    <w:p w14:paraId="110FF6A6" w14:textId="77777777" w:rsidR="0091539F" w:rsidRPr="00670B04" w:rsidRDefault="0091539F" w:rsidP="0091539F">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 xml:space="preserve">Недопущение использования детского труда </w:t>
      </w:r>
    </w:p>
    <w:p w14:paraId="2C75F4B4" w14:textId="77777777" w:rsidR="0091539F" w:rsidRPr="00670B04" w:rsidRDefault="0091539F" w:rsidP="0091539F">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 xml:space="preserve">Стороны не приемлют использование детского труда. Стороны обязаны не допускать в своей деловой деятельности применения детского труда в соответствии с основополагающими стандартами ILO (International Labour Organization) – МОТ (Международной организации труда) и принципов, сформулированных в United Nations Global Compact – Глобальном договоре под эгидой Организации Объединенных Наций. </w:t>
      </w:r>
    </w:p>
    <w:p w14:paraId="44397249" w14:textId="77777777" w:rsidR="0091539F" w:rsidRPr="00670B04" w:rsidRDefault="0091539F" w:rsidP="0091539F">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 xml:space="preserve">Свобода занятости </w:t>
      </w:r>
    </w:p>
    <w:p w14:paraId="6AE22CA3" w14:textId="77777777" w:rsidR="0091539F" w:rsidRPr="00670B04" w:rsidRDefault="0091539F" w:rsidP="0091539F">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 xml:space="preserve">Стороны нетерпимы к использованию рабского, принудительного или подневольного труда и торговли людьми, не допускается применение вынужденного, кабального и недобровольного труда осужденных. </w:t>
      </w:r>
    </w:p>
    <w:p w14:paraId="01D76C6B" w14:textId="77777777" w:rsidR="0091539F" w:rsidRPr="00670B04" w:rsidRDefault="0091539F" w:rsidP="0091539F">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 xml:space="preserve">Обеспечение равных прав и условий </w:t>
      </w:r>
    </w:p>
    <w:p w14:paraId="4066FA72" w14:textId="77777777" w:rsidR="0091539F" w:rsidRPr="00670B04" w:rsidRDefault="0091539F" w:rsidP="0091539F">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 xml:space="preserve">Равное отношение ко всем сотрудникам должно быть основополагающим принципом корпоративной политики Сторон. Типичным проявлением дискриминации является сознательное или подсознательное принятие во внимание таких особенностей сотрудников, не влияющих на трудовую деятельность, как их раса, национальная и социальная принадлежность, пол, возраст, физические особенности, инвалидность, членство в профсоюзе, вероисповедание, семейное положение, беременность, сексуальная ориентация, гендерная идентичность, гендерное самовыражение и любые иные критерии согласно текущему национальному законодательству. Стороны предпринимают надлежащие попытки, чтобы не допускать дискриминацию на рабочем месте.  </w:t>
      </w:r>
    </w:p>
    <w:p w14:paraId="49A2BC63" w14:textId="77777777" w:rsidR="0091539F" w:rsidRPr="00670B04" w:rsidRDefault="0091539F" w:rsidP="0091539F">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 xml:space="preserve">Справедливое обращение </w:t>
      </w:r>
    </w:p>
    <w:p w14:paraId="0321EBB3" w14:textId="77777777" w:rsidR="0091539F" w:rsidRPr="00670B04" w:rsidRDefault="0091539F" w:rsidP="0091539F">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 xml:space="preserve">Стороны обеспечат своих сотрудников рабочим местом, свободным от сурового и бесчеловечного обращения, любых сексуальных домогательств, сексуального насилия, телесных наказаний или пыток, </w:t>
      </w:r>
      <w:r w:rsidRPr="00670B04">
        <w:rPr>
          <w:rFonts w:ascii="Times New Roman" w:hAnsi="Times New Roman"/>
        </w:rPr>
        <w:lastRenderedPageBreak/>
        <w:t xml:space="preserve">психического или физического принуждения, словесных оскорблений. Стороны должны предпринять надлежащие попытки исключения угрозы любого из вышеуказанных негативных воздействий. </w:t>
      </w:r>
    </w:p>
    <w:p w14:paraId="475BDB50" w14:textId="77777777" w:rsidR="0091539F" w:rsidRPr="00670B04" w:rsidRDefault="0091539F" w:rsidP="0091539F">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 xml:space="preserve">Соблюдение время работы, справедливый размер оплаты труда и льготы </w:t>
      </w:r>
    </w:p>
    <w:p w14:paraId="29F96921" w14:textId="77777777" w:rsidR="0091539F" w:rsidRPr="00670B04" w:rsidRDefault="0091539F" w:rsidP="0091539F">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 xml:space="preserve">Время работы сотрудников Сторон не должно превышать максимально установленный действующим законодательством лимит в отсутствие согласия сотрудников на сверхурочную работу или ненормированный рабочий день. Стороны гарантируют своевременную оплату труда в соответствии с требованиями действующего законодательства. Сторонам рекомендуется предлагать своим сотрудникам возможность обучаться и проходить тренинги. </w:t>
      </w:r>
    </w:p>
    <w:p w14:paraId="6042D208" w14:textId="77777777" w:rsidR="0091539F" w:rsidRPr="00670B04" w:rsidRDefault="0091539F" w:rsidP="0091539F">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 xml:space="preserve">Свобода ассоциации </w:t>
      </w:r>
    </w:p>
    <w:p w14:paraId="7E805BD6" w14:textId="77777777" w:rsidR="0091539F" w:rsidRPr="00670B04" w:rsidRDefault="0091539F" w:rsidP="0091539F">
      <w:pPr>
        <w:tabs>
          <w:tab w:val="left" w:pos="0"/>
          <w:tab w:val="left" w:pos="567"/>
          <w:tab w:val="left" w:pos="851"/>
        </w:tabs>
        <w:spacing w:after="0" w:line="240" w:lineRule="auto"/>
        <w:jc w:val="both"/>
        <w:rPr>
          <w:rFonts w:ascii="Times New Roman" w:hAnsi="Times New Roman"/>
        </w:rPr>
      </w:pPr>
      <w:r w:rsidRPr="00670B04">
        <w:rPr>
          <w:rFonts w:ascii="Times New Roman" w:hAnsi="Times New Roman"/>
        </w:rPr>
        <w:t>Стороны гарантируют открытый и конструктивный диалог со своими сотрудниками и их представителями. В соответствии с действующим законодательством Российской Федерации, Стороны должны уважать права своих сотрудников на свободу ассоциации, присоединение к профсоюзам, поиски представительства, участие в производственных советах и коллективных переговорах. Стороны не будут ставить сотрудников в невыгодное положение в случае, если последние выступают в качестве представителей трудящихся.</w:t>
      </w:r>
    </w:p>
    <w:p w14:paraId="1D502644" w14:textId="77777777" w:rsidR="0091539F" w:rsidRPr="00670B04" w:rsidRDefault="0091539F" w:rsidP="0091539F">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 xml:space="preserve">Требования к качеству </w:t>
      </w:r>
    </w:p>
    <w:p w14:paraId="26D8CC8E" w14:textId="77777777" w:rsidR="0091539F" w:rsidRPr="00670B04" w:rsidRDefault="0091539F" w:rsidP="0091539F">
      <w:pPr>
        <w:tabs>
          <w:tab w:val="left" w:pos="0"/>
          <w:tab w:val="left" w:pos="567"/>
          <w:tab w:val="left" w:pos="851"/>
        </w:tabs>
        <w:spacing w:before="120" w:after="0" w:line="240" w:lineRule="auto"/>
        <w:contextualSpacing/>
        <w:jc w:val="both"/>
        <w:rPr>
          <w:rFonts w:ascii="Times New Roman" w:hAnsi="Times New Roman"/>
        </w:rPr>
      </w:pPr>
      <w:r>
        <w:rPr>
          <w:rFonts w:ascii="Times New Roman" w:hAnsi="Times New Roman"/>
        </w:rPr>
        <w:t xml:space="preserve">Арендодатель </w:t>
      </w:r>
      <w:r w:rsidRPr="00670B04">
        <w:rPr>
          <w:rFonts w:ascii="Times New Roman" w:hAnsi="Times New Roman"/>
        </w:rPr>
        <w:t xml:space="preserve">должен руководствоваться общепризнанными или юридически оговоренными требованиям к качеству товаров, работ и услуг для того, чтобы обеспечить потребность </w:t>
      </w:r>
      <w:r>
        <w:rPr>
          <w:rFonts w:ascii="Times New Roman" w:hAnsi="Times New Roman"/>
        </w:rPr>
        <w:t xml:space="preserve">Арендатора </w:t>
      </w:r>
      <w:r w:rsidRPr="00670B04">
        <w:rPr>
          <w:rFonts w:ascii="Times New Roman" w:hAnsi="Times New Roman"/>
        </w:rPr>
        <w:t xml:space="preserve">в качественных товарах, работах и услугах, безопасных при использовании по назначению. </w:t>
      </w:r>
    </w:p>
    <w:p w14:paraId="662C32DC" w14:textId="77777777" w:rsidR="0091539F" w:rsidRPr="00670B04" w:rsidRDefault="0091539F" w:rsidP="0091539F">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Забота о здоровье и безопасности, соблюдение экологических требований</w:t>
      </w:r>
    </w:p>
    <w:p w14:paraId="48A80281" w14:textId="77777777" w:rsidR="0091539F" w:rsidRPr="00670B04" w:rsidRDefault="0091539F" w:rsidP="0091539F">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 xml:space="preserve">Стороны должны соблюдать все применимые требования к здоровью сотрудников, безопасности труда и окружающей среды, получать и поддерживаться в актуальном состоянии необходимые разрешения, лицензии и допуски. Стороны гарантируют исполнение требований по эксплуатации применяемого оборудования и ведению отчетности. </w:t>
      </w:r>
    </w:p>
    <w:p w14:paraId="7074EDDF" w14:textId="77777777" w:rsidR="0091539F" w:rsidRPr="00670B04" w:rsidRDefault="0091539F" w:rsidP="0091539F">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Безопасность продукции</w:t>
      </w:r>
      <w:r w:rsidRPr="00670B04">
        <w:rPr>
          <w:rFonts w:ascii="Times New Roman" w:hAnsi="Times New Roman"/>
          <w:b/>
          <w:vertAlign w:val="superscript"/>
        </w:rPr>
        <w:footnoteReference w:id="92"/>
      </w:r>
      <w:r w:rsidRPr="00670B04">
        <w:rPr>
          <w:rFonts w:ascii="Times New Roman" w:hAnsi="Times New Roman"/>
          <w:b/>
        </w:rPr>
        <w:t xml:space="preserve"> </w:t>
      </w:r>
    </w:p>
    <w:p w14:paraId="50D66A23" w14:textId="77777777" w:rsidR="0091539F" w:rsidRPr="00670B04" w:rsidRDefault="0091539F" w:rsidP="0091539F">
      <w:pPr>
        <w:tabs>
          <w:tab w:val="left" w:pos="0"/>
          <w:tab w:val="left" w:pos="567"/>
          <w:tab w:val="left" w:pos="851"/>
        </w:tabs>
        <w:spacing w:before="120" w:after="0" w:line="240" w:lineRule="auto"/>
        <w:contextualSpacing/>
        <w:jc w:val="both"/>
        <w:rPr>
          <w:rFonts w:ascii="Times New Roman" w:hAnsi="Times New Roman"/>
        </w:rPr>
      </w:pPr>
      <w:r>
        <w:rPr>
          <w:rFonts w:ascii="Times New Roman" w:hAnsi="Times New Roman"/>
        </w:rPr>
        <w:t xml:space="preserve">Арендодатель </w:t>
      </w:r>
      <w:r w:rsidRPr="00670B04">
        <w:rPr>
          <w:rFonts w:ascii="Times New Roman" w:hAnsi="Times New Roman"/>
        </w:rPr>
        <w:t>должен иметь в наличии и соблюдать данные (инструкции) по безопасной работе с опасными (ядовитыми) веществами. При обоснованной необходимости эти данные (инструкции) должны быть предоставлены</w:t>
      </w:r>
      <w:r>
        <w:rPr>
          <w:rFonts w:ascii="Times New Roman" w:hAnsi="Times New Roman"/>
        </w:rPr>
        <w:t xml:space="preserve"> Арендатору</w:t>
      </w:r>
      <w:r w:rsidRPr="00670B04">
        <w:rPr>
          <w:rFonts w:ascii="Times New Roman" w:hAnsi="Times New Roman"/>
        </w:rPr>
        <w:t xml:space="preserve">. </w:t>
      </w:r>
    </w:p>
    <w:p w14:paraId="4CB2B0BB" w14:textId="77777777" w:rsidR="0091539F" w:rsidRPr="00670B04" w:rsidRDefault="0091539F" w:rsidP="0091539F">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 xml:space="preserve">В рамках своей зоны ответственности </w:t>
      </w:r>
      <w:r>
        <w:rPr>
          <w:rFonts w:ascii="Times New Roman" w:hAnsi="Times New Roman"/>
        </w:rPr>
        <w:t xml:space="preserve">Арендодатель </w:t>
      </w:r>
      <w:r w:rsidRPr="00670B04">
        <w:rPr>
          <w:rFonts w:ascii="Times New Roman" w:hAnsi="Times New Roman"/>
        </w:rPr>
        <w:t>должен предпринимать надлежащие меры для того, чтобы произведенная им продукция, ее рабочие компоненты, сырье и соответствующие технологии не попали в руки фальсификаторов, а также не попали в нелегальный оборот.</w:t>
      </w:r>
    </w:p>
    <w:p w14:paraId="7E32E4F9" w14:textId="77777777" w:rsidR="0091539F" w:rsidRPr="00670B04" w:rsidRDefault="0091539F" w:rsidP="0091539F">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 xml:space="preserve">Безопасность и охрана труда </w:t>
      </w:r>
    </w:p>
    <w:p w14:paraId="01872C02" w14:textId="77777777" w:rsidR="0091539F" w:rsidRPr="00670B04" w:rsidRDefault="0091539F" w:rsidP="0091539F">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 xml:space="preserve">Стороны обязаны защитить своих сотрудников от любых химических, биологических и физических опасностей, а также физически сложных задач на рабочем месте, предупреждать о рисках, связанных с использованием инфраструктуры. Стороны должны обеспечить должный уровень безопасности, составить процедуры по безопасности труда, проводить профилактическое обслуживание и необходимые технические работы для снижения рисков здоровью и безопасности своих сотрудников. В случае, если опасность не может быть устранена с помощью указанных средств, Стороны обязуются обеспечить сотрудников необходимыми средствами индивидуальной защиты. Инструкции по технике безопасности при работе с опасными веществами, включая компоненты промежуточных продуктов, должны быть доступны в целях обучения и защиты сотрудников. К безопасным условиям труда относится как минимум наличие питьевой воды, соответствующее нормам освещение, температура, вентиляция и санитарные условия, а также при необходимости безопасные помещения. </w:t>
      </w:r>
    </w:p>
    <w:p w14:paraId="39AFEC78" w14:textId="77777777" w:rsidR="0091539F" w:rsidRPr="00670B04" w:rsidRDefault="0091539F" w:rsidP="0091539F">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 xml:space="preserve">Безопасность рабочих процессов </w:t>
      </w:r>
    </w:p>
    <w:p w14:paraId="2D0F83B9" w14:textId="77777777" w:rsidR="0091539F" w:rsidRPr="00670B04" w:rsidRDefault="0091539F" w:rsidP="0091539F">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 xml:space="preserve">Стороны должны иметь и использовать программы безопасности для управления и поддержания в надлежащем состоянии всех производственных процессов в соответствии с действующими стандартами безопасности. </w:t>
      </w:r>
      <w:r>
        <w:rPr>
          <w:rFonts w:ascii="Times New Roman" w:hAnsi="Times New Roman"/>
        </w:rPr>
        <w:t xml:space="preserve"> Арендодатель </w:t>
      </w:r>
      <w:r w:rsidRPr="00670B04">
        <w:rPr>
          <w:rFonts w:ascii="Times New Roman" w:hAnsi="Times New Roman"/>
        </w:rPr>
        <w:t xml:space="preserve">должен сообщать обо всех этапах производства, связанных с потенциальным возникновением негативного воздействия на сотрудников. В случае проведения работ на опасных объектах </w:t>
      </w:r>
      <w:r>
        <w:rPr>
          <w:rFonts w:ascii="Times New Roman" w:hAnsi="Times New Roman"/>
        </w:rPr>
        <w:t xml:space="preserve">Арендодатель </w:t>
      </w:r>
      <w:r w:rsidRPr="00670B04">
        <w:rPr>
          <w:rFonts w:ascii="Times New Roman" w:hAnsi="Times New Roman"/>
        </w:rPr>
        <w:t xml:space="preserve">обязан провести анализ рисков и предпринять меры по предупреждению возникновения инцидентов, таких как выбросы химических веществ и / или взрывов. </w:t>
      </w:r>
    </w:p>
    <w:p w14:paraId="473D2420" w14:textId="77777777" w:rsidR="0091539F" w:rsidRPr="00670B04" w:rsidRDefault="0091539F" w:rsidP="0091539F">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 xml:space="preserve">Готовность к чрезвычайным ситуациям, информирование о рисках и обучение сотрудников действиям при чрезвычайных ситуациях </w:t>
      </w:r>
    </w:p>
    <w:p w14:paraId="0F9FCA40" w14:textId="77777777" w:rsidR="0091539F" w:rsidRPr="00670B04" w:rsidRDefault="0091539F" w:rsidP="0091539F">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 xml:space="preserve">Стороны обязуются проводить обучение по технике безопасности и убедиться, что все сотрудники подготовлены к действиям в случае возникновения чрезвычайных ситуаций. Стороны обязаны </w:t>
      </w:r>
      <w:r w:rsidRPr="00670B04">
        <w:rPr>
          <w:rFonts w:ascii="Times New Roman" w:hAnsi="Times New Roman"/>
        </w:rPr>
        <w:lastRenderedPageBreak/>
        <w:t xml:space="preserve">выявлять и оценивать возможные аварийные ситуации на рабочем месте и свести к минимуму их воздействие на сотрудников путем создания планов эвакуации и процедур оперативного реагирования. </w:t>
      </w:r>
    </w:p>
    <w:p w14:paraId="001EBEF0" w14:textId="77777777" w:rsidR="0091539F" w:rsidRPr="00670B04" w:rsidRDefault="0091539F" w:rsidP="0091539F">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Безопасное обращение с отходами и выбросами</w:t>
      </w:r>
    </w:p>
    <w:p w14:paraId="368FADD1" w14:textId="77777777" w:rsidR="0091539F" w:rsidRPr="00670B04" w:rsidRDefault="0091539F" w:rsidP="0091539F">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 xml:space="preserve">Стороны должны использовать системы, позволяющие обеспечить безопасную обработку, движение, хранение, переработку, повторное использование и управление отходами, выбросами в атмосферу и сбросами сточных вод. Любой из этих видов деятельности, которые потенциально могут оказать негативное влияние на здоровье человека или окружающую среду, должен соответствующим образом измеряться, проверяться и обрабатываться до выпуска (выброса) какого-либо вещества в окружающую среду. </w:t>
      </w:r>
      <w:r>
        <w:rPr>
          <w:rFonts w:ascii="Times New Roman" w:hAnsi="Times New Roman"/>
        </w:rPr>
        <w:t xml:space="preserve">Арендодатель </w:t>
      </w:r>
      <w:r w:rsidRPr="00670B04">
        <w:rPr>
          <w:rFonts w:ascii="Times New Roman" w:hAnsi="Times New Roman"/>
        </w:rPr>
        <w:t>должен располагать системами для предотвращения или минимизации аварийных разливов и выбросов в окружающую среду</w:t>
      </w:r>
      <w:r w:rsidRPr="00670B04">
        <w:rPr>
          <w:rFonts w:ascii="Times New Roman" w:hAnsi="Times New Roman"/>
          <w:vertAlign w:val="superscript"/>
        </w:rPr>
        <w:footnoteReference w:id="93"/>
      </w:r>
      <w:r w:rsidRPr="00670B04">
        <w:rPr>
          <w:rFonts w:ascii="Times New Roman" w:hAnsi="Times New Roman"/>
        </w:rPr>
        <w:t xml:space="preserve">. </w:t>
      </w:r>
    </w:p>
    <w:p w14:paraId="410C0059" w14:textId="77777777" w:rsidR="0091539F" w:rsidRPr="00670B04" w:rsidRDefault="0091539F" w:rsidP="0091539F">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 xml:space="preserve">Бережное отношение к ресурсам и защита климата </w:t>
      </w:r>
    </w:p>
    <w:p w14:paraId="04761AE5" w14:textId="77777777" w:rsidR="0091539F" w:rsidRPr="00670B04" w:rsidRDefault="0091539F" w:rsidP="0091539F">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 xml:space="preserve">Стороны должны использовать природные ресурсы (например, воду, источники энергии, сырье) экономно. Необходимо свести к минимуму негативные воздействия на окружающую среду и климат, применяя такие методы, как модернизация производства, обслуживание и обеспечение процессов, замена производственных материалов, сохранение и переработка материалов для повторного использования. Стороны должны участвовать в разработке и применении продукции и процессов, способствующих снижению энергопотребления и выбросов парниковых газов. </w:t>
      </w:r>
    </w:p>
    <w:p w14:paraId="41F27E63" w14:textId="77777777" w:rsidR="0091539F" w:rsidRPr="00670B04" w:rsidRDefault="0091539F" w:rsidP="0091539F">
      <w:pPr>
        <w:tabs>
          <w:tab w:val="left" w:pos="0"/>
          <w:tab w:val="left" w:pos="567"/>
          <w:tab w:val="left" w:pos="851"/>
        </w:tabs>
        <w:spacing w:after="0" w:line="240" w:lineRule="auto"/>
        <w:contextualSpacing/>
        <w:jc w:val="both"/>
        <w:rPr>
          <w:rFonts w:ascii="Times New Roman" w:hAnsi="Times New Roman"/>
          <w:b/>
        </w:rPr>
      </w:pPr>
      <w:r w:rsidRPr="00670B04">
        <w:rPr>
          <w:rFonts w:ascii="Times New Roman" w:hAnsi="Times New Roman"/>
          <w:b/>
        </w:rPr>
        <w:t>Коммуникации с привлекаемыми третьими лицами</w:t>
      </w:r>
    </w:p>
    <w:p w14:paraId="0EE7627A" w14:textId="77777777" w:rsidR="0091539F" w:rsidRPr="00670B04" w:rsidRDefault="0091539F" w:rsidP="0091539F">
      <w:pPr>
        <w:tabs>
          <w:tab w:val="left" w:pos="0"/>
          <w:tab w:val="left" w:pos="567"/>
          <w:tab w:val="left" w:pos="851"/>
        </w:tabs>
        <w:spacing w:after="0" w:line="240" w:lineRule="auto"/>
        <w:contextualSpacing/>
        <w:jc w:val="both"/>
        <w:rPr>
          <w:rFonts w:ascii="Times New Roman" w:hAnsi="Times New Roman"/>
        </w:rPr>
      </w:pPr>
      <w:r>
        <w:rPr>
          <w:rFonts w:ascii="Times New Roman" w:hAnsi="Times New Roman"/>
        </w:rPr>
        <w:t xml:space="preserve">Арендодатель </w:t>
      </w:r>
      <w:r w:rsidRPr="00670B04">
        <w:rPr>
          <w:rFonts w:ascii="Times New Roman" w:hAnsi="Times New Roman"/>
        </w:rPr>
        <w:t xml:space="preserve">должен обеспечить соблюдение всеми его субподрядчиками, поставщиками и производителями норм и принципов, изложенных в настоящем Соглашении. </w:t>
      </w:r>
    </w:p>
    <w:p w14:paraId="5DB992DF" w14:textId="77777777" w:rsidR="0091539F" w:rsidRPr="00670B04" w:rsidRDefault="0091539F" w:rsidP="0091539F">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 xml:space="preserve">Управление рисками </w:t>
      </w:r>
    </w:p>
    <w:p w14:paraId="334469D3" w14:textId="77777777" w:rsidR="0091539F" w:rsidRPr="00670B04" w:rsidRDefault="0091539F" w:rsidP="0091539F">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 xml:space="preserve">Стороны должны внедрять механизмы для выявления, определения и управления рисками во всех областях деятельности и всеми действующими в отношении их правовыми требованиями. </w:t>
      </w:r>
    </w:p>
    <w:p w14:paraId="629CA44F" w14:textId="77777777" w:rsidR="0091539F" w:rsidRPr="00670B04" w:rsidRDefault="0091539F" w:rsidP="0091539F">
      <w:pPr>
        <w:tabs>
          <w:tab w:val="left" w:pos="0"/>
          <w:tab w:val="left" w:pos="567"/>
          <w:tab w:val="left" w:pos="851"/>
        </w:tabs>
        <w:spacing w:after="0" w:line="240" w:lineRule="auto"/>
        <w:contextualSpacing/>
        <w:jc w:val="both"/>
        <w:rPr>
          <w:rFonts w:ascii="Times New Roman" w:hAnsi="Times New Roman"/>
          <w:b/>
        </w:rPr>
      </w:pPr>
      <w:r w:rsidRPr="00670B04">
        <w:rPr>
          <w:rFonts w:ascii="Times New Roman" w:hAnsi="Times New Roman"/>
          <w:b/>
        </w:rPr>
        <w:t xml:space="preserve">Постоянное совершенствование </w:t>
      </w:r>
    </w:p>
    <w:p w14:paraId="2E5850AE" w14:textId="77777777" w:rsidR="0091539F" w:rsidRPr="00670B04" w:rsidRDefault="0091539F" w:rsidP="0091539F">
      <w:pPr>
        <w:tabs>
          <w:tab w:val="left" w:pos="0"/>
          <w:tab w:val="left" w:pos="567"/>
          <w:tab w:val="left" w:pos="851"/>
        </w:tabs>
        <w:spacing w:after="0" w:line="240" w:lineRule="auto"/>
        <w:jc w:val="both"/>
        <w:rPr>
          <w:rFonts w:ascii="Times New Roman" w:hAnsi="Times New Roman"/>
        </w:rPr>
      </w:pPr>
      <w:r w:rsidRPr="00670B04">
        <w:rPr>
          <w:rFonts w:ascii="Times New Roman" w:hAnsi="Times New Roman"/>
        </w:rPr>
        <w:t>Стороны обязуются следовать принципам корпоративной социальной ответственности и будут работать над устойчивым развитием своих компаний путем принятия и развития необходимых мер.</w:t>
      </w:r>
    </w:p>
    <w:p w14:paraId="0D1BDEDB" w14:textId="77777777" w:rsidR="0091539F" w:rsidRPr="00670B04" w:rsidRDefault="0091539F" w:rsidP="0091539F">
      <w:pPr>
        <w:tabs>
          <w:tab w:val="left" w:pos="0"/>
          <w:tab w:val="left" w:pos="567"/>
          <w:tab w:val="left" w:pos="851"/>
        </w:tabs>
        <w:spacing w:after="0" w:line="240" w:lineRule="auto"/>
        <w:jc w:val="both"/>
        <w:rPr>
          <w:rFonts w:ascii="Times New Roman" w:hAnsi="Times New Roman"/>
        </w:rPr>
      </w:pPr>
    </w:p>
    <w:p w14:paraId="01414184" w14:textId="77777777" w:rsidR="0091539F" w:rsidRPr="00670B04" w:rsidRDefault="0091539F" w:rsidP="0091539F">
      <w:pPr>
        <w:tabs>
          <w:tab w:val="left" w:pos="0"/>
          <w:tab w:val="left" w:pos="567"/>
          <w:tab w:val="left" w:pos="851"/>
          <w:tab w:val="left" w:pos="1134"/>
        </w:tabs>
        <w:spacing w:after="0" w:line="240" w:lineRule="auto"/>
        <w:ind w:firstLine="567"/>
        <w:jc w:val="both"/>
        <w:rPr>
          <w:rFonts w:ascii="Times New Roman" w:hAnsi="Times New Roman"/>
        </w:rPr>
      </w:pPr>
      <w:r w:rsidRPr="00670B04">
        <w:rPr>
          <w:rFonts w:ascii="Times New Roman" w:hAnsi="Times New Roman"/>
        </w:rPr>
        <w:t>Стороны соглашаются, что нарушение любого из пунктов настоящего Соглашения может повлиять на текущие и будущие правоотношения, существующие или которые могли бы возникнуть между Сторонами (в том числе, стать причиной отказа от каких-либо правоотношений между Сторонами в будущем). Нарушение любого из принципов корпоративной социальной ответственности, указанных в настоящем Соглашении, может быть истолковано и применено, в зависимости от условий каждого конкретного вида обязательства, как основание для применения противоположной добросовестной Стороной права на досрочное прекращение правоотношений, если прекращение правоотношений по такому основанию, как нарушение Соглашения об использовании принципов корпоративной социальной ответственности, предусмотрено непосредственно условиями Договора.</w:t>
      </w:r>
    </w:p>
    <w:p w14:paraId="3F7B2325" w14:textId="77777777" w:rsidR="0091539F" w:rsidRPr="00670B04" w:rsidRDefault="0091539F" w:rsidP="0091539F">
      <w:pPr>
        <w:tabs>
          <w:tab w:val="left" w:pos="0"/>
          <w:tab w:val="left" w:pos="567"/>
          <w:tab w:val="left" w:pos="851"/>
          <w:tab w:val="left" w:pos="1134"/>
        </w:tabs>
        <w:spacing w:after="0" w:line="240" w:lineRule="auto"/>
        <w:ind w:firstLine="567"/>
        <w:jc w:val="both"/>
        <w:rPr>
          <w:rFonts w:ascii="Times New Roman" w:hAnsi="Times New Roman"/>
        </w:rPr>
      </w:pPr>
      <w:r w:rsidRPr="00670B04">
        <w:rPr>
          <w:rFonts w:ascii="Times New Roman" w:hAnsi="Times New Roman"/>
        </w:rPr>
        <w:t>Настоящее Соглашение действует в течение срока, определенного в пункте ___</w:t>
      </w:r>
      <w:r w:rsidRPr="00670B04">
        <w:rPr>
          <w:rFonts w:ascii="Times New Roman" w:hAnsi="Times New Roman"/>
          <w:vertAlign w:val="superscript"/>
        </w:rPr>
        <w:footnoteReference w:id="94"/>
      </w:r>
      <w:r w:rsidRPr="00670B04">
        <w:rPr>
          <w:rFonts w:ascii="Times New Roman" w:hAnsi="Times New Roman"/>
        </w:rPr>
        <w:t xml:space="preserve"> Договора.</w:t>
      </w:r>
    </w:p>
    <w:p w14:paraId="72001323" w14:textId="77777777" w:rsidR="0091539F" w:rsidRPr="00670B04" w:rsidRDefault="0091539F" w:rsidP="0091539F">
      <w:pPr>
        <w:widowControl w:val="0"/>
        <w:spacing w:after="0" w:line="240" w:lineRule="auto"/>
        <w:contextualSpacing/>
        <w:jc w:val="center"/>
        <w:rPr>
          <w:rFonts w:ascii="Times New Roman" w:eastAsia="Times New Roman" w:hAnsi="Times New Roman"/>
          <w:b/>
        </w:rPr>
      </w:pPr>
    </w:p>
    <w:p w14:paraId="07EB2313" w14:textId="77777777" w:rsidR="0091539F" w:rsidRPr="00670B04" w:rsidRDefault="0091539F" w:rsidP="0091539F">
      <w:pPr>
        <w:widowControl w:val="0"/>
        <w:spacing w:after="0" w:line="240" w:lineRule="auto"/>
        <w:contextualSpacing/>
        <w:jc w:val="center"/>
        <w:rPr>
          <w:rFonts w:ascii="Times New Roman" w:eastAsia="Times New Roman" w:hAnsi="Times New Roman"/>
          <w:b/>
        </w:rPr>
      </w:pPr>
      <w:r w:rsidRPr="00670B04">
        <w:rPr>
          <w:rFonts w:ascii="Times New Roman" w:eastAsia="Times New Roman" w:hAnsi="Times New Roman"/>
          <w:b/>
        </w:rPr>
        <w:t>ПОДПИСИ СТОРОН:</w:t>
      </w:r>
    </w:p>
    <w:p w14:paraId="62AD3F08" w14:textId="77777777" w:rsidR="0091539F" w:rsidRPr="00670B04" w:rsidRDefault="0091539F" w:rsidP="0091539F">
      <w:pPr>
        <w:widowControl w:val="0"/>
        <w:spacing w:after="0" w:line="240" w:lineRule="auto"/>
        <w:contextualSpacing/>
        <w:jc w:val="center"/>
        <w:rPr>
          <w:rFonts w:ascii="Times New Roman" w:hAnsi="Times New Roman"/>
          <w:b/>
          <w:bCs/>
        </w:rPr>
      </w:pPr>
    </w:p>
    <w:tbl>
      <w:tblPr>
        <w:tblW w:w="0" w:type="auto"/>
        <w:jc w:val="center"/>
        <w:tblLook w:val="04A0" w:firstRow="1" w:lastRow="0" w:firstColumn="1" w:lastColumn="0" w:noHBand="0" w:noVBand="1"/>
      </w:tblPr>
      <w:tblGrid>
        <w:gridCol w:w="5747"/>
        <w:gridCol w:w="3893"/>
      </w:tblGrid>
      <w:tr w:rsidR="0091539F" w:rsidRPr="00EF557D" w14:paraId="2A796534" w14:textId="77777777" w:rsidTr="00A63777">
        <w:trPr>
          <w:jc w:val="center"/>
        </w:trPr>
        <w:tc>
          <w:tcPr>
            <w:tcW w:w="6292" w:type="dxa"/>
          </w:tcPr>
          <w:p w14:paraId="2B57F96A" w14:textId="77777777" w:rsidR="0091539F" w:rsidRPr="00670B04" w:rsidRDefault="0091539F" w:rsidP="00A63777">
            <w:pPr>
              <w:widowControl w:val="0"/>
              <w:spacing w:after="0" w:line="240" w:lineRule="auto"/>
              <w:ind w:firstLine="706"/>
              <w:contextualSpacing/>
              <w:jc w:val="both"/>
              <w:rPr>
                <w:rFonts w:ascii="Times New Roman" w:eastAsia="Times New Roman" w:hAnsi="Times New Roman"/>
                <w:b/>
                <w:lang w:eastAsia="ru-RU"/>
              </w:rPr>
            </w:pPr>
            <w:r w:rsidRPr="00670B04">
              <w:rPr>
                <w:rFonts w:ascii="Times New Roman" w:eastAsia="Times New Roman" w:hAnsi="Times New Roman"/>
              </w:rPr>
              <w:br w:type="page"/>
            </w:r>
            <w:r w:rsidRPr="00670B04">
              <w:rPr>
                <w:rFonts w:ascii="Times New Roman" w:eastAsia="Times New Roman" w:hAnsi="Times New Roman"/>
                <w:b/>
                <w:lang w:eastAsia="ru-RU"/>
              </w:rPr>
              <w:t>От</w:t>
            </w:r>
            <w:r>
              <w:rPr>
                <w:rFonts w:ascii="Times New Roman" w:eastAsia="Times New Roman" w:hAnsi="Times New Roman"/>
                <w:b/>
                <w:lang w:eastAsia="ru-RU"/>
              </w:rPr>
              <w:t xml:space="preserve"> Арендодателя</w:t>
            </w:r>
            <w:r w:rsidRPr="00670B04">
              <w:rPr>
                <w:rFonts w:ascii="Times New Roman" w:eastAsia="Times New Roman" w:hAnsi="Times New Roman"/>
                <w:b/>
                <w:lang w:eastAsia="ru-RU"/>
              </w:rPr>
              <w:t xml:space="preserve">: </w:t>
            </w:r>
          </w:p>
          <w:p w14:paraId="69081360" w14:textId="77777777" w:rsidR="0091539F" w:rsidRPr="00670B04" w:rsidRDefault="0091539F" w:rsidP="00A63777">
            <w:pPr>
              <w:widowControl w:val="0"/>
              <w:spacing w:after="0" w:line="240" w:lineRule="auto"/>
              <w:ind w:firstLine="706"/>
              <w:contextualSpacing/>
              <w:jc w:val="both"/>
              <w:rPr>
                <w:rFonts w:ascii="Times New Roman" w:eastAsia="Times New Roman" w:hAnsi="Times New Roman"/>
                <w:lang w:eastAsia="ru-RU"/>
              </w:rPr>
            </w:pPr>
            <w:r w:rsidRPr="00670B04">
              <w:rPr>
                <w:rFonts w:ascii="Times New Roman" w:eastAsia="Times New Roman" w:hAnsi="Times New Roman"/>
                <w:lang w:eastAsia="ru-RU"/>
              </w:rPr>
              <w:t>ФИО, должность</w:t>
            </w:r>
          </w:p>
          <w:p w14:paraId="75DC28BB" w14:textId="77777777" w:rsidR="0091539F" w:rsidRPr="00670B04" w:rsidRDefault="0091539F" w:rsidP="00A63777">
            <w:pPr>
              <w:widowControl w:val="0"/>
              <w:spacing w:after="0" w:line="240" w:lineRule="auto"/>
              <w:ind w:firstLine="706"/>
              <w:contextualSpacing/>
              <w:jc w:val="both"/>
              <w:rPr>
                <w:rFonts w:ascii="Times New Roman" w:eastAsia="Times New Roman" w:hAnsi="Times New Roman"/>
                <w:lang w:eastAsia="ru-RU"/>
              </w:rPr>
            </w:pPr>
            <w:r w:rsidRPr="00670B04">
              <w:rPr>
                <w:rFonts w:ascii="Times New Roman" w:eastAsia="Times New Roman" w:hAnsi="Times New Roman"/>
                <w:lang w:eastAsia="ru-RU"/>
              </w:rPr>
              <w:t>___________________________</w:t>
            </w:r>
          </w:p>
          <w:p w14:paraId="1A138C7D" w14:textId="77777777" w:rsidR="0091539F" w:rsidRPr="00670B04" w:rsidRDefault="0091539F" w:rsidP="00A63777">
            <w:pPr>
              <w:widowControl w:val="0"/>
              <w:spacing w:after="0" w:line="240" w:lineRule="auto"/>
              <w:ind w:firstLine="706"/>
              <w:contextualSpacing/>
              <w:jc w:val="both"/>
              <w:rPr>
                <w:rFonts w:ascii="Times New Roman" w:eastAsia="Times New Roman" w:hAnsi="Times New Roman"/>
              </w:rPr>
            </w:pPr>
            <w:r w:rsidRPr="00670B04">
              <w:rPr>
                <w:rFonts w:ascii="Times New Roman" w:eastAsia="Times New Roman" w:hAnsi="Times New Roman"/>
                <w:lang w:eastAsia="ru-RU"/>
              </w:rPr>
              <w:t>М.П.</w:t>
            </w:r>
          </w:p>
        </w:tc>
        <w:tc>
          <w:tcPr>
            <w:tcW w:w="3455" w:type="dxa"/>
          </w:tcPr>
          <w:p w14:paraId="7B01694E" w14:textId="77777777" w:rsidR="0091539F" w:rsidRPr="00670B04" w:rsidRDefault="0091539F" w:rsidP="00A63777">
            <w:pPr>
              <w:widowControl w:val="0"/>
              <w:spacing w:after="0" w:line="240" w:lineRule="auto"/>
              <w:ind w:firstLine="706"/>
              <w:contextualSpacing/>
              <w:jc w:val="both"/>
              <w:rPr>
                <w:rFonts w:ascii="Times New Roman" w:eastAsia="Times New Roman" w:hAnsi="Times New Roman"/>
                <w:b/>
                <w:lang w:eastAsia="ru-RU"/>
              </w:rPr>
            </w:pPr>
            <w:r w:rsidRPr="00670B04">
              <w:rPr>
                <w:rFonts w:ascii="Times New Roman" w:eastAsia="Times New Roman" w:hAnsi="Times New Roman"/>
                <w:b/>
                <w:lang w:eastAsia="ru-RU"/>
              </w:rPr>
              <w:t>От</w:t>
            </w:r>
            <w:r>
              <w:rPr>
                <w:rFonts w:ascii="Times New Roman" w:eastAsia="Times New Roman" w:hAnsi="Times New Roman"/>
                <w:b/>
                <w:lang w:eastAsia="ru-RU"/>
              </w:rPr>
              <w:t xml:space="preserve"> Арендатора</w:t>
            </w:r>
            <w:r w:rsidRPr="00670B04">
              <w:rPr>
                <w:rFonts w:ascii="Times New Roman" w:eastAsia="Times New Roman" w:hAnsi="Times New Roman"/>
                <w:b/>
                <w:lang w:eastAsia="ru-RU"/>
              </w:rPr>
              <w:t>:</w:t>
            </w:r>
          </w:p>
          <w:p w14:paraId="0031C3A2" w14:textId="77777777" w:rsidR="0091539F" w:rsidRPr="00670B04" w:rsidRDefault="0091539F" w:rsidP="00A63777">
            <w:pPr>
              <w:widowControl w:val="0"/>
              <w:spacing w:after="0" w:line="240" w:lineRule="auto"/>
              <w:ind w:firstLine="706"/>
              <w:contextualSpacing/>
              <w:jc w:val="both"/>
              <w:rPr>
                <w:rFonts w:ascii="Times New Roman" w:eastAsia="Times New Roman" w:hAnsi="Times New Roman"/>
                <w:lang w:eastAsia="ru-RU"/>
              </w:rPr>
            </w:pPr>
            <w:r w:rsidRPr="00670B04">
              <w:rPr>
                <w:rFonts w:ascii="Times New Roman" w:eastAsia="Times New Roman" w:hAnsi="Times New Roman"/>
                <w:lang w:eastAsia="ru-RU"/>
              </w:rPr>
              <w:t>ФИО, должность</w:t>
            </w:r>
          </w:p>
          <w:p w14:paraId="102ADFB7" w14:textId="77777777" w:rsidR="0091539F" w:rsidRPr="00670B04" w:rsidRDefault="0091539F" w:rsidP="00A63777">
            <w:pPr>
              <w:widowControl w:val="0"/>
              <w:spacing w:after="0" w:line="240" w:lineRule="auto"/>
              <w:ind w:firstLine="706"/>
              <w:contextualSpacing/>
              <w:jc w:val="both"/>
              <w:rPr>
                <w:rFonts w:ascii="Times New Roman" w:eastAsia="Times New Roman" w:hAnsi="Times New Roman"/>
                <w:lang w:eastAsia="ru-RU"/>
              </w:rPr>
            </w:pPr>
            <w:r w:rsidRPr="00670B04">
              <w:rPr>
                <w:rFonts w:ascii="Times New Roman" w:eastAsia="Times New Roman" w:hAnsi="Times New Roman"/>
                <w:lang w:eastAsia="ru-RU"/>
              </w:rPr>
              <w:t>___________________________</w:t>
            </w:r>
          </w:p>
          <w:p w14:paraId="57D53C5B" w14:textId="77777777" w:rsidR="0091539F" w:rsidRPr="00670B04" w:rsidRDefault="0091539F" w:rsidP="00A63777">
            <w:pPr>
              <w:widowControl w:val="0"/>
              <w:spacing w:after="0" w:line="240" w:lineRule="auto"/>
              <w:ind w:firstLine="706"/>
              <w:contextualSpacing/>
              <w:jc w:val="both"/>
              <w:rPr>
                <w:rFonts w:ascii="Times New Roman" w:eastAsia="Times New Roman" w:hAnsi="Times New Roman"/>
              </w:rPr>
            </w:pPr>
            <w:r w:rsidRPr="00670B04">
              <w:rPr>
                <w:rFonts w:ascii="Times New Roman" w:eastAsia="Times New Roman" w:hAnsi="Times New Roman"/>
                <w:lang w:eastAsia="ru-RU"/>
              </w:rPr>
              <w:t>М.П.</w:t>
            </w:r>
          </w:p>
        </w:tc>
      </w:tr>
    </w:tbl>
    <w:p w14:paraId="0E2C4865" w14:textId="77777777" w:rsidR="0091539F" w:rsidRPr="002B7BCC" w:rsidRDefault="0091539F" w:rsidP="0091539F">
      <w:pPr>
        <w:spacing w:after="0" w:line="240" w:lineRule="auto"/>
        <w:ind w:firstLine="426"/>
        <w:jc w:val="center"/>
        <w:rPr>
          <w:rFonts w:ascii="Times New Roman" w:hAnsi="Times New Roman"/>
          <w:sz w:val="24"/>
          <w:szCs w:val="24"/>
        </w:rPr>
      </w:pPr>
    </w:p>
    <w:p w14:paraId="53E20FA0" w14:textId="77777777" w:rsidR="000E4054" w:rsidRDefault="000E4054">
      <w:pPr>
        <w:rPr>
          <w:rFonts w:ascii="Times New Roman" w:hAnsi="Times New Roman"/>
          <w:b/>
          <w:sz w:val="20"/>
          <w:szCs w:val="20"/>
        </w:rPr>
      </w:pPr>
      <w:r>
        <w:rPr>
          <w:rFonts w:ascii="Times New Roman" w:hAnsi="Times New Roman"/>
          <w:b/>
          <w:sz w:val="20"/>
          <w:szCs w:val="20"/>
        </w:rPr>
        <w:br w:type="page"/>
      </w:r>
    </w:p>
    <w:p w14:paraId="227E4B2A" w14:textId="22C47530" w:rsidR="000E4054" w:rsidRPr="00BD225C" w:rsidRDefault="000E4054" w:rsidP="000E4054">
      <w:pPr>
        <w:pStyle w:val="a8"/>
        <w:spacing w:after="0" w:line="240" w:lineRule="auto"/>
        <w:ind w:left="709"/>
        <w:jc w:val="right"/>
        <w:outlineLvl w:val="0"/>
        <w:rPr>
          <w:rFonts w:ascii="Times New Roman" w:hAnsi="Times New Roman"/>
          <w:b/>
          <w:sz w:val="24"/>
          <w:szCs w:val="24"/>
        </w:rPr>
      </w:pPr>
      <w:r w:rsidRPr="00BD225C">
        <w:rPr>
          <w:rFonts w:ascii="Times New Roman" w:hAnsi="Times New Roman"/>
          <w:b/>
          <w:sz w:val="24"/>
          <w:szCs w:val="24"/>
        </w:rPr>
        <w:lastRenderedPageBreak/>
        <w:t>Приложени</w:t>
      </w:r>
      <w:r>
        <w:rPr>
          <w:rFonts w:ascii="Times New Roman" w:hAnsi="Times New Roman"/>
          <w:b/>
          <w:sz w:val="24"/>
          <w:szCs w:val="24"/>
        </w:rPr>
        <w:t xml:space="preserve">е № </w:t>
      </w:r>
      <w:r w:rsidR="002A7A7F">
        <w:rPr>
          <w:rFonts w:ascii="Times New Roman" w:hAnsi="Times New Roman"/>
          <w:b/>
          <w:sz w:val="24"/>
          <w:szCs w:val="24"/>
        </w:rPr>
        <w:t>8</w:t>
      </w:r>
      <w:r w:rsidR="00435EAD">
        <w:rPr>
          <w:rStyle w:val="a6"/>
          <w:rFonts w:ascii="Times New Roman" w:hAnsi="Times New Roman"/>
          <w:b/>
          <w:sz w:val="24"/>
          <w:szCs w:val="24"/>
        </w:rPr>
        <w:footnoteReference w:id="95"/>
      </w:r>
    </w:p>
    <w:p w14:paraId="62163C29" w14:textId="77777777" w:rsidR="000E4054" w:rsidRPr="00B51F68" w:rsidRDefault="000E4054" w:rsidP="000E4054">
      <w:pPr>
        <w:snapToGrid w:val="0"/>
        <w:spacing w:after="0" w:line="240" w:lineRule="auto"/>
        <w:contextualSpacing/>
        <w:jc w:val="right"/>
        <w:rPr>
          <w:rFonts w:ascii="Times New Roman" w:eastAsia="Times New Roman" w:hAnsi="Times New Roman"/>
          <w:bCs/>
          <w:sz w:val="24"/>
          <w:szCs w:val="24"/>
        </w:rPr>
      </w:pPr>
      <w:r w:rsidRPr="00B51F68">
        <w:rPr>
          <w:rFonts w:ascii="Times New Roman" w:eastAsia="Times New Roman" w:hAnsi="Times New Roman"/>
          <w:sz w:val="24"/>
          <w:szCs w:val="24"/>
        </w:rPr>
        <w:t xml:space="preserve">к Договору </w:t>
      </w:r>
      <w:r w:rsidRPr="00335586">
        <w:rPr>
          <w:rFonts w:ascii="Times New Roman" w:eastAsia="Times New Roman" w:hAnsi="Times New Roman"/>
          <w:bCs/>
          <w:sz w:val="24"/>
          <w:szCs w:val="24"/>
        </w:rPr>
        <w:t>долгосрочной аренды недвижимого имущества</w:t>
      </w:r>
    </w:p>
    <w:p w14:paraId="0A0EC9B0" w14:textId="3720E2F7" w:rsidR="000E4054" w:rsidRPr="00B51F68" w:rsidRDefault="000E4054" w:rsidP="000E4054">
      <w:pPr>
        <w:snapToGrid w:val="0"/>
        <w:spacing w:after="0" w:line="240" w:lineRule="auto"/>
        <w:contextualSpacing/>
        <w:jc w:val="right"/>
        <w:rPr>
          <w:rFonts w:ascii="Times New Roman" w:eastAsia="Times New Roman" w:hAnsi="Times New Roman"/>
          <w:sz w:val="24"/>
          <w:szCs w:val="24"/>
          <w:lang w:eastAsia="ru-RU"/>
        </w:rPr>
      </w:pPr>
      <w:r w:rsidRPr="00B51F68">
        <w:rPr>
          <w:rFonts w:ascii="Times New Roman" w:eastAsia="Times New Roman" w:hAnsi="Times New Roman"/>
          <w:sz w:val="24"/>
          <w:szCs w:val="24"/>
        </w:rPr>
        <w:t>от</w:t>
      </w:r>
      <w:r w:rsidR="00AD4053">
        <w:rPr>
          <w:rFonts w:ascii="Times New Roman" w:eastAsia="Times New Roman" w:hAnsi="Times New Roman"/>
          <w:sz w:val="24"/>
          <w:szCs w:val="24"/>
        </w:rPr>
        <w:t xml:space="preserve"> </w:t>
      </w:r>
      <w:r w:rsidRPr="00B51F68">
        <w:rPr>
          <w:rFonts w:ascii="Times New Roman" w:eastAsia="Times New Roman" w:hAnsi="Times New Roman"/>
          <w:sz w:val="24"/>
          <w:szCs w:val="24"/>
        </w:rPr>
        <w:t>__</w:t>
      </w:r>
      <w:r>
        <w:rPr>
          <w:rFonts w:ascii="Times New Roman" w:eastAsia="Times New Roman" w:hAnsi="Times New Roman"/>
          <w:sz w:val="24"/>
          <w:szCs w:val="24"/>
        </w:rPr>
        <w:t>__</w:t>
      </w:r>
      <w:r w:rsidR="00AD4053">
        <w:rPr>
          <w:rFonts w:ascii="Times New Roman" w:eastAsia="Times New Roman" w:hAnsi="Times New Roman"/>
          <w:sz w:val="24"/>
          <w:szCs w:val="24"/>
        </w:rPr>
        <w:t xml:space="preserve">. </w:t>
      </w:r>
      <w:r>
        <w:rPr>
          <w:rFonts w:ascii="Times New Roman" w:eastAsia="Times New Roman" w:hAnsi="Times New Roman"/>
          <w:sz w:val="24"/>
          <w:szCs w:val="24"/>
        </w:rPr>
        <w:t>_________</w:t>
      </w:r>
      <w:r w:rsidR="00AD4053">
        <w:rPr>
          <w:rFonts w:ascii="Times New Roman" w:eastAsia="Times New Roman" w:hAnsi="Times New Roman"/>
          <w:sz w:val="24"/>
          <w:szCs w:val="24"/>
        </w:rPr>
        <w:t>. 20</w:t>
      </w:r>
      <w:r>
        <w:rPr>
          <w:rFonts w:ascii="Times New Roman" w:eastAsia="Times New Roman" w:hAnsi="Times New Roman"/>
          <w:sz w:val="24"/>
          <w:szCs w:val="24"/>
        </w:rPr>
        <w:t>__</w:t>
      </w:r>
      <w:r w:rsidRPr="00B51F68">
        <w:rPr>
          <w:rFonts w:ascii="Times New Roman" w:eastAsia="Times New Roman" w:hAnsi="Times New Roman"/>
          <w:sz w:val="24"/>
          <w:szCs w:val="24"/>
        </w:rPr>
        <w:t>_</w:t>
      </w:r>
      <w:r w:rsidR="00AD4053">
        <w:rPr>
          <w:rFonts w:ascii="Times New Roman" w:eastAsia="Times New Roman" w:hAnsi="Times New Roman"/>
          <w:sz w:val="24"/>
          <w:szCs w:val="24"/>
        </w:rPr>
        <w:t xml:space="preserve">г. </w:t>
      </w:r>
      <w:r w:rsidRPr="00B51F68">
        <w:rPr>
          <w:rFonts w:ascii="Times New Roman" w:eastAsia="Times New Roman" w:hAnsi="Times New Roman"/>
          <w:sz w:val="24"/>
          <w:szCs w:val="24"/>
        </w:rPr>
        <w:t>№</w:t>
      </w:r>
      <w:r w:rsidR="00AD4053">
        <w:rPr>
          <w:rFonts w:ascii="Times New Roman" w:eastAsia="Times New Roman" w:hAnsi="Times New Roman"/>
          <w:sz w:val="24"/>
          <w:szCs w:val="24"/>
        </w:rPr>
        <w:t xml:space="preserve"> </w:t>
      </w:r>
      <w:r w:rsidRPr="00B51F68">
        <w:rPr>
          <w:rFonts w:ascii="Times New Roman" w:eastAsia="Times New Roman" w:hAnsi="Times New Roman"/>
          <w:sz w:val="24"/>
          <w:szCs w:val="24"/>
        </w:rPr>
        <w:t>_____</w:t>
      </w:r>
    </w:p>
    <w:p w14:paraId="745C21C7" w14:textId="77777777" w:rsidR="00BC5003" w:rsidRDefault="00BC5003" w:rsidP="00494CC9">
      <w:pPr>
        <w:widowControl w:val="0"/>
        <w:pBdr>
          <w:bottom w:val="single" w:sz="12" w:space="1" w:color="auto"/>
        </w:pBdr>
        <w:tabs>
          <w:tab w:val="left" w:pos="0"/>
          <w:tab w:val="left" w:pos="4678"/>
        </w:tabs>
        <w:spacing w:after="0" w:line="240" w:lineRule="auto"/>
        <w:contextualSpacing/>
        <w:jc w:val="center"/>
        <w:rPr>
          <w:rFonts w:ascii="Times New Roman" w:hAnsi="Times New Roman"/>
          <w:b/>
        </w:rPr>
      </w:pPr>
    </w:p>
    <w:p w14:paraId="0D88BC04" w14:textId="77777777" w:rsidR="00494CC9" w:rsidRDefault="00494CC9" w:rsidP="00494CC9">
      <w:pPr>
        <w:widowControl w:val="0"/>
        <w:pBdr>
          <w:bottom w:val="single" w:sz="12" w:space="1" w:color="auto"/>
        </w:pBdr>
        <w:tabs>
          <w:tab w:val="left" w:pos="0"/>
          <w:tab w:val="left" w:pos="4678"/>
        </w:tabs>
        <w:spacing w:after="0" w:line="240" w:lineRule="auto"/>
        <w:contextualSpacing/>
        <w:jc w:val="center"/>
        <w:rPr>
          <w:rFonts w:ascii="Times New Roman" w:hAnsi="Times New Roman"/>
          <w:b/>
        </w:rPr>
      </w:pPr>
      <w:r w:rsidRPr="004278D7">
        <w:rPr>
          <w:rFonts w:ascii="Times New Roman" w:hAnsi="Times New Roman"/>
          <w:b/>
        </w:rPr>
        <w:t>ФОРМА ПИСЬМА-ПОДТВЕРЖДЕНИЯ</w:t>
      </w:r>
      <w:r w:rsidRPr="004278D7">
        <w:rPr>
          <w:rStyle w:val="a6"/>
          <w:rFonts w:ascii="Times New Roman" w:hAnsi="Times New Roman"/>
          <w:b/>
        </w:rPr>
        <w:footnoteReference w:id="96"/>
      </w:r>
    </w:p>
    <w:p w14:paraId="51A1AE82" w14:textId="77777777" w:rsidR="00494CC9" w:rsidRPr="004278D7" w:rsidRDefault="00494CC9" w:rsidP="00494CC9">
      <w:pPr>
        <w:widowControl w:val="0"/>
        <w:tabs>
          <w:tab w:val="left" w:pos="0"/>
          <w:tab w:val="left" w:pos="4678"/>
        </w:tabs>
        <w:spacing w:after="0" w:line="240" w:lineRule="auto"/>
        <w:contextualSpacing/>
        <w:jc w:val="center"/>
        <w:rPr>
          <w:rFonts w:ascii="Times New Roman" w:hAnsi="Times New Roman"/>
        </w:rPr>
      </w:pPr>
    </w:p>
    <w:p w14:paraId="42B08EE3" w14:textId="77777777" w:rsidR="00494CC9" w:rsidRPr="004278D7" w:rsidRDefault="00494CC9" w:rsidP="00494CC9">
      <w:pPr>
        <w:widowControl w:val="0"/>
        <w:tabs>
          <w:tab w:val="left" w:pos="6973"/>
        </w:tabs>
        <w:spacing w:after="0" w:line="240" w:lineRule="auto"/>
        <w:contextualSpacing/>
        <w:jc w:val="right"/>
        <w:rPr>
          <w:rFonts w:ascii="Times New Roman" w:hAnsi="Times New Roman"/>
        </w:rPr>
      </w:pPr>
      <w:r w:rsidRPr="004278D7">
        <w:rPr>
          <w:rFonts w:ascii="Times New Roman" w:hAnsi="Times New Roman"/>
        </w:rPr>
        <w:t>ПАО Сбербанк</w:t>
      </w:r>
      <w:r w:rsidRPr="004278D7">
        <w:rPr>
          <w:rFonts w:ascii="Times New Roman" w:hAnsi="Times New Roman"/>
        </w:rPr>
        <w:br/>
        <w:t>от «___» __________ 20___</w:t>
      </w:r>
    </w:p>
    <w:p w14:paraId="0A667641" w14:textId="77777777" w:rsidR="00494CC9" w:rsidRDefault="00494CC9" w:rsidP="00494CC9">
      <w:pPr>
        <w:widowControl w:val="0"/>
        <w:spacing w:after="0" w:line="240" w:lineRule="auto"/>
        <w:contextualSpacing/>
        <w:jc w:val="center"/>
        <w:rPr>
          <w:rFonts w:ascii="Times New Roman" w:hAnsi="Times New Roman"/>
          <w:b/>
        </w:rPr>
      </w:pPr>
    </w:p>
    <w:p w14:paraId="17D362A6" w14:textId="77777777" w:rsidR="00494CC9" w:rsidRPr="004278D7" w:rsidRDefault="00494CC9" w:rsidP="00494CC9">
      <w:pPr>
        <w:widowControl w:val="0"/>
        <w:spacing w:after="0" w:line="240" w:lineRule="auto"/>
        <w:contextualSpacing/>
        <w:jc w:val="center"/>
        <w:rPr>
          <w:rFonts w:ascii="Times New Roman" w:hAnsi="Times New Roman"/>
          <w:b/>
        </w:rPr>
      </w:pPr>
      <w:r w:rsidRPr="004278D7">
        <w:rPr>
          <w:rFonts w:ascii="Times New Roman" w:hAnsi="Times New Roman"/>
          <w:b/>
        </w:rPr>
        <w:t>Письмо – Подтверждение</w:t>
      </w:r>
    </w:p>
    <w:p w14:paraId="237C3546" w14:textId="77777777" w:rsidR="00494CC9" w:rsidRPr="004278D7" w:rsidRDefault="00494CC9" w:rsidP="00494CC9">
      <w:pPr>
        <w:widowControl w:val="0"/>
        <w:spacing w:after="0" w:line="240" w:lineRule="auto"/>
        <w:contextualSpacing/>
        <w:jc w:val="both"/>
        <w:rPr>
          <w:rFonts w:ascii="Times New Roman" w:hAnsi="Times New Roman"/>
        </w:rPr>
      </w:pPr>
    </w:p>
    <w:p w14:paraId="6F149665" w14:textId="77777777" w:rsidR="00494CC9" w:rsidRPr="004278D7" w:rsidRDefault="00494CC9" w:rsidP="00494CC9">
      <w:pPr>
        <w:widowControl w:val="0"/>
        <w:spacing w:after="0" w:line="240" w:lineRule="auto"/>
        <w:ind w:firstLine="708"/>
        <w:contextualSpacing/>
        <w:jc w:val="both"/>
        <w:rPr>
          <w:rFonts w:ascii="Times New Roman" w:hAnsi="Times New Roman"/>
          <w:i/>
        </w:rPr>
      </w:pPr>
      <w:r w:rsidRPr="004278D7">
        <w:rPr>
          <w:rFonts w:ascii="Times New Roman" w:hAnsi="Times New Roman"/>
        </w:rPr>
        <w:t>Настоящим письмом __________</w:t>
      </w:r>
      <w:r w:rsidRPr="004278D7">
        <w:rPr>
          <w:rStyle w:val="a6"/>
          <w:rFonts w:ascii="Times New Roman" w:hAnsi="Times New Roman"/>
        </w:rPr>
        <w:footnoteReference w:id="97"/>
      </w:r>
      <w:r w:rsidRPr="004278D7">
        <w:rPr>
          <w:rFonts w:ascii="Times New Roman" w:hAnsi="Times New Roman"/>
        </w:rPr>
        <w:t xml:space="preserve"> (далее – Компания)</w:t>
      </w:r>
      <w:r w:rsidRPr="004278D7">
        <w:rPr>
          <w:rFonts w:ascii="Times New Roman" w:hAnsi="Times New Roman"/>
          <w:i/>
        </w:rPr>
        <w:t xml:space="preserve"> </w:t>
      </w:r>
      <w:r w:rsidRPr="004278D7">
        <w:rPr>
          <w:rFonts w:ascii="Times New Roman" w:hAnsi="Times New Roman"/>
        </w:rPr>
        <w:t>подтверждает, что имеет</w:t>
      </w:r>
      <w:r w:rsidRPr="004278D7">
        <w:rPr>
          <w:rFonts w:ascii="Times New Roman" w:hAnsi="Times New Roman"/>
          <w:i/>
        </w:rPr>
        <w:t xml:space="preserve"> </w:t>
      </w:r>
      <w:r w:rsidRPr="004278D7">
        <w:rPr>
          <w:rFonts w:ascii="Times New Roman" w:hAnsi="Times New Roman"/>
        </w:rPr>
        <w:t>фактическое право на получение дохода от ПАО Сбербанк в соответствии с __________</w:t>
      </w:r>
      <w:r w:rsidRPr="004278D7">
        <w:rPr>
          <w:rStyle w:val="a6"/>
          <w:rFonts w:ascii="Times New Roman" w:hAnsi="Times New Roman"/>
        </w:rPr>
        <w:footnoteReference w:id="98"/>
      </w:r>
      <w:r w:rsidRPr="004278D7">
        <w:rPr>
          <w:rFonts w:ascii="Times New Roman" w:hAnsi="Times New Roman"/>
        </w:rPr>
        <w:t xml:space="preserve"> (далее – Договор), и является непосредственным выгодоприобретателем такого дохода, то есть лицом, которое фактически получает выгоду от этого дохода и определяет его дальнейшую экономическую судьбу, в частности:</w:t>
      </w:r>
    </w:p>
    <w:p w14:paraId="03DA83FA" w14:textId="77777777" w:rsidR="00494CC9" w:rsidRPr="004278D7" w:rsidRDefault="00494CC9" w:rsidP="00494CC9">
      <w:pPr>
        <w:widowControl w:val="0"/>
        <w:spacing w:after="0" w:line="240" w:lineRule="auto"/>
        <w:ind w:firstLine="708"/>
        <w:contextualSpacing/>
        <w:jc w:val="both"/>
        <w:rPr>
          <w:rFonts w:ascii="Times New Roman" w:hAnsi="Times New Roman"/>
        </w:rPr>
      </w:pPr>
      <w:r w:rsidRPr="004278D7">
        <w:rPr>
          <w:rFonts w:ascii="Times New Roman" w:hAnsi="Times New Roman"/>
        </w:rPr>
        <w:t xml:space="preserve">Компания имеет полное право самостоятельного пользования и (или) распоряжения </w:t>
      </w:r>
    </w:p>
    <w:p w14:paraId="7105B4DB" w14:textId="77777777" w:rsidR="00494CC9" w:rsidRPr="004278D7" w:rsidRDefault="00494CC9" w:rsidP="00494CC9">
      <w:pPr>
        <w:widowControl w:val="0"/>
        <w:spacing w:after="0" w:line="240" w:lineRule="auto"/>
        <w:ind w:firstLine="708"/>
        <w:contextualSpacing/>
        <w:jc w:val="both"/>
        <w:rPr>
          <w:rFonts w:ascii="Times New Roman" w:hAnsi="Times New Roman"/>
        </w:rPr>
      </w:pPr>
      <w:r w:rsidRPr="004278D7">
        <w:rPr>
          <w:rFonts w:ascii="Times New Roman" w:hAnsi="Times New Roman"/>
        </w:rPr>
        <w:t xml:space="preserve">доходом, а также имеет неограниченные полномочия в отношении распоряжения этим доходом с </w:t>
      </w:r>
    </w:p>
    <w:p w14:paraId="02F827C1" w14:textId="77777777" w:rsidR="00494CC9" w:rsidRPr="004278D7" w:rsidRDefault="00494CC9" w:rsidP="00494CC9">
      <w:pPr>
        <w:widowControl w:val="0"/>
        <w:spacing w:after="0" w:line="240" w:lineRule="auto"/>
        <w:ind w:firstLine="708"/>
        <w:contextualSpacing/>
        <w:jc w:val="both"/>
        <w:rPr>
          <w:rFonts w:ascii="Times New Roman" w:hAnsi="Times New Roman"/>
        </w:rPr>
      </w:pPr>
      <w:r w:rsidRPr="004278D7">
        <w:rPr>
          <w:rFonts w:ascii="Times New Roman" w:hAnsi="Times New Roman"/>
        </w:rPr>
        <w:t xml:space="preserve">учетом выполняемых Компанией функций и принимаемых рисков, связанных с </w:t>
      </w:r>
    </w:p>
    <w:p w14:paraId="0519C3B3" w14:textId="77777777" w:rsidR="00494CC9" w:rsidRPr="004278D7" w:rsidRDefault="00494CC9" w:rsidP="00494CC9">
      <w:pPr>
        <w:widowControl w:val="0"/>
        <w:spacing w:after="0" w:line="240" w:lineRule="auto"/>
        <w:ind w:firstLine="708"/>
        <w:contextualSpacing/>
        <w:jc w:val="both"/>
        <w:rPr>
          <w:rFonts w:ascii="Times New Roman" w:hAnsi="Times New Roman"/>
        </w:rPr>
      </w:pPr>
      <w:r w:rsidRPr="004278D7">
        <w:rPr>
          <w:rFonts w:ascii="Times New Roman" w:hAnsi="Times New Roman"/>
        </w:rPr>
        <w:t>получением такого дохода;</w:t>
      </w:r>
    </w:p>
    <w:p w14:paraId="4875606D" w14:textId="77777777" w:rsidR="00494CC9" w:rsidRPr="004278D7" w:rsidRDefault="00494CC9" w:rsidP="00494CC9">
      <w:pPr>
        <w:widowControl w:val="0"/>
        <w:numPr>
          <w:ilvl w:val="0"/>
          <w:numId w:val="21"/>
        </w:numPr>
        <w:spacing w:after="0" w:line="240" w:lineRule="auto"/>
        <w:contextualSpacing/>
        <w:jc w:val="both"/>
        <w:rPr>
          <w:rFonts w:ascii="Times New Roman" w:hAnsi="Times New Roman"/>
        </w:rPr>
      </w:pPr>
      <w:r w:rsidRPr="004278D7">
        <w:rPr>
          <w:rFonts w:ascii="Times New Roman" w:hAnsi="Times New Roman"/>
        </w:rPr>
        <w:t>Компания не действует как агент или посредник в отношении Договора в интересах третьих лиц. При заключении Договора с ПАО Сбербанк Компания не действует на основании инструкций, выданных третьими лицами. В частности, получая рассматриваемый доход, Компания не имеет заранее определенного обязательства выплачивать его прямо или косвенно (полностью или частично) иному лицу;</w:t>
      </w:r>
    </w:p>
    <w:p w14:paraId="5A01217C" w14:textId="77777777" w:rsidR="00494CC9" w:rsidRPr="004278D7" w:rsidRDefault="00494CC9" w:rsidP="00494CC9">
      <w:pPr>
        <w:widowControl w:val="0"/>
        <w:numPr>
          <w:ilvl w:val="0"/>
          <w:numId w:val="21"/>
        </w:numPr>
        <w:spacing w:after="0" w:line="240" w:lineRule="auto"/>
        <w:contextualSpacing/>
        <w:jc w:val="both"/>
        <w:rPr>
          <w:rFonts w:ascii="Times New Roman" w:hAnsi="Times New Roman"/>
        </w:rPr>
      </w:pPr>
      <w:r w:rsidRPr="004278D7">
        <w:rPr>
          <w:rFonts w:ascii="Times New Roman" w:hAnsi="Times New Roman"/>
        </w:rPr>
        <w:t>доход, выплачиваемый ПАО Сбербанк в рамках Договора, зачисляется на банковский счет Компании и с данного момента поступает в полное распоряжение Компании. Данный банковский счет не является предметом залога в пользу иных лиц, и Компания является единственным владельцем и бенефициаром данного банковского счета.</w:t>
      </w:r>
    </w:p>
    <w:p w14:paraId="786E722D" w14:textId="77777777" w:rsidR="00494CC9" w:rsidRPr="004278D7" w:rsidRDefault="00494CC9" w:rsidP="00494CC9">
      <w:pPr>
        <w:widowControl w:val="0"/>
        <w:spacing w:line="240" w:lineRule="auto"/>
        <w:ind w:firstLine="709"/>
        <w:contextualSpacing/>
        <w:jc w:val="both"/>
        <w:rPr>
          <w:rFonts w:ascii="Times New Roman" w:hAnsi="Times New Roman"/>
        </w:rPr>
      </w:pPr>
    </w:p>
    <w:p w14:paraId="401F2A46" w14:textId="77777777" w:rsidR="00494CC9" w:rsidRPr="004278D7" w:rsidRDefault="00494CC9" w:rsidP="00494CC9">
      <w:pPr>
        <w:widowControl w:val="0"/>
        <w:spacing w:after="0" w:line="240" w:lineRule="auto"/>
        <w:ind w:firstLine="708"/>
        <w:contextualSpacing/>
        <w:jc w:val="both"/>
        <w:rPr>
          <w:rFonts w:ascii="Times New Roman" w:hAnsi="Times New Roman"/>
        </w:rPr>
      </w:pPr>
      <w:r w:rsidRPr="004278D7">
        <w:rPr>
          <w:rFonts w:ascii="Times New Roman" w:hAnsi="Times New Roman"/>
        </w:rPr>
        <w:t>Для целей настоящего письма термин «Фактическое право на получение дохода» используется в смысле, которое придается ему Налоговым кодексом Российской Федерации.</w:t>
      </w:r>
      <w:r w:rsidRPr="004278D7">
        <w:rPr>
          <w:rFonts w:ascii="Times New Roman" w:hAnsi="Times New Roman"/>
          <w:i/>
        </w:rPr>
        <w:t xml:space="preserve"> </w:t>
      </w:r>
      <w:r w:rsidRPr="004278D7">
        <w:rPr>
          <w:rFonts w:ascii="Times New Roman" w:hAnsi="Times New Roman"/>
        </w:rPr>
        <w:t>Компания является налоговым резидентом __________</w:t>
      </w:r>
      <w:r w:rsidRPr="004278D7">
        <w:rPr>
          <w:rFonts w:ascii="Times New Roman" w:hAnsi="Times New Roman"/>
          <w:vertAlign w:val="superscript"/>
        </w:rPr>
        <w:footnoteReference w:id="99"/>
      </w:r>
      <w:r w:rsidRPr="004278D7">
        <w:rPr>
          <w:rFonts w:ascii="Times New Roman" w:hAnsi="Times New Roman"/>
        </w:rPr>
        <w:t>, претендующим на применение налоговых ставок, установленных __________</w:t>
      </w:r>
      <w:r>
        <w:rPr>
          <w:rStyle w:val="a6"/>
          <w:rFonts w:ascii="Times New Roman" w:hAnsi="Times New Roman"/>
        </w:rPr>
        <w:footnoteReference w:id="100"/>
      </w:r>
      <w:r w:rsidRPr="004278D7">
        <w:rPr>
          <w:rFonts w:ascii="Times New Roman" w:hAnsi="Times New Roman"/>
        </w:rPr>
        <w:t xml:space="preserve"> (далее – Соглашение), с учетом норм Многосторонней конвенции по выполнению мер, относящихся к налоговым соглашениям, в целях противодействия размыванию налоговой базы и выводу прибыли из-под налогообложения от 24.11.2016 (далее – </w:t>
      </w:r>
      <w:r w:rsidRPr="004278D7">
        <w:rPr>
          <w:rFonts w:ascii="Times New Roman" w:hAnsi="Times New Roman"/>
          <w:lang w:val="en-US"/>
        </w:rPr>
        <w:t>MLI</w:t>
      </w:r>
      <w:r w:rsidRPr="004278D7">
        <w:rPr>
          <w:rFonts w:ascii="Times New Roman" w:hAnsi="Times New Roman"/>
        </w:rPr>
        <w:t>)</w:t>
      </w:r>
      <w:r w:rsidRPr="004278D7">
        <w:rPr>
          <w:rFonts w:ascii="Times New Roman" w:hAnsi="Times New Roman"/>
          <w:vertAlign w:val="superscript"/>
        </w:rPr>
        <w:footnoteReference w:id="101"/>
      </w:r>
      <w:r w:rsidRPr="004278D7">
        <w:rPr>
          <w:rFonts w:ascii="Times New Roman" w:hAnsi="Times New Roman"/>
        </w:rPr>
        <w:t xml:space="preserve"> и соответствует требованиям, установленным Соглашением. В частности, дополнительно настоящим Компания подтверждает следующее:</w:t>
      </w:r>
    </w:p>
    <w:p w14:paraId="06A59813" w14:textId="77777777" w:rsidR="00494CC9" w:rsidRPr="004278D7" w:rsidRDefault="00494CC9" w:rsidP="00494CC9">
      <w:pPr>
        <w:widowControl w:val="0"/>
        <w:numPr>
          <w:ilvl w:val="0"/>
          <w:numId w:val="20"/>
        </w:numPr>
        <w:spacing w:after="0" w:line="240" w:lineRule="auto"/>
        <w:ind w:left="851"/>
        <w:contextualSpacing/>
        <w:jc w:val="both"/>
        <w:rPr>
          <w:rFonts w:ascii="Times New Roman" w:hAnsi="Times New Roman"/>
        </w:rPr>
      </w:pPr>
      <w:r w:rsidRPr="004278D7">
        <w:rPr>
          <w:rFonts w:ascii="Times New Roman" w:hAnsi="Times New Roman"/>
        </w:rPr>
        <w:t>Компания осуществляет свою деятельность в ________</w:t>
      </w:r>
      <w:r w:rsidRPr="004278D7">
        <w:rPr>
          <w:rFonts w:ascii="Times New Roman" w:hAnsi="Times New Roman"/>
          <w:vertAlign w:val="superscript"/>
        </w:rPr>
        <w:footnoteReference w:id="102"/>
      </w:r>
      <w:r w:rsidRPr="004278D7">
        <w:rPr>
          <w:rFonts w:ascii="Times New Roman" w:hAnsi="Times New Roman"/>
        </w:rPr>
        <w:t xml:space="preserve"> через офис, расположенный по </w:t>
      </w:r>
      <w:r w:rsidRPr="004278D7">
        <w:rPr>
          <w:rFonts w:ascii="Times New Roman" w:hAnsi="Times New Roman"/>
        </w:rPr>
        <w:lastRenderedPageBreak/>
        <w:t>адресу: _______</w:t>
      </w:r>
      <w:r w:rsidRPr="004278D7">
        <w:rPr>
          <w:rFonts w:ascii="Times New Roman" w:hAnsi="Times New Roman"/>
          <w:vertAlign w:val="superscript"/>
        </w:rPr>
        <w:footnoteReference w:id="103"/>
      </w:r>
      <w:r w:rsidRPr="004278D7">
        <w:rPr>
          <w:rFonts w:ascii="Times New Roman" w:hAnsi="Times New Roman"/>
        </w:rPr>
        <w:t>;</w:t>
      </w:r>
    </w:p>
    <w:p w14:paraId="19C7BFCF" w14:textId="77777777" w:rsidR="00494CC9" w:rsidRPr="004278D7" w:rsidRDefault="00494CC9" w:rsidP="00494CC9">
      <w:pPr>
        <w:widowControl w:val="0"/>
        <w:numPr>
          <w:ilvl w:val="0"/>
          <w:numId w:val="20"/>
        </w:numPr>
        <w:spacing w:after="0" w:line="240" w:lineRule="auto"/>
        <w:ind w:left="851"/>
        <w:contextualSpacing/>
        <w:jc w:val="both"/>
        <w:rPr>
          <w:rFonts w:ascii="Times New Roman" w:hAnsi="Times New Roman"/>
        </w:rPr>
      </w:pPr>
      <w:r w:rsidRPr="004278D7">
        <w:rPr>
          <w:rFonts w:ascii="Times New Roman" w:hAnsi="Times New Roman"/>
        </w:rPr>
        <w:t>ни одной из целей заключения Договора с ПАО Сбербанк и (или) создания Компании не является получение преимуществ и налоговых льгот, предусмотренных Соглашением;</w:t>
      </w:r>
    </w:p>
    <w:p w14:paraId="1F1636CD" w14:textId="77777777" w:rsidR="00494CC9" w:rsidRPr="004278D7" w:rsidRDefault="00494CC9" w:rsidP="00494CC9">
      <w:pPr>
        <w:widowControl w:val="0"/>
        <w:numPr>
          <w:ilvl w:val="0"/>
          <w:numId w:val="20"/>
        </w:numPr>
        <w:spacing w:after="0" w:line="240" w:lineRule="auto"/>
        <w:ind w:left="851"/>
        <w:contextualSpacing/>
        <w:jc w:val="both"/>
        <w:rPr>
          <w:rFonts w:ascii="Times New Roman" w:hAnsi="Times New Roman"/>
        </w:rPr>
      </w:pPr>
      <w:r w:rsidRPr="004278D7">
        <w:rPr>
          <w:rFonts w:ascii="Times New Roman" w:hAnsi="Times New Roman"/>
        </w:rPr>
        <w:t xml:space="preserve">Компания не является лицом с двойным налоговым резидентством либо предоставляет ПАО Сбербанк документ, подтверждающий наличие взаимного согласия компетентных органов государств в отношении определения того государства, в котором будут облагаться доходы Компании; </w:t>
      </w:r>
    </w:p>
    <w:p w14:paraId="32411EB4" w14:textId="77777777" w:rsidR="00494CC9" w:rsidRPr="004278D7" w:rsidRDefault="00494CC9" w:rsidP="00494CC9">
      <w:pPr>
        <w:widowControl w:val="0"/>
        <w:numPr>
          <w:ilvl w:val="0"/>
          <w:numId w:val="20"/>
        </w:numPr>
        <w:spacing w:after="0" w:line="240" w:lineRule="auto"/>
        <w:ind w:left="851"/>
        <w:contextualSpacing/>
        <w:jc w:val="both"/>
        <w:rPr>
          <w:rFonts w:ascii="Times New Roman" w:hAnsi="Times New Roman"/>
        </w:rPr>
      </w:pPr>
      <w:r w:rsidRPr="004278D7">
        <w:rPr>
          <w:rFonts w:ascii="Times New Roman" w:hAnsi="Times New Roman"/>
        </w:rPr>
        <w:t>Компания является (отметить нужное знаком «</w:t>
      </w:r>
      <w:r w:rsidRPr="004278D7">
        <w:rPr>
          <w:rFonts w:ascii="Times New Roman" w:hAnsi="Times New Roman"/>
        </w:rPr>
        <w:sym w:font="Symbol" w:char="F0DA"/>
      </w:r>
      <w:r w:rsidRPr="004278D7">
        <w:rPr>
          <w:rFonts w:ascii="Times New Roman" w:hAnsi="Times New Roman"/>
        </w:rPr>
        <w:t>»), в подтверждение чего предоставляет подтверждающие документы:</w:t>
      </w:r>
    </w:p>
    <w:p w14:paraId="0743BD21" w14:textId="77777777" w:rsidR="00494CC9" w:rsidRPr="004278D7" w:rsidRDefault="00494CC9" w:rsidP="00494CC9">
      <w:pPr>
        <w:widowControl w:val="0"/>
        <w:numPr>
          <w:ilvl w:val="1"/>
          <w:numId w:val="22"/>
        </w:numPr>
        <w:spacing w:line="240" w:lineRule="auto"/>
        <w:ind w:left="1560"/>
        <w:contextualSpacing/>
        <w:jc w:val="both"/>
        <w:rPr>
          <w:rFonts w:ascii="Times New Roman" w:hAnsi="Times New Roman"/>
        </w:rPr>
      </w:pPr>
      <w:r w:rsidRPr="004278D7">
        <w:rPr>
          <w:rFonts w:ascii="Times New Roman" w:hAnsi="Times New Roman"/>
          <w:lang w:val="en-US"/>
        </w:rPr>
        <w:t>a</w:t>
      </w:r>
      <w:r w:rsidRPr="004278D7">
        <w:rPr>
          <w:rFonts w:ascii="Times New Roman" w:hAnsi="Times New Roman"/>
        </w:rPr>
        <w:t>) государством, либо государственным институтом;</w:t>
      </w:r>
    </w:p>
    <w:p w14:paraId="4CBB5761" w14:textId="77777777" w:rsidR="00494CC9" w:rsidRPr="004278D7" w:rsidRDefault="00494CC9" w:rsidP="00494CC9">
      <w:pPr>
        <w:widowControl w:val="0"/>
        <w:numPr>
          <w:ilvl w:val="1"/>
          <w:numId w:val="22"/>
        </w:numPr>
        <w:spacing w:line="240" w:lineRule="auto"/>
        <w:ind w:left="1560"/>
        <w:contextualSpacing/>
        <w:jc w:val="both"/>
        <w:rPr>
          <w:rFonts w:ascii="Times New Roman" w:hAnsi="Times New Roman"/>
        </w:rPr>
      </w:pPr>
      <w:r w:rsidRPr="004278D7">
        <w:rPr>
          <w:rFonts w:ascii="Times New Roman" w:hAnsi="Times New Roman"/>
          <w:lang w:val="en-US"/>
        </w:rPr>
        <w:t>b</w:t>
      </w:r>
      <w:r w:rsidRPr="004278D7">
        <w:rPr>
          <w:rFonts w:ascii="Times New Roman" w:hAnsi="Times New Roman"/>
        </w:rPr>
        <w:t>) компанией или другим образованием, основной класс акций которых регулярно торгуется на одной или нескольких признанных фондовых биржах;</w:t>
      </w:r>
    </w:p>
    <w:p w14:paraId="4A140D83" w14:textId="77777777" w:rsidR="00494CC9" w:rsidRPr="004278D7" w:rsidRDefault="00494CC9" w:rsidP="00494CC9">
      <w:pPr>
        <w:widowControl w:val="0"/>
        <w:numPr>
          <w:ilvl w:val="1"/>
          <w:numId w:val="22"/>
        </w:numPr>
        <w:spacing w:after="0" w:line="240" w:lineRule="auto"/>
        <w:ind w:left="1560" w:hanging="431"/>
        <w:contextualSpacing/>
        <w:jc w:val="both"/>
        <w:rPr>
          <w:rFonts w:ascii="Times New Roman" w:hAnsi="Times New Roman"/>
        </w:rPr>
      </w:pPr>
      <w:r w:rsidRPr="004278D7">
        <w:rPr>
          <w:rFonts w:ascii="Times New Roman" w:hAnsi="Times New Roman"/>
          <w:lang w:val="en-US"/>
        </w:rPr>
        <w:t>c</w:t>
      </w:r>
      <w:r w:rsidRPr="004278D7">
        <w:rPr>
          <w:rFonts w:ascii="Times New Roman" w:hAnsi="Times New Roman"/>
        </w:rPr>
        <w:t>) лицом с долей государственного участия не менее 50%;</w:t>
      </w:r>
      <w:r w:rsidRPr="004278D7">
        <w:rPr>
          <w:rFonts w:ascii="Times New Roman" w:hAnsi="Times New Roman"/>
          <w:i/>
        </w:rPr>
        <w:t xml:space="preserve">     </w:t>
      </w:r>
    </w:p>
    <w:p w14:paraId="7E573C4B" w14:textId="77777777" w:rsidR="00494CC9" w:rsidRPr="004278D7" w:rsidRDefault="00494CC9" w:rsidP="00494CC9">
      <w:pPr>
        <w:widowControl w:val="0"/>
        <w:numPr>
          <w:ilvl w:val="1"/>
          <w:numId w:val="22"/>
        </w:numPr>
        <w:spacing w:line="240" w:lineRule="auto"/>
        <w:ind w:left="1560"/>
        <w:contextualSpacing/>
        <w:jc w:val="both"/>
        <w:rPr>
          <w:rFonts w:ascii="Times New Roman" w:hAnsi="Times New Roman"/>
        </w:rPr>
      </w:pPr>
      <w:r w:rsidRPr="004278D7">
        <w:rPr>
          <w:rFonts w:ascii="Times New Roman" w:hAnsi="Times New Roman"/>
          <w:lang w:val="en-US"/>
        </w:rPr>
        <w:t>d</w:t>
      </w:r>
      <w:r w:rsidRPr="004278D7">
        <w:rPr>
          <w:rFonts w:ascii="Times New Roman" w:hAnsi="Times New Roman"/>
        </w:rPr>
        <w:t xml:space="preserve">) банком, информация о котором содержится в </w:t>
      </w:r>
      <w:r w:rsidRPr="004278D7">
        <w:rPr>
          <w:rFonts w:ascii="Times New Roman" w:hAnsi="Times New Roman"/>
          <w:lang w:val="en-US"/>
        </w:rPr>
        <w:t>Bankers</w:t>
      </w:r>
      <w:r w:rsidRPr="004278D7">
        <w:rPr>
          <w:rFonts w:ascii="Times New Roman" w:hAnsi="Times New Roman"/>
        </w:rPr>
        <w:t xml:space="preserve">’ </w:t>
      </w:r>
      <w:r w:rsidRPr="004278D7">
        <w:rPr>
          <w:rFonts w:ascii="Times New Roman" w:hAnsi="Times New Roman"/>
          <w:lang w:val="en-US"/>
        </w:rPr>
        <w:t>Almanac</w:t>
      </w:r>
      <w:r w:rsidRPr="004278D7">
        <w:rPr>
          <w:rFonts w:ascii="Times New Roman" w:hAnsi="Times New Roman"/>
        </w:rPr>
        <w:t>;</w:t>
      </w:r>
    </w:p>
    <w:p w14:paraId="73B1040D" w14:textId="77777777" w:rsidR="00494CC9" w:rsidRPr="004278D7" w:rsidRDefault="00494CC9" w:rsidP="00494CC9">
      <w:pPr>
        <w:widowControl w:val="0"/>
        <w:numPr>
          <w:ilvl w:val="1"/>
          <w:numId w:val="22"/>
        </w:numPr>
        <w:spacing w:line="240" w:lineRule="auto"/>
        <w:ind w:left="1560"/>
        <w:contextualSpacing/>
        <w:jc w:val="both"/>
        <w:rPr>
          <w:rFonts w:ascii="Times New Roman" w:hAnsi="Times New Roman"/>
        </w:rPr>
      </w:pPr>
      <w:r w:rsidRPr="004278D7">
        <w:rPr>
          <w:rFonts w:ascii="Times New Roman" w:hAnsi="Times New Roman"/>
          <w:lang w:val="en-US"/>
        </w:rPr>
        <w:t xml:space="preserve">e) </w:t>
      </w:r>
      <w:r w:rsidRPr="004278D7">
        <w:rPr>
          <w:rFonts w:ascii="Times New Roman" w:hAnsi="Times New Roman"/>
        </w:rPr>
        <w:t>международной/межгосударственной организацией;</w:t>
      </w:r>
    </w:p>
    <w:p w14:paraId="68F55BD5" w14:textId="77777777" w:rsidR="00494CC9" w:rsidRPr="004278D7" w:rsidRDefault="00494CC9" w:rsidP="00494CC9">
      <w:pPr>
        <w:widowControl w:val="0"/>
        <w:numPr>
          <w:ilvl w:val="1"/>
          <w:numId w:val="22"/>
        </w:numPr>
        <w:spacing w:line="240" w:lineRule="auto"/>
        <w:ind w:left="1560"/>
        <w:contextualSpacing/>
        <w:rPr>
          <w:rFonts w:ascii="Times New Roman" w:hAnsi="Times New Roman"/>
        </w:rPr>
      </w:pPr>
      <w:r w:rsidRPr="004278D7">
        <w:rPr>
          <w:rFonts w:ascii="Times New Roman" w:hAnsi="Times New Roman"/>
          <w:lang w:val="en-US"/>
        </w:rPr>
        <w:t>f</w:t>
      </w:r>
      <w:r w:rsidRPr="004278D7">
        <w:rPr>
          <w:rFonts w:ascii="Times New Roman" w:hAnsi="Times New Roman"/>
        </w:rPr>
        <w:t>) лицом, не относящимся ни к одной из перечисленных категорий</w:t>
      </w:r>
      <w:r w:rsidRPr="004278D7">
        <w:rPr>
          <w:rFonts w:ascii="Times New Roman" w:hAnsi="Times New Roman"/>
          <w:vertAlign w:val="superscript"/>
        </w:rPr>
        <w:footnoteReference w:id="104"/>
      </w:r>
      <w:r w:rsidRPr="004278D7">
        <w:rPr>
          <w:rFonts w:ascii="Times New Roman" w:hAnsi="Times New Roman"/>
        </w:rPr>
        <w:t>.</w:t>
      </w:r>
    </w:p>
    <w:p w14:paraId="27D0F6FD" w14:textId="77777777" w:rsidR="00494CC9" w:rsidRPr="004278D7" w:rsidRDefault="00494CC9" w:rsidP="00494CC9">
      <w:pPr>
        <w:widowControl w:val="0"/>
        <w:numPr>
          <w:ilvl w:val="0"/>
          <w:numId w:val="20"/>
        </w:numPr>
        <w:spacing w:after="0" w:line="240" w:lineRule="auto"/>
        <w:ind w:left="851"/>
        <w:contextualSpacing/>
        <w:jc w:val="both"/>
        <w:rPr>
          <w:rFonts w:ascii="Times New Roman" w:hAnsi="Times New Roman"/>
        </w:rPr>
      </w:pPr>
      <w:r w:rsidRPr="004278D7">
        <w:rPr>
          <w:rFonts w:ascii="Times New Roman" w:hAnsi="Times New Roman"/>
        </w:rPr>
        <w:t>Компания  владеет на праве собственности акциями ________</w:t>
      </w:r>
      <w:r w:rsidRPr="004278D7">
        <w:rPr>
          <w:rStyle w:val="a6"/>
          <w:rFonts w:ascii="Times New Roman" w:hAnsi="Times New Roman"/>
        </w:rPr>
        <w:footnoteReference w:id="105"/>
      </w:r>
      <w:r w:rsidRPr="004278D7">
        <w:rPr>
          <w:rFonts w:ascii="Times New Roman" w:hAnsi="Times New Roman"/>
        </w:rPr>
        <w:t>, учитываемыми на счете ________</w:t>
      </w:r>
      <w:r w:rsidRPr="004278D7">
        <w:rPr>
          <w:rStyle w:val="a6"/>
          <w:rFonts w:ascii="Times New Roman" w:hAnsi="Times New Roman"/>
        </w:rPr>
        <w:footnoteReference w:id="106"/>
      </w:r>
      <w:r w:rsidRPr="004278D7">
        <w:rPr>
          <w:rFonts w:ascii="Times New Roman" w:hAnsi="Times New Roman"/>
        </w:rPr>
        <w:t xml:space="preserve"> в Депозитарии ПАО Сбербанк, в течение более чем 365 дней.</w:t>
      </w:r>
      <w:r w:rsidRPr="004278D7">
        <w:rPr>
          <w:rStyle w:val="a6"/>
          <w:rFonts w:ascii="Times New Roman" w:hAnsi="Times New Roman"/>
        </w:rPr>
        <w:footnoteReference w:id="107"/>
      </w:r>
    </w:p>
    <w:p w14:paraId="169FFE03" w14:textId="77777777" w:rsidR="00494CC9" w:rsidRPr="004278D7" w:rsidRDefault="00494CC9" w:rsidP="00494CC9">
      <w:pPr>
        <w:widowControl w:val="0"/>
        <w:spacing w:line="240" w:lineRule="auto"/>
        <w:ind w:firstLine="709"/>
        <w:contextualSpacing/>
        <w:jc w:val="both"/>
        <w:rPr>
          <w:rFonts w:ascii="Times New Roman" w:hAnsi="Times New Roman"/>
        </w:rPr>
      </w:pPr>
    </w:p>
    <w:p w14:paraId="12E0721D" w14:textId="77777777" w:rsidR="00494CC9" w:rsidRPr="004278D7" w:rsidRDefault="00494CC9" w:rsidP="00494CC9">
      <w:pPr>
        <w:widowControl w:val="0"/>
        <w:spacing w:after="0" w:line="240" w:lineRule="auto"/>
        <w:ind w:firstLine="708"/>
        <w:contextualSpacing/>
        <w:jc w:val="both"/>
        <w:rPr>
          <w:rFonts w:ascii="Times New Roman" w:hAnsi="Times New Roman"/>
          <w:i/>
        </w:rPr>
      </w:pPr>
      <w:r w:rsidRPr="004278D7">
        <w:rPr>
          <w:rFonts w:ascii="Times New Roman" w:hAnsi="Times New Roman"/>
        </w:rPr>
        <w:t>В случае перехода фактического права на получение дохода к другому лицу, Компания обязуется незамедлительно уведомить об этом ПАО Сбербанк в письменной форме.</w:t>
      </w:r>
      <w:r w:rsidRPr="004278D7">
        <w:rPr>
          <w:rFonts w:ascii="Times New Roman" w:hAnsi="Times New Roman"/>
          <w:i/>
        </w:rPr>
        <w:t xml:space="preserve"> </w:t>
      </w:r>
    </w:p>
    <w:p w14:paraId="47867EC7" w14:textId="77777777" w:rsidR="00494CC9" w:rsidRPr="004278D7" w:rsidRDefault="00494CC9" w:rsidP="00494CC9">
      <w:pPr>
        <w:widowControl w:val="0"/>
        <w:spacing w:after="0" w:line="240" w:lineRule="auto"/>
        <w:ind w:firstLine="708"/>
        <w:contextualSpacing/>
        <w:jc w:val="both"/>
        <w:rPr>
          <w:rFonts w:ascii="Times New Roman" w:hAnsi="Times New Roman"/>
        </w:rPr>
      </w:pPr>
      <w:r w:rsidRPr="004278D7">
        <w:rPr>
          <w:rFonts w:ascii="Times New Roman" w:hAnsi="Times New Roman"/>
        </w:rPr>
        <w:t>По запросу ПАО Сбербанк Компания обязуется в срок, определённый в таком запросе, предоставить иные документы, подтверждающие сведения, указанные в настоящем письме.</w:t>
      </w:r>
    </w:p>
    <w:p w14:paraId="0DBA73A2" w14:textId="77777777" w:rsidR="00494CC9" w:rsidRPr="004278D7" w:rsidRDefault="00494CC9" w:rsidP="00494CC9">
      <w:pPr>
        <w:widowControl w:val="0"/>
        <w:spacing w:line="240" w:lineRule="auto"/>
        <w:ind w:firstLine="709"/>
        <w:contextualSpacing/>
        <w:jc w:val="both"/>
        <w:rPr>
          <w:rFonts w:ascii="Times New Roman" w:hAnsi="Times New Roman"/>
        </w:rPr>
      </w:pPr>
      <w:r w:rsidRPr="004278D7">
        <w:rPr>
          <w:rFonts w:ascii="Times New Roman" w:hAnsi="Times New Roman"/>
        </w:rPr>
        <w:t xml:space="preserve">В случае предъявления налоговыми органами РФ официальных требований, связанных с удержанием налога из доходов Компании, который не будет удержан ПАО Сбербанк или будет удержан в меньшем размере на основании заверений, содержащихся в настоящем Письме (далее – Возмещаемое требование), Компания обязуется возместить все расходы ПАО Сбербанк, ответственного за удержание налога из доходов Компании, связанные с исполнением Возмещаемых требований. Компания обязуется в течение 10 (Десяти) рабочих дней с момента получения письменного требования ПАО Сбербанк выплатить сумму равную сумме, подлежащей уплате ПАО Сбербанк в пользу налоговых органов РФ, в связи с исполнением Возмещаемых требований. </w:t>
      </w:r>
    </w:p>
    <w:p w14:paraId="44F2D170" w14:textId="77777777" w:rsidR="00494CC9" w:rsidRPr="004278D7" w:rsidRDefault="00494CC9" w:rsidP="00494CC9">
      <w:pPr>
        <w:widowControl w:val="0"/>
        <w:spacing w:line="240" w:lineRule="auto"/>
        <w:ind w:firstLine="709"/>
        <w:contextualSpacing/>
        <w:jc w:val="both"/>
        <w:rPr>
          <w:rFonts w:ascii="Times New Roman" w:hAnsi="Times New Roman"/>
        </w:rPr>
      </w:pPr>
    </w:p>
    <w:p w14:paraId="32598962" w14:textId="77777777" w:rsidR="00494CC9" w:rsidRPr="004278D7" w:rsidRDefault="00494CC9" w:rsidP="00494CC9">
      <w:pPr>
        <w:widowControl w:val="0"/>
        <w:spacing w:line="240" w:lineRule="auto"/>
        <w:contextualSpacing/>
        <w:jc w:val="center"/>
        <w:rPr>
          <w:rFonts w:ascii="Times New Roman" w:eastAsia="Times New Roman" w:hAnsi="Times New Roman"/>
          <w:sz w:val="20"/>
        </w:rPr>
      </w:pPr>
      <w:r w:rsidRPr="004278D7">
        <w:rPr>
          <w:rFonts w:ascii="Times New Roman" w:eastAsia="Times New Roman" w:hAnsi="Times New Roman"/>
          <w:sz w:val="20"/>
        </w:rPr>
        <w:t>____________________  _________________  ____________________ ______</w:t>
      </w:r>
    </w:p>
    <w:p w14:paraId="2FF84A52" w14:textId="77777777" w:rsidR="00494CC9" w:rsidRPr="004278D7" w:rsidRDefault="00494CC9" w:rsidP="00494CC9">
      <w:pPr>
        <w:widowControl w:val="0"/>
        <w:spacing w:line="240" w:lineRule="auto"/>
        <w:ind w:firstLine="709"/>
        <w:contextualSpacing/>
        <w:jc w:val="center"/>
        <w:rPr>
          <w:rFonts w:ascii="Times New Roman" w:eastAsia="Times New Roman" w:hAnsi="Times New Roman"/>
          <w:i/>
          <w:sz w:val="20"/>
        </w:rPr>
      </w:pPr>
      <w:r w:rsidRPr="004278D7">
        <w:rPr>
          <w:rFonts w:ascii="Times New Roman" w:eastAsia="Times New Roman" w:hAnsi="Times New Roman"/>
          <w:i/>
          <w:sz w:val="20"/>
        </w:rPr>
        <w:t>(должность)</w:t>
      </w:r>
      <w:r w:rsidRPr="004278D7">
        <w:rPr>
          <w:rFonts w:ascii="Times New Roman" w:eastAsia="Times New Roman" w:hAnsi="Times New Roman"/>
          <w:i/>
          <w:sz w:val="20"/>
        </w:rPr>
        <w:tab/>
      </w:r>
      <w:r w:rsidRPr="004278D7">
        <w:rPr>
          <w:rFonts w:ascii="Times New Roman" w:eastAsia="Times New Roman" w:hAnsi="Times New Roman"/>
          <w:i/>
          <w:sz w:val="20"/>
        </w:rPr>
        <w:tab/>
      </w:r>
      <w:r w:rsidRPr="004278D7">
        <w:rPr>
          <w:rFonts w:ascii="Times New Roman" w:eastAsia="Times New Roman" w:hAnsi="Times New Roman"/>
          <w:i/>
          <w:sz w:val="20"/>
        </w:rPr>
        <w:tab/>
        <w:t xml:space="preserve">                      (подпись)</w:t>
      </w:r>
      <w:r w:rsidRPr="004278D7">
        <w:rPr>
          <w:rFonts w:ascii="Times New Roman" w:eastAsia="Times New Roman" w:hAnsi="Times New Roman"/>
          <w:i/>
          <w:sz w:val="20"/>
        </w:rPr>
        <w:tab/>
      </w:r>
      <w:r w:rsidRPr="004278D7">
        <w:rPr>
          <w:rFonts w:ascii="Times New Roman" w:eastAsia="Times New Roman" w:hAnsi="Times New Roman"/>
          <w:i/>
          <w:sz w:val="20"/>
        </w:rPr>
        <w:tab/>
      </w:r>
      <w:r w:rsidRPr="004278D7">
        <w:rPr>
          <w:rFonts w:ascii="Times New Roman" w:eastAsia="Times New Roman" w:hAnsi="Times New Roman"/>
          <w:i/>
          <w:sz w:val="20"/>
        </w:rPr>
        <w:tab/>
        <w:t xml:space="preserve">              (ФИО)                     (дата)</w:t>
      </w:r>
    </w:p>
    <w:p w14:paraId="6347FDD5" w14:textId="77777777" w:rsidR="00494CC9" w:rsidRPr="004278D7" w:rsidRDefault="00494CC9" w:rsidP="00494CC9">
      <w:pPr>
        <w:widowControl w:val="0"/>
        <w:spacing w:line="240" w:lineRule="auto"/>
        <w:ind w:firstLine="709"/>
        <w:contextualSpacing/>
        <w:jc w:val="both"/>
        <w:rPr>
          <w:rFonts w:ascii="Times New Roman" w:hAnsi="Times New Roman"/>
        </w:rPr>
      </w:pPr>
    </w:p>
    <w:p w14:paraId="5BE1D09C" w14:textId="77777777" w:rsidR="00494CC9" w:rsidRPr="004278D7" w:rsidRDefault="00494CC9" w:rsidP="00494CC9">
      <w:pPr>
        <w:widowControl w:val="0"/>
        <w:spacing w:line="240" w:lineRule="auto"/>
        <w:contextualSpacing/>
        <w:rPr>
          <w:rFonts w:ascii="Times New Roman" w:hAnsi="Times New Roman"/>
        </w:rPr>
      </w:pPr>
    </w:p>
    <w:p w14:paraId="010CD0A9" w14:textId="77777777" w:rsidR="00494CC9" w:rsidRPr="004278D7" w:rsidRDefault="00494CC9" w:rsidP="00494CC9">
      <w:pPr>
        <w:widowControl w:val="0"/>
        <w:spacing w:line="240" w:lineRule="auto"/>
        <w:ind w:left="5529"/>
        <w:contextualSpacing/>
        <w:rPr>
          <w:rFonts w:ascii="Times New Roman" w:hAnsi="Times New Roman"/>
          <w:b/>
        </w:rPr>
        <w:sectPr w:rsidR="00494CC9" w:rsidRPr="004278D7" w:rsidSect="00435EAD">
          <w:headerReference w:type="even" r:id="rId22"/>
          <w:headerReference w:type="default" r:id="rId23"/>
          <w:footerReference w:type="even" r:id="rId24"/>
          <w:footerReference w:type="default" r:id="rId25"/>
          <w:headerReference w:type="first" r:id="rId26"/>
          <w:footerReference w:type="first" r:id="rId27"/>
          <w:pgSz w:w="11906" w:h="16838"/>
          <w:pgMar w:top="709" w:right="1133" w:bottom="993" w:left="1133" w:header="709" w:footer="453" w:gutter="0"/>
          <w:cols w:space="708"/>
          <w:titlePg/>
          <w:docGrid w:linePitch="360"/>
        </w:sectPr>
      </w:pPr>
      <w:bookmarkStart w:id="62" w:name="Par153"/>
      <w:bookmarkEnd w:id="62"/>
    </w:p>
    <w:p w14:paraId="63AD8AA8" w14:textId="77777777" w:rsidR="00494CC9" w:rsidRPr="004278D7" w:rsidRDefault="00494CC9" w:rsidP="00494CC9">
      <w:pPr>
        <w:widowControl w:val="0"/>
        <w:spacing w:line="240" w:lineRule="auto"/>
        <w:ind w:left="5529"/>
        <w:contextualSpacing/>
        <w:rPr>
          <w:rFonts w:ascii="Times New Roman" w:hAnsi="Times New Roman"/>
          <w:b/>
        </w:rPr>
      </w:pPr>
      <w:r w:rsidRPr="004278D7">
        <w:rPr>
          <w:rFonts w:ascii="Times New Roman" w:hAnsi="Times New Roman"/>
          <w:b/>
        </w:rPr>
        <w:lastRenderedPageBreak/>
        <w:t>Приложение 1 к Письму-подтверждению (дополнительная информация о ___________</w:t>
      </w:r>
      <w:r w:rsidRPr="004278D7">
        <w:rPr>
          <w:rFonts w:ascii="Times New Roman" w:hAnsi="Times New Roman"/>
          <w:b/>
          <w:vertAlign w:val="superscript"/>
        </w:rPr>
        <w:footnoteReference w:id="108"/>
      </w:r>
      <w:r w:rsidRPr="004278D7">
        <w:rPr>
          <w:rFonts w:ascii="Times New Roman" w:hAnsi="Times New Roman"/>
          <w:b/>
        </w:rPr>
        <w:t>, далее - Компания)</w:t>
      </w:r>
      <w:r w:rsidRPr="004278D7">
        <w:rPr>
          <w:rFonts w:ascii="Times New Roman" w:hAnsi="Times New Roman"/>
          <w:b/>
          <w:vertAlign w:val="superscript"/>
        </w:rPr>
        <w:footnoteReference w:id="109"/>
      </w:r>
    </w:p>
    <w:p w14:paraId="13AD2FC5" w14:textId="77777777" w:rsidR="00494CC9" w:rsidRPr="004278D7" w:rsidRDefault="00494CC9" w:rsidP="00494CC9">
      <w:pPr>
        <w:widowControl w:val="0"/>
        <w:spacing w:line="240" w:lineRule="auto"/>
        <w:ind w:left="5529"/>
        <w:contextualSpacing/>
        <w:rPr>
          <w:rFonts w:ascii="Times New Roman" w:hAnsi="Times New Roman"/>
          <w:b/>
        </w:rPr>
      </w:pPr>
    </w:p>
    <w:p w14:paraId="760E443F" w14:textId="77777777" w:rsidR="00494CC9" w:rsidRPr="004278D7" w:rsidRDefault="00494CC9" w:rsidP="00494CC9">
      <w:pPr>
        <w:widowControl w:val="0"/>
        <w:spacing w:line="240" w:lineRule="auto"/>
        <w:ind w:firstLine="567"/>
        <w:contextualSpacing/>
        <w:jc w:val="both"/>
        <w:rPr>
          <w:rFonts w:ascii="Times New Roman" w:hAnsi="Times New Roman"/>
        </w:rPr>
      </w:pPr>
      <w:r w:rsidRPr="004278D7">
        <w:rPr>
          <w:rFonts w:ascii="Times New Roman" w:hAnsi="Times New Roman"/>
        </w:rPr>
        <w:t>Ответьте, пожалуйста, на следующие вопросы и предоставьте информацию относительно Компании, получающей доход от ПАО Сбербанк, а также группы компаний, участником которой является Компания (далее – Группа компаний), а также предоставьте документы</w:t>
      </w:r>
      <w:r w:rsidRPr="004278D7">
        <w:rPr>
          <w:rFonts w:ascii="Times New Roman" w:hAnsi="Times New Roman"/>
          <w:vertAlign w:val="superscript"/>
        </w:rPr>
        <w:footnoteReference w:id="110"/>
      </w:r>
      <w:r w:rsidRPr="004278D7">
        <w:rPr>
          <w:rFonts w:ascii="Times New Roman" w:hAnsi="Times New Roman"/>
        </w:rPr>
        <w:t xml:space="preserve">, подтверждающие указанную в данном Приложении информацию с указанием пункта, подтверждающего указанную Компанией информацию. </w:t>
      </w:r>
    </w:p>
    <w:p w14:paraId="1C5D211F" w14:textId="77777777" w:rsidR="00494CC9" w:rsidRPr="004278D7" w:rsidRDefault="00494CC9" w:rsidP="00494CC9">
      <w:pPr>
        <w:widowControl w:val="0"/>
        <w:spacing w:line="240" w:lineRule="auto"/>
        <w:contextualSpacing/>
        <w:jc w:val="both"/>
        <w:rPr>
          <w:rFonts w:ascii="Times New Roman" w:hAnsi="Times New Roman"/>
        </w:rPr>
      </w:pPr>
      <w:r w:rsidRPr="004278D7">
        <w:rPr>
          <w:rFonts w:ascii="Times New Roman" w:hAnsi="Times New Roman"/>
        </w:rPr>
        <w:t xml:space="preserve">При необходимости ПАО Сбербанк оставляет за собой право включать в данное Приложение дополнительные вопросы, адресовать дополнительные уточняющие вопросы по результатам проведенного анализа представленной Компанией информации, а также запросить дополнительное документальное подтверждение достоверности представленной Компанией информации по нижеуказанным вопросам. </w:t>
      </w:r>
    </w:p>
    <w:p w14:paraId="3BCC5C08" w14:textId="77777777" w:rsidR="00494CC9" w:rsidRPr="004278D7" w:rsidRDefault="00494CC9" w:rsidP="00494CC9">
      <w:pPr>
        <w:widowControl w:val="0"/>
        <w:spacing w:line="240" w:lineRule="auto"/>
        <w:contextualSpacing/>
        <w:jc w:val="both"/>
        <w:rPr>
          <w:rFonts w:ascii="Times New Roman" w:hAnsi="Times New Roman"/>
          <w:b/>
        </w:rPr>
      </w:pPr>
      <w:r w:rsidRPr="004278D7">
        <w:rPr>
          <w:rFonts w:ascii="Times New Roman" w:hAnsi="Times New Roman"/>
          <w:b/>
        </w:rPr>
        <w:t>При заполнении сведений не должно быть пустых граф, при отсутствии реквизита проставляется «нет».</w:t>
      </w: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645"/>
        <w:gridCol w:w="13"/>
        <w:gridCol w:w="3118"/>
        <w:gridCol w:w="1044"/>
        <w:gridCol w:w="1438"/>
        <w:gridCol w:w="168"/>
        <w:gridCol w:w="305"/>
        <w:gridCol w:w="2735"/>
        <w:gridCol w:w="162"/>
      </w:tblGrid>
      <w:tr w:rsidR="00494CC9" w:rsidRPr="00EF557D" w14:paraId="7CAE2615" w14:textId="77777777" w:rsidTr="00EF557D">
        <w:tc>
          <w:tcPr>
            <w:tcW w:w="9628" w:type="dxa"/>
            <w:gridSpan w:val="9"/>
            <w:shd w:val="clear" w:color="auto" w:fill="auto"/>
          </w:tcPr>
          <w:p w14:paraId="29F37A78" w14:textId="77777777" w:rsidR="00494CC9" w:rsidRPr="00EF557D" w:rsidRDefault="00494CC9" w:rsidP="00EF557D">
            <w:pPr>
              <w:widowControl w:val="0"/>
              <w:spacing w:before="120" w:after="120" w:line="240" w:lineRule="auto"/>
              <w:contextualSpacing/>
              <w:jc w:val="both"/>
              <w:rPr>
                <w:rFonts w:ascii="Times New Roman" w:hAnsi="Times New Roman"/>
                <w:b/>
                <w:i/>
              </w:rPr>
            </w:pPr>
            <w:r w:rsidRPr="00EF557D">
              <w:rPr>
                <w:rFonts w:ascii="Times New Roman" w:hAnsi="Times New Roman"/>
                <w:b/>
                <w:i/>
              </w:rPr>
              <w:t>Вопросы в отношении фактического уровня присутствия Компании в стране налогового резидентства</w:t>
            </w:r>
          </w:p>
        </w:tc>
      </w:tr>
      <w:tr w:rsidR="00494CC9" w:rsidRPr="00EF557D" w14:paraId="14CD4674" w14:textId="77777777" w:rsidTr="00EF557D">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shd w:val="clear" w:color="auto" w:fill="auto"/>
          </w:tcPr>
          <w:p w14:paraId="3FF7E153" w14:textId="77777777" w:rsidR="00494CC9" w:rsidRPr="00EF557D" w:rsidRDefault="00494CC9" w:rsidP="00EF557D">
            <w:pPr>
              <w:widowControl w:val="0"/>
              <w:spacing w:before="120" w:after="120" w:line="240" w:lineRule="auto"/>
              <w:contextualSpacing/>
              <w:jc w:val="both"/>
              <w:rPr>
                <w:rFonts w:ascii="Times New Roman" w:hAnsi="Times New Roman"/>
                <w:b/>
              </w:rPr>
            </w:pPr>
            <w:r w:rsidRPr="00EF557D">
              <w:rPr>
                <w:rFonts w:ascii="Times New Roman" w:hAnsi="Times New Roman"/>
                <w:b/>
                <w:lang w:val="en-US"/>
              </w:rPr>
              <w:t>1</w:t>
            </w:r>
            <w:r w:rsidRPr="00EF557D">
              <w:rPr>
                <w:rFonts w:ascii="Times New Roman" w:hAnsi="Times New Roman"/>
                <w:b/>
              </w:rPr>
              <w:t>.</w:t>
            </w:r>
          </w:p>
        </w:tc>
        <w:tc>
          <w:tcPr>
            <w:tcW w:w="4162" w:type="dxa"/>
            <w:gridSpan w:val="2"/>
            <w:shd w:val="clear" w:color="auto" w:fill="auto"/>
          </w:tcPr>
          <w:p w14:paraId="238C03FF" w14:textId="77777777" w:rsidR="00494CC9" w:rsidRPr="00EF557D" w:rsidRDefault="00494CC9" w:rsidP="00EF557D">
            <w:pPr>
              <w:widowControl w:val="0"/>
              <w:spacing w:before="120" w:after="120" w:line="240" w:lineRule="auto"/>
              <w:contextualSpacing/>
              <w:jc w:val="both"/>
              <w:rPr>
                <w:rFonts w:ascii="Times New Roman" w:hAnsi="Times New Roman"/>
              </w:rPr>
            </w:pPr>
            <w:r w:rsidRPr="00EF557D">
              <w:rPr>
                <w:rFonts w:ascii="Times New Roman" w:hAnsi="Times New Roman"/>
              </w:rPr>
              <w:t>Укажите цель учреждения Компании.</w:t>
            </w:r>
          </w:p>
          <w:p w14:paraId="4D82151E" w14:textId="77777777" w:rsidR="00494CC9" w:rsidRPr="00EF557D" w:rsidRDefault="00494CC9" w:rsidP="00EF557D">
            <w:pPr>
              <w:widowControl w:val="0"/>
              <w:spacing w:before="120" w:after="120" w:line="240" w:lineRule="auto"/>
              <w:contextualSpacing/>
              <w:jc w:val="both"/>
              <w:rPr>
                <w:rFonts w:ascii="Times New Roman" w:hAnsi="Times New Roman"/>
                <w:b/>
              </w:rPr>
            </w:pPr>
          </w:p>
        </w:tc>
        <w:tc>
          <w:tcPr>
            <w:tcW w:w="4808" w:type="dxa"/>
            <w:gridSpan w:val="5"/>
            <w:shd w:val="clear" w:color="auto" w:fill="auto"/>
          </w:tcPr>
          <w:p w14:paraId="127104AE" w14:textId="77777777" w:rsidR="00494CC9" w:rsidRPr="00EF557D" w:rsidRDefault="00494CC9" w:rsidP="00EF557D">
            <w:pPr>
              <w:widowControl w:val="0"/>
              <w:spacing w:before="120" w:after="120" w:line="240" w:lineRule="auto"/>
              <w:contextualSpacing/>
              <w:jc w:val="both"/>
              <w:rPr>
                <w:rFonts w:ascii="Times New Roman" w:hAnsi="Times New Roman"/>
                <w:b/>
              </w:rPr>
            </w:pPr>
          </w:p>
        </w:tc>
      </w:tr>
      <w:tr w:rsidR="00494CC9" w:rsidRPr="00EF557D" w14:paraId="6D221D51" w14:textId="77777777" w:rsidTr="00EF557D">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shd w:val="clear" w:color="auto" w:fill="auto"/>
          </w:tcPr>
          <w:p w14:paraId="22148F4F" w14:textId="77777777" w:rsidR="00494CC9" w:rsidRPr="00EF557D" w:rsidRDefault="00494CC9" w:rsidP="00EF557D">
            <w:pPr>
              <w:widowControl w:val="0"/>
              <w:spacing w:before="120" w:after="120" w:line="240" w:lineRule="auto"/>
              <w:contextualSpacing/>
              <w:jc w:val="both"/>
              <w:rPr>
                <w:rFonts w:ascii="Times New Roman" w:hAnsi="Times New Roman"/>
                <w:b/>
              </w:rPr>
            </w:pPr>
            <w:r w:rsidRPr="00EF557D">
              <w:rPr>
                <w:rFonts w:ascii="Times New Roman" w:hAnsi="Times New Roman"/>
                <w:b/>
              </w:rPr>
              <w:t>2.</w:t>
            </w:r>
          </w:p>
        </w:tc>
        <w:tc>
          <w:tcPr>
            <w:tcW w:w="4162" w:type="dxa"/>
            <w:gridSpan w:val="2"/>
            <w:shd w:val="clear" w:color="auto" w:fill="auto"/>
          </w:tcPr>
          <w:p w14:paraId="09CA81E6" w14:textId="77777777" w:rsidR="00494CC9" w:rsidRPr="00EF557D" w:rsidRDefault="00494CC9" w:rsidP="00EF557D">
            <w:pPr>
              <w:widowControl w:val="0"/>
              <w:spacing w:before="120" w:after="120" w:line="240" w:lineRule="auto"/>
              <w:contextualSpacing/>
              <w:jc w:val="both"/>
              <w:rPr>
                <w:rFonts w:ascii="Times New Roman" w:hAnsi="Times New Roman"/>
              </w:rPr>
            </w:pPr>
            <w:r w:rsidRPr="00EF557D">
              <w:rPr>
                <w:rFonts w:ascii="Times New Roman" w:hAnsi="Times New Roman"/>
              </w:rPr>
              <w:t>Чем обусловлен выбор юрисдикции Компании для ведения деятельности?</w:t>
            </w:r>
          </w:p>
        </w:tc>
        <w:tc>
          <w:tcPr>
            <w:tcW w:w="4808" w:type="dxa"/>
            <w:gridSpan w:val="5"/>
            <w:shd w:val="clear" w:color="auto" w:fill="auto"/>
          </w:tcPr>
          <w:p w14:paraId="38E610DF" w14:textId="77777777" w:rsidR="00494CC9" w:rsidRPr="00EF557D" w:rsidRDefault="00494CC9" w:rsidP="00EF557D">
            <w:pPr>
              <w:widowControl w:val="0"/>
              <w:spacing w:before="120" w:after="120" w:line="240" w:lineRule="auto"/>
              <w:contextualSpacing/>
              <w:jc w:val="both"/>
              <w:rPr>
                <w:rFonts w:ascii="Times New Roman" w:hAnsi="Times New Roman"/>
                <w:b/>
              </w:rPr>
            </w:pPr>
          </w:p>
        </w:tc>
      </w:tr>
      <w:tr w:rsidR="00494CC9" w:rsidRPr="00EF557D" w14:paraId="43108543" w14:textId="77777777" w:rsidTr="00EF557D">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shd w:val="clear" w:color="auto" w:fill="auto"/>
          </w:tcPr>
          <w:p w14:paraId="50CB9241" w14:textId="77777777" w:rsidR="00494CC9" w:rsidRPr="00EF557D" w:rsidRDefault="00494CC9" w:rsidP="00EF557D">
            <w:pPr>
              <w:widowControl w:val="0"/>
              <w:spacing w:before="120" w:after="120" w:line="240" w:lineRule="auto"/>
              <w:contextualSpacing/>
              <w:jc w:val="both"/>
              <w:rPr>
                <w:rFonts w:ascii="Times New Roman" w:hAnsi="Times New Roman"/>
                <w:b/>
              </w:rPr>
            </w:pPr>
            <w:r w:rsidRPr="00EF557D">
              <w:rPr>
                <w:rFonts w:ascii="Times New Roman" w:hAnsi="Times New Roman"/>
                <w:b/>
              </w:rPr>
              <w:t>3.</w:t>
            </w:r>
          </w:p>
        </w:tc>
        <w:tc>
          <w:tcPr>
            <w:tcW w:w="4162" w:type="dxa"/>
            <w:gridSpan w:val="2"/>
            <w:shd w:val="clear" w:color="auto" w:fill="auto"/>
          </w:tcPr>
          <w:p w14:paraId="2CB69BC2" w14:textId="77777777" w:rsidR="00494CC9" w:rsidRPr="00EF557D" w:rsidDel="00AC42AF" w:rsidRDefault="00494CC9" w:rsidP="00EF557D">
            <w:pPr>
              <w:widowControl w:val="0"/>
              <w:spacing w:before="120" w:after="120" w:line="240" w:lineRule="auto"/>
              <w:contextualSpacing/>
              <w:jc w:val="both"/>
              <w:rPr>
                <w:rFonts w:ascii="Times New Roman" w:hAnsi="Times New Roman"/>
              </w:rPr>
            </w:pPr>
            <w:r w:rsidRPr="00EF557D">
              <w:rPr>
                <w:rFonts w:ascii="Times New Roman" w:hAnsi="Times New Roman"/>
              </w:rPr>
              <w:t>Укажите основной вид деятельности, фактически осуществляемый Компанией.</w:t>
            </w:r>
          </w:p>
        </w:tc>
        <w:tc>
          <w:tcPr>
            <w:tcW w:w="4808" w:type="dxa"/>
            <w:gridSpan w:val="5"/>
            <w:tcBorders>
              <w:bottom w:val="single" w:sz="4" w:space="0" w:color="BFBFBF"/>
            </w:tcBorders>
            <w:shd w:val="clear" w:color="auto" w:fill="auto"/>
          </w:tcPr>
          <w:p w14:paraId="74823AA3" w14:textId="77777777" w:rsidR="00494CC9" w:rsidRPr="00EF557D" w:rsidRDefault="00494CC9" w:rsidP="00EF557D">
            <w:pPr>
              <w:widowControl w:val="0"/>
              <w:spacing w:before="120" w:after="120" w:line="240" w:lineRule="auto"/>
              <w:contextualSpacing/>
              <w:jc w:val="both"/>
              <w:rPr>
                <w:rFonts w:ascii="Times New Roman" w:hAnsi="Times New Roman"/>
                <w:b/>
              </w:rPr>
            </w:pPr>
          </w:p>
        </w:tc>
      </w:tr>
      <w:tr w:rsidR="00494CC9" w:rsidRPr="00EF557D" w14:paraId="6CBA9901" w14:textId="77777777" w:rsidTr="00EF557D">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vMerge w:val="restart"/>
            <w:shd w:val="clear" w:color="auto" w:fill="auto"/>
          </w:tcPr>
          <w:p w14:paraId="6BD53387" w14:textId="77777777" w:rsidR="00494CC9" w:rsidRPr="00EF557D" w:rsidRDefault="00494CC9" w:rsidP="00EF557D">
            <w:pPr>
              <w:widowControl w:val="0"/>
              <w:spacing w:before="120" w:after="120" w:line="240" w:lineRule="auto"/>
              <w:contextualSpacing/>
              <w:jc w:val="both"/>
              <w:rPr>
                <w:rFonts w:ascii="Times New Roman" w:hAnsi="Times New Roman"/>
                <w:b/>
              </w:rPr>
            </w:pPr>
            <w:r w:rsidRPr="00EF557D">
              <w:rPr>
                <w:rFonts w:ascii="Times New Roman" w:hAnsi="Times New Roman"/>
                <w:b/>
              </w:rPr>
              <w:t>4.</w:t>
            </w:r>
          </w:p>
        </w:tc>
        <w:tc>
          <w:tcPr>
            <w:tcW w:w="4162" w:type="dxa"/>
            <w:gridSpan w:val="2"/>
            <w:vMerge w:val="restart"/>
            <w:shd w:val="clear" w:color="auto" w:fill="auto"/>
          </w:tcPr>
          <w:p w14:paraId="6D26BA3A" w14:textId="77777777" w:rsidR="00494CC9" w:rsidRPr="00EF557D" w:rsidDel="00AC42AF" w:rsidRDefault="00494CC9" w:rsidP="00EF557D">
            <w:pPr>
              <w:widowControl w:val="0"/>
              <w:spacing w:before="120" w:after="120" w:line="240" w:lineRule="auto"/>
              <w:contextualSpacing/>
              <w:jc w:val="both"/>
              <w:rPr>
                <w:rFonts w:ascii="Times New Roman" w:hAnsi="Times New Roman"/>
              </w:rPr>
            </w:pPr>
            <w:r w:rsidRPr="00EF557D">
              <w:rPr>
                <w:rFonts w:ascii="Times New Roman" w:hAnsi="Times New Roman"/>
              </w:rPr>
              <w:t>Имеются ли у директоров Компании какие-либо ограничения их полномочий?</w:t>
            </w:r>
          </w:p>
        </w:tc>
        <w:tc>
          <w:tcPr>
            <w:tcW w:w="1606" w:type="dxa"/>
            <w:gridSpan w:val="2"/>
            <w:tcBorders>
              <w:right w:val="single" w:sz="4" w:space="0" w:color="BFBFBF"/>
            </w:tcBorders>
            <w:shd w:val="clear" w:color="auto" w:fill="auto"/>
          </w:tcPr>
          <w:p w14:paraId="01C32A67" w14:textId="77777777" w:rsidR="00494CC9" w:rsidRPr="00EF557D" w:rsidRDefault="00494CC9" w:rsidP="00EF557D">
            <w:pPr>
              <w:widowControl w:val="0"/>
              <w:spacing w:before="120" w:after="120" w:line="240" w:lineRule="auto"/>
              <w:contextualSpacing/>
              <w:jc w:val="both"/>
              <w:rPr>
                <w:rFonts w:ascii="Times New Roman" w:hAnsi="Times New Roman"/>
                <w:b/>
              </w:rPr>
            </w:pPr>
          </w:p>
        </w:tc>
        <w:tc>
          <w:tcPr>
            <w:tcW w:w="3202" w:type="dxa"/>
            <w:gridSpan w:val="3"/>
            <w:tcBorders>
              <w:left w:val="single" w:sz="4" w:space="0" w:color="BFBFBF"/>
            </w:tcBorders>
            <w:shd w:val="clear" w:color="auto" w:fill="auto"/>
            <w:vAlign w:val="center"/>
          </w:tcPr>
          <w:p w14:paraId="373E511D" w14:textId="77777777" w:rsidR="00494CC9" w:rsidRPr="00EF557D" w:rsidRDefault="00494CC9" w:rsidP="00EF557D">
            <w:pPr>
              <w:widowControl w:val="0"/>
              <w:spacing w:before="120" w:after="120" w:line="240" w:lineRule="auto"/>
              <w:contextualSpacing/>
              <w:jc w:val="both"/>
              <w:rPr>
                <w:rFonts w:ascii="Times New Roman" w:hAnsi="Times New Roman"/>
                <w:b/>
              </w:rPr>
            </w:pPr>
            <w:r w:rsidRPr="00EF557D">
              <w:rPr>
                <w:rFonts w:ascii="Times New Roman" w:hAnsi="Times New Roman"/>
              </w:rPr>
              <w:t>да</w:t>
            </w:r>
          </w:p>
        </w:tc>
      </w:tr>
      <w:tr w:rsidR="00494CC9" w:rsidRPr="00EF557D" w14:paraId="2F5A101D" w14:textId="77777777" w:rsidTr="00EF557D">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vMerge/>
            <w:shd w:val="clear" w:color="auto" w:fill="auto"/>
          </w:tcPr>
          <w:p w14:paraId="4D8CB98B" w14:textId="77777777" w:rsidR="00494CC9" w:rsidRPr="00EF557D" w:rsidRDefault="00494CC9" w:rsidP="00EF557D">
            <w:pPr>
              <w:widowControl w:val="0"/>
              <w:spacing w:before="120" w:after="120" w:line="240" w:lineRule="auto"/>
              <w:contextualSpacing/>
              <w:jc w:val="both"/>
              <w:rPr>
                <w:rFonts w:ascii="Times New Roman" w:hAnsi="Times New Roman"/>
                <w:b/>
              </w:rPr>
            </w:pPr>
          </w:p>
        </w:tc>
        <w:tc>
          <w:tcPr>
            <w:tcW w:w="4162" w:type="dxa"/>
            <w:gridSpan w:val="2"/>
            <w:vMerge/>
            <w:shd w:val="clear" w:color="auto" w:fill="auto"/>
          </w:tcPr>
          <w:p w14:paraId="2AB6DED7" w14:textId="77777777" w:rsidR="00494CC9" w:rsidRPr="00EF557D" w:rsidRDefault="00494CC9" w:rsidP="00EF557D">
            <w:pPr>
              <w:widowControl w:val="0"/>
              <w:spacing w:before="120" w:after="120" w:line="240" w:lineRule="auto"/>
              <w:contextualSpacing/>
              <w:jc w:val="both"/>
              <w:rPr>
                <w:rFonts w:ascii="Times New Roman" w:hAnsi="Times New Roman"/>
              </w:rPr>
            </w:pPr>
          </w:p>
        </w:tc>
        <w:tc>
          <w:tcPr>
            <w:tcW w:w="1606" w:type="dxa"/>
            <w:gridSpan w:val="2"/>
            <w:tcBorders>
              <w:right w:val="single" w:sz="4" w:space="0" w:color="BFBFBF"/>
            </w:tcBorders>
            <w:shd w:val="clear" w:color="auto" w:fill="auto"/>
          </w:tcPr>
          <w:p w14:paraId="448FB3AC" w14:textId="77777777" w:rsidR="00494CC9" w:rsidRPr="00EF557D" w:rsidRDefault="00494CC9" w:rsidP="00EF557D">
            <w:pPr>
              <w:widowControl w:val="0"/>
              <w:spacing w:before="120" w:after="120" w:line="240" w:lineRule="auto"/>
              <w:contextualSpacing/>
              <w:jc w:val="both"/>
              <w:rPr>
                <w:rFonts w:ascii="Times New Roman" w:hAnsi="Times New Roman"/>
                <w:b/>
              </w:rPr>
            </w:pPr>
          </w:p>
        </w:tc>
        <w:tc>
          <w:tcPr>
            <w:tcW w:w="3202" w:type="dxa"/>
            <w:gridSpan w:val="3"/>
            <w:tcBorders>
              <w:left w:val="single" w:sz="4" w:space="0" w:color="BFBFBF"/>
            </w:tcBorders>
            <w:shd w:val="clear" w:color="auto" w:fill="auto"/>
            <w:vAlign w:val="center"/>
          </w:tcPr>
          <w:p w14:paraId="57ECB7F5" w14:textId="77777777" w:rsidR="00494CC9" w:rsidRPr="00EF557D" w:rsidRDefault="00494CC9" w:rsidP="00EF557D">
            <w:pPr>
              <w:widowControl w:val="0"/>
              <w:spacing w:before="120" w:after="120" w:line="240" w:lineRule="auto"/>
              <w:contextualSpacing/>
              <w:jc w:val="both"/>
              <w:rPr>
                <w:rFonts w:ascii="Times New Roman" w:hAnsi="Times New Roman"/>
                <w:b/>
              </w:rPr>
            </w:pPr>
            <w:r w:rsidRPr="00EF557D">
              <w:rPr>
                <w:rFonts w:ascii="Times New Roman" w:hAnsi="Times New Roman"/>
              </w:rPr>
              <w:t>нет</w:t>
            </w:r>
          </w:p>
        </w:tc>
      </w:tr>
      <w:tr w:rsidR="00494CC9" w:rsidRPr="00EF557D" w14:paraId="246BD614" w14:textId="77777777" w:rsidTr="00EF557D">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shd w:val="clear" w:color="auto" w:fill="auto"/>
          </w:tcPr>
          <w:p w14:paraId="2D2907C5" w14:textId="77777777" w:rsidR="00494CC9" w:rsidRPr="00EF557D" w:rsidRDefault="00494CC9" w:rsidP="00EF557D">
            <w:pPr>
              <w:widowControl w:val="0"/>
              <w:spacing w:before="120" w:after="120" w:line="240" w:lineRule="auto"/>
              <w:contextualSpacing/>
              <w:jc w:val="both"/>
              <w:rPr>
                <w:rFonts w:ascii="Times New Roman" w:hAnsi="Times New Roman"/>
                <w:b/>
              </w:rPr>
            </w:pPr>
            <w:r w:rsidRPr="00EF557D">
              <w:rPr>
                <w:rFonts w:ascii="Times New Roman" w:hAnsi="Times New Roman"/>
                <w:b/>
              </w:rPr>
              <w:t>5.</w:t>
            </w:r>
          </w:p>
        </w:tc>
        <w:tc>
          <w:tcPr>
            <w:tcW w:w="4162" w:type="dxa"/>
            <w:gridSpan w:val="2"/>
            <w:shd w:val="clear" w:color="auto" w:fill="auto"/>
          </w:tcPr>
          <w:p w14:paraId="1A1BE53D" w14:textId="77777777" w:rsidR="00494CC9" w:rsidRPr="00EF557D" w:rsidRDefault="00494CC9" w:rsidP="00EF557D">
            <w:pPr>
              <w:widowControl w:val="0"/>
              <w:spacing w:before="120" w:after="120" w:line="240" w:lineRule="auto"/>
              <w:contextualSpacing/>
              <w:jc w:val="both"/>
              <w:rPr>
                <w:rFonts w:ascii="Times New Roman" w:hAnsi="Times New Roman"/>
              </w:rPr>
            </w:pPr>
            <w:r w:rsidRPr="00EF557D">
              <w:rPr>
                <w:rFonts w:ascii="Times New Roman" w:hAnsi="Times New Roman"/>
              </w:rPr>
              <w:t>Укажите юрисдикцию проведения собраний Совета директоров Компании (иного уполномоченного органа Компании).</w:t>
            </w:r>
          </w:p>
        </w:tc>
        <w:tc>
          <w:tcPr>
            <w:tcW w:w="4808" w:type="dxa"/>
            <w:gridSpan w:val="5"/>
            <w:shd w:val="clear" w:color="auto" w:fill="auto"/>
          </w:tcPr>
          <w:p w14:paraId="3B361261" w14:textId="77777777" w:rsidR="00494CC9" w:rsidRPr="00EF557D" w:rsidRDefault="00494CC9" w:rsidP="00EF557D">
            <w:pPr>
              <w:widowControl w:val="0"/>
              <w:spacing w:before="120" w:after="120" w:line="240" w:lineRule="auto"/>
              <w:contextualSpacing/>
              <w:jc w:val="both"/>
              <w:rPr>
                <w:rFonts w:ascii="Times New Roman" w:hAnsi="Times New Roman"/>
                <w:b/>
              </w:rPr>
            </w:pPr>
          </w:p>
        </w:tc>
      </w:tr>
      <w:tr w:rsidR="00494CC9" w:rsidRPr="00EF557D" w14:paraId="6271A1BE" w14:textId="77777777" w:rsidTr="00EF557D">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shd w:val="clear" w:color="auto" w:fill="auto"/>
          </w:tcPr>
          <w:p w14:paraId="580071A4" w14:textId="77777777" w:rsidR="00494CC9" w:rsidRPr="00EF557D" w:rsidRDefault="00494CC9" w:rsidP="00EF557D">
            <w:pPr>
              <w:widowControl w:val="0"/>
              <w:spacing w:before="120" w:after="120" w:line="240" w:lineRule="auto"/>
              <w:contextualSpacing/>
              <w:jc w:val="both"/>
              <w:rPr>
                <w:rFonts w:ascii="Times New Roman" w:hAnsi="Times New Roman"/>
                <w:b/>
              </w:rPr>
            </w:pPr>
            <w:r w:rsidRPr="00EF557D">
              <w:rPr>
                <w:rFonts w:ascii="Times New Roman" w:hAnsi="Times New Roman"/>
                <w:b/>
              </w:rPr>
              <w:t>6.</w:t>
            </w:r>
          </w:p>
        </w:tc>
        <w:tc>
          <w:tcPr>
            <w:tcW w:w="4162" w:type="dxa"/>
            <w:gridSpan w:val="2"/>
            <w:shd w:val="clear" w:color="auto" w:fill="auto"/>
          </w:tcPr>
          <w:p w14:paraId="24147925" w14:textId="77777777" w:rsidR="00494CC9" w:rsidRPr="00EF557D" w:rsidRDefault="00494CC9" w:rsidP="00EF557D">
            <w:pPr>
              <w:widowControl w:val="0"/>
              <w:spacing w:before="120" w:after="120" w:line="240" w:lineRule="auto"/>
              <w:contextualSpacing/>
              <w:jc w:val="both"/>
              <w:rPr>
                <w:rFonts w:ascii="Times New Roman" w:hAnsi="Times New Roman"/>
              </w:rPr>
            </w:pPr>
            <w:r w:rsidRPr="00EF557D">
              <w:rPr>
                <w:rFonts w:ascii="Times New Roman" w:hAnsi="Times New Roman"/>
              </w:rPr>
              <w:t xml:space="preserve">В какой юрисдикции осуществляют свою деятельность (руководящие) должностные лица Компании (лица, уполномоченные и несущие ответственность за планирование, управление, контроль над деятельностью Компании)? </w:t>
            </w:r>
          </w:p>
        </w:tc>
        <w:tc>
          <w:tcPr>
            <w:tcW w:w="4808" w:type="dxa"/>
            <w:gridSpan w:val="5"/>
            <w:shd w:val="clear" w:color="auto" w:fill="auto"/>
          </w:tcPr>
          <w:p w14:paraId="40784EBE" w14:textId="77777777" w:rsidR="00494CC9" w:rsidRPr="00EF557D" w:rsidRDefault="00494CC9" w:rsidP="00EF557D">
            <w:pPr>
              <w:widowControl w:val="0"/>
              <w:spacing w:before="120" w:after="120" w:line="240" w:lineRule="auto"/>
              <w:contextualSpacing/>
              <w:jc w:val="both"/>
              <w:rPr>
                <w:rFonts w:ascii="Times New Roman" w:hAnsi="Times New Roman"/>
                <w:b/>
              </w:rPr>
            </w:pPr>
          </w:p>
        </w:tc>
      </w:tr>
      <w:tr w:rsidR="00494CC9" w:rsidRPr="00EF557D" w14:paraId="06802A26" w14:textId="77777777" w:rsidTr="00EF557D">
        <w:tc>
          <w:tcPr>
            <w:tcW w:w="658" w:type="dxa"/>
            <w:gridSpan w:val="2"/>
            <w:shd w:val="clear" w:color="auto" w:fill="auto"/>
          </w:tcPr>
          <w:p w14:paraId="3C56E43E" w14:textId="77777777" w:rsidR="00494CC9" w:rsidRPr="00EF557D" w:rsidRDefault="00494CC9" w:rsidP="00EF557D">
            <w:pPr>
              <w:widowControl w:val="0"/>
              <w:spacing w:before="120" w:after="120" w:line="240" w:lineRule="auto"/>
              <w:contextualSpacing/>
              <w:jc w:val="both"/>
              <w:rPr>
                <w:rFonts w:ascii="Times New Roman" w:hAnsi="Times New Roman"/>
                <w:b/>
              </w:rPr>
            </w:pPr>
            <w:r w:rsidRPr="00EF557D">
              <w:rPr>
                <w:rFonts w:ascii="Times New Roman" w:hAnsi="Times New Roman"/>
                <w:b/>
              </w:rPr>
              <w:t>7.</w:t>
            </w:r>
          </w:p>
        </w:tc>
        <w:tc>
          <w:tcPr>
            <w:tcW w:w="4162" w:type="dxa"/>
            <w:gridSpan w:val="2"/>
            <w:shd w:val="clear" w:color="auto" w:fill="auto"/>
          </w:tcPr>
          <w:p w14:paraId="6C7EFFC7" w14:textId="77777777" w:rsidR="00494CC9" w:rsidRPr="00EF557D" w:rsidRDefault="00494CC9" w:rsidP="00EF557D">
            <w:pPr>
              <w:widowControl w:val="0"/>
              <w:spacing w:before="60" w:after="60" w:line="240" w:lineRule="auto"/>
              <w:contextualSpacing/>
              <w:jc w:val="both"/>
              <w:rPr>
                <w:rFonts w:ascii="Times New Roman" w:hAnsi="Times New Roman"/>
              </w:rPr>
            </w:pPr>
            <w:r w:rsidRPr="00EF557D">
              <w:rPr>
                <w:rFonts w:ascii="Times New Roman" w:hAnsi="Times New Roman"/>
              </w:rPr>
              <w:t>Укажите количество сотрудников, работающих в штате Компании.</w:t>
            </w:r>
          </w:p>
        </w:tc>
        <w:tc>
          <w:tcPr>
            <w:tcW w:w="4808" w:type="dxa"/>
            <w:gridSpan w:val="5"/>
            <w:shd w:val="clear" w:color="auto" w:fill="auto"/>
            <w:vAlign w:val="center"/>
          </w:tcPr>
          <w:p w14:paraId="5F276CA7" w14:textId="77777777" w:rsidR="00494CC9" w:rsidRPr="00EF557D" w:rsidRDefault="00494CC9" w:rsidP="00EF557D">
            <w:pPr>
              <w:widowControl w:val="0"/>
              <w:spacing w:after="0" w:line="240" w:lineRule="auto"/>
              <w:contextualSpacing/>
              <w:jc w:val="center"/>
              <w:rPr>
                <w:rFonts w:ascii="Times New Roman" w:hAnsi="Times New Roman"/>
                <w:b/>
                <w:i/>
              </w:rPr>
            </w:pPr>
          </w:p>
        </w:tc>
      </w:tr>
      <w:tr w:rsidR="00494CC9" w:rsidRPr="00EF557D" w14:paraId="403BCC5F" w14:textId="77777777" w:rsidTr="00EF557D">
        <w:trPr>
          <w:trHeight w:val="419"/>
        </w:trPr>
        <w:tc>
          <w:tcPr>
            <w:tcW w:w="658" w:type="dxa"/>
            <w:gridSpan w:val="2"/>
            <w:vMerge w:val="restart"/>
            <w:shd w:val="clear" w:color="auto" w:fill="auto"/>
          </w:tcPr>
          <w:p w14:paraId="7DDDA15C" w14:textId="77777777" w:rsidR="00494CC9" w:rsidRPr="00EF557D" w:rsidRDefault="00494CC9" w:rsidP="00EF557D">
            <w:pPr>
              <w:widowControl w:val="0"/>
              <w:spacing w:before="120" w:after="120" w:line="240" w:lineRule="auto"/>
              <w:contextualSpacing/>
              <w:jc w:val="both"/>
              <w:rPr>
                <w:rFonts w:ascii="Times New Roman" w:hAnsi="Times New Roman"/>
                <w:b/>
              </w:rPr>
            </w:pPr>
            <w:r w:rsidRPr="00EF557D">
              <w:rPr>
                <w:rFonts w:ascii="Times New Roman" w:hAnsi="Times New Roman"/>
                <w:b/>
              </w:rPr>
              <w:lastRenderedPageBreak/>
              <w:t>8.</w:t>
            </w:r>
          </w:p>
        </w:tc>
        <w:tc>
          <w:tcPr>
            <w:tcW w:w="4162" w:type="dxa"/>
            <w:gridSpan w:val="2"/>
            <w:vMerge w:val="restart"/>
            <w:shd w:val="clear" w:color="auto" w:fill="auto"/>
          </w:tcPr>
          <w:p w14:paraId="3A84310C" w14:textId="77777777" w:rsidR="00494CC9" w:rsidRPr="00EF557D" w:rsidRDefault="00494CC9" w:rsidP="00EF557D">
            <w:pPr>
              <w:widowControl w:val="0"/>
              <w:spacing w:before="60" w:after="60" w:line="240" w:lineRule="auto"/>
              <w:contextualSpacing/>
              <w:jc w:val="both"/>
              <w:rPr>
                <w:rFonts w:ascii="Times New Roman" w:hAnsi="Times New Roman"/>
                <w:b/>
                <w:i/>
              </w:rPr>
            </w:pPr>
            <w:r w:rsidRPr="00EF557D">
              <w:rPr>
                <w:rFonts w:ascii="Times New Roman" w:hAnsi="Times New Roman"/>
              </w:rPr>
              <w:t>Привлекает ли Компания сторонний персонал для выполнения бизнес функций в рамках основного вида деятельности?</w:t>
            </w:r>
          </w:p>
        </w:tc>
        <w:tc>
          <w:tcPr>
            <w:tcW w:w="1438" w:type="dxa"/>
            <w:shd w:val="clear" w:color="auto" w:fill="auto"/>
            <w:vAlign w:val="center"/>
          </w:tcPr>
          <w:p w14:paraId="7C5A5F1D" w14:textId="77777777" w:rsidR="00494CC9" w:rsidRPr="00EF557D" w:rsidRDefault="00494CC9" w:rsidP="00EF557D">
            <w:pPr>
              <w:widowControl w:val="0"/>
              <w:spacing w:after="0" w:line="240" w:lineRule="auto"/>
              <w:contextualSpacing/>
              <w:jc w:val="center"/>
              <w:rPr>
                <w:rFonts w:ascii="Times New Roman" w:hAnsi="Times New Roman"/>
              </w:rPr>
            </w:pPr>
          </w:p>
        </w:tc>
        <w:tc>
          <w:tcPr>
            <w:tcW w:w="3370" w:type="dxa"/>
            <w:gridSpan w:val="4"/>
            <w:shd w:val="clear" w:color="auto" w:fill="auto"/>
            <w:vAlign w:val="center"/>
          </w:tcPr>
          <w:p w14:paraId="31FFDFDC" w14:textId="77777777" w:rsidR="00494CC9" w:rsidRPr="00EF557D" w:rsidRDefault="00494CC9" w:rsidP="00EF557D">
            <w:pPr>
              <w:widowControl w:val="0"/>
              <w:spacing w:after="0" w:line="240" w:lineRule="auto"/>
              <w:contextualSpacing/>
              <w:rPr>
                <w:rFonts w:ascii="Times New Roman" w:hAnsi="Times New Roman"/>
              </w:rPr>
            </w:pPr>
            <w:r w:rsidRPr="00EF557D">
              <w:rPr>
                <w:rFonts w:ascii="Times New Roman" w:hAnsi="Times New Roman"/>
              </w:rPr>
              <w:t>да</w:t>
            </w:r>
          </w:p>
        </w:tc>
      </w:tr>
      <w:tr w:rsidR="00494CC9" w:rsidRPr="00EF557D" w14:paraId="37CBDC03" w14:textId="77777777" w:rsidTr="00EF557D">
        <w:tc>
          <w:tcPr>
            <w:tcW w:w="658" w:type="dxa"/>
            <w:gridSpan w:val="2"/>
            <w:vMerge/>
            <w:shd w:val="clear" w:color="auto" w:fill="auto"/>
          </w:tcPr>
          <w:p w14:paraId="511C1CFF" w14:textId="77777777" w:rsidR="00494CC9" w:rsidRPr="00EF557D" w:rsidRDefault="00494CC9" w:rsidP="00EF557D">
            <w:pPr>
              <w:widowControl w:val="0"/>
              <w:spacing w:before="120" w:after="120" w:line="240" w:lineRule="auto"/>
              <w:contextualSpacing/>
              <w:jc w:val="both"/>
              <w:rPr>
                <w:rFonts w:ascii="Times New Roman" w:hAnsi="Times New Roman"/>
                <w:b/>
              </w:rPr>
            </w:pPr>
          </w:p>
        </w:tc>
        <w:tc>
          <w:tcPr>
            <w:tcW w:w="4162" w:type="dxa"/>
            <w:gridSpan w:val="2"/>
            <w:vMerge/>
            <w:shd w:val="clear" w:color="auto" w:fill="auto"/>
          </w:tcPr>
          <w:p w14:paraId="3E913D3A" w14:textId="77777777" w:rsidR="00494CC9" w:rsidRPr="00EF557D" w:rsidRDefault="00494CC9" w:rsidP="00EF557D">
            <w:pPr>
              <w:widowControl w:val="0"/>
              <w:spacing w:before="60" w:after="60" w:line="240" w:lineRule="auto"/>
              <w:contextualSpacing/>
              <w:jc w:val="both"/>
              <w:rPr>
                <w:rFonts w:ascii="Times New Roman" w:hAnsi="Times New Roman"/>
              </w:rPr>
            </w:pPr>
          </w:p>
        </w:tc>
        <w:tc>
          <w:tcPr>
            <w:tcW w:w="1438" w:type="dxa"/>
            <w:shd w:val="clear" w:color="auto" w:fill="auto"/>
            <w:vAlign w:val="center"/>
          </w:tcPr>
          <w:p w14:paraId="64E6A4B2" w14:textId="77777777" w:rsidR="00494CC9" w:rsidRPr="00EF557D" w:rsidRDefault="00494CC9" w:rsidP="00EF557D">
            <w:pPr>
              <w:widowControl w:val="0"/>
              <w:spacing w:after="0" w:line="240" w:lineRule="auto"/>
              <w:contextualSpacing/>
              <w:jc w:val="center"/>
              <w:rPr>
                <w:rFonts w:ascii="Times New Roman" w:hAnsi="Times New Roman"/>
              </w:rPr>
            </w:pPr>
          </w:p>
        </w:tc>
        <w:tc>
          <w:tcPr>
            <w:tcW w:w="3370" w:type="dxa"/>
            <w:gridSpan w:val="4"/>
            <w:shd w:val="clear" w:color="auto" w:fill="auto"/>
            <w:vAlign w:val="center"/>
          </w:tcPr>
          <w:p w14:paraId="7F493D91" w14:textId="77777777" w:rsidR="00494CC9" w:rsidRPr="00EF557D" w:rsidRDefault="00494CC9" w:rsidP="00EF557D">
            <w:pPr>
              <w:widowControl w:val="0"/>
              <w:spacing w:after="0" w:line="240" w:lineRule="auto"/>
              <w:contextualSpacing/>
              <w:rPr>
                <w:rFonts w:ascii="Times New Roman" w:hAnsi="Times New Roman"/>
              </w:rPr>
            </w:pPr>
            <w:r w:rsidRPr="00EF557D">
              <w:rPr>
                <w:rFonts w:ascii="Times New Roman" w:hAnsi="Times New Roman"/>
              </w:rPr>
              <w:t>нет</w:t>
            </w:r>
          </w:p>
        </w:tc>
      </w:tr>
      <w:tr w:rsidR="00494CC9" w:rsidRPr="00EF557D" w14:paraId="1FB565DF" w14:textId="77777777" w:rsidTr="00EF557D">
        <w:trPr>
          <w:trHeight w:val="638"/>
        </w:trPr>
        <w:tc>
          <w:tcPr>
            <w:tcW w:w="658" w:type="dxa"/>
            <w:gridSpan w:val="2"/>
            <w:vMerge w:val="restart"/>
            <w:shd w:val="clear" w:color="auto" w:fill="auto"/>
          </w:tcPr>
          <w:p w14:paraId="22C42E24" w14:textId="77777777" w:rsidR="00494CC9" w:rsidRPr="00EF557D" w:rsidRDefault="00494CC9" w:rsidP="00EF557D">
            <w:pPr>
              <w:widowControl w:val="0"/>
              <w:spacing w:before="120" w:after="120" w:line="240" w:lineRule="auto"/>
              <w:contextualSpacing/>
              <w:jc w:val="both"/>
              <w:rPr>
                <w:rFonts w:ascii="Times New Roman" w:hAnsi="Times New Roman"/>
                <w:b/>
              </w:rPr>
            </w:pPr>
            <w:r w:rsidRPr="00EF557D">
              <w:rPr>
                <w:rFonts w:ascii="Times New Roman" w:hAnsi="Times New Roman"/>
                <w:b/>
              </w:rPr>
              <w:t>9.</w:t>
            </w:r>
          </w:p>
        </w:tc>
        <w:tc>
          <w:tcPr>
            <w:tcW w:w="4162" w:type="dxa"/>
            <w:gridSpan w:val="2"/>
            <w:vMerge w:val="restart"/>
            <w:shd w:val="clear" w:color="auto" w:fill="auto"/>
          </w:tcPr>
          <w:p w14:paraId="5B2AE6C1" w14:textId="77777777" w:rsidR="00494CC9" w:rsidRPr="00EF557D" w:rsidRDefault="00494CC9" w:rsidP="00EF557D">
            <w:pPr>
              <w:widowControl w:val="0"/>
              <w:spacing w:before="60" w:after="60" w:line="240" w:lineRule="auto"/>
              <w:contextualSpacing/>
              <w:jc w:val="both"/>
              <w:rPr>
                <w:rFonts w:ascii="Times New Roman" w:hAnsi="Times New Roman"/>
              </w:rPr>
            </w:pPr>
            <w:r w:rsidRPr="00EF557D">
              <w:rPr>
                <w:rFonts w:ascii="Times New Roman" w:hAnsi="Times New Roman"/>
              </w:rPr>
              <w:t xml:space="preserve">Функции контроля и управления в отношении Компании осуществляются исключительно из юрисдикции ее налогового резидентства? </w:t>
            </w:r>
          </w:p>
        </w:tc>
        <w:tc>
          <w:tcPr>
            <w:tcW w:w="1438" w:type="dxa"/>
            <w:shd w:val="clear" w:color="auto" w:fill="auto"/>
            <w:vAlign w:val="center"/>
          </w:tcPr>
          <w:p w14:paraId="17E3657D" w14:textId="77777777" w:rsidR="00494CC9" w:rsidRPr="00EF557D" w:rsidRDefault="00494CC9" w:rsidP="00EF557D">
            <w:pPr>
              <w:widowControl w:val="0"/>
              <w:spacing w:after="0" w:line="240" w:lineRule="auto"/>
              <w:contextualSpacing/>
              <w:jc w:val="center"/>
              <w:rPr>
                <w:rFonts w:ascii="Times New Roman" w:hAnsi="Times New Roman"/>
              </w:rPr>
            </w:pPr>
          </w:p>
        </w:tc>
        <w:tc>
          <w:tcPr>
            <w:tcW w:w="3370" w:type="dxa"/>
            <w:gridSpan w:val="4"/>
            <w:shd w:val="clear" w:color="auto" w:fill="auto"/>
            <w:vAlign w:val="center"/>
          </w:tcPr>
          <w:p w14:paraId="09B92B0E" w14:textId="77777777" w:rsidR="00494CC9" w:rsidRPr="00EF557D" w:rsidRDefault="00494CC9" w:rsidP="00EF557D">
            <w:pPr>
              <w:widowControl w:val="0"/>
              <w:spacing w:after="0" w:line="240" w:lineRule="auto"/>
              <w:contextualSpacing/>
              <w:rPr>
                <w:rFonts w:ascii="Times New Roman" w:hAnsi="Times New Roman"/>
              </w:rPr>
            </w:pPr>
            <w:r w:rsidRPr="00EF557D">
              <w:rPr>
                <w:rFonts w:ascii="Times New Roman" w:hAnsi="Times New Roman"/>
              </w:rPr>
              <w:t>да</w:t>
            </w:r>
          </w:p>
        </w:tc>
      </w:tr>
      <w:tr w:rsidR="00494CC9" w:rsidRPr="00EF557D" w14:paraId="20D26C6E" w14:textId="77777777" w:rsidTr="00EF557D">
        <w:tc>
          <w:tcPr>
            <w:tcW w:w="658" w:type="dxa"/>
            <w:gridSpan w:val="2"/>
            <w:vMerge/>
            <w:shd w:val="clear" w:color="auto" w:fill="auto"/>
          </w:tcPr>
          <w:p w14:paraId="0D11CED1" w14:textId="77777777" w:rsidR="00494CC9" w:rsidRPr="00EF557D" w:rsidRDefault="00494CC9" w:rsidP="00EF557D">
            <w:pPr>
              <w:widowControl w:val="0"/>
              <w:spacing w:before="120" w:after="120" w:line="240" w:lineRule="auto"/>
              <w:contextualSpacing/>
              <w:jc w:val="both"/>
              <w:rPr>
                <w:rFonts w:ascii="Times New Roman" w:hAnsi="Times New Roman"/>
                <w:b/>
              </w:rPr>
            </w:pPr>
          </w:p>
        </w:tc>
        <w:tc>
          <w:tcPr>
            <w:tcW w:w="4162" w:type="dxa"/>
            <w:gridSpan w:val="2"/>
            <w:vMerge/>
            <w:shd w:val="clear" w:color="auto" w:fill="auto"/>
          </w:tcPr>
          <w:p w14:paraId="7F37E13E" w14:textId="77777777" w:rsidR="00494CC9" w:rsidRPr="00EF557D" w:rsidRDefault="00494CC9" w:rsidP="00EF557D">
            <w:pPr>
              <w:widowControl w:val="0"/>
              <w:spacing w:before="60" w:after="60" w:line="240" w:lineRule="auto"/>
              <w:contextualSpacing/>
              <w:jc w:val="both"/>
              <w:rPr>
                <w:rFonts w:ascii="Times New Roman" w:hAnsi="Times New Roman"/>
              </w:rPr>
            </w:pPr>
          </w:p>
        </w:tc>
        <w:tc>
          <w:tcPr>
            <w:tcW w:w="1438" w:type="dxa"/>
            <w:shd w:val="clear" w:color="auto" w:fill="auto"/>
            <w:vAlign w:val="center"/>
          </w:tcPr>
          <w:p w14:paraId="1DC90601" w14:textId="77777777" w:rsidR="00494CC9" w:rsidRPr="00EF557D" w:rsidRDefault="00494CC9" w:rsidP="00EF557D">
            <w:pPr>
              <w:widowControl w:val="0"/>
              <w:spacing w:after="0" w:line="240" w:lineRule="auto"/>
              <w:contextualSpacing/>
              <w:jc w:val="center"/>
              <w:rPr>
                <w:rFonts w:ascii="Times New Roman" w:hAnsi="Times New Roman"/>
              </w:rPr>
            </w:pPr>
          </w:p>
        </w:tc>
        <w:tc>
          <w:tcPr>
            <w:tcW w:w="3370" w:type="dxa"/>
            <w:gridSpan w:val="4"/>
            <w:shd w:val="clear" w:color="auto" w:fill="auto"/>
            <w:vAlign w:val="center"/>
          </w:tcPr>
          <w:p w14:paraId="43F81F37" w14:textId="77777777" w:rsidR="00494CC9" w:rsidRPr="00EF557D" w:rsidRDefault="00494CC9" w:rsidP="00EF557D">
            <w:pPr>
              <w:widowControl w:val="0"/>
              <w:spacing w:after="0" w:line="240" w:lineRule="auto"/>
              <w:contextualSpacing/>
              <w:rPr>
                <w:rFonts w:ascii="Times New Roman" w:hAnsi="Times New Roman"/>
              </w:rPr>
            </w:pPr>
            <w:r w:rsidRPr="00EF557D">
              <w:rPr>
                <w:rFonts w:ascii="Times New Roman" w:hAnsi="Times New Roman"/>
              </w:rPr>
              <w:t>нет</w:t>
            </w:r>
          </w:p>
        </w:tc>
      </w:tr>
      <w:tr w:rsidR="00494CC9" w:rsidRPr="00EF557D" w14:paraId="1780A5EF" w14:textId="77777777" w:rsidTr="00EF557D">
        <w:tc>
          <w:tcPr>
            <w:tcW w:w="658" w:type="dxa"/>
            <w:gridSpan w:val="2"/>
            <w:shd w:val="clear" w:color="auto" w:fill="auto"/>
          </w:tcPr>
          <w:p w14:paraId="43967D92" w14:textId="77777777" w:rsidR="00494CC9" w:rsidRPr="00EF557D" w:rsidRDefault="00494CC9" w:rsidP="00EF557D">
            <w:pPr>
              <w:widowControl w:val="0"/>
              <w:spacing w:before="120" w:after="120" w:line="240" w:lineRule="auto"/>
              <w:contextualSpacing/>
              <w:jc w:val="both"/>
              <w:rPr>
                <w:rFonts w:ascii="Times New Roman" w:hAnsi="Times New Roman"/>
                <w:b/>
              </w:rPr>
            </w:pPr>
            <w:r w:rsidRPr="00EF557D">
              <w:rPr>
                <w:rFonts w:ascii="Times New Roman" w:hAnsi="Times New Roman"/>
                <w:b/>
              </w:rPr>
              <w:t>10.</w:t>
            </w:r>
          </w:p>
        </w:tc>
        <w:tc>
          <w:tcPr>
            <w:tcW w:w="4162" w:type="dxa"/>
            <w:gridSpan w:val="2"/>
            <w:shd w:val="clear" w:color="auto" w:fill="auto"/>
          </w:tcPr>
          <w:p w14:paraId="7F5C1A0F" w14:textId="77777777" w:rsidR="00494CC9" w:rsidRPr="00EF557D" w:rsidRDefault="00494CC9" w:rsidP="00EF557D">
            <w:pPr>
              <w:widowControl w:val="0"/>
              <w:spacing w:before="60" w:after="60" w:line="240" w:lineRule="auto"/>
              <w:contextualSpacing/>
              <w:jc w:val="both"/>
              <w:rPr>
                <w:rFonts w:ascii="Times New Roman" w:hAnsi="Times New Roman"/>
                <w:i/>
              </w:rPr>
            </w:pPr>
            <w:r w:rsidRPr="00EF557D">
              <w:rPr>
                <w:rFonts w:ascii="Times New Roman" w:hAnsi="Times New Roman"/>
              </w:rPr>
              <w:t xml:space="preserve">Если на </w:t>
            </w:r>
            <w:r w:rsidRPr="00EF557D">
              <w:rPr>
                <w:rFonts w:ascii="Times New Roman" w:hAnsi="Times New Roman"/>
                <w:b/>
              </w:rPr>
              <w:t>вопрос 9</w:t>
            </w:r>
            <w:r w:rsidRPr="00EF557D">
              <w:rPr>
                <w:rFonts w:ascii="Times New Roman" w:hAnsi="Times New Roman"/>
              </w:rPr>
              <w:t xml:space="preserve"> был ответ «нет», кем являются и в какой стране находятся органы управления Компании и лица, контролирующие бизнес Компании? </w:t>
            </w:r>
          </w:p>
        </w:tc>
        <w:tc>
          <w:tcPr>
            <w:tcW w:w="4808" w:type="dxa"/>
            <w:gridSpan w:val="5"/>
            <w:shd w:val="clear" w:color="auto" w:fill="auto"/>
            <w:vAlign w:val="center"/>
          </w:tcPr>
          <w:p w14:paraId="0B60B15B" w14:textId="77777777" w:rsidR="00494CC9" w:rsidRPr="00EF557D" w:rsidRDefault="00494CC9" w:rsidP="00EF557D">
            <w:pPr>
              <w:widowControl w:val="0"/>
              <w:spacing w:after="0" w:line="240" w:lineRule="auto"/>
              <w:contextualSpacing/>
              <w:jc w:val="center"/>
              <w:rPr>
                <w:rFonts w:ascii="Times New Roman" w:hAnsi="Times New Roman"/>
              </w:rPr>
            </w:pPr>
          </w:p>
        </w:tc>
      </w:tr>
      <w:tr w:rsidR="00494CC9" w:rsidRPr="00EF557D" w14:paraId="147253EC" w14:textId="77777777" w:rsidTr="00EF557D">
        <w:trPr>
          <w:trHeight w:val="455"/>
        </w:trPr>
        <w:tc>
          <w:tcPr>
            <w:tcW w:w="658" w:type="dxa"/>
            <w:gridSpan w:val="2"/>
            <w:vMerge w:val="restart"/>
            <w:shd w:val="clear" w:color="auto" w:fill="auto"/>
          </w:tcPr>
          <w:p w14:paraId="3D6A8C4E" w14:textId="77777777" w:rsidR="00494CC9" w:rsidRPr="00EF557D" w:rsidRDefault="00494CC9" w:rsidP="00EF557D">
            <w:pPr>
              <w:widowControl w:val="0"/>
              <w:spacing w:before="120" w:after="120" w:line="240" w:lineRule="auto"/>
              <w:contextualSpacing/>
              <w:jc w:val="both"/>
              <w:rPr>
                <w:rFonts w:ascii="Times New Roman" w:hAnsi="Times New Roman"/>
                <w:b/>
              </w:rPr>
            </w:pPr>
            <w:r w:rsidRPr="00EF557D">
              <w:rPr>
                <w:rFonts w:ascii="Times New Roman" w:hAnsi="Times New Roman"/>
                <w:b/>
              </w:rPr>
              <w:t>11.</w:t>
            </w:r>
          </w:p>
        </w:tc>
        <w:tc>
          <w:tcPr>
            <w:tcW w:w="4162" w:type="dxa"/>
            <w:gridSpan w:val="2"/>
            <w:vMerge w:val="restart"/>
            <w:shd w:val="clear" w:color="auto" w:fill="auto"/>
          </w:tcPr>
          <w:p w14:paraId="3B9554F1" w14:textId="77777777" w:rsidR="00494CC9" w:rsidRPr="00EF557D" w:rsidRDefault="00494CC9" w:rsidP="00EF557D">
            <w:pPr>
              <w:widowControl w:val="0"/>
              <w:spacing w:before="60" w:after="60" w:line="240" w:lineRule="auto"/>
              <w:contextualSpacing/>
              <w:jc w:val="both"/>
              <w:rPr>
                <w:rFonts w:ascii="Times New Roman" w:hAnsi="Times New Roman"/>
              </w:rPr>
            </w:pPr>
            <w:r w:rsidRPr="00EF557D">
              <w:rPr>
                <w:rFonts w:ascii="Times New Roman" w:hAnsi="Times New Roman"/>
              </w:rPr>
              <w:t>Имеет ли Компания отдельный собственный/арендованный офис на территории юрисдикции своего налогового резидентства?</w:t>
            </w:r>
          </w:p>
        </w:tc>
        <w:tc>
          <w:tcPr>
            <w:tcW w:w="1438" w:type="dxa"/>
            <w:shd w:val="clear" w:color="auto" w:fill="auto"/>
            <w:vAlign w:val="center"/>
          </w:tcPr>
          <w:p w14:paraId="6AE87BC3" w14:textId="77777777" w:rsidR="00494CC9" w:rsidRPr="00EF557D" w:rsidRDefault="00494CC9" w:rsidP="00EF557D">
            <w:pPr>
              <w:widowControl w:val="0"/>
              <w:spacing w:after="0" w:line="240" w:lineRule="auto"/>
              <w:contextualSpacing/>
              <w:rPr>
                <w:rFonts w:ascii="Times New Roman" w:hAnsi="Times New Roman"/>
              </w:rPr>
            </w:pPr>
          </w:p>
        </w:tc>
        <w:tc>
          <w:tcPr>
            <w:tcW w:w="3370" w:type="dxa"/>
            <w:gridSpan w:val="4"/>
            <w:shd w:val="clear" w:color="auto" w:fill="auto"/>
            <w:vAlign w:val="center"/>
          </w:tcPr>
          <w:p w14:paraId="73E0DC5A" w14:textId="77777777" w:rsidR="00494CC9" w:rsidRPr="00EF557D" w:rsidRDefault="00494CC9" w:rsidP="00EF557D">
            <w:pPr>
              <w:widowControl w:val="0"/>
              <w:numPr>
                <w:ilvl w:val="0"/>
                <w:numId w:val="23"/>
              </w:numPr>
              <w:spacing w:after="0" w:line="240" w:lineRule="auto"/>
              <w:ind w:left="462" w:hanging="425"/>
              <w:contextualSpacing/>
              <w:rPr>
                <w:rFonts w:ascii="Times New Roman" w:hAnsi="Times New Roman"/>
              </w:rPr>
            </w:pPr>
            <w:r w:rsidRPr="00EF557D">
              <w:rPr>
                <w:rFonts w:ascii="Times New Roman" w:hAnsi="Times New Roman"/>
              </w:rPr>
              <w:t>да</w:t>
            </w:r>
          </w:p>
        </w:tc>
      </w:tr>
      <w:tr w:rsidR="00494CC9" w:rsidRPr="00EF557D" w14:paraId="5B292F74" w14:textId="77777777" w:rsidTr="00EF557D">
        <w:tc>
          <w:tcPr>
            <w:tcW w:w="658" w:type="dxa"/>
            <w:gridSpan w:val="2"/>
            <w:vMerge/>
            <w:shd w:val="clear" w:color="auto" w:fill="auto"/>
          </w:tcPr>
          <w:p w14:paraId="010A3584" w14:textId="77777777" w:rsidR="00494CC9" w:rsidRPr="00EF557D" w:rsidRDefault="00494CC9" w:rsidP="00EF557D">
            <w:pPr>
              <w:widowControl w:val="0"/>
              <w:spacing w:before="120" w:after="120" w:line="240" w:lineRule="auto"/>
              <w:contextualSpacing/>
              <w:jc w:val="both"/>
              <w:rPr>
                <w:rFonts w:ascii="Times New Roman" w:hAnsi="Times New Roman"/>
                <w:b/>
              </w:rPr>
            </w:pPr>
          </w:p>
        </w:tc>
        <w:tc>
          <w:tcPr>
            <w:tcW w:w="4162" w:type="dxa"/>
            <w:gridSpan w:val="2"/>
            <w:vMerge/>
            <w:shd w:val="clear" w:color="auto" w:fill="auto"/>
          </w:tcPr>
          <w:p w14:paraId="7FB3C5F1" w14:textId="77777777" w:rsidR="00494CC9" w:rsidRPr="00EF557D" w:rsidRDefault="00494CC9" w:rsidP="00EF557D">
            <w:pPr>
              <w:widowControl w:val="0"/>
              <w:spacing w:before="60" w:after="60" w:line="240" w:lineRule="auto"/>
              <w:contextualSpacing/>
              <w:jc w:val="both"/>
              <w:rPr>
                <w:rFonts w:ascii="Times New Roman" w:hAnsi="Times New Roman"/>
              </w:rPr>
            </w:pPr>
          </w:p>
        </w:tc>
        <w:tc>
          <w:tcPr>
            <w:tcW w:w="1438" w:type="dxa"/>
            <w:shd w:val="clear" w:color="auto" w:fill="auto"/>
            <w:vAlign w:val="center"/>
          </w:tcPr>
          <w:p w14:paraId="2EBDA936" w14:textId="77777777" w:rsidR="00494CC9" w:rsidRPr="00EF557D" w:rsidRDefault="00494CC9" w:rsidP="00EF557D">
            <w:pPr>
              <w:widowControl w:val="0"/>
              <w:spacing w:after="0" w:line="240" w:lineRule="auto"/>
              <w:contextualSpacing/>
              <w:rPr>
                <w:rFonts w:ascii="Times New Roman" w:hAnsi="Times New Roman"/>
              </w:rPr>
            </w:pPr>
          </w:p>
        </w:tc>
        <w:tc>
          <w:tcPr>
            <w:tcW w:w="3370" w:type="dxa"/>
            <w:gridSpan w:val="4"/>
            <w:shd w:val="clear" w:color="auto" w:fill="auto"/>
            <w:vAlign w:val="center"/>
          </w:tcPr>
          <w:p w14:paraId="3D1148F8" w14:textId="77777777" w:rsidR="00494CC9" w:rsidRPr="00EF557D" w:rsidRDefault="00494CC9" w:rsidP="00EF557D">
            <w:pPr>
              <w:widowControl w:val="0"/>
              <w:numPr>
                <w:ilvl w:val="0"/>
                <w:numId w:val="23"/>
              </w:numPr>
              <w:spacing w:after="0" w:line="240" w:lineRule="auto"/>
              <w:ind w:left="462" w:hanging="431"/>
              <w:contextualSpacing/>
              <w:rPr>
                <w:rFonts w:ascii="Times New Roman" w:hAnsi="Times New Roman"/>
              </w:rPr>
            </w:pPr>
            <w:r w:rsidRPr="00EF557D">
              <w:rPr>
                <w:rFonts w:ascii="Times New Roman" w:hAnsi="Times New Roman"/>
              </w:rPr>
              <w:t>нет</w:t>
            </w:r>
          </w:p>
        </w:tc>
      </w:tr>
      <w:tr w:rsidR="00494CC9" w:rsidRPr="00EF557D" w14:paraId="54F84DBD" w14:textId="77777777" w:rsidTr="00EF557D">
        <w:trPr>
          <w:trHeight w:val="488"/>
        </w:trPr>
        <w:tc>
          <w:tcPr>
            <w:tcW w:w="658" w:type="dxa"/>
            <w:gridSpan w:val="2"/>
            <w:vMerge w:val="restart"/>
            <w:shd w:val="clear" w:color="auto" w:fill="auto"/>
          </w:tcPr>
          <w:p w14:paraId="560E5B6B" w14:textId="77777777" w:rsidR="00494CC9" w:rsidRPr="00EF557D" w:rsidRDefault="00494CC9" w:rsidP="00EF557D">
            <w:pPr>
              <w:widowControl w:val="0"/>
              <w:spacing w:before="120" w:after="120" w:line="240" w:lineRule="auto"/>
              <w:contextualSpacing/>
              <w:jc w:val="both"/>
              <w:rPr>
                <w:rFonts w:ascii="Times New Roman" w:hAnsi="Times New Roman"/>
                <w:b/>
              </w:rPr>
            </w:pPr>
            <w:r w:rsidRPr="00EF557D">
              <w:rPr>
                <w:rFonts w:ascii="Times New Roman" w:hAnsi="Times New Roman"/>
                <w:b/>
              </w:rPr>
              <w:t>12.</w:t>
            </w:r>
          </w:p>
        </w:tc>
        <w:tc>
          <w:tcPr>
            <w:tcW w:w="4162" w:type="dxa"/>
            <w:gridSpan w:val="2"/>
            <w:vMerge w:val="restart"/>
            <w:shd w:val="clear" w:color="auto" w:fill="auto"/>
          </w:tcPr>
          <w:p w14:paraId="7FD5EF62" w14:textId="77777777" w:rsidR="00494CC9" w:rsidRPr="00EF557D" w:rsidRDefault="00494CC9" w:rsidP="00EF557D">
            <w:pPr>
              <w:widowControl w:val="0"/>
              <w:spacing w:before="60" w:after="60" w:line="240" w:lineRule="auto"/>
              <w:contextualSpacing/>
              <w:jc w:val="both"/>
              <w:rPr>
                <w:rFonts w:ascii="Times New Roman" w:hAnsi="Times New Roman"/>
              </w:rPr>
            </w:pPr>
            <w:r w:rsidRPr="00EF557D">
              <w:rPr>
                <w:rFonts w:ascii="Times New Roman" w:hAnsi="Times New Roman"/>
              </w:rPr>
              <w:t>Какие виды услуг Компании оказывают сторонние организации?</w:t>
            </w:r>
          </w:p>
        </w:tc>
        <w:tc>
          <w:tcPr>
            <w:tcW w:w="1438" w:type="dxa"/>
            <w:tcBorders>
              <w:right w:val="single" w:sz="4" w:space="0" w:color="BFBFBF"/>
            </w:tcBorders>
            <w:shd w:val="clear" w:color="auto" w:fill="auto"/>
            <w:vAlign w:val="center"/>
          </w:tcPr>
          <w:p w14:paraId="4D4D88CC" w14:textId="77777777" w:rsidR="00494CC9" w:rsidRPr="00EF557D" w:rsidRDefault="00494CC9" w:rsidP="00EF557D">
            <w:pPr>
              <w:widowControl w:val="0"/>
              <w:spacing w:after="0" w:line="240" w:lineRule="auto"/>
              <w:contextualSpacing/>
              <w:rPr>
                <w:rFonts w:ascii="Times New Roman" w:hAnsi="Times New Roman"/>
              </w:rPr>
            </w:pPr>
          </w:p>
        </w:tc>
        <w:tc>
          <w:tcPr>
            <w:tcW w:w="3370" w:type="dxa"/>
            <w:gridSpan w:val="4"/>
            <w:tcBorders>
              <w:left w:val="single" w:sz="4" w:space="0" w:color="BFBFBF"/>
            </w:tcBorders>
            <w:shd w:val="clear" w:color="auto" w:fill="auto"/>
            <w:vAlign w:val="center"/>
          </w:tcPr>
          <w:p w14:paraId="3285E03D" w14:textId="77777777" w:rsidR="00494CC9" w:rsidRPr="00EF557D" w:rsidRDefault="00494CC9" w:rsidP="00EF557D">
            <w:pPr>
              <w:widowControl w:val="0"/>
              <w:spacing w:after="0" w:line="240" w:lineRule="auto"/>
              <w:contextualSpacing/>
              <w:rPr>
                <w:rFonts w:ascii="Times New Roman" w:hAnsi="Times New Roman"/>
              </w:rPr>
            </w:pPr>
            <w:r w:rsidRPr="00EF557D">
              <w:rPr>
                <w:rFonts w:ascii="Times New Roman" w:hAnsi="Times New Roman"/>
              </w:rPr>
              <w:t>ведение бухгалтерского учета</w:t>
            </w:r>
          </w:p>
        </w:tc>
      </w:tr>
      <w:tr w:rsidR="00494CC9" w:rsidRPr="00EF557D" w14:paraId="71A4444E" w14:textId="77777777" w:rsidTr="00EF557D">
        <w:trPr>
          <w:trHeight w:val="409"/>
        </w:trPr>
        <w:tc>
          <w:tcPr>
            <w:tcW w:w="658" w:type="dxa"/>
            <w:gridSpan w:val="2"/>
            <w:vMerge/>
            <w:shd w:val="clear" w:color="auto" w:fill="auto"/>
          </w:tcPr>
          <w:p w14:paraId="54CB33BC" w14:textId="77777777" w:rsidR="00494CC9" w:rsidRPr="00EF557D" w:rsidRDefault="00494CC9" w:rsidP="00EF557D">
            <w:pPr>
              <w:widowControl w:val="0"/>
              <w:spacing w:before="120" w:after="120" w:line="240" w:lineRule="auto"/>
              <w:contextualSpacing/>
              <w:jc w:val="both"/>
              <w:rPr>
                <w:rFonts w:ascii="Times New Roman" w:hAnsi="Times New Roman"/>
                <w:b/>
              </w:rPr>
            </w:pPr>
          </w:p>
        </w:tc>
        <w:tc>
          <w:tcPr>
            <w:tcW w:w="4162" w:type="dxa"/>
            <w:gridSpan w:val="2"/>
            <w:vMerge/>
            <w:shd w:val="clear" w:color="auto" w:fill="auto"/>
          </w:tcPr>
          <w:p w14:paraId="128C989A" w14:textId="77777777" w:rsidR="00494CC9" w:rsidRPr="00EF557D" w:rsidRDefault="00494CC9" w:rsidP="00EF557D">
            <w:pPr>
              <w:widowControl w:val="0"/>
              <w:spacing w:before="60" w:after="60" w:line="240" w:lineRule="auto"/>
              <w:contextualSpacing/>
              <w:jc w:val="both"/>
              <w:rPr>
                <w:rFonts w:ascii="Times New Roman" w:hAnsi="Times New Roman"/>
              </w:rPr>
            </w:pPr>
          </w:p>
        </w:tc>
        <w:tc>
          <w:tcPr>
            <w:tcW w:w="1438" w:type="dxa"/>
            <w:tcBorders>
              <w:right w:val="single" w:sz="4" w:space="0" w:color="BFBFBF"/>
            </w:tcBorders>
            <w:shd w:val="clear" w:color="auto" w:fill="auto"/>
            <w:vAlign w:val="center"/>
          </w:tcPr>
          <w:p w14:paraId="36C7159A" w14:textId="77777777" w:rsidR="00494CC9" w:rsidRPr="00EF557D" w:rsidRDefault="00494CC9" w:rsidP="00EF557D">
            <w:pPr>
              <w:widowControl w:val="0"/>
              <w:spacing w:after="0" w:line="240" w:lineRule="auto"/>
              <w:contextualSpacing/>
              <w:rPr>
                <w:rFonts w:ascii="Times New Roman" w:hAnsi="Times New Roman"/>
              </w:rPr>
            </w:pPr>
          </w:p>
        </w:tc>
        <w:tc>
          <w:tcPr>
            <w:tcW w:w="3370" w:type="dxa"/>
            <w:gridSpan w:val="4"/>
            <w:tcBorders>
              <w:left w:val="single" w:sz="4" w:space="0" w:color="BFBFBF"/>
            </w:tcBorders>
            <w:shd w:val="clear" w:color="auto" w:fill="auto"/>
            <w:vAlign w:val="center"/>
          </w:tcPr>
          <w:p w14:paraId="0E947DA1" w14:textId="77777777" w:rsidR="00494CC9" w:rsidRPr="00EF557D" w:rsidRDefault="00494CC9" w:rsidP="00EF557D">
            <w:pPr>
              <w:widowControl w:val="0"/>
              <w:spacing w:after="0" w:line="240" w:lineRule="auto"/>
              <w:contextualSpacing/>
              <w:rPr>
                <w:rFonts w:ascii="Times New Roman" w:hAnsi="Times New Roman"/>
              </w:rPr>
            </w:pPr>
            <w:r w:rsidRPr="00EF557D">
              <w:rPr>
                <w:rFonts w:ascii="Times New Roman" w:hAnsi="Times New Roman"/>
              </w:rPr>
              <w:t>услуги секретарской компании</w:t>
            </w:r>
          </w:p>
        </w:tc>
      </w:tr>
      <w:tr w:rsidR="00494CC9" w:rsidRPr="00EF557D" w14:paraId="0D356695" w14:textId="77777777" w:rsidTr="00EF557D">
        <w:trPr>
          <w:trHeight w:val="448"/>
        </w:trPr>
        <w:tc>
          <w:tcPr>
            <w:tcW w:w="658" w:type="dxa"/>
            <w:gridSpan w:val="2"/>
            <w:vMerge/>
            <w:shd w:val="clear" w:color="auto" w:fill="auto"/>
          </w:tcPr>
          <w:p w14:paraId="45DD54BA" w14:textId="77777777" w:rsidR="00494CC9" w:rsidRPr="00EF557D" w:rsidRDefault="00494CC9" w:rsidP="00EF557D">
            <w:pPr>
              <w:widowControl w:val="0"/>
              <w:spacing w:before="120" w:after="120" w:line="240" w:lineRule="auto"/>
              <w:contextualSpacing/>
              <w:jc w:val="both"/>
              <w:rPr>
                <w:rFonts w:ascii="Times New Roman" w:hAnsi="Times New Roman"/>
                <w:b/>
              </w:rPr>
            </w:pPr>
          </w:p>
        </w:tc>
        <w:tc>
          <w:tcPr>
            <w:tcW w:w="4162" w:type="dxa"/>
            <w:gridSpan w:val="2"/>
            <w:vMerge/>
            <w:shd w:val="clear" w:color="auto" w:fill="auto"/>
          </w:tcPr>
          <w:p w14:paraId="57084F17" w14:textId="77777777" w:rsidR="00494CC9" w:rsidRPr="00EF557D" w:rsidRDefault="00494CC9" w:rsidP="00EF557D">
            <w:pPr>
              <w:widowControl w:val="0"/>
              <w:spacing w:before="60" w:after="60" w:line="240" w:lineRule="auto"/>
              <w:contextualSpacing/>
              <w:jc w:val="both"/>
              <w:rPr>
                <w:rFonts w:ascii="Times New Roman" w:hAnsi="Times New Roman"/>
              </w:rPr>
            </w:pPr>
          </w:p>
        </w:tc>
        <w:tc>
          <w:tcPr>
            <w:tcW w:w="1438" w:type="dxa"/>
            <w:tcBorders>
              <w:right w:val="single" w:sz="4" w:space="0" w:color="BFBFBF"/>
            </w:tcBorders>
            <w:shd w:val="clear" w:color="auto" w:fill="auto"/>
            <w:vAlign w:val="center"/>
          </w:tcPr>
          <w:p w14:paraId="74CF184B" w14:textId="77777777" w:rsidR="00494CC9" w:rsidRPr="00EF557D" w:rsidRDefault="00494CC9" w:rsidP="00EF557D">
            <w:pPr>
              <w:widowControl w:val="0"/>
              <w:spacing w:after="0" w:line="240" w:lineRule="auto"/>
              <w:contextualSpacing/>
              <w:rPr>
                <w:rFonts w:ascii="Times New Roman" w:hAnsi="Times New Roman"/>
              </w:rPr>
            </w:pPr>
          </w:p>
        </w:tc>
        <w:tc>
          <w:tcPr>
            <w:tcW w:w="3370" w:type="dxa"/>
            <w:gridSpan w:val="4"/>
            <w:tcBorders>
              <w:left w:val="single" w:sz="4" w:space="0" w:color="BFBFBF"/>
            </w:tcBorders>
            <w:shd w:val="clear" w:color="auto" w:fill="auto"/>
            <w:vAlign w:val="center"/>
          </w:tcPr>
          <w:p w14:paraId="47E3E783" w14:textId="77777777" w:rsidR="00494CC9" w:rsidRPr="00EF557D" w:rsidRDefault="00494CC9" w:rsidP="00EF557D">
            <w:pPr>
              <w:widowControl w:val="0"/>
              <w:spacing w:after="0" w:line="240" w:lineRule="auto"/>
              <w:contextualSpacing/>
              <w:rPr>
                <w:rFonts w:ascii="Times New Roman" w:hAnsi="Times New Roman"/>
              </w:rPr>
            </w:pPr>
            <w:r w:rsidRPr="00EF557D">
              <w:rPr>
                <w:rFonts w:ascii="Times New Roman" w:hAnsi="Times New Roman"/>
              </w:rPr>
              <w:t>услуги номинальных директоров</w:t>
            </w:r>
          </w:p>
        </w:tc>
      </w:tr>
      <w:tr w:rsidR="00494CC9" w:rsidRPr="00EF557D" w14:paraId="10000307" w14:textId="77777777" w:rsidTr="00EF557D">
        <w:trPr>
          <w:gridAfter w:val="1"/>
          <w:wAfter w:w="162" w:type="dxa"/>
        </w:trPr>
        <w:tc>
          <w:tcPr>
            <w:tcW w:w="9466" w:type="dxa"/>
            <w:gridSpan w:val="8"/>
            <w:shd w:val="clear" w:color="auto" w:fill="auto"/>
          </w:tcPr>
          <w:p w14:paraId="54AD1B60" w14:textId="77777777" w:rsidR="00494CC9" w:rsidRPr="00EF557D" w:rsidRDefault="00494CC9" w:rsidP="00EF557D">
            <w:pPr>
              <w:widowControl w:val="0"/>
              <w:spacing w:before="120" w:after="120" w:line="240" w:lineRule="auto"/>
              <w:contextualSpacing/>
              <w:jc w:val="both"/>
              <w:rPr>
                <w:rFonts w:ascii="Times New Roman" w:hAnsi="Times New Roman"/>
                <w:b/>
                <w:i/>
              </w:rPr>
            </w:pPr>
            <w:r w:rsidRPr="00EF557D">
              <w:rPr>
                <w:rFonts w:ascii="Times New Roman" w:hAnsi="Times New Roman"/>
                <w:b/>
                <w:i/>
              </w:rPr>
              <w:t xml:space="preserve">Вопросы в отношении права распоряжения доходами, полученными от ПАО Сбербанк </w:t>
            </w:r>
          </w:p>
        </w:tc>
      </w:tr>
      <w:tr w:rsidR="00494CC9" w:rsidRPr="00EF557D" w14:paraId="43534A2B" w14:textId="77777777" w:rsidTr="00EF557D">
        <w:trPr>
          <w:gridAfter w:val="1"/>
          <w:wAfter w:w="162" w:type="dxa"/>
          <w:trHeight w:val="635"/>
        </w:trPr>
        <w:tc>
          <w:tcPr>
            <w:tcW w:w="658" w:type="dxa"/>
            <w:gridSpan w:val="2"/>
            <w:vMerge w:val="restart"/>
            <w:shd w:val="clear" w:color="auto" w:fill="auto"/>
          </w:tcPr>
          <w:p w14:paraId="6B80CC27" w14:textId="77777777" w:rsidR="00494CC9" w:rsidRPr="00EF557D" w:rsidRDefault="00494CC9" w:rsidP="00EF557D">
            <w:pPr>
              <w:widowControl w:val="0"/>
              <w:spacing w:before="60" w:after="60" w:line="240" w:lineRule="auto"/>
              <w:contextualSpacing/>
              <w:jc w:val="both"/>
              <w:rPr>
                <w:rFonts w:ascii="Times New Roman" w:hAnsi="Times New Roman"/>
                <w:b/>
              </w:rPr>
            </w:pPr>
            <w:r w:rsidRPr="00EF557D">
              <w:rPr>
                <w:rFonts w:ascii="Times New Roman" w:hAnsi="Times New Roman"/>
                <w:b/>
              </w:rPr>
              <w:t>13.</w:t>
            </w:r>
          </w:p>
        </w:tc>
        <w:tc>
          <w:tcPr>
            <w:tcW w:w="4162" w:type="dxa"/>
            <w:gridSpan w:val="2"/>
            <w:vMerge w:val="restart"/>
            <w:shd w:val="clear" w:color="auto" w:fill="auto"/>
          </w:tcPr>
          <w:p w14:paraId="4724DF3E" w14:textId="77777777" w:rsidR="00494CC9" w:rsidRPr="00EF557D" w:rsidRDefault="00494CC9" w:rsidP="00EF557D">
            <w:pPr>
              <w:widowControl w:val="0"/>
              <w:spacing w:before="60" w:after="60" w:line="240" w:lineRule="auto"/>
              <w:contextualSpacing/>
              <w:jc w:val="both"/>
              <w:rPr>
                <w:rFonts w:ascii="Times New Roman" w:hAnsi="Times New Roman"/>
              </w:rPr>
            </w:pPr>
            <w:r w:rsidRPr="00EF557D">
              <w:rPr>
                <w:rFonts w:ascii="Times New Roman" w:hAnsi="Times New Roman"/>
              </w:rPr>
              <w:t xml:space="preserve">Перечислите страны, налоговыми резидентами которых являются прямые и косвенные акционеры/участники Компании (юридические лица).  </w:t>
            </w:r>
          </w:p>
        </w:tc>
        <w:tc>
          <w:tcPr>
            <w:tcW w:w="4646" w:type="dxa"/>
            <w:gridSpan w:val="4"/>
            <w:shd w:val="clear" w:color="auto" w:fill="auto"/>
          </w:tcPr>
          <w:p w14:paraId="6C9516BA" w14:textId="77777777" w:rsidR="00494CC9" w:rsidRPr="00EF557D" w:rsidRDefault="00494CC9" w:rsidP="00EF557D">
            <w:pPr>
              <w:widowControl w:val="0"/>
              <w:spacing w:before="60" w:after="60" w:line="240" w:lineRule="auto"/>
              <w:contextualSpacing/>
              <w:rPr>
                <w:rFonts w:ascii="Times New Roman" w:hAnsi="Times New Roman"/>
                <w:i/>
              </w:rPr>
            </w:pPr>
            <w:r w:rsidRPr="00EF557D">
              <w:rPr>
                <w:rFonts w:ascii="Times New Roman" w:hAnsi="Times New Roman"/>
                <w:i/>
              </w:rPr>
              <w:t>Прямое владение, доля:</w:t>
            </w:r>
          </w:p>
          <w:p w14:paraId="2E95C92B" w14:textId="77777777" w:rsidR="00494CC9" w:rsidRPr="00EF557D" w:rsidRDefault="00494CC9" w:rsidP="00EF557D">
            <w:pPr>
              <w:widowControl w:val="0"/>
              <w:spacing w:before="60" w:after="60" w:line="240" w:lineRule="auto"/>
              <w:contextualSpacing/>
              <w:rPr>
                <w:rFonts w:ascii="Times New Roman" w:hAnsi="Times New Roman"/>
                <w:b/>
              </w:rPr>
            </w:pPr>
          </w:p>
        </w:tc>
      </w:tr>
      <w:tr w:rsidR="00494CC9" w:rsidRPr="00EF557D" w14:paraId="49B4ADE9" w14:textId="77777777" w:rsidTr="00EF557D">
        <w:trPr>
          <w:gridAfter w:val="1"/>
          <w:wAfter w:w="162" w:type="dxa"/>
          <w:trHeight w:val="364"/>
        </w:trPr>
        <w:tc>
          <w:tcPr>
            <w:tcW w:w="658" w:type="dxa"/>
            <w:gridSpan w:val="2"/>
            <w:vMerge/>
            <w:shd w:val="clear" w:color="auto" w:fill="auto"/>
          </w:tcPr>
          <w:p w14:paraId="6D511B66" w14:textId="77777777" w:rsidR="00494CC9" w:rsidRPr="00EF557D" w:rsidRDefault="00494CC9" w:rsidP="00EF557D">
            <w:pPr>
              <w:widowControl w:val="0"/>
              <w:spacing w:before="60" w:after="60" w:line="240" w:lineRule="auto"/>
              <w:contextualSpacing/>
              <w:jc w:val="both"/>
              <w:rPr>
                <w:rFonts w:ascii="Times New Roman" w:hAnsi="Times New Roman"/>
                <w:b/>
              </w:rPr>
            </w:pPr>
          </w:p>
        </w:tc>
        <w:tc>
          <w:tcPr>
            <w:tcW w:w="4162" w:type="dxa"/>
            <w:gridSpan w:val="2"/>
            <w:vMerge/>
            <w:shd w:val="clear" w:color="auto" w:fill="auto"/>
          </w:tcPr>
          <w:p w14:paraId="5B9518B5" w14:textId="77777777" w:rsidR="00494CC9" w:rsidRPr="00EF557D" w:rsidRDefault="00494CC9" w:rsidP="00EF557D">
            <w:pPr>
              <w:widowControl w:val="0"/>
              <w:spacing w:before="60" w:after="60" w:line="240" w:lineRule="auto"/>
              <w:contextualSpacing/>
              <w:jc w:val="both"/>
              <w:rPr>
                <w:rFonts w:ascii="Times New Roman" w:hAnsi="Times New Roman"/>
              </w:rPr>
            </w:pPr>
          </w:p>
        </w:tc>
        <w:tc>
          <w:tcPr>
            <w:tcW w:w="4646" w:type="dxa"/>
            <w:gridSpan w:val="4"/>
            <w:shd w:val="clear" w:color="auto" w:fill="auto"/>
          </w:tcPr>
          <w:p w14:paraId="01E1ACF4" w14:textId="77777777" w:rsidR="00494CC9" w:rsidRPr="00EF557D" w:rsidRDefault="00494CC9" w:rsidP="00EF557D">
            <w:pPr>
              <w:widowControl w:val="0"/>
              <w:spacing w:before="60" w:after="60" w:line="240" w:lineRule="auto"/>
              <w:contextualSpacing/>
              <w:rPr>
                <w:rFonts w:ascii="Times New Roman" w:hAnsi="Times New Roman"/>
                <w:i/>
              </w:rPr>
            </w:pPr>
            <w:r w:rsidRPr="00EF557D">
              <w:rPr>
                <w:rFonts w:ascii="Times New Roman" w:hAnsi="Times New Roman"/>
                <w:i/>
              </w:rPr>
              <w:t>Косвенное владение, доля:</w:t>
            </w:r>
          </w:p>
        </w:tc>
      </w:tr>
      <w:tr w:rsidR="00494CC9" w:rsidRPr="00EF557D" w14:paraId="1F88C337" w14:textId="77777777" w:rsidTr="00EF557D">
        <w:trPr>
          <w:gridAfter w:val="1"/>
          <w:wAfter w:w="162" w:type="dxa"/>
        </w:trPr>
        <w:tc>
          <w:tcPr>
            <w:tcW w:w="658" w:type="dxa"/>
            <w:gridSpan w:val="2"/>
            <w:vMerge w:val="restart"/>
            <w:shd w:val="clear" w:color="auto" w:fill="auto"/>
          </w:tcPr>
          <w:p w14:paraId="33809000" w14:textId="77777777" w:rsidR="00494CC9" w:rsidRPr="00EF557D" w:rsidRDefault="00494CC9" w:rsidP="00EF557D">
            <w:pPr>
              <w:widowControl w:val="0"/>
              <w:spacing w:before="60" w:after="60" w:line="240" w:lineRule="auto"/>
              <w:contextualSpacing/>
              <w:jc w:val="both"/>
              <w:rPr>
                <w:rFonts w:ascii="Times New Roman" w:hAnsi="Times New Roman"/>
                <w:b/>
              </w:rPr>
            </w:pPr>
            <w:r w:rsidRPr="00EF557D">
              <w:rPr>
                <w:rFonts w:ascii="Times New Roman" w:hAnsi="Times New Roman"/>
                <w:b/>
              </w:rPr>
              <w:t>14.</w:t>
            </w:r>
          </w:p>
        </w:tc>
        <w:tc>
          <w:tcPr>
            <w:tcW w:w="8808" w:type="dxa"/>
            <w:gridSpan w:val="6"/>
            <w:shd w:val="clear" w:color="auto" w:fill="auto"/>
          </w:tcPr>
          <w:p w14:paraId="66211E00" w14:textId="77777777" w:rsidR="00494CC9" w:rsidRPr="00EF557D" w:rsidRDefault="00494CC9" w:rsidP="00EF557D">
            <w:pPr>
              <w:widowControl w:val="0"/>
              <w:spacing w:before="60" w:after="60" w:line="240" w:lineRule="auto"/>
              <w:contextualSpacing/>
              <w:jc w:val="both"/>
              <w:rPr>
                <w:rFonts w:ascii="Times New Roman" w:hAnsi="Times New Roman"/>
                <w:b/>
              </w:rPr>
            </w:pPr>
            <w:r w:rsidRPr="00EF557D">
              <w:rPr>
                <w:rFonts w:ascii="Times New Roman" w:hAnsi="Times New Roman"/>
              </w:rPr>
              <w:t>Если у Компании имеются контрактные или иные (например, в рамках уставных или внутренних документов), ограничения/обязательства по распоряжению/передаче полученных  от ПАО Сбербанк доходов в пользу иных компаний, то перечислите страны, налоговыми резидентами которых являются указанные компании, а также укажите соответствующий вид контрактных или иных обязательств по передаче полученных от ПАО Сбербанк доходов.</w:t>
            </w:r>
          </w:p>
        </w:tc>
      </w:tr>
      <w:tr w:rsidR="00494CC9" w:rsidRPr="00EF557D" w14:paraId="30F335D7" w14:textId="77777777" w:rsidTr="00EF557D">
        <w:trPr>
          <w:gridAfter w:val="1"/>
          <w:wAfter w:w="162" w:type="dxa"/>
        </w:trPr>
        <w:tc>
          <w:tcPr>
            <w:tcW w:w="658" w:type="dxa"/>
            <w:gridSpan w:val="2"/>
            <w:vMerge/>
            <w:shd w:val="clear" w:color="auto" w:fill="auto"/>
          </w:tcPr>
          <w:p w14:paraId="5CB5C6F5" w14:textId="77777777" w:rsidR="00494CC9" w:rsidRPr="00EF557D" w:rsidRDefault="00494CC9" w:rsidP="00EF557D">
            <w:pPr>
              <w:widowControl w:val="0"/>
              <w:spacing w:before="60" w:after="60" w:line="240" w:lineRule="auto"/>
              <w:contextualSpacing/>
              <w:jc w:val="both"/>
              <w:rPr>
                <w:rFonts w:ascii="Times New Roman" w:hAnsi="Times New Roman"/>
                <w:b/>
              </w:rPr>
            </w:pPr>
          </w:p>
        </w:tc>
        <w:tc>
          <w:tcPr>
            <w:tcW w:w="3118" w:type="dxa"/>
            <w:tcBorders>
              <w:right w:val="single" w:sz="4" w:space="0" w:color="BFBFBF"/>
            </w:tcBorders>
            <w:shd w:val="clear" w:color="auto" w:fill="auto"/>
          </w:tcPr>
          <w:p w14:paraId="449E84C3" w14:textId="77777777" w:rsidR="00494CC9" w:rsidRPr="00EF557D" w:rsidRDefault="00494CC9" w:rsidP="00EF557D">
            <w:pPr>
              <w:widowControl w:val="0"/>
              <w:spacing w:before="60" w:after="60" w:line="240" w:lineRule="auto"/>
              <w:contextualSpacing/>
              <w:jc w:val="center"/>
              <w:rPr>
                <w:rFonts w:ascii="Times New Roman" w:hAnsi="Times New Roman"/>
              </w:rPr>
            </w:pPr>
            <w:r w:rsidRPr="00EF557D">
              <w:rPr>
                <w:rFonts w:ascii="Times New Roman" w:hAnsi="Times New Roman"/>
              </w:rPr>
              <w:t>Страна резидентства</w:t>
            </w:r>
          </w:p>
        </w:tc>
        <w:tc>
          <w:tcPr>
            <w:tcW w:w="2955" w:type="dxa"/>
            <w:gridSpan w:val="4"/>
            <w:tcBorders>
              <w:left w:val="single" w:sz="4" w:space="0" w:color="BFBFBF"/>
              <w:right w:val="single" w:sz="4" w:space="0" w:color="BFBFBF"/>
            </w:tcBorders>
            <w:shd w:val="clear" w:color="auto" w:fill="auto"/>
          </w:tcPr>
          <w:p w14:paraId="10580BED" w14:textId="77777777" w:rsidR="00494CC9" w:rsidRPr="00EF557D" w:rsidRDefault="00494CC9" w:rsidP="00EF557D">
            <w:pPr>
              <w:widowControl w:val="0"/>
              <w:spacing w:before="60" w:after="60" w:line="240" w:lineRule="auto"/>
              <w:contextualSpacing/>
              <w:jc w:val="center"/>
              <w:rPr>
                <w:rFonts w:ascii="Times New Roman" w:hAnsi="Times New Roman"/>
                <w:b/>
              </w:rPr>
            </w:pPr>
            <w:r w:rsidRPr="00EF557D">
              <w:rPr>
                <w:rFonts w:ascii="Times New Roman" w:hAnsi="Times New Roman"/>
              </w:rPr>
              <w:t>Вид контрактного / иного обязательства</w:t>
            </w:r>
          </w:p>
        </w:tc>
        <w:tc>
          <w:tcPr>
            <w:tcW w:w="2735" w:type="dxa"/>
            <w:tcBorders>
              <w:left w:val="single" w:sz="4" w:space="0" w:color="BFBFBF"/>
            </w:tcBorders>
            <w:shd w:val="clear" w:color="auto" w:fill="auto"/>
          </w:tcPr>
          <w:p w14:paraId="1CCE49D5" w14:textId="77777777" w:rsidR="00494CC9" w:rsidRPr="00EF557D" w:rsidRDefault="00494CC9" w:rsidP="00EF557D">
            <w:pPr>
              <w:widowControl w:val="0"/>
              <w:spacing w:before="60" w:after="60" w:line="240" w:lineRule="auto"/>
              <w:contextualSpacing/>
              <w:jc w:val="center"/>
              <w:rPr>
                <w:rFonts w:ascii="Times New Roman" w:hAnsi="Times New Roman"/>
              </w:rPr>
            </w:pPr>
            <w:r w:rsidRPr="00EF557D">
              <w:rPr>
                <w:rFonts w:ascii="Times New Roman" w:hAnsi="Times New Roman"/>
              </w:rPr>
              <w:t>Укажите, если указанные компании являются аффилированными по отношению к Компании либо зарегистрированы в оффшорных юрисдикциях</w:t>
            </w:r>
          </w:p>
        </w:tc>
      </w:tr>
      <w:tr w:rsidR="00494CC9" w:rsidRPr="00EF557D" w14:paraId="04C81E31" w14:textId="77777777" w:rsidTr="00EF557D">
        <w:trPr>
          <w:gridAfter w:val="1"/>
          <w:wAfter w:w="162" w:type="dxa"/>
        </w:trPr>
        <w:tc>
          <w:tcPr>
            <w:tcW w:w="658" w:type="dxa"/>
            <w:gridSpan w:val="2"/>
            <w:vMerge/>
            <w:shd w:val="clear" w:color="auto" w:fill="auto"/>
          </w:tcPr>
          <w:p w14:paraId="7D653B30" w14:textId="77777777" w:rsidR="00494CC9" w:rsidRPr="00EF557D" w:rsidRDefault="00494CC9" w:rsidP="00EF557D">
            <w:pPr>
              <w:widowControl w:val="0"/>
              <w:spacing w:before="60" w:after="60" w:line="240" w:lineRule="auto"/>
              <w:contextualSpacing/>
              <w:jc w:val="both"/>
              <w:rPr>
                <w:rFonts w:ascii="Times New Roman" w:hAnsi="Times New Roman"/>
                <w:b/>
              </w:rPr>
            </w:pPr>
          </w:p>
        </w:tc>
        <w:tc>
          <w:tcPr>
            <w:tcW w:w="3118" w:type="dxa"/>
            <w:tcBorders>
              <w:right w:val="single" w:sz="4" w:space="0" w:color="BFBFBF"/>
            </w:tcBorders>
            <w:shd w:val="clear" w:color="auto" w:fill="auto"/>
          </w:tcPr>
          <w:p w14:paraId="2F9CA895" w14:textId="77777777" w:rsidR="00494CC9" w:rsidRPr="00EF557D" w:rsidRDefault="00494CC9" w:rsidP="00EF557D">
            <w:pPr>
              <w:widowControl w:val="0"/>
              <w:spacing w:before="60" w:after="60" w:line="240" w:lineRule="auto"/>
              <w:contextualSpacing/>
              <w:jc w:val="center"/>
              <w:rPr>
                <w:rFonts w:ascii="Times New Roman" w:hAnsi="Times New Roman"/>
              </w:rPr>
            </w:pPr>
          </w:p>
        </w:tc>
        <w:tc>
          <w:tcPr>
            <w:tcW w:w="2955" w:type="dxa"/>
            <w:gridSpan w:val="4"/>
            <w:tcBorders>
              <w:left w:val="single" w:sz="4" w:space="0" w:color="BFBFBF"/>
              <w:right w:val="single" w:sz="4" w:space="0" w:color="BFBFBF"/>
            </w:tcBorders>
            <w:shd w:val="clear" w:color="auto" w:fill="auto"/>
          </w:tcPr>
          <w:p w14:paraId="27FC379E" w14:textId="77777777" w:rsidR="00494CC9" w:rsidRPr="00EF557D" w:rsidRDefault="00494CC9" w:rsidP="00EF557D">
            <w:pPr>
              <w:widowControl w:val="0"/>
              <w:spacing w:before="60" w:after="60" w:line="240" w:lineRule="auto"/>
              <w:contextualSpacing/>
              <w:jc w:val="center"/>
              <w:rPr>
                <w:rFonts w:ascii="Times New Roman" w:hAnsi="Times New Roman"/>
              </w:rPr>
            </w:pPr>
          </w:p>
        </w:tc>
        <w:tc>
          <w:tcPr>
            <w:tcW w:w="2735" w:type="dxa"/>
            <w:tcBorders>
              <w:left w:val="single" w:sz="4" w:space="0" w:color="BFBFBF"/>
            </w:tcBorders>
            <w:shd w:val="clear" w:color="auto" w:fill="auto"/>
          </w:tcPr>
          <w:p w14:paraId="11EE79EC" w14:textId="77777777" w:rsidR="00494CC9" w:rsidRPr="00EF557D" w:rsidRDefault="00494CC9" w:rsidP="00EF557D">
            <w:pPr>
              <w:widowControl w:val="0"/>
              <w:spacing w:before="60" w:after="60" w:line="240" w:lineRule="auto"/>
              <w:contextualSpacing/>
              <w:jc w:val="center"/>
              <w:rPr>
                <w:rFonts w:ascii="Times New Roman" w:hAnsi="Times New Roman"/>
              </w:rPr>
            </w:pPr>
          </w:p>
        </w:tc>
      </w:tr>
      <w:tr w:rsidR="00494CC9" w:rsidRPr="00EF557D" w14:paraId="1DA0FF23" w14:textId="77777777" w:rsidTr="00EF557D">
        <w:trPr>
          <w:gridAfter w:val="1"/>
          <w:wAfter w:w="162" w:type="dxa"/>
        </w:trPr>
        <w:tc>
          <w:tcPr>
            <w:tcW w:w="658" w:type="dxa"/>
            <w:gridSpan w:val="2"/>
            <w:vMerge/>
            <w:shd w:val="clear" w:color="auto" w:fill="auto"/>
          </w:tcPr>
          <w:p w14:paraId="0C3AEDE9" w14:textId="77777777" w:rsidR="00494CC9" w:rsidRPr="00EF557D" w:rsidRDefault="00494CC9" w:rsidP="00EF557D">
            <w:pPr>
              <w:widowControl w:val="0"/>
              <w:spacing w:before="60" w:after="60" w:line="240" w:lineRule="auto"/>
              <w:contextualSpacing/>
              <w:jc w:val="both"/>
              <w:rPr>
                <w:rFonts w:ascii="Times New Roman" w:hAnsi="Times New Roman"/>
                <w:b/>
              </w:rPr>
            </w:pPr>
          </w:p>
        </w:tc>
        <w:tc>
          <w:tcPr>
            <w:tcW w:w="3118" w:type="dxa"/>
            <w:tcBorders>
              <w:right w:val="single" w:sz="4" w:space="0" w:color="BFBFBF"/>
            </w:tcBorders>
            <w:shd w:val="clear" w:color="auto" w:fill="auto"/>
          </w:tcPr>
          <w:p w14:paraId="4BC5A849" w14:textId="77777777" w:rsidR="00494CC9" w:rsidRPr="00EF557D" w:rsidRDefault="00494CC9" w:rsidP="00EF557D">
            <w:pPr>
              <w:widowControl w:val="0"/>
              <w:spacing w:before="60" w:after="60" w:line="240" w:lineRule="auto"/>
              <w:contextualSpacing/>
              <w:jc w:val="center"/>
              <w:rPr>
                <w:rFonts w:ascii="Times New Roman" w:hAnsi="Times New Roman"/>
              </w:rPr>
            </w:pPr>
          </w:p>
        </w:tc>
        <w:tc>
          <w:tcPr>
            <w:tcW w:w="2955" w:type="dxa"/>
            <w:gridSpan w:val="4"/>
            <w:tcBorders>
              <w:left w:val="single" w:sz="4" w:space="0" w:color="BFBFBF"/>
              <w:right w:val="single" w:sz="4" w:space="0" w:color="BFBFBF"/>
            </w:tcBorders>
            <w:shd w:val="clear" w:color="auto" w:fill="auto"/>
          </w:tcPr>
          <w:p w14:paraId="78D5CB89" w14:textId="77777777" w:rsidR="00494CC9" w:rsidRPr="00EF557D" w:rsidRDefault="00494CC9" w:rsidP="00EF557D">
            <w:pPr>
              <w:widowControl w:val="0"/>
              <w:spacing w:before="60" w:after="60" w:line="240" w:lineRule="auto"/>
              <w:contextualSpacing/>
              <w:jc w:val="center"/>
              <w:rPr>
                <w:rFonts w:ascii="Times New Roman" w:hAnsi="Times New Roman"/>
              </w:rPr>
            </w:pPr>
          </w:p>
        </w:tc>
        <w:tc>
          <w:tcPr>
            <w:tcW w:w="2735" w:type="dxa"/>
            <w:tcBorders>
              <w:left w:val="single" w:sz="4" w:space="0" w:color="BFBFBF"/>
            </w:tcBorders>
            <w:shd w:val="clear" w:color="auto" w:fill="auto"/>
          </w:tcPr>
          <w:p w14:paraId="3CEE50DD" w14:textId="77777777" w:rsidR="00494CC9" w:rsidRPr="00EF557D" w:rsidRDefault="00494CC9" w:rsidP="00EF557D">
            <w:pPr>
              <w:widowControl w:val="0"/>
              <w:spacing w:before="60" w:after="60" w:line="240" w:lineRule="auto"/>
              <w:contextualSpacing/>
              <w:jc w:val="center"/>
              <w:rPr>
                <w:rFonts w:ascii="Times New Roman" w:hAnsi="Times New Roman"/>
              </w:rPr>
            </w:pPr>
          </w:p>
        </w:tc>
      </w:tr>
      <w:tr w:rsidR="00494CC9" w:rsidRPr="00EF557D" w14:paraId="43389DDB" w14:textId="77777777" w:rsidTr="00EF557D">
        <w:trPr>
          <w:gridAfter w:val="1"/>
          <w:wAfter w:w="162" w:type="dxa"/>
        </w:trPr>
        <w:tc>
          <w:tcPr>
            <w:tcW w:w="658" w:type="dxa"/>
            <w:gridSpan w:val="2"/>
            <w:vMerge/>
            <w:shd w:val="clear" w:color="auto" w:fill="auto"/>
          </w:tcPr>
          <w:p w14:paraId="446894D1" w14:textId="77777777" w:rsidR="00494CC9" w:rsidRPr="00EF557D" w:rsidRDefault="00494CC9" w:rsidP="00EF557D">
            <w:pPr>
              <w:widowControl w:val="0"/>
              <w:spacing w:before="60" w:after="60" w:line="240" w:lineRule="auto"/>
              <w:contextualSpacing/>
              <w:jc w:val="both"/>
              <w:rPr>
                <w:rFonts w:ascii="Times New Roman" w:hAnsi="Times New Roman"/>
                <w:b/>
              </w:rPr>
            </w:pPr>
          </w:p>
        </w:tc>
        <w:tc>
          <w:tcPr>
            <w:tcW w:w="3118" w:type="dxa"/>
            <w:tcBorders>
              <w:right w:val="single" w:sz="4" w:space="0" w:color="BFBFBF"/>
            </w:tcBorders>
            <w:shd w:val="clear" w:color="auto" w:fill="auto"/>
          </w:tcPr>
          <w:p w14:paraId="7B21EB1E" w14:textId="77777777" w:rsidR="00494CC9" w:rsidRPr="00EF557D" w:rsidRDefault="00494CC9" w:rsidP="00EF557D">
            <w:pPr>
              <w:widowControl w:val="0"/>
              <w:spacing w:before="60" w:after="60" w:line="240" w:lineRule="auto"/>
              <w:contextualSpacing/>
              <w:jc w:val="center"/>
              <w:rPr>
                <w:rFonts w:ascii="Times New Roman" w:hAnsi="Times New Roman"/>
              </w:rPr>
            </w:pPr>
          </w:p>
        </w:tc>
        <w:tc>
          <w:tcPr>
            <w:tcW w:w="2955" w:type="dxa"/>
            <w:gridSpan w:val="4"/>
            <w:tcBorders>
              <w:left w:val="single" w:sz="4" w:space="0" w:color="BFBFBF"/>
              <w:right w:val="single" w:sz="4" w:space="0" w:color="BFBFBF"/>
            </w:tcBorders>
            <w:shd w:val="clear" w:color="auto" w:fill="auto"/>
          </w:tcPr>
          <w:p w14:paraId="5F45CBE4" w14:textId="77777777" w:rsidR="00494CC9" w:rsidRPr="00EF557D" w:rsidRDefault="00494CC9" w:rsidP="00EF557D">
            <w:pPr>
              <w:widowControl w:val="0"/>
              <w:spacing w:before="60" w:after="60" w:line="240" w:lineRule="auto"/>
              <w:contextualSpacing/>
              <w:jc w:val="center"/>
              <w:rPr>
                <w:rFonts w:ascii="Times New Roman" w:hAnsi="Times New Roman"/>
              </w:rPr>
            </w:pPr>
          </w:p>
        </w:tc>
        <w:tc>
          <w:tcPr>
            <w:tcW w:w="2735" w:type="dxa"/>
            <w:tcBorders>
              <w:left w:val="single" w:sz="4" w:space="0" w:color="BFBFBF"/>
            </w:tcBorders>
            <w:shd w:val="clear" w:color="auto" w:fill="auto"/>
          </w:tcPr>
          <w:p w14:paraId="13ABDC8C" w14:textId="77777777" w:rsidR="00494CC9" w:rsidRPr="00EF557D" w:rsidRDefault="00494CC9" w:rsidP="00EF557D">
            <w:pPr>
              <w:widowControl w:val="0"/>
              <w:spacing w:before="60" w:after="60" w:line="240" w:lineRule="auto"/>
              <w:contextualSpacing/>
              <w:jc w:val="center"/>
              <w:rPr>
                <w:rFonts w:ascii="Times New Roman" w:hAnsi="Times New Roman"/>
              </w:rPr>
            </w:pPr>
          </w:p>
        </w:tc>
      </w:tr>
      <w:tr w:rsidR="00494CC9" w:rsidRPr="00EF557D" w14:paraId="31572719" w14:textId="77777777" w:rsidTr="00EF557D">
        <w:trPr>
          <w:gridAfter w:val="1"/>
          <w:wAfter w:w="162" w:type="dxa"/>
        </w:trPr>
        <w:tc>
          <w:tcPr>
            <w:tcW w:w="658" w:type="dxa"/>
            <w:gridSpan w:val="2"/>
            <w:vMerge/>
            <w:shd w:val="clear" w:color="auto" w:fill="auto"/>
          </w:tcPr>
          <w:p w14:paraId="6E0CC0D5" w14:textId="77777777" w:rsidR="00494CC9" w:rsidRPr="00EF557D" w:rsidRDefault="00494CC9" w:rsidP="00EF557D">
            <w:pPr>
              <w:widowControl w:val="0"/>
              <w:spacing w:before="60" w:after="60" w:line="240" w:lineRule="auto"/>
              <w:contextualSpacing/>
              <w:jc w:val="both"/>
              <w:rPr>
                <w:rFonts w:ascii="Times New Roman" w:hAnsi="Times New Roman"/>
                <w:b/>
              </w:rPr>
            </w:pPr>
          </w:p>
        </w:tc>
        <w:tc>
          <w:tcPr>
            <w:tcW w:w="3118" w:type="dxa"/>
            <w:tcBorders>
              <w:right w:val="single" w:sz="4" w:space="0" w:color="BFBFBF"/>
            </w:tcBorders>
            <w:shd w:val="clear" w:color="auto" w:fill="auto"/>
          </w:tcPr>
          <w:p w14:paraId="7A4EA941" w14:textId="77777777" w:rsidR="00494CC9" w:rsidRPr="00EF557D" w:rsidRDefault="00494CC9" w:rsidP="00EF557D">
            <w:pPr>
              <w:widowControl w:val="0"/>
              <w:spacing w:before="60" w:after="60" w:line="240" w:lineRule="auto"/>
              <w:contextualSpacing/>
              <w:jc w:val="both"/>
              <w:rPr>
                <w:rFonts w:ascii="Times New Roman" w:hAnsi="Times New Roman"/>
              </w:rPr>
            </w:pPr>
          </w:p>
        </w:tc>
        <w:tc>
          <w:tcPr>
            <w:tcW w:w="2955" w:type="dxa"/>
            <w:gridSpan w:val="4"/>
            <w:tcBorders>
              <w:left w:val="single" w:sz="4" w:space="0" w:color="BFBFBF"/>
              <w:right w:val="single" w:sz="4" w:space="0" w:color="BFBFBF"/>
            </w:tcBorders>
            <w:shd w:val="clear" w:color="auto" w:fill="auto"/>
          </w:tcPr>
          <w:p w14:paraId="36C028D0" w14:textId="77777777" w:rsidR="00494CC9" w:rsidRPr="00EF557D" w:rsidRDefault="00494CC9" w:rsidP="00EF557D">
            <w:pPr>
              <w:widowControl w:val="0"/>
              <w:spacing w:before="60" w:after="60" w:line="240" w:lineRule="auto"/>
              <w:contextualSpacing/>
              <w:jc w:val="center"/>
              <w:rPr>
                <w:rFonts w:ascii="Times New Roman" w:hAnsi="Times New Roman"/>
                <w:b/>
              </w:rPr>
            </w:pPr>
          </w:p>
        </w:tc>
        <w:tc>
          <w:tcPr>
            <w:tcW w:w="2735" w:type="dxa"/>
            <w:tcBorders>
              <w:left w:val="single" w:sz="4" w:space="0" w:color="BFBFBF"/>
            </w:tcBorders>
            <w:shd w:val="clear" w:color="auto" w:fill="auto"/>
          </w:tcPr>
          <w:p w14:paraId="04EA7355" w14:textId="77777777" w:rsidR="00494CC9" w:rsidRPr="00EF557D" w:rsidRDefault="00494CC9" w:rsidP="00EF557D">
            <w:pPr>
              <w:widowControl w:val="0"/>
              <w:spacing w:before="60" w:after="60" w:line="240" w:lineRule="auto"/>
              <w:contextualSpacing/>
              <w:jc w:val="center"/>
              <w:rPr>
                <w:rFonts w:ascii="Times New Roman" w:hAnsi="Times New Roman"/>
                <w:b/>
              </w:rPr>
            </w:pPr>
          </w:p>
        </w:tc>
      </w:tr>
      <w:tr w:rsidR="00494CC9" w:rsidRPr="00EF557D" w14:paraId="02578DEC" w14:textId="77777777" w:rsidTr="00EF557D">
        <w:trPr>
          <w:gridAfter w:val="1"/>
          <w:wAfter w:w="162" w:type="dxa"/>
          <w:trHeight w:val="694"/>
        </w:trPr>
        <w:tc>
          <w:tcPr>
            <w:tcW w:w="658" w:type="dxa"/>
            <w:gridSpan w:val="2"/>
            <w:shd w:val="clear" w:color="auto" w:fill="auto"/>
          </w:tcPr>
          <w:p w14:paraId="7783ABCB" w14:textId="77777777" w:rsidR="00494CC9" w:rsidRPr="00EF557D" w:rsidRDefault="00494CC9" w:rsidP="00EF557D">
            <w:pPr>
              <w:widowControl w:val="0"/>
              <w:spacing w:before="60" w:after="60" w:line="240" w:lineRule="auto"/>
              <w:contextualSpacing/>
              <w:jc w:val="both"/>
              <w:rPr>
                <w:rFonts w:ascii="Times New Roman" w:hAnsi="Times New Roman"/>
                <w:b/>
              </w:rPr>
            </w:pPr>
            <w:r w:rsidRPr="00EF557D">
              <w:rPr>
                <w:rFonts w:ascii="Times New Roman" w:hAnsi="Times New Roman"/>
                <w:b/>
              </w:rPr>
              <w:t>15.</w:t>
            </w:r>
          </w:p>
        </w:tc>
        <w:tc>
          <w:tcPr>
            <w:tcW w:w="4162" w:type="dxa"/>
            <w:gridSpan w:val="2"/>
            <w:shd w:val="clear" w:color="auto" w:fill="auto"/>
          </w:tcPr>
          <w:p w14:paraId="1162700D" w14:textId="77777777" w:rsidR="00494CC9" w:rsidRPr="00EF557D" w:rsidRDefault="00494CC9" w:rsidP="00EF557D">
            <w:pPr>
              <w:widowControl w:val="0"/>
              <w:spacing w:before="60" w:after="60" w:line="240" w:lineRule="auto"/>
              <w:contextualSpacing/>
              <w:jc w:val="both"/>
              <w:rPr>
                <w:rFonts w:ascii="Times New Roman" w:hAnsi="Times New Roman"/>
                <w:b/>
              </w:rPr>
            </w:pPr>
            <w:r w:rsidRPr="00EF557D">
              <w:rPr>
                <w:rFonts w:ascii="Times New Roman" w:hAnsi="Times New Roman"/>
              </w:rPr>
              <w:t>Как часто Компанией осуществляется выплата дивидендов / распределение прибыли в пользу акционеров / участников?</w:t>
            </w:r>
          </w:p>
        </w:tc>
        <w:tc>
          <w:tcPr>
            <w:tcW w:w="4646" w:type="dxa"/>
            <w:gridSpan w:val="4"/>
            <w:shd w:val="clear" w:color="auto" w:fill="auto"/>
          </w:tcPr>
          <w:p w14:paraId="08716C62" w14:textId="77777777" w:rsidR="00494CC9" w:rsidRPr="00EF557D" w:rsidRDefault="00494CC9" w:rsidP="00EF557D">
            <w:pPr>
              <w:widowControl w:val="0"/>
              <w:spacing w:before="60" w:after="60" w:line="240" w:lineRule="auto"/>
              <w:contextualSpacing/>
              <w:rPr>
                <w:rFonts w:ascii="Times New Roman" w:hAnsi="Times New Roman"/>
                <w:b/>
              </w:rPr>
            </w:pPr>
          </w:p>
        </w:tc>
      </w:tr>
      <w:tr w:rsidR="00494CC9" w:rsidRPr="00EF557D" w14:paraId="2CF2EAB2" w14:textId="77777777" w:rsidTr="00EF557D">
        <w:trPr>
          <w:gridAfter w:val="1"/>
          <w:wAfter w:w="162" w:type="dxa"/>
        </w:trPr>
        <w:tc>
          <w:tcPr>
            <w:tcW w:w="658" w:type="dxa"/>
            <w:gridSpan w:val="2"/>
            <w:shd w:val="clear" w:color="auto" w:fill="auto"/>
          </w:tcPr>
          <w:p w14:paraId="73EC518D" w14:textId="77777777" w:rsidR="00494CC9" w:rsidRPr="00EF557D" w:rsidRDefault="00494CC9" w:rsidP="00EF557D">
            <w:pPr>
              <w:widowControl w:val="0"/>
              <w:spacing w:before="60" w:after="60" w:line="240" w:lineRule="auto"/>
              <w:contextualSpacing/>
              <w:jc w:val="both"/>
              <w:rPr>
                <w:rFonts w:ascii="Times New Roman" w:hAnsi="Times New Roman"/>
                <w:b/>
              </w:rPr>
            </w:pPr>
            <w:r w:rsidRPr="00EF557D">
              <w:rPr>
                <w:rFonts w:ascii="Times New Roman" w:hAnsi="Times New Roman"/>
                <w:b/>
              </w:rPr>
              <w:t>16.</w:t>
            </w:r>
          </w:p>
        </w:tc>
        <w:tc>
          <w:tcPr>
            <w:tcW w:w="4162" w:type="dxa"/>
            <w:gridSpan w:val="2"/>
            <w:shd w:val="clear" w:color="auto" w:fill="auto"/>
          </w:tcPr>
          <w:p w14:paraId="4C017E9E" w14:textId="77777777" w:rsidR="00494CC9" w:rsidRPr="00EF557D" w:rsidRDefault="00494CC9" w:rsidP="00EF557D">
            <w:pPr>
              <w:widowControl w:val="0"/>
              <w:spacing w:before="60" w:after="60" w:line="240" w:lineRule="auto"/>
              <w:contextualSpacing/>
              <w:jc w:val="both"/>
              <w:rPr>
                <w:rFonts w:ascii="Times New Roman" w:hAnsi="Times New Roman"/>
                <w:b/>
              </w:rPr>
            </w:pPr>
            <w:r w:rsidRPr="00EF557D">
              <w:rPr>
                <w:rFonts w:ascii="Times New Roman" w:hAnsi="Times New Roman"/>
              </w:rPr>
              <w:t>Кем и на основании каких документов принимаются решения в отношении распоряжения доходами Компании?</w:t>
            </w:r>
          </w:p>
        </w:tc>
        <w:tc>
          <w:tcPr>
            <w:tcW w:w="4646" w:type="dxa"/>
            <w:gridSpan w:val="4"/>
            <w:shd w:val="clear" w:color="auto" w:fill="auto"/>
            <w:vAlign w:val="center"/>
          </w:tcPr>
          <w:p w14:paraId="70634FA2" w14:textId="77777777" w:rsidR="00494CC9" w:rsidRPr="00EF557D" w:rsidRDefault="00494CC9" w:rsidP="00EF557D">
            <w:pPr>
              <w:widowControl w:val="0"/>
              <w:spacing w:before="60" w:after="60" w:line="240" w:lineRule="auto"/>
              <w:contextualSpacing/>
              <w:jc w:val="center"/>
              <w:rPr>
                <w:rFonts w:ascii="Times New Roman" w:hAnsi="Times New Roman"/>
              </w:rPr>
            </w:pPr>
          </w:p>
        </w:tc>
      </w:tr>
      <w:tr w:rsidR="00494CC9" w:rsidRPr="00EF557D" w14:paraId="0B4C2C06" w14:textId="77777777" w:rsidTr="00EF557D">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9466" w:type="dxa"/>
            <w:gridSpan w:val="8"/>
            <w:shd w:val="clear" w:color="auto" w:fill="auto"/>
          </w:tcPr>
          <w:p w14:paraId="7E22776A" w14:textId="77777777" w:rsidR="00494CC9" w:rsidRPr="00EF557D" w:rsidRDefault="00494CC9" w:rsidP="00EF557D">
            <w:pPr>
              <w:widowControl w:val="0"/>
              <w:spacing w:before="60" w:after="60" w:line="240" w:lineRule="auto"/>
              <w:contextualSpacing/>
              <w:jc w:val="both"/>
              <w:rPr>
                <w:rFonts w:ascii="Times New Roman" w:hAnsi="Times New Roman"/>
                <w:b/>
              </w:rPr>
            </w:pPr>
            <w:r w:rsidRPr="00EF557D">
              <w:rPr>
                <w:rFonts w:ascii="Times New Roman" w:hAnsi="Times New Roman"/>
                <w:b/>
                <w:i/>
              </w:rPr>
              <w:t>Вопросы в отношении предпринимательской деятельности Организации</w:t>
            </w:r>
          </w:p>
        </w:tc>
      </w:tr>
      <w:tr w:rsidR="00494CC9" w:rsidRPr="00EF557D" w14:paraId="13C61A2C" w14:textId="77777777" w:rsidTr="00EF557D">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shd w:val="clear" w:color="auto" w:fill="auto"/>
          </w:tcPr>
          <w:p w14:paraId="0441A83E" w14:textId="77777777" w:rsidR="00494CC9" w:rsidRPr="00EF557D" w:rsidRDefault="00494CC9" w:rsidP="00EF557D">
            <w:pPr>
              <w:widowControl w:val="0"/>
              <w:spacing w:before="60" w:after="60" w:line="240" w:lineRule="auto"/>
              <w:contextualSpacing/>
              <w:jc w:val="both"/>
              <w:rPr>
                <w:rFonts w:ascii="Times New Roman" w:hAnsi="Times New Roman"/>
                <w:b/>
              </w:rPr>
            </w:pPr>
            <w:r w:rsidRPr="00EF557D">
              <w:rPr>
                <w:rFonts w:ascii="Times New Roman" w:hAnsi="Times New Roman"/>
                <w:b/>
              </w:rPr>
              <w:t>17.</w:t>
            </w:r>
          </w:p>
        </w:tc>
        <w:tc>
          <w:tcPr>
            <w:tcW w:w="4175" w:type="dxa"/>
            <w:gridSpan w:val="3"/>
            <w:shd w:val="clear" w:color="auto" w:fill="auto"/>
          </w:tcPr>
          <w:p w14:paraId="65DFFFA1" w14:textId="77777777" w:rsidR="00494CC9" w:rsidRPr="00EF557D" w:rsidRDefault="00494CC9" w:rsidP="00EF557D">
            <w:pPr>
              <w:widowControl w:val="0"/>
              <w:spacing w:before="60" w:after="60" w:line="240" w:lineRule="auto"/>
              <w:contextualSpacing/>
              <w:jc w:val="both"/>
              <w:rPr>
                <w:rFonts w:ascii="Times New Roman" w:hAnsi="Times New Roman"/>
                <w:b/>
              </w:rPr>
            </w:pPr>
            <w:r w:rsidRPr="00EF557D">
              <w:rPr>
                <w:rFonts w:ascii="Times New Roman" w:hAnsi="Times New Roman"/>
              </w:rPr>
              <w:t xml:space="preserve">Укажите размер прибыли до налогообложения / убытка Компании за предыдущий финансовый год в соответствии с данными финансовой </w:t>
            </w:r>
            <w:r w:rsidRPr="00EF557D">
              <w:rPr>
                <w:rFonts w:ascii="Times New Roman" w:hAnsi="Times New Roman"/>
              </w:rPr>
              <w:lastRenderedPageBreak/>
              <w:t>отчетности.</w:t>
            </w:r>
          </w:p>
        </w:tc>
        <w:tc>
          <w:tcPr>
            <w:tcW w:w="4646" w:type="dxa"/>
            <w:gridSpan w:val="4"/>
            <w:shd w:val="clear" w:color="auto" w:fill="auto"/>
          </w:tcPr>
          <w:p w14:paraId="5D5EAAAA" w14:textId="77777777" w:rsidR="00494CC9" w:rsidRPr="00EF557D" w:rsidRDefault="00494CC9" w:rsidP="00EF557D">
            <w:pPr>
              <w:widowControl w:val="0"/>
              <w:spacing w:before="60" w:after="60" w:line="240" w:lineRule="auto"/>
              <w:contextualSpacing/>
              <w:jc w:val="both"/>
              <w:rPr>
                <w:rFonts w:ascii="Times New Roman" w:hAnsi="Times New Roman"/>
                <w:b/>
              </w:rPr>
            </w:pPr>
          </w:p>
        </w:tc>
      </w:tr>
      <w:tr w:rsidR="00494CC9" w:rsidRPr="00EF557D" w14:paraId="63AFD131" w14:textId="77777777" w:rsidTr="00EF557D">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shd w:val="clear" w:color="auto" w:fill="auto"/>
          </w:tcPr>
          <w:p w14:paraId="31E6B85E" w14:textId="77777777" w:rsidR="00494CC9" w:rsidRPr="00EF557D" w:rsidRDefault="00494CC9" w:rsidP="00EF557D">
            <w:pPr>
              <w:widowControl w:val="0"/>
              <w:spacing w:before="60" w:after="60" w:line="240" w:lineRule="auto"/>
              <w:contextualSpacing/>
              <w:jc w:val="both"/>
              <w:rPr>
                <w:rFonts w:ascii="Times New Roman" w:hAnsi="Times New Roman"/>
                <w:b/>
              </w:rPr>
            </w:pPr>
            <w:r w:rsidRPr="00EF557D">
              <w:rPr>
                <w:rFonts w:ascii="Times New Roman" w:hAnsi="Times New Roman"/>
                <w:b/>
              </w:rPr>
              <w:t>18.</w:t>
            </w:r>
          </w:p>
        </w:tc>
        <w:tc>
          <w:tcPr>
            <w:tcW w:w="4175" w:type="dxa"/>
            <w:gridSpan w:val="3"/>
            <w:shd w:val="clear" w:color="auto" w:fill="auto"/>
          </w:tcPr>
          <w:p w14:paraId="7B3BB254" w14:textId="77777777" w:rsidR="00494CC9" w:rsidRPr="00EF557D" w:rsidRDefault="00494CC9" w:rsidP="00EF557D">
            <w:pPr>
              <w:widowControl w:val="0"/>
              <w:spacing w:before="60" w:after="60" w:line="240" w:lineRule="auto"/>
              <w:contextualSpacing/>
              <w:jc w:val="both"/>
              <w:rPr>
                <w:rFonts w:ascii="Times New Roman" w:hAnsi="Times New Roman"/>
                <w:b/>
              </w:rPr>
            </w:pPr>
            <w:r w:rsidRPr="00EF557D">
              <w:rPr>
                <w:rFonts w:ascii="Times New Roman" w:hAnsi="Times New Roman"/>
              </w:rPr>
              <w:t>Укажите размер налога на прибыль, фактически уплаченного Компанией за предыдущий финансовый год.</w:t>
            </w:r>
          </w:p>
        </w:tc>
        <w:tc>
          <w:tcPr>
            <w:tcW w:w="4646" w:type="dxa"/>
            <w:gridSpan w:val="4"/>
            <w:shd w:val="clear" w:color="auto" w:fill="auto"/>
          </w:tcPr>
          <w:p w14:paraId="3C354BF5" w14:textId="77777777" w:rsidR="00494CC9" w:rsidRPr="00EF557D" w:rsidRDefault="00494CC9" w:rsidP="00EF557D">
            <w:pPr>
              <w:widowControl w:val="0"/>
              <w:spacing w:before="60" w:after="60" w:line="240" w:lineRule="auto"/>
              <w:contextualSpacing/>
              <w:jc w:val="both"/>
              <w:rPr>
                <w:rFonts w:ascii="Times New Roman" w:hAnsi="Times New Roman"/>
                <w:b/>
              </w:rPr>
            </w:pPr>
          </w:p>
        </w:tc>
      </w:tr>
      <w:tr w:rsidR="00494CC9" w:rsidRPr="00EF557D" w14:paraId="5DCEEAA1" w14:textId="77777777" w:rsidTr="00EF557D">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shd w:val="clear" w:color="auto" w:fill="auto"/>
          </w:tcPr>
          <w:p w14:paraId="6AF920CF" w14:textId="77777777" w:rsidR="00494CC9" w:rsidRPr="00EF557D" w:rsidRDefault="00494CC9" w:rsidP="00EF557D">
            <w:pPr>
              <w:widowControl w:val="0"/>
              <w:spacing w:before="60" w:after="60" w:line="240" w:lineRule="auto"/>
              <w:contextualSpacing/>
              <w:jc w:val="both"/>
              <w:rPr>
                <w:rFonts w:ascii="Times New Roman" w:hAnsi="Times New Roman"/>
                <w:b/>
              </w:rPr>
            </w:pPr>
            <w:r w:rsidRPr="00EF557D">
              <w:rPr>
                <w:rFonts w:ascii="Times New Roman" w:hAnsi="Times New Roman"/>
                <w:b/>
              </w:rPr>
              <w:t>19.</w:t>
            </w:r>
          </w:p>
        </w:tc>
        <w:tc>
          <w:tcPr>
            <w:tcW w:w="4175" w:type="dxa"/>
            <w:gridSpan w:val="3"/>
            <w:shd w:val="clear" w:color="auto" w:fill="auto"/>
          </w:tcPr>
          <w:p w14:paraId="726CA77F" w14:textId="77777777" w:rsidR="00494CC9" w:rsidRPr="00EF557D" w:rsidRDefault="00494CC9" w:rsidP="00EF557D">
            <w:pPr>
              <w:widowControl w:val="0"/>
              <w:spacing w:before="60" w:after="60" w:line="240" w:lineRule="auto"/>
              <w:contextualSpacing/>
              <w:jc w:val="both"/>
              <w:rPr>
                <w:rFonts w:ascii="Times New Roman" w:hAnsi="Times New Roman"/>
                <w:b/>
              </w:rPr>
            </w:pPr>
            <w:r w:rsidRPr="00EF557D">
              <w:rPr>
                <w:rFonts w:ascii="Times New Roman" w:hAnsi="Times New Roman"/>
              </w:rPr>
              <w:t>Какую долю в общей структуре доходов Компании за предыдущий финансовый год составляют пассивные доходы (проценты / дивиденды)? Укажите значение в процентном выражении (%) на основании данных финансовой отчетности</w:t>
            </w:r>
          </w:p>
        </w:tc>
        <w:tc>
          <w:tcPr>
            <w:tcW w:w="4646" w:type="dxa"/>
            <w:gridSpan w:val="4"/>
            <w:shd w:val="clear" w:color="auto" w:fill="auto"/>
          </w:tcPr>
          <w:p w14:paraId="4D62AE8B" w14:textId="77777777" w:rsidR="00494CC9" w:rsidRPr="00EF557D" w:rsidRDefault="00494CC9" w:rsidP="00EF557D">
            <w:pPr>
              <w:widowControl w:val="0"/>
              <w:spacing w:before="60" w:after="60" w:line="240" w:lineRule="auto"/>
              <w:contextualSpacing/>
              <w:jc w:val="both"/>
              <w:rPr>
                <w:rFonts w:ascii="Times New Roman" w:hAnsi="Times New Roman"/>
                <w:b/>
              </w:rPr>
            </w:pPr>
          </w:p>
        </w:tc>
      </w:tr>
      <w:tr w:rsidR="00494CC9" w:rsidRPr="00EF557D" w14:paraId="7A0A419D" w14:textId="77777777" w:rsidTr="00EF557D">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Height w:val="489"/>
        </w:trPr>
        <w:tc>
          <w:tcPr>
            <w:tcW w:w="645" w:type="dxa"/>
            <w:vMerge w:val="restart"/>
            <w:shd w:val="clear" w:color="auto" w:fill="auto"/>
          </w:tcPr>
          <w:p w14:paraId="660BFE0C" w14:textId="77777777" w:rsidR="00494CC9" w:rsidRPr="00EF557D" w:rsidRDefault="00494CC9" w:rsidP="00EF557D">
            <w:pPr>
              <w:widowControl w:val="0"/>
              <w:spacing w:before="60" w:after="60" w:line="240" w:lineRule="auto"/>
              <w:contextualSpacing/>
              <w:jc w:val="both"/>
              <w:rPr>
                <w:rFonts w:ascii="Times New Roman" w:hAnsi="Times New Roman"/>
                <w:b/>
              </w:rPr>
            </w:pPr>
            <w:r w:rsidRPr="00EF557D">
              <w:rPr>
                <w:rFonts w:ascii="Times New Roman" w:hAnsi="Times New Roman"/>
                <w:b/>
              </w:rPr>
              <w:t>20.</w:t>
            </w:r>
          </w:p>
        </w:tc>
        <w:tc>
          <w:tcPr>
            <w:tcW w:w="4175" w:type="dxa"/>
            <w:gridSpan w:val="3"/>
            <w:vMerge w:val="restart"/>
            <w:shd w:val="clear" w:color="auto" w:fill="auto"/>
          </w:tcPr>
          <w:p w14:paraId="751E1136" w14:textId="77777777" w:rsidR="00494CC9" w:rsidRPr="00EF557D" w:rsidRDefault="00494CC9" w:rsidP="00EF557D">
            <w:pPr>
              <w:widowControl w:val="0"/>
              <w:spacing w:before="60" w:after="60" w:line="240" w:lineRule="auto"/>
              <w:contextualSpacing/>
              <w:jc w:val="both"/>
              <w:rPr>
                <w:rFonts w:ascii="Times New Roman" w:hAnsi="Times New Roman"/>
              </w:rPr>
            </w:pPr>
            <w:r w:rsidRPr="00EF557D">
              <w:rPr>
                <w:rFonts w:ascii="Times New Roman" w:hAnsi="Times New Roman"/>
              </w:rPr>
              <w:t xml:space="preserve">Допущены ли акции, составляющие капитал Компании, к обращению на любой официальной бирже? </w:t>
            </w:r>
          </w:p>
          <w:p w14:paraId="1D873251" w14:textId="77777777" w:rsidR="00494CC9" w:rsidRPr="00EF557D" w:rsidRDefault="00494CC9" w:rsidP="00EF557D">
            <w:pPr>
              <w:widowControl w:val="0"/>
              <w:spacing w:before="60" w:after="60" w:line="240" w:lineRule="auto"/>
              <w:contextualSpacing/>
              <w:jc w:val="both"/>
              <w:rPr>
                <w:rFonts w:ascii="Times New Roman" w:hAnsi="Times New Roman"/>
                <w:b/>
              </w:rPr>
            </w:pPr>
          </w:p>
        </w:tc>
        <w:tc>
          <w:tcPr>
            <w:tcW w:w="1438" w:type="dxa"/>
            <w:shd w:val="clear" w:color="auto" w:fill="auto"/>
          </w:tcPr>
          <w:p w14:paraId="66A1FDE7" w14:textId="77777777" w:rsidR="00494CC9" w:rsidRPr="00EF557D" w:rsidRDefault="00494CC9" w:rsidP="00EF557D">
            <w:pPr>
              <w:widowControl w:val="0"/>
              <w:spacing w:before="60" w:after="60" w:line="240" w:lineRule="auto"/>
              <w:contextualSpacing/>
              <w:jc w:val="both"/>
              <w:rPr>
                <w:rFonts w:ascii="Times New Roman" w:hAnsi="Times New Roman"/>
                <w:b/>
              </w:rPr>
            </w:pPr>
          </w:p>
        </w:tc>
        <w:tc>
          <w:tcPr>
            <w:tcW w:w="3208" w:type="dxa"/>
            <w:gridSpan w:val="3"/>
            <w:shd w:val="clear" w:color="auto" w:fill="auto"/>
            <w:vAlign w:val="center"/>
          </w:tcPr>
          <w:p w14:paraId="6F9674C3" w14:textId="77777777" w:rsidR="00494CC9" w:rsidRPr="00EF557D" w:rsidRDefault="00494CC9" w:rsidP="00EF557D">
            <w:pPr>
              <w:widowControl w:val="0"/>
              <w:spacing w:before="60" w:after="60" w:line="240" w:lineRule="auto"/>
              <w:contextualSpacing/>
              <w:jc w:val="both"/>
              <w:rPr>
                <w:rFonts w:ascii="Times New Roman" w:hAnsi="Times New Roman"/>
                <w:b/>
              </w:rPr>
            </w:pPr>
            <w:r w:rsidRPr="00EF557D">
              <w:rPr>
                <w:rFonts w:ascii="Times New Roman" w:hAnsi="Times New Roman"/>
              </w:rPr>
              <w:t>да</w:t>
            </w:r>
          </w:p>
        </w:tc>
      </w:tr>
      <w:tr w:rsidR="00494CC9" w:rsidRPr="00EF557D" w14:paraId="73C215E4" w14:textId="77777777" w:rsidTr="00EF557D">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vMerge/>
            <w:shd w:val="clear" w:color="auto" w:fill="auto"/>
          </w:tcPr>
          <w:p w14:paraId="76843013" w14:textId="77777777" w:rsidR="00494CC9" w:rsidRPr="00EF557D" w:rsidRDefault="00494CC9" w:rsidP="00EF557D">
            <w:pPr>
              <w:widowControl w:val="0"/>
              <w:spacing w:before="60" w:after="60" w:line="240" w:lineRule="auto"/>
              <w:contextualSpacing/>
              <w:jc w:val="both"/>
              <w:rPr>
                <w:rFonts w:ascii="Times New Roman" w:hAnsi="Times New Roman"/>
                <w:b/>
              </w:rPr>
            </w:pPr>
          </w:p>
        </w:tc>
        <w:tc>
          <w:tcPr>
            <w:tcW w:w="4175" w:type="dxa"/>
            <w:gridSpan w:val="3"/>
            <w:vMerge/>
            <w:shd w:val="clear" w:color="auto" w:fill="auto"/>
          </w:tcPr>
          <w:p w14:paraId="48353579" w14:textId="77777777" w:rsidR="00494CC9" w:rsidRPr="00EF557D" w:rsidRDefault="00494CC9" w:rsidP="00EF557D">
            <w:pPr>
              <w:widowControl w:val="0"/>
              <w:spacing w:before="60" w:after="60" w:line="240" w:lineRule="auto"/>
              <w:contextualSpacing/>
              <w:jc w:val="both"/>
              <w:rPr>
                <w:rFonts w:ascii="Times New Roman" w:hAnsi="Times New Roman"/>
                <w:b/>
              </w:rPr>
            </w:pPr>
          </w:p>
        </w:tc>
        <w:tc>
          <w:tcPr>
            <w:tcW w:w="1438" w:type="dxa"/>
            <w:shd w:val="clear" w:color="auto" w:fill="auto"/>
          </w:tcPr>
          <w:p w14:paraId="3C514470" w14:textId="77777777" w:rsidR="00494CC9" w:rsidRPr="00EF557D" w:rsidRDefault="00494CC9" w:rsidP="00EF557D">
            <w:pPr>
              <w:widowControl w:val="0"/>
              <w:spacing w:before="60" w:after="60" w:line="240" w:lineRule="auto"/>
              <w:contextualSpacing/>
              <w:jc w:val="both"/>
              <w:rPr>
                <w:rFonts w:ascii="Times New Roman" w:hAnsi="Times New Roman"/>
                <w:b/>
              </w:rPr>
            </w:pPr>
          </w:p>
        </w:tc>
        <w:tc>
          <w:tcPr>
            <w:tcW w:w="3208" w:type="dxa"/>
            <w:gridSpan w:val="3"/>
            <w:shd w:val="clear" w:color="auto" w:fill="auto"/>
            <w:vAlign w:val="center"/>
          </w:tcPr>
          <w:p w14:paraId="14BB6298" w14:textId="77777777" w:rsidR="00494CC9" w:rsidRPr="00EF557D" w:rsidRDefault="00494CC9" w:rsidP="00EF557D">
            <w:pPr>
              <w:widowControl w:val="0"/>
              <w:spacing w:before="60" w:after="60" w:line="240" w:lineRule="auto"/>
              <w:contextualSpacing/>
              <w:jc w:val="both"/>
              <w:rPr>
                <w:rFonts w:ascii="Times New Roman" w:hAnsi="Times New Roman"/>
                <w:b/>
              </w:rPr>
            </w:pPr>
            <w:r w:rsidRPr="00EF557D">
              <w:rPr>
                <w:rFonts w:ascii="Times New Roman" w:hAnsi="Times New Roman"/>
              </w:rPr>
              <w:t>нет</w:t>
            </w:r>
          </w:p>
        </w:tc>
      </w:tr>
      <w:tr w:rsidR="00494CC9" w:rsidRPr="00EF557D" w14:paraId="4D7B0E98" w14:textId="77777777" w:rsidTr="00EF557D">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vMerge w:val="restart"/>
            <w:shd w:val="clear" w:color="auto" w:fill="auto"/>
          </w:tcPr>
          <w:p w14:paraId="77CEC043" w14:textId="77777777" w:rsidR="00494CC9" w:rsidRPr="00EF557D" w:rsidRDefault="00494CC9" w:rsidP="00EF557D">
            <w:pPr>
              <w:widowControl w:val="0"/>
              <w:spacing w:before="60" w:after="60" w:line="240" w:lineRule="auto"/>
              <w:contextualSpacing/>
              <w:jc w:val="both"/>
              <w:rPr>
                <w:rFonts w:ascii="Times New Roman" w:hAnsi="Times New Roman"/>
                <w:b/>
              </w:rPr>
            </w:pPr>
            <w:r w:rsidRPr="00EF557D">
              <w:rPr>
                <w:rFonts w:ascii="Times New Roman" w:hAnsi="Times New Roman"/>
                <w:b/>
              </w:rPr>
              <w:t>21.</w:t>
            </w:r>
          </w:p>
        </w:tc>
        <w:tc>
          <w:tcPr>
            <w:tcW w:w="4175" w:type="dxa"/>
            <w:gridSpan w:val="3"/>
            <w:vMerge w:val="restart"/>
            <w:shd w:val="clear" w:color="auto" w:fill="auto"/>
          </w:tcPr>
          <w:p w14:paraId="51B2D508" w14:textId="77777777" w:rsidR="00494CC9" w:rsidRPr="00EF557D" w:rsidRDefault="00494CC9" w:rsidP="00EF557D">
            <w:pPr>
              <w:widowControl w:val="0"/>
              <w:spacing w:before="60" w:after="60" w:line="240" w:lineRule="auto"/>
              <w:contextualSpacing/>
              <w:jc w:val="both"/>
              <w:rPr>
                <w:rFonts w:ascii="Times New Roman" w:hAnsi="Times New Roman"/>
              </w:rPr>
            </w:pPr>
            <w:r w:rsidRPr="00EF557D">
              <w:rPr>
                <w:rFonts w:ascii="Times New Roman" w:hAnsi="Times New Roman"/>
              </w:rPr>
              <w:t>Укажите виды сделок, которые ранее заключались Компанией с ПАО Сбербанк (если применимо).</w:t>
            </w:r>
          </w:p>
        </w:tc>
        <w:tc>
          <w:tcPr>
            <w:tcW w:w="1438" w:type="dxa"/>
            <w:shd w:val="clear" w:color="auto" w:fill="auto"/>
          </w:tcPr>
          <w:p w14:paraId="54A37623" w14:textId="77777777" w:rsidR="00494CC9" w:rsidRPr="00EF557D" w:rsidRDefault="00494CC9" w:rsidP="00EF557D">
            <w:pPr>
              <w:widowControl w:val="0"/>
              <w:spacing w:before="60" w:after="60" w:line="240" w:lineRule="auto"/>
              <w:contextualSpacing/>
              <w:jc w:val="both"/>
              <w:rPr>
                <w:rFonts w:ascii="Times New Roman" w:hAnsi="Times New Roman"/>
                <w:b/>
              </w:rPr>
            </w:pPr>
          </w:p>
        </w:tc>
        <w:tc>
          <w:tcPr>
            <w:tcW w:w="3208" w:type="dxa"/>
            <w:gridSpan w:val="3"/>
            <w:shd w:val="clear" w:color="auto" w:fill="auto"/>
          </w:tcPr>
          <w:p w14:paraId="1DF7FB94" w14:textId="77777777" w:rsidR="00494CC9" w:rsidRPr="00EF557D" w:rsidRDefault="00494CC9" w:rsidP="00EF557D">
            <w:pPr>
              <w:widowControl w:val="0"/>
              <w:spacing w:before="60" w:after="60" w:line="240" w:lineRule="auto"/>
              <w:ind w:left="25"/>
              <w:contextualSpacing/>
              <w:rPr>
                <w:rFonts w:ascii="Times New Roman" w:hAnsi="Times New Roman"/>
              </w:rPr>
            </w:pPr>
            <w:r w:rsidRPr="00EF557D">
              <w:rPr>
                <w:rFonts w:ascii="Times New Roman" w:hAnsi="Times New Roman"/>
              </w:rPr>
              <w:t>сделки РЕПО</w:t>
            </w:r>
          </w:p>
        </w:tc>
      </w:tr>
      <w:tr w:rsidR="00494CC9" w:rsidRPr="00EF557D" w14:paraId="0791C677" w14:textId="77777777" w:rsidTr="00EF557D">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Height w:val="270"/>
        </w:trPr>
        <w:tc>
          <w:tcPr>
            <w:tcW w:w="645" w:type="dxa"/>
            <w:vMerge/>
            <w:shd w:val="clear" w:color="auto" w:fill="auto"/>
          </w:tcPr>
          <w:p w14:paraId="04EBAF0B" w14:textId="77777777" w:rsidR="00494CC9" w:rsidRPr="00EF557D" w:rsidRDefault="00494CC9" w:rsidP="00EF557D">
            <w:pPr>
              <w:widowControl w:val="0"/>
              <w:spacing w:before="60" w:after="60" w:line="240" w:lineRule="auto"/>
              <w:contextualSpacing/>
              <w:jc w:val="both"/>
              <w:rPr>
                <w:rFonts w:ascii="Times New Roman" w:hAnsi="Times New Roman"/>
                <w:b/>
              </w:rPr>
            </w:pPr>
          </w:p>
        </w:tc>
        <w:tc>
          <w:tcPr>
            <w:tcW w:w="4175" w:type="dxa"/>
            <w:gridSpan w:val="3"/>
            <w:vMerge/>
            <w:shd w:val="clear" w:color="auto" w:fill="auto"/>
          </w:tcPr>
          <w:p w14:paraId="60A6F9F5" w14:textId="77777777" w:rsidR="00494CC9" w:rsidRPr="00EF557D" w:rsidRDefault="00494CC9" w:rsidP="00EF557D">
            <w:pPr>
              <w:widowControl w:val="0"/>
              <w:spacing w:before="60" w:after="60" w:line="240" w:lineRule="auto"/>
              <w:contextualSpacing/>
              <w:jc w:val="both"/>
              <w:rPr>
                <w:rFonts w:ascii="Times New Roman" w:hAnsi="Times New Roman"/>
                <w:b/>
              </w:rPr>
            </w:pPr>
          </w:p>
        </w:tc>
        <w:tc>
          <w:tcPr>
            <w:tcW w:w="1438" w:type="dxa"/>
            <w:shd w:val="clear" w:color="auto" w:fill="auto"/>
          </w:tcPr>
          <w:p w14:paraId="00D0185B" w14:textId="77777777" w:rsidR="00494CC9" w:rsidRPr="00EF557D" w:rsidRDefault="00494CC9" w:rsidP="00EF557D">
            <w:pPr>
              <w:widowControl w:val="0"/>
              <w:spacing w:before="60" w:after="60" w:line="240" w:lineRule="auto"/>
              <w:contextualSpacing/>
              <w:jc w:val="both"/>
              <w:rPr>
                <w:rFonts w:ascii="Times New Roman" w:hAnsi="Times New Roman"/>
                <w:b/>
              </w:rPr>
            </w:pPr>
          </w:p>
        </w:tc>
        <w:tc>
          <w:tcPr>
            <w:tcW w:w="3208" w:type="dxa"/>
            <w:gridSpan w:val="3"/>
            <w:shd w:val="clear" w:color="auto" w:fill="auto"/>
          </w:tcPr>
          <w:p w14:paraId="4A430132" w14:textId="77777777" w:rsidR="00494CC9" w:rsidRPr="00EF557D" w:rsidRDefault="00494CC9" w:rsidP="00EF557D">
            <w:pPr>
              <w:widowControl w:val="0"/>
              <w:spacing w:before="60" w:after="60" w:line="240" w:lineRule="auto"/>
              <w:ind w:left="25"/>
              <w:contextualSpacing/>
              <w:jc w:val="both"/>
              <w:rPr>
                <w:rFonts w:ascii="Times New Roman" w:hAnsi="Times New Roman"/>
                <w:b/>
              </w:rPr>
            </w:pPr>
            <w:r w:rsidRPr="00EF557D">
              <w:rPr>
                <w:rFonts w:ascii="Times New Roman" w:hAnsi="Times New Roman"/>
              </w:rPr>
              <w:t>сделки с ПФИ</w:t>
            </w:r>
          </w:p>
        </w:tc>
      </w:tr>
      <w:tr w:rsidR="00494CC9" w:rsidRPr="00EF557D" w14:paraId="715549A0" w14:textId="77777777" w:rsidTr="00EF557D">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vMerge/>
            <w:shd w:val="clear" w:color="auto" w:fill="auto"/>
          </w:tcPr>
          <w:p w14:paraId="7E77865D" w14:textId="77777777" w:rsidR="00494CC9" w:rsidRPr="00EF557D" w:rsidRDefault="00494CC9" w:rsidP="00EF557D">
            <w:pPr>
              <w:widowControl w:val="0"/>
              <w:spacing w:before="60" w:after="60" w:line="240" w:lineRule="auto"/>
              <w:contextualSpacing/>
              <w:jc w:val="both"/>
              <w:rPr>
                <w:rFonts w:ascii="Times New Roman" w:hAnsi="Times New Roman"/>
                <w:b/>
              </w:rPr>
            </w:pPr>
          </w:p>
        </w:tc>
        <w:tc>
          <w:tcPr>
            <w:tcW w:w="4175" w:type="dxa"/>
            <w:gridSpan w:val="3"/>
            <w:vMerge/>
            <w:shd w:val="clear" w:color="auto" w:fill="auto"/>
          </w:tcPr>
          <w:p w14:paraId="4A6A9465" w14:textId="77777777" w:rsidR="00494CC9" w:rsidRPr="00EF557D" w:rsidRDefault="00494CC9" w:rsidP="00EF557D">
            <w:pPr>
              <w:widowControl w:val="0"/>
              <w:spacing w:before="60" w:after="60" w:line="240" w:lineRule="auto"/>
              <w:contextualSpacing/>
              <w:jc w:val="both"/>
              <w:rPr>
                <w:rFonts w:ascii="Times New Roman" w:hAnsi="Times New Roman"/>
                <w:b/>
              </w:rPr>
            </w:pPr>
          </w:p>
        </w:tc>
        <w:tc>
          <w:tcPr>
            <w:tcW w:w="1438" w:type="dxa"/>
            <w:shd w:val="clear" w:color="auto" w:fill="auto"/>
          </w:tcPr>
          <w:p w14:paraId="75CBD535" w14:textId="77777777" w:rsidR="00494CC9" w:rsidRPr="00EF557D" w:rsidRDefault="00494CC9" w:rsidP="00EF557D">
            <w:pPr>
              <w:widowControl w:val="0"/>
              <w:spacing w:before="60" w:after="60" w:line="240" w:lineRule="auto"/>
              <w:contextualSpacing/>
              <w:jc w:val="both"/>
              <w:rPr>
                <w:rFonts w:ascii="Times New Roman" w:hAnsi="Times New Roman"/>
                <w:b/>
              </w:rPr>
            </w:pPr>
          </w:p>
        </w:tc>
        <w:tc>
          <w:tcPr>
            <w:tcW w:w="3208" w:type="dxa"/>
            <w:gridSpan w:val="3"/>
            <w:shd w:val="clear" w:color="auto" w:fill="auto"/>
          </w:tcPr>
          <w:p w14:paraId="27BF4F63" w14:textId="77777777" w:rsidR="00494CC9" w:rsidRPr="00EF557D" w:rsidRDefault="00494CC9" w:rsidP="00EF557D">
            <w:pPr>
              <w:widowControl w:val="0"/>
              <w:spacing w:before="60" w:after="60" w:line="240" w:lineRule="auto"/>
              <w:ind w:left="25"/>
              <w:contextualSpacing/>
              <w:rPr>
                <w:rFonts w:ascii="Times New Roman" w:hAnsi="Times New Roman"/>
              </w:rPr>
            </w:pPr>
            <w:r w:rsidRPr="00EF557D">
              <w:rPr>
                <w:rFonts w:ascii="Times New Roman" w:hAnsi="Times New Roman"/>
              </w:rPr>
              <w:t>депозитные сделки</w:t>
            </w:r>
          </w:p>
        </w:tc>
      </w:tr>
      <w:tr w:rsidR="00494CC9" w:rsidRPr="00EF557D" w14:paraId="62A2EF72" w14:textId="77777777" w:rsidTr="00EF557D">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vMerge/>
            <w:shd w:val="clear" w:color="auto" w:fill="auto"/>
          </w:tcPr>
          <w:p w14:paraId="6FF675F5" w14:textId="77777777" w:rsidR="00494CC9" w:rsidRPr="00EF557D" w:rsidRDefault="00494CC9" w:rsidP="00EF557D">
            <w:pPr>
              <w:widowControl w:val="0"/>
              <w:spacing w:before="60" w:after="60" w:line="240" w:lineRule="auto"/>
              <w:contextualSpacing/>
              <w:jc w:val="both"/>
              <w:rPr>
                <w:rFonts w:ascii="Times New Roman" w:hAnsi="Times New Roman"/>
                <w:b/>
              </w:rPr>
            </w:pPr>
          </w:p>
        </w:tc>
        <w:tc>
          <w:tcPr>
            <w:tcW w:w="4175" w:type="dxa"/>
            <w:gridSpan w:val="3"/>
            <w:vMerge/>
            <w:shd w:val="clear" w:color="auto" w:fill="auto"/>
          </w:tcPr>
          <w:p w14:paraId="5D183B80" w14:textId="77777777" w:rsidR="00494CC9" w:rsidRPr="00EF557D" w:rsidRDefault="00494CC9" w:rsidP="00EF557D">
            <w:pPr>
              <w:widowControl w:val="0"/>
              <w:spacing w:before="60" w:after="60" w:line="240" w:lineRule="auto"/>
              <w:contextualSpacing/>
              <w:jc w:val="both"/>
              <w:rPr>
                <w:rFonts w:ascii="Times New Roman" w:hAnsi="Times New Roman"/>
                <w:b/>
              </w:rPr>
            </w:pPr>
          </w:p>
        </w:tc>
        <w:tc>
          <w:tcPr>
            <w:tcW w:w="1438" w:type="dxa"/>
            <w:shd w:val="clear" w:color="auto" w:fill="auto"/>
          </w:tcPr>
          <w:p w14:paraId="05AF9550" w14:textId="77777777" w:rsidR="00494CC9" w:rsidRPr="00EF557D" w:rsidRDefault="00494CC9" w:rsidP="00EF557D">
            <w:pPr>
              <w:widowControl w:val="0"/>
              <w:spacing w:before="60" w:after="60" w:line="240" w:lineRule="auto"/>
              <w:contextualSpacing/>
              <w:jc w:val="both"/>
              <w:rPr>
                <w:rFonts w:ascii="Times New Roman" w:hAnsi="Times New Roman"/>
                <w:b/>
              </w:rPr>
            </w:pPr>
          </w:p>
        </w:tc>
        <w:tc>
          <w:tcPr>
            <w:tcW w:w="3208" w:type="dxa"/>
            <w:gridSpan w:val="3"/>
            <w:shd w:val="clear" w:color="auto" w:fill="auto"/>
          </w:tcPr>
          <w:p w14:paraId="3BFFE28C" w14:textId="77777777" w:rsidR="00494CC9" w:rsidRPr="00EF557D" w:rsidRDefault="00494CC9" w:rsidP="00EF557D">
            <w:pPr>
              <w:widowControl w:val="0"/>
              <w:spacing w:before="60" w:after="60" w:line="240" w:lineRule="auto"/>
              <w:ind w:left="25"/>
              <w:contextualSpacing/>
              <w:rPr>
                <w:rFonts w:ascii="Times New Roman" w:hAnsi="Times New Roman"/>
              </w:rPr>
            </w:pPr>
            <w:r w:rsidRPr="00EF557D">
              <w:rPr>
                <w:rFonts w:ascii="Times New Roman" w:hAnsi="Times New Roman"/>
              </w:rPr>
              <w:t>кредитные сделки</w:t>
            </w:r>
          </w:p>
        </w:tc>
      </w:tr>
      <w:tr w:rsidR="00494CC9" w:rsidRPr="00EF557D" w14:paraId="5A2CC186" w14:textId="77777777" w:rsidTr="00EF557D">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vMerge/>
            <w:shd w:val="clear" w:color="auto" w:fill="auto"/>
          </w:tcPr>
          <w:p w14:paraId="1FC8D969" w14:textId="77777777" w:rsidR="00494CC9" w:rsidRPr="00EF557D" w:rsidRDefault="00494CC9" w:rsidP="00EF557D">
            <w:pPr>
              <w:widowControl w:val="0"/>
              <w:spacing w:before="60" w:after="60" w:line="240" w:lineRule="auto"/>
              <w:contextualSpacing/>
              <w:jc w:val="both"/>
              <w:rPr>
                <w:rFonts w:ascii="Times New Roman" w:hAnsi="Times New Roman"/>
                <w:b/>
              </w:rPr>
            </w:pPr>
          </w:p>
        </w:tc>
        <w:tc>
          <w:tcPr>
            <w:tcW w:w="4175" w:type="dxa"/>
            <w:gridSpan w:val="3"/>
            <w:vMerge/>
            <w:shd w:val="clear" w:color="auto" w:fill="auto"/>
          </w:tcPr>
          <w:p w14:paraId="77494152" w14:textId="77777777" w:rsidR="00494CC9" w:rsidRPr="00EF557D" w:rsidRDefault="00494CC9" w:rsidP="00EF557D">
            <w:pPr>
              <w:widowControl w:val="0"/>
              <w:spacing w:before="60" w:after="60" w:line="240" w:lineRule="auto"/>
              <w:contextualSpacing/>
              <w:jc w:val="both"/>
              <w:rPr>
                <w:rFonts w:ascii="Times New Roman" w:hAnsi="Times New Roman"/>
                <w:b/>
              </w:rPr>
            </w:pPr>
          </w:p>
        </w:tc>
        <w:tc>
          <w:tcPr>
            <w:tcW w:w="1438" w:type="dxa"/>
            <w:shd w:val="clear" w:color="auto" w:fill="auto"/>
          </w:tcPr>
          <w:p w14:paraId="505BDF20" w14:textId="77777777" w:rsidR="00494CC9" w:rsidRPr="00EF557D" w:rsidRDefault="00494CC9" w:rsidP="00EF557D">
            <w:pPr>
              <w:widowControl w:val="0"/>
              <w:spacing w:before="60" w:after="60" w:line="240" w:lineRule="auto"/>
              <w:contextualSpacing/>
              <w:jc w:val="both"/>
              <w:rPr>
                <w:rFonts w:ascii="Times New Roman" w:hAnsi="Times New Roman"/>
                <w:b/>
              </w:rPr>
            </w:pPr>
          </w:p>
        </w:tc>
        <w:tc>
          <w:tcPr>
            <w:tcW w:w="3208" w:type="dxa"/>
            <w:gridSpan w:val="3"/>
            <w:shd w:val="clear" w:color="auto" w:fill="auto"/>
          </w:tcPr>
          <w:p w14:paraId="6F8B9DAC" w14:textId="77777777" w:rsidR="00494CC9" w:rsidRPr="00EF557D" w:rsidRDefault="00494CC9" w:rsidP="00EF557D">
            <w:pPr>
              <w:widowControl w:val="0"/>
              <w:spacing w:before="60" w:after="60" w:line="240" w:lineRule="auto"/>
              <w:ind w:left="25"/>
              <w:contextualSpacing/>
              <w:rPr>
                <w:rFonts w:ascii="Times New Roman" w:hAnsi="Times New Roman"/>
              </w:rPr>
            </w:pPr>
            <w:r w:rsidRPr="00EF557D">
              <w:rPr>
                <w:rFonts w:ascii="Times New Roman" w:hAnsi="Times New Roman"/>
              </w:rPr>
              <w:t>расчетно-кассовое обслуживание</w:t>
            </w:r>
          </w:p>
        </w:tc>
      </w:tr>
      <w:tr w:rsidR="00494CC9" w:rsidRPr="00EF557D" w14:paraId="38323CBC" w14:textId="77777777" w:rsidTr="00EF557D">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vMerge/>
            <w:shd w:val="clear" w:color="auto" w:fill="auto"/>
          </w:tcPr>
          <w:p w14:paraId="02091D35" w14:textId="77777777" w:rsidR="00494CC9" w:rsidRPr="00EF557D" w:rsidRDefault="00494CC9" w:rsidP="00EF557D">
            <w:pPr>
              <w:widowControl w:val="0"/>
              <w:spacing w:before="60" w:after="60" w:line="240" w:lineRule="auto"/>
              <w:contextualSpacing/>
              <w:jc w:val="both"/>
              <w:rPr>
                <w:rFonts w:ascii="Times New Roman" w:hAnsi="Times New Roman"/>
                <w:b/>
              </w:rPr>
            </w:pPr>
          </w:p>
        </w:tc>
        <w:tc>
          <w:tcPr>
            <w:tcW w:w="4175" w:type="dxa"/>
            <w:gridSpan w:val="3"/>
            <w:vMerge/>
            <w:shd w:val="clear" w:color="auto" w:fill="auto"/>
          </w:tcPr>
          <w:p w14:paraId="32B22078" w14:textId="77777777" w:rsidR="00494CC9" w:rsidRPr="00EF557D" w:rsidRDefault="00494CC9" w:rsidP="00EF557D">
            <w:pPr>
              <w:widowControl w:val="0"/>
              <w:spacing w:before="60" w:after="60" w:line="240" w:lineRule="auto"/>
              <w:contextualSpacing/>
              <w:jc w:val="both"/>
              <w:rPr>
                <w:rFonts w:ascii="Times New Roman" w:hAnsi="Times New Roman"/>
                <w:b/>
              </w:rPr>
            </w:pPr>
          </w:p>
        </w:tc>
        <w:tc>
          <w:tcPr>
            <w:tcW w:w="1438" w:type="dxa"/>
            <w:shd w:val="clear" w:color="auto" w:fill="auto"/>
          </w:tcPr>
          <w:p w14:paraId="7694677F" w14:textId="77777777" w:rsidR="00494CC9" w:rsidRPr="00EF557D" w:rsidRDefault="00494CC9" w:rsidP="00EF557D">
            <w:pPr>
              <w:widowControl w:val="0"/>
              <w:spacing w:before="60" w:after="60" w:line="240" w:lineRule="auto"/>
              <w:contextualSpacing/>
              <w:jc w:val="both"/>
              <w:rPr>
                <w:rFonts w:ascii="Times New Roman" w:hAnsi="Times New Roman"/>
                <w:b/>
              </w:rPr>
            </w:pPr>
          </w:p>
        </w:tc>
        <w:tc>
          <w:tcPr>
            <w:tcW w:w="3208" w:type="dxa"/>
            <w:gridSpan w:val="3"/>
            <w:shd w:val="clear" w:color="auto" w:fill="auto"/>
          </w:tcPr>
          <w:p w14:paraId="3653640E" w14:textId="77777777" w:rsidR="00494CC9" w:rsidRPr="00EF557D" w:rsidRDefault="00494CC9" w:rsidP="00EF557D">
            <w:pPr>
              <w:widowControl w:val="0"/>
              <w:spacing w:before="60" w:after="60" w:line="240" w:lineRule="auto"/>
              <w:ind w:left="25"/>
              <w:contextualSpacing/>
              <w:rPr>
                <w:rFonts w:ascii="Times New Roman" w:hAnsi="Times New Roman"/>
              </w:rPr>
            </w:pPr>
            <w:r w:rsidRPr="00EF557D">
              <w:rPr>
                <w:rFonts w:ascii="Times New Roman" w:hAnsi="Times New Roman"/>
              </w:rPr>
              <w:t xml:space="preserve">иное________ </w:t>
            </w:r>
          </w:p>
        </w:tc>
      </w:tr>
      <w:tr w:rsidR="00494CC9" w:rsidRPr="00EF557D" w14:paraId="2A068908" w14:textId="77777777" w:rsidTr="00EF557D">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shd w:val="clear" w:color="auto" w:fill="auto"/>
          </w:tcPr>
          <w:p w14:paraId="7A50D55B" w14:textId="77777777" w:rsidR="00494CC9" w:rsidRPr="00EF557D" w:rsidRDefault="00494CC9" w:rsidP="00EF557D">
            <w:pPr>
              <w:widowControl w:val="0"/>
              <w:spacing w:before="60" w:after="60" w:line="240" w:lineRule="auto"/>
              <w:contextualSpacing/>
              <w:jc w:val="both"/>
              <w:rPr>
                <w:rFonts w:ascii="Times New Roman" w:hAnsi="Times New Roman"/>
                <w:b/>
              </w:rPr>
            </w:pPr>
            <w:r w:rsidRPr="00EF557D">
              <w:rPr>
                <w:rFonts w:ascii="Times New Roman" w:hAnsi="Times New Roman"/>
                <w:b/>
              </w:rPr>
              <w:t>22.</w:t>
            </w:r>
          </w:p>
        </w:tc>
        <w:tc>
          <w:tcPr>
            <w:tcW w:w="4175" w:type="dxa"/>
            <w:gridSpan w:val="3"/>
            <w:shd w:val="clear" w:color="auto" w:fill="auto"/>
          </w:tcPr>
          <w:p w14:paraId="0A15F4D4" w14:textId="77777777" w:rsidR="00494CC9" w:rsidRPr="00EF557D" w:rsidRDefault="00494CC9" w:rsidP="00EF557D">
            <w:pPr>
              <w:widowControl w:val="0"/>
              <w:spacing w:before="60" w:after="60" w:line="240" w:lineRule="auto"/>
              <w:contextualSpacing/>
              <w:jc w:val="both"/>
              <w:rPr>
                <w:rFonts w:ascii="Times New Roman" w:hAnsi="Times New Roman"/>
                <w:b/>
              </w:rPr>
            </w:pPr>
            <w:r w:rsidRPr="00EF557D">
              <w:rPr>
                <w:rFonts w:ascii="Times New Roman" w:hAnsi="Times New Roman"/>
                <w:b/>
              </w:rPr>
              <w:t>Какова деловая цель заключения Компанией сделки / сделок в рамках Договора с ПАО Сбербанк?</w:t>
            </w:r>
          </w:p>
          <w:p w14:paraId="075E2ABB" w14:textId="77777777" w:rsidR="00494CC9" w:rsidRPr="00EF557D" w:rsidRDefault="00494CC9" w:rsidP="00EF557D">
            <w:pPr>
              <w:widowControl w:val="0"/>
              <w:spacing w:before="60" w:after="60" w:line="240" w:lineRule="auto"/>
              <w:contextualSpacing/>
              <w:jc w:val="both"/>
              <w:rPr>
                <w:rFonts w:ascii="Times New Roman" w:hAnsi="Times New Roman"/>
                <w:b/>
                <w:i/>
              </w:rPr>
            </w:pPr>
            <w:r w:rsidRPr="00EF557D">
              <w:rPr>
                <w:rFonts w:ascii="Times New Roman" w:hAnsi="Times New Roman"/>
                <w:b/>
                <w:i/>
              </w:rPr>
              <w:t>Ответ на вопрос 22 не заполняется в отношении депозитных сделок и услуг депозитария ПАО Сбербанк</w:t>
            </w:r>
          </w:p>
        </w:tc>
        <w:tc>
          <w:tcPr>
            <w:tcW w:w="4646" w:type="dxa"/>
            <w:gridSpan w:val="4"/>
            <w:shd w:val="clear" w:color="auto" w:fill="auto"/>
          </w:tcPr>
          <w:p w14:paraId="429A06E0" w14:textId="77777777" w:rsidR="00494CC9" w:rsidRPr="00EF557D" w:rsidRDefault="00494CC9" w:rsidP="00EF557D">
            <w:pPr>
              <w:widowControl w:val="0"/>
              <w:spacing w:before="60" w:after="60" w:line="240" w:lineRule="auto"/>
              <w:ind w:left="25"/>
              <w:contextualSpacing/>
              <w:rPr>
                <w:rFonts w:ascii="Times New Roman" w:hAnsi="Times New Roman"/>
              </w:rPr>
            </w:pPr>
          </w:p>
        </w:tc>
      </w:tr>
    </w:tbl>
    <w:p w14:paraId="57C3C096" w14:textId="77777777" w:rsidR="00494CC9" w:rsidRPr="004278D7" w:rsidRDefault="00494CC9" w:rsidP="00494CC9">
      <w:pPr>
        <w:widowControl w:val="0"/>
        <w:spacing w:after="0" w:line="240" w:lineRule="auto"/>
        <w:contextualSpacing/>
        <w:rPr>
          <w:rFonts w:ascii="Times New Roman" w:hAnsi="Times New Roman"/>
          <w:sz w:val="20"/>
        </w:rPr>
      </w:pPr>
    </w:p>
    <w:p w14:paraId="0BC01BAD" w14:textId="77777777" w:rsidR="00494CC9" w:rsidRPr="008D6332" w:rsidRDefault="00494CC9" w:rsidP="00494CC9">
      <w:pPr>
        <w:widowControl w:val="0"/>
        <w:spacing w:line="240" w:lineRule="auto"/>
        <w:contextualSpacing/>
        <w:jc w:val="center"/>
        <w:rPr>
          <w:rFonts w:ascii="Times New Roman" w:eastAsia="Times New Roman" w:hAnsi="Times New Roman"/>
          <w:sz w:val="20"/>
        </w:rPr>
      </w:pPr>
      <w:r w:rsidRPr="008D6332">
        <w:rPr>
          <w:rFonts w:ascii="Times New Roman" w:eastAsia="Times New Roman" w:hAnsi="Times New Roman"/>
          <w:sz w:val="20"/>
        </w:rPr>
        <w:t>____________________  ____________________  __________________ ______</w:t>
      </w:r>
    </w:p>
    <w:p w14:paraId="63F285E0" w14:textId="77777777" w:rsidR="00494CC9" w:rsidRPr="008D6332" w:rsidRDefault="00494CC9" w:rsidP="00494CC9">
      <w:pPr>
        <w:widowControl w:val="0"/>
        <w:spacing w:line="240" w:lineRule="auto"/>
        <w:ind w:firstLine="709"/>
        <w:contextualSpacing/>
        <w:jc w:val="center"/>
        <w:rPr>
          <w:rFonts w:ascii="Times New Roman" w:eastAsia="Times New Roman" w:hAnsi="Times New Roman"/>
          <w:i/>
          <w:sz w:val="20"/>
        </w:rPr>
      </w:pPr>
      <w:r w:rsidRPr="008D6332">
        <w:rPr>
          <w:rFonts w:ascii="Times New Roman" w:eastAsia="Times New Roman" w:hAnsi="Times New Roman"/>
          <w:i/>
          <w:sz w:val="20"/>
        </w:rPr>
        <w:t>(должность)</w:t>
      </w:r>
      <w:r w:rsidRPr="008D6332">
        <w:rPr>
          <w:rFonts w:ascii="Times New Roman" w:eastAsia="Times New Roman" w:hAnsi="Times New Roman"/>
          <w:i/>
          <w:sz w:val="20"/>
        </w:rPr>
        <w:tab/>
      </w:r>
      <w:r w:rsidRPr="008D6332">
        <w:rPr>
          <w:rFonts w:ascii="Times New Roman" w:eastAsia="Times New Roman" w:hAnsi="Times New Roman"/>
          <w:i/>
          <w:sz w:val="20"/>
        </w:rPr>
        <w:tab/>
      </w:r>
      <w:r w:rsidRPr="008D6332">
        <w:rPr>
          <w:rFonts w:ascii="Times New Roman" w:eastAsia="Times New Roman" w:hAnsi="Times New Roman"/>
          <w:i/>
          <w:sz w:val="20"/>
        </w:rPr>
        <w:tab/>
        <w:t xml:space="preserve">                      (подпись)</w:t>
      </w:r>
      <w:r w:rsidRPr="008D6332">
        <w:rPr>
          <w:rFonts w:ascii="Times New Roman" w:eastAsia="Times New Roman" w:hAnsi="Times New Roman"/>
          <w:i/>
          <w:sz w:val="20"/>
        </w:rPr>
        <w:tab/>
      </w:r>
      <w:r w:rsidRPr="008D6332">
        <w:rPr>
          <w:rFonts w:ascii="Times New Roman" w:eastAsia="Times New Roman" w:hAnsi="Times New Roman"/>
          <w:i/>
          <w:sz w:val="20"/>
        </w:rPr>
        <w:tab/>
      </w:r>
      <w:r w:rsidRPr="008D6332">
        <w:rPr>
          <w:rFonts w:ascii="Times New Roman" w:eastAsia="Times New Roman" w:hAnsi="Times New Roman"/>
          <w:i/>
          <w:sz w:val="20"/>
        </w:rPr>
        <w:tab/>
        <w:t xml:space="preserve">              (ФИО)                     (дата)</w:t>
      </w:r>
    </w:p>
    <w:p w14:paraId="6A06CDE5" w14:textId="77777777" w:rsidR="00494CC9" w:rsidRPr="004278D7" w:rsidRDefault="00494CC9" w:rsidP="00494CC9">
      <w:pPr>
        <w:widowControl w:val="0"/>
        <w:spacing w:line="240" w:lineRule="auto"/>
        <w:ind w:left="5528"/>
        <w:contextualSpacing/>
        <w:jc w:val="both"/>
        <w:rPr>
          <w:rFonts w:ascii="Times New Roman" w:hAnsi="Times New Roman"/>
          <w:b/>
        </w:rPr>
        <w:sectPr w:rsidR="00494CC9" w:rsidRPr="004278D7" w:rsidSect="00787208">
          <w:footerReference w:type="default" r:id="rId28"/>
          <w:pgSz w:w="11906" w:h="16838"/>
          <w:pgMar w:top="1134" w:right="849" w:bottom="1134" w:left="851" w:header="708" w:footer="709" w:gutter="0"/>
          <w:cols w:space="708"/>
          <w:docGrid w:linePitch="360"/>
        </w:sectPr>
      </w:pPr>
    </w:p>
    <w:p w14:paraId="2215BD22" w14:textId="77777777" w:rsidR="00494CC9" w:rsidRPr="004278D7" w:rsidRDefault="00494CC9" w:rsidP="00494CC9">
      <w:pPr>
        <w:widowControl w:val="0"/>
        <w:spacing w:line="240" w:lineRule="auto"/>
        <w:ind w:left="5528"/>
        <w:contextualSpacing/>
        <w:jc w:val="both"/>
        <w:rPr>
          <w:rFonts w:ascii="Times New Roman" w:hAnsi="Times New Roman"/>
          <w:b/>
        </w:rPr>
      </w:pPr>
      <w:r w:rsidRPr="004278D7">
        <w:rPr>
          <w:rFonts w:ascii="Times New Roman" w:hAnsi="Times New Roman"/>
          <w:b/>
        </w:rPr>
        <w:lastRenderedPageBreak/>
        <w:t>Приложение 2 к Письму-Подтверждению (информация о статусе ___________</w:t>
      </w:r>
      <w:r w:rsidRPr="004278D7">
        <w:rPr>
          <w:rFonts w:ascii="Times New Roman" w:hAnsi="Times New Roman"/>
          <w:b/>
          <w:vertAlign w:val="superscript"/>
        </w:rPr>
        <w:footnoteReference w:id="111"/>
      </w:r>
      <w:r w:rsidRPr="004278D7">
        <w:rPr>
          <w:rFonts w:ascii="Times New Roman" w:hAnsi="Times New Roman"/>
          <w:b/>
        </w:rPr>
        <w:t>, далее - Компания))</w:t>
      </w:r>
      <w:r w:rsidRPr="004278D7">
        <w:rPr>
          <w:rStyle w:val="a6"/>
          <w:rFonts w:ascii="Times New Roman" w:hAnsi="Times New Roman"/>
          <w:b/>
        </w:rPr>
        <w:footnoteReference w:id="112"/>
      </w:r>
    </w:p>
    <w:p w14:paraId="37058D41" w14:textId="77777777" w:rsidR="00494CC9" w:rsidRPr="004278D7" w:rsidRDefault="00494CC9" w:rsidP="00494CC9">
      <w:pPr>
        <w:widowControl w:val="0"/>
        <w:spacing w:line="240" w:lineRule="auto"/>
        <w:ind w:left="5528"/>
        <w:contextualSpacing/>
        <w:jc w:val="both"/>
        <w:rPr>
          <w:rFonts w:ascii="Times New Roman" w:eastAsia="Times New Roman" w:hAnsi="Times New Roman"/>
          <w:b/>
        </w:rPr>
      </w:pPr>
    </w:p>
    <w:p w14:paraId="6B08D086" w14:textId="77777777" w:rsidR="00494CC9" w:rsidRPr="004278D7" w:rsidRDefault="00494CC9" w:rsidP="00494CC9">
      <w:pPr>
        <w:widowControl w:val="0"/>
        <w:spacing w:line="240" w:lineRule="auto"/>
        <w:ind w:left="-284"/>
        <w:contextualSpacing/>
        <w:jc w:val="both"/>
        <w:rPr>
          <w:rFonts w:ascii="Times New Roman" w:eastAsia="Times New Roman" w:hAnsi="Times New Roman"/>
        </w:rPr>
      </w:pPr>
      <w:r w:rsidRPr="004278D7">
        <w:rPr>
          <w:rFonts w:ascii="Times New Roman" w:eastAsia="Times New Roman" w:hAnsi="Times New Roman"/>
        </w:rPr>
        <w:t xml:space="preserve">Отметьте, пожалуйста (знаком </w:t>
      </w:r>
      <w:r w:rsidRPr="004278D7">
        <w:rPr>
          <w:rFonts w:ascii="Times New Roman" w:eastAsia="Times New Roman" w:hAnsi="Times New Roman"/>
          <w:lang w:val="en-US"/>
        </w:rPr>
        <w:t>V</w:t>
      </w:r>
      <w:r w:rsidRPr="004278D7">
        <w:rPr>
          <w:rFonts w:ascii="Times New Roman" w:eastAsia="Times New Roman" w:hAnsi="Times New Roman"/>
        </w:rPr>
        <w:t xml:space="preserve">), к какой категории относится Компания, получающая доход от ПАО Сбербанк, в целях подтверждения своего статуса в соответствии с </w:t>
      </w:r>
      <w:r w:rsidRPr="004278D7">
        <w:rPr>
          <w:rFonts w:ascii="Times New Roman" w:eastAsia="Times New Roman" w:hAnsi="Times New Roman"/>
          <w:lang w:val="en-US"/>
        </w:rPr>
        <w:t>MLI</w:t>
      </w:r>
      <w:r w:rsidRPr="004278D7">
        <w:rPr>
          <w:rFonts w:ascii="Times New Roman" w:eastAsia="Times New Roman" w:hAnsi="Times New Roman"/>
        </w:rPr>
        <w:t>:</w:t>
      </w:r>
    </w:p>
    <w:tbl>
      <w:tblPr>
        <w:tblW w:w="0" w:type="auto"/>
        <w:tblInd w:w="-1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60"/>
        <w:gridCol w:w="347"/>
        <w:gridCol w:w="9097"/>
      </w:tblGrid>
      <w:tr w:rsidR="00494CC9" w:rsidRPr="00EF557D" w14:paraId="2BCC6AAA" w14:textId="77777777" w:rsidTr="00EF557D">
        <w:tc>
          <w:tcPr>
            <w:tcW w:w="361" w:type="dxa"/>
            <w:shd w:val="clear" w:color="auto" w:fill="auto"/>
          </w:tcPr>
          <w:p w14:paraId="4C34A3AF" w14:textId="77777777" w:rsidR="00494CC9" w:rsidRPr="00EF557D" w:rsidRDefault="00494CC9" w:rsidP="00EF557D">
            <w:pPr>
              <w:widowControl w:val="0"/>
              <w:spacing w:before="120" w:after="0" w:line="240" w:lineRule="auto"/>
              <w:contextualSpacing/>
              <w:jc w:val="both"/>
              <w:rPr>
                <w:rFonts w:ascii="Times New Roman" w:hAnsi="Times New Roman"/>
              </w:rPr>
            </w:pPr>
            <w:r w:rsidRPr="00EF557D">
              <w:rPr>
                <w:rFonts w:ascii="Times New Roman" w:hAnsi="Times New Roman"/>
                <w:lang w:val="en-US"/>
              </w:rPr>
              <w:sym w:font="Symbol" w:char="F092"/>
            </w:r>
          </w:p>
        </w:tc>
        <w:tc>
          <w:tcPr>
            <w:tcW w:w="349" w:type="dxa"/>
            <w:shd w:val="clear" w:color="auto" w:fill="auto"/>
          </w:tcPr>
          <w:p w14:paraId="1A7845EC" w14:textId="77777777" w:rsidR="00494CC9" w:rsidRPr="00EF557D" w:rsidRDefault="00494CC9" w:rsidP="00EF557D">
            <w:pPr>
              <w:widowControl w:val="0"/>
              <w:spacing w:before="100" w:after="0" w:line="240" w:lineRule="auto"/>
              <w:contextualSpacing/>
              <w:jc w:val="both"/>
              <w:rPr>
                <w:rFonts w:ascii="Times New Roman" w:hAnsi="Times New Roman"/>
              </w:rPr>
            </w:pPr>
            <w:r w:rsidRPr="00EF557D">
              <w:rPr>
                <w:rFonts w:ascii="Times New Roman" w:hAnsi="Times New Roman"/>
                <w:lang w:val="en-US"/>
              </w:rPr>
              <w:t>a</w:t>
            </w:r>
          </w:p>
        </w:tc>
        <w:tc>
          <w:tcPr>
            <w:tcW w:w="9746" w:type="dxa"/>
            <w:shd w:val="clear" w:color="auto" w:fill="auto"/>
            <w:vAlign w:val="center"/>
          </w:tcPr>
          <w:p w14:paraId="131F1DF1" w14:textId="77777777" w:rsidR="00494CC9" w:rsidRPr="00EF557D" w:rsidRDefault="00494CC9" w:rsidP="00EF557D">
            <w:pPr>
              <w:widowControl w:val="0"/>
              <w:spacing w:before="80" w:after="0" w:line="240" w:lineRule="auto"/>
              <w:contextualSpacing/>
              <w:jc w:val="both"/>
              <w:rPr>
                <w:rFonts w:ascii="Times New Roman" w:hAnsi="Times New Roman"/>
              </w:rPr>
            </w:pPr>
            <w:r w:rsidRPr="00EF557D">
              <w:rPr>
                <w:rFonts w:ascii="Times New Roman" w:hAnsi="Times New Roman"/>
              </w:rPr>
              <w:t>государство, политическое подразделение или местный орган власти, агентство или государственный институт государства, политического подразделения или местного органа власти;</w:t>
            </w:r>
          </w:p>
        </w:tc>
      </w:tr>
      <w:tr w:rsidR="00494CC9" w:rsidRPr="00EF557D" w14:paraId="463D6354" w14:textId="77777777" w:rsidTr="00EF557D">
        <w:tc>
          <w:tcPr>
            <w:tcW w:w="361" w:type="dxa"/>
            <w:shd w:val="clear" w:color="auto" w:fill="auto"/>
          </w:tcPr>
          <w:p w14:paraId="5C24B381" w14:textId="77777777" w:rsidR="00494CC9" w:rsidRPr="00EF557D" w:rsidRDefault="00494CC9" w:rsidP="00EF557D">
            <w:pPr>
              <w:widowControl w:val="0"/>
              <w:spacing w:before="120" w:after="0" w:line="240" w:lineRule="auto"/>
              <w:contextualSpacing/>
              <w:jc w:val="both"/>
              <w:rPr>
                <w:rFonts w:ascii="Times New Roman" w:hAnsi="Times New Roman"/>
              </w:rPr>
            </w:pPr>
            <w:r w:rsidRPr="00EF557D">
              <w:rPr>
                <w:rFonts w:ascii="Times New Roman" w:hAnsi="Times New Roman"/>
                <w:lang w:val="en-US"/>
              </w:rPr>
              <w:sym w:font="Symbol" w:char="F092"/>
            </w:r>
          </w:p>
        </w:tc>
        <w:tc>
          <w:tcPr>
            <w:tcW w:w="349" w:type="dxa"/>
            <w:shd w:val="clear" w:color="auto" w:fill="auto"/>
          </w:tcPr>
          <w:p w14:paraId="07073B1A" w14:textId="77777777" w:rsidR="00494CC9" w:rsidRPr="00EF557D" w:rsidRDefault="00494CC9" w:rsidP="00EF557D">
            <w:pPr>
              <w:widowControl w:val="0"/>
              <w:spacing w:before="100" w:after="0" w:line="240" w:lineRule="auto"/>
              <w:contextualSpacing/>
              <w:jc w:val="both"/>
              <w:rPr>
                <w:rFonts w:ascii="Times New Roman" w:hAnsi="Times New Roman"/>
              </w:rPr>
            </w:pPr>
            <w:r w:rsidRPr="00EF557D">
              <w:rPr>
                <w:rFonts w:ascii="Times New Roman" w:hAnsi="Times New Roman"/>
                <w:lang w:val="en-US"/>
              </w:rPr>
              <w:t>b</w:t>
            </w:r>
          </w:p>
        </w:tc>
        <w:tc>
          <w:tcPr>
            <w:tcW w:w="9746" w:type="dxa"/>
            <w:shd w:val="clear" w:color="auto" w:fill="auto"/>
            <w:vAlign w:val="center"/>
          </w:tcPr>
          <w:p w14:paraId="3B7302C0" w14:textId="77777777" w:rsidR="00494CC9" w:rsidRPr="00EF557D" w:rsidRDefault="00494CC9" w:rsidP="00EF557D">
            <w:pPr>
              <w:widowControl w:val="0"/>
              <w:spacing w:before="80" w:after="0" w:line="240" w:lineRule="auto"/>
              <w:contextualSpacing/>
              <w:jc w:val="both"/>
              <w:rPr>
                <w:rFonts w:ascii="Times New Roman" w:hAnsi="Times New Roman"/>
              </w:rPr>
            </w:pPr>
            <w:r w:rsidRPr="00EF557D">
              <w:rPr>
                <w:rFonts w:ascii="Times New Roman" w:hAnsi="Times New Roman"/>
              </w:rPr>
              <w:t>компания или другое образование, основной класс акций которых регулярно торгуется на одной или нескольких признанных фондовых биржах;</w:t>
            </w:r>
          </w:p>
        </w:tc>
      </w:tr>
      <w:tr w:rsidR="00494CC9" w:rsidRPr="00EF557D" w14:paraId="2B8391F2" w14:textId="77777777" w:rsidTr="00EF557D">
        <w:tc>
          <w:tcPr>
            <w:tcW w:w="361" w:type="dxa"/>
            <w:shd w:val="clear" w:color="auto" w:fill="auto"/>
          </w:tcPr>
          <w:p w14:paraId="3C1876B7" w14:textId="77777777" w:rsidR="00494CC9" w:rsidRPr="00EF557D" w:rsidRDefault="00494CC9" w:rsidP="00EF557D">
            <w:pPr>
              <w:widowControl w:val="0"/>
              <w:spacing w:before="120" w:after="0" w:line="240" w:lineRule="auto"/>
              <w:contextualSpacing/>
              <w:jc w:val="both"/>
              <w:rPr>
                <w:rFonts w:ascii="Times New Roman" w:hAnsi="Times New Roman"/>
              </w:rPr>
            </w:pPr>
            <w:r w:rsidRPr="00EF557D">
              <w:rPr>
                <w:rFonts w:ascii="Times New Roman" w:hAnsi="Times New Roman"/>
                <w:lang w:val="en-US"/>
              </w:rPr>
              <w:sym w:font="Symbol" w:char="F092"/>
            </w:r>
          </w:p>
        </w:tc>
        <w:tc>
          <w:tcPr>
            <w:tcW w:w="349" w:type="dxa"/>
            <w:shd w:val="clear" w:color="auto" w:fill="auto"/>
          </w:tcPr>
          <w:p w14:paraId="118F2539" w14:textId="77777777" w:rsidR="00494CC9" w:rsidRPr="00EF557D" w:rsidRDefault="00494CC9" w:rsidP="00EF557D">
            <w:pPr>
              <w:widowControl w:val="0"/>
              <w:spacing w:before="100" w:after="0" w:line="240" w:lineRule="auto"/>
              <w:contextualSpacing/>
              <w:jc w:val="both"/>
              <w:rPr>
                <w:rFonts w:ascii="Times New Roman" w:hAnsi="Times New Roman"/>
              </w:rPr>
            </w:pPr>
            <w:r w:rsidRPr="00EF557D">
              <w:rPr>
                <w:rFonts w:ascii="Times New Roman" w:hAnsi="Times New Roman"/>
                <w:lang w:val="en-US"/>
              </w:rPr>
              <w:t>c</w:t>
            </w:r>
          </w:p>
        </w:tc>
        <w:tc>
          <w:tcPr>
            <w:tcW w:w="9746" w:type="dxa"/>
            <w:shd w:val="clear" w:color="auto" w:fill="auto"/>
            <w:vAlign w:val="center"/>
          </w:tcPr>
          <w:p w14:paraId="3B93ADE9" w14:textId="77777777" w:rsidR="00494CC9" w:rsidRPr="00EF557D" w:rsidRDefault="00494CC9" w:rsidP="00EF557D">
            <w:pPr>
              <w:widowControl w:val="0"/>
              <w:spacing w:before="80" w:after="0" w:line="240" w:lineRule="auto"/>
              <w:contextualSpacing/>
              <w:jc w:val="both"/>
              <w:rPr>
                <w:rFonts w:ascii="Times New Roman" w:hAnsi="Times New Roman"/>
              </w:rPr>
            </w:pPr>
            <w:r w:rsidRPr="00EF557D">
              <w:rPr>
                <w:rFonts w:ascii="Times New Roman" w:hAnsi="Times New Roman"/>
              </w:rPr>
              <w:t xml:space="preserve">лицо, не менее 50% акций которого владеют лица, перечисленные в подпунктах a), b) либо физические лица и также являющиеся налоговыми резидентами (наименование иностранного государства);     </w:t>
            </w:r>
          </w:p>
        </w:tc>
      </w:tr>
      <w:tr w:rsidR="00494CC9" w:rsidRPr="00EF557D" w14:paraId="2BE615FB" w14:textId="77777777" w:rsidTr="00EF557D">
        <w:tc>
          <w:tcPr>
            <w:tcW w:w="361" w:type="dxa"/>
            <w:shd w:val="clear" w:color="auto" w:fill="auto"/>
          </w:tcPr>
          <w:p w14:paraId="7182C3A2" w14:textId="77777777" w:rsidR="00494CC9" w:rsidRPr="00EF557D" w:rsidRDefault="00494CC9" w:rsidP="00EF557D">
            <w:pPr>
              <w:widowControl w:val="0"/>
              <w:spacing w:before="120" w:after="0" w:line="240" w:lineRule="auto"/>
              <w:contextualSpacing/>
              <w:jc w:val="both"/>
              <w:rPr>
                <w:rFonts w:ascii="Times New Roman" w:hAnsi="Times New Roman"/>
              </w:rPr>
            </w:pPr>
            <w:r w:rsidRPr="00EF557D">
              <w:rPr>
                <w:rFonts w:ascii="Times New Roman" w:hAnsi="Times New Roman"/>
                <w:lang w:val="en-US"/>
              </w:rPr>
              <w:sym w:font="Symbol" w:char="F092"/>
            </w:r>
          </w:p>
        </w:tc>
        <w:tc>
          <w:tcPr>
            <w:tcW w:w="349" w:type="dxa"/>
            <w:shd w:val="clear" w:color="auto" w:fill="auto"/>
          </w:tcPr>
          <w:p w14:paraId="40980C12" w14:textId="77777777" w:rsidR="00494CC9" w:rsidRPr="00EF557D" w:rsidRDefault="00494CC9" w:rsidP="00EF557D">
            <w:pPr>
              <w:widowControl w:val="0"/>
              <w:spacing w:before="100" w:after="0" w:line="240" w:lineRule="auto"/>
              <w:contextualSpacing/>
              <w:jc w:val="both"/>
              <w:rPr>
                <w:rFonts w:ascii="Times New Roman" w:hAnsi="Times New Roman"/>
              </w:rPr>
            </w:pPr>
            <w:r w:rsidRPr="00EF557D">
              <w:rPr>
                <w:rFonts w:ascii="Times New Roman" w:hAnsi="Times New Roman"/>
                <w:lang w:val="en-US"/>
              </w:rPr>
              <w:t>d</w:t>
            </w:r>
          </w:p>
        </w:tc>
        <w:tc>
          <w:tcPr>
            <w:tcW w:w="9746" w:type="dxa"/>
            <w:shd w:val="clear" w:color="auto" w:fill="auto"/>
            <w:vAlign w:val="center"/>
          </w:tcPr>
          <w:p w14:paraId="2413EFDF" w14:textId="77777777" w:rsidR="00494CC9" w:rsidRPr="00EF557D" w:rsidRDefault="00494CC9" w:rsidP="00EF557D">
            <w:pPr>
              <w:widowControl w:val="0"/>
              <w:spacing w:before="80" w:after="0" w:line="240" w:lineRule="auto"/>
              <w:contextualSpacing/>
              <w:jc w:val="both"/>
              <w:rPr>
                <w:rFonts w:ascii="Times New Roman" w:hAnsi="Times New Roman"/>
              </w:rPr>
            </w:pPr>
            <w:r w:rsidRPr="00EF557D">
              <w:rPr>
                <w:rFonts w:ascii="Times New Roman" w:hAnsi="Times New Roman"/>
              </w:rPr>
              <w:t>некоммерческая организация того вида, который согласован Российской Федерацией и государством, резидентом которого является Компания, путем обмена дипломатическими нотами;</w:t>
            </w:r>
          </w:p>
        </w:tc>
      </w:tr>
      <w:tr w:rsidR="00494CC9" w:rsidRPr="00EF557D" w14:paraId="6E2E3990" w14:textId="77777777" w:rsidTr="00EF557D">
        <w:tc>
          <w:tcPr>
            <w:tcW w:w="361" w:type="dxa"/>
            <w:shd w:val="clear" w:color="auto" w:fill="auto"/>
          </w:tcPr>
          <w:p w14:paraId="34E5FB1A" w14:textId="77777777" w:rsidR="00494CC9" w:rsidRPr="00EF557D" w:rsidRDefault="00494CC9" w:rsidP="00EF557D">
            <w:pPr>
              <w:widowControl w:val="0"/>
              <w:spacing w:before="120" w:after="0" w:line="240" w:lineRule="auto"/>
              <w:contextualSpacing/>
              <w:jc w:val="both"/>
              <w:rPr>
                <w:rFonts w:ascii="Times New Roman" w:hAnsi="Times New Roman"/>
                <w:lang w:val="en-US"/>
              </w:rPr>
            </w:pPr>
            <w:r w:rsidRPr="00EF557D">
              <w:rPr>
                <w:rFonts w:ascii="Times New Roman" w:hAnsi="Times New Roman"/>
                <w:lang w:val="en-US"/>
              </w:rPr>
              <w:sym w:font="Symbol" w:char="F092"/>
            </w:r>
          </w:p>
        </w:tc>
        <w:tc>
          <w:tcPr>
            <w:tcW w:w="349" w:type="dxa"/>
            <w:shd w:val="clear" w:color="auto" w:fill="auto"/>
          </w:tcPr>
          <w:p w14:paraId="75DEE1C5" w14:textId="77777777" w:rsidR="00494CC9" w:rsidRPr="00EF557D" w:rsidRDefault="00494CC9" w:rsidP="00EF557D">
            <w:pPr>
              <w:widowControl w:val="0"/>
              <w:autoSpaceDE w:val="0"/>
              <w:autoSpaceDN w:val="0"/>
              <w:adjustRightInd w:val="0"/>
              <w:spacing w:before="120" w:after="0" w:line="240" w:lineRule="auto"/>
              <w:contextualSpacing/>
              <w:jc w:val="both"/>
              <w:rPr>
                <w:rFonts w:ascii="Times New Roman" w:eastAsia="Times New Roman" w:hAnsi="Times New Roman"/>
              </w:rPr>
            </w:pPr>
            <w:r w:rsidRPr="00EF557D">
              <w:rPr>
                <w:rFonts w:ascii="Times New Roman" w:eastAsia="Times New Roman" w:hAnsi="Times New Roman"/>
                <w:lang w:val="en-US"/>
              </w:rPr>
              <w:t>e</w:t>
            </w:r>
          </w:p>
        </w:tc>
        <w:tc>
          <w:tcPr>
            <w:tcW w:w="9746" w:type="dxa"/>
            <w:shd w:val="clear" w:color="auto" w:fill="auto"/>
            <w:vAlign w:val="center"/>
          </w:tcPr>
          <w:p w14:paraId="02882DCB" w14:textId="77777777" w:rsidR="00494CC9" w:rsidRPr="00EF557D" w:rsidRDefault="00494CC9" w:rsidP="00EF557D">
            <w:pPr>
              <w:widowControl w:val="0"/>
              <w:autoSpaceDE w:val="0"/>
              <w:autoSpaceDN w:val="0"/>
              <w:adjustRightInd w:val="0"/>
              <w:spacing w:before="80" w:after="0" w:line="240" w:lineRule="auto"/>
              <w:contextualSpacing/>
              <w:jc w:val="both"/>
              <w:rPr>
                <w:rFonts w:ascii="Times New Roman" w:eastAsia="Times New Roman" w:hAnsi="Times New Roman"/>
              </w:rPr>
            </w:pPr>
            <w:r w:rsidRPr="00EF557D">
              <w:rPr>
                <w:rFonts w:ascii="Times New Roman" w:eastAsia="Times New Roman" w:hAnsi="Times New Roman"/>
              </w:rPr>
              <w:t>лицо/структура, созданные в государстве, резидентом которого является Компания, которые рассматриваются как отдельное лицо в соответствии с налоговым законодательством государством, резидентом которого является Компания и:</w:t>
            </w:r>
          </w:p>
          <w:p w14:paraId="3D517586" w14:textId="77777777" w:rsidR="00494CC9" w:rsidRPr="00EF557D" w:rsidRDefault="00494CC9" w:rsidP="00EF557D">
            <w:pPr>
              <w:widowControl w:val="0"/>
              <w:autoSpaceDE w:val="0"/>
              <w:autoSpaceDN w:val="0"/>
              <w:adjustRightInd w:val="0"/>
              <w:spacing w:before="80" w:after="0" w:line="240" w:lineRule="auto"/>
              <w:ind w:left="28"/>
              <w:contextualSpacing/>
              <w:jc w:val="both"/>
              <w:rPr>
                <w:rFonts w:ascii="Times New Roman" w:eastAsia="Times New Roman" w:hAnsi="Times New Roman"/>
              </w:rPr>
            </w:pPr>
            <w:r w:rsidRPr="00EF557D">
              <w:rPr>
                <w:rFonts w:ascii="Times New Roman" w:eastAsia="Times New Roman" w:hAnsi="Times New Roman"/>
              </w:rPr>
              <w:t>- которые созданы и действуют исключительно или почти исключительно для администрирования или предоставления пенсионных пособий, а также дополнительных или неосновных пособий для физических лиц, и регулируются в качестве таковых этой договаривающейся юрисдикции, одним из ее политических подразделений или местным органом власти; или</w:t>
            </w:r>
          </w:p>
          <w:p w14:paraId="79167909" w14:textId="77777777" w:rsidR="00494CC9" w:rsidRPr="00EF557D" w:rsidRDefault="00494CC9" w:rsidP="00EF557D">
            <w:pPr>
              <w:widowControl w:val="0"/>
              <w:spacing w:before="80" w:after="0" w:line="240" w:lineRule="auto"/>
              <w:ind w:left="28"/>
              <w:contextualSpacing/>
              <w:jc w:val="both"/>
              <w:rPr>
                <w:rFonts w:ascii="Times New Roman" w:hAnsi="Times New Roman"/>
              </w:rPr>
            </w:pPr>
            <w:r w:rsidRPr="00EF557D">
              <w:rPr>
                <w:rFonts w:ascii="Times New Roman" w:hAnsi="Times New Roman"/>
              </w:rPr>
              <w:t>- которые учреждены и действуют исключительно или почти исключительно для инвестирования средств в пользу лиц или структур, упомянутых в предыдущем абзаце;</w:t>
            </w:r>
          </w:p>
        </w:tc>
      </w:tr>
      <w:tr w:rsidR="00494CC9" w:rsidRPr="00EF557D" w14:paraId="4E53A04B" w14:textId="77777777" w:rsidTr="00EF557D">
        <w:tc>
          <w:tcPr>
            <w:tcW w:w="361" w:type="dxa"/>
            <w:shd w:val="clear" w:color="auto" w:fill="auto"/>
          </w:tcPr>
          <w:p w14:paraId="7E634DB5" w14:textId="77777777" w:rsidR="00494CC9" w:rsidRPr="00EF557D" w:rsidRDefault="00494CC9" w:rsidP="00EF557D">
            <w:pPr>
              <w:widowControl w:val="0"/>
              <w:spacing w:before="120" w:after="0" w:line="240" w:lineRule="auto"/>
              <w:contextualSpacing/>
              <w:jc w:val="both"/>
              <w:rPr>
                <w:rFonts w:ascii="Times New Roman" w:hAnsi="Times New Roman"/>
                <w:lang w:val="en-US"/>
              </w:rPr>
            </w:pPr>
            <w:r w:rsidRPr="00EF557D">
              <w:rPr>
                <w:rFonts w:ascii="Times New Roman" w:hAnsi="Times New Roman"/>
                <w:lang w:val="en-US"/>
              </w:rPr>
              <w:sym w:font="Symbol" w:char="F092"/>
            </w:r>
          </w:p>
        </w:tc>
        <w:tc>
          <w:tcPr>
            <w:tcW w:w="349" w:type="dxa"/>
            <w:shd w:val="clear" w:color="auto" w:fill="auto"/>
          </w:tcPr>
          <w:p w14:paraId="42A91775" w14:textId="77777777" w:rsidR="00494CC9" w:rsidRPr="00EF557D" w:rsidRDefault="00494CC9" w:rsidP="00EF557D">
            <w:pPr>
              <w:widowControl w:val="0"/>
              <w:spacing w:before="120" w:after="0" w:line="240" w:lineRule="auto"/>
              <w:contextualSpacing/>
              <w:jc w:val="both"/>
              <w:rPr>
                <w:rFonts w:ascii="Times New Roman" w:hAnsi="Times New Roman"/>
              </w:rPr>
            </w:pPr>
            <w:r w:rsidRPr="00EF557D">
              <w:rPr>
                <w:rFonts w:ascii="Times New Roman" w:hAnsi="Times New Roman"/>
                <w:lang w:val="en-US"/>
              </w:rPr>
              <w:t>f</w:t>
            </w:r>
          </w:p>
        </w:tc>
        <w:tc>
          <w:tcPr>
            <w:tcW w:w="9746" w:type="dxa"/>
            <w:shd w:val="clear" w:color="auto" w:fill="auto"/>
            <w:vAlign w:val="center"/>
          </w:tcPr>
          <w:p w14:paraId="6BF5C356" w14:textId="77777777" w:rsidR="00494CC9" w:rsidRPr="00EF557D" w:rsidRDefault="00494CC9" w:rsidP="00EF557D">
            <w:pPr>
              <w:widowControl w:val="0"/>
              <w:spacing w:before="80" w:after="0" w:line="240" w:lineRule="auto"/>
              <w:contextualSpacing/>
              <w:jc w:val="both"/>
              <w:rPr>
                <w:rFonts w:ascii="Times New Roman" w:hAnsi="Times New Roman"/>
              </w:rPr>
            </w:pPr>
            <w:r w:rsidRPr="00EF557D">
              <w:rPr>
                <w:rFonts w:ascii="Times New Roman" w:hAnsi="Times New Roman"/>
              </w:rPr>
              <w:t xml:space="preserve">лицо, если в течение минимум половины дней в 12-месячном периоде физические лица  либо лица, перечисленные в пунктах </w:t>
            </w:r>
            <w:r w:rsidRPr="00EF557D">
              <w:rPr>
                <w:rFonts w:ascii="Times New Roman" w:hAnsi="Times New Roman"/>
                <w:lang w:val="en-US"/>
              </w:rPr>
              <w:t>a</w:t>
            </w:r>
            <w:r w:rsidRPr="00EF557D">
              <w:rPr>
                <w:rFonts w:ascii="Times New Roman" w:hAnsi="Times New Roman"/>
              </w:rPr>
              <w:t xml:space="preserve">) и </w:t>
            </w:r>
            <w:r w:rsidRPr="00EF557D">
              <w:rPr>
                <w:rFonts w:ascii="Times New Roman" w:hAnsi="Times New Roman"/>
                <w:lang w:val="en-US"/>
              </w:rPr>
              <w:t>b</w:t>
            </w:r>
            <w:r w:rsidRPr="00EF557D">
              <w:rPr>
                <w:rFonts w:ascii="Times New Roman" w:hAnsi="Times New Roman"/>
              </w:rPr>
              <w:t>) прямо или косвенно владеют не менее 50% акций  Компании;</w:t>
            </w:r>
          </w:p>
        </w:tc>
      </w:tr>
      <w:tr w:rsidR="00494CC9" w:rsidRPr="00EF557D" w14:paraId="5AD20DC4" w14:textId="77777777" w:rsidTr="00EF557D">
        <w:tc>
          <w:tcPr>
            <w:tcW w:w="361" w:type="dxa"/>
            <w:shd w:val="clear" w:color="auto" w:fill="auto"/>
          </w:tcPr>
          <w:p w14:paraId="7939465E" w14:textId="77777777" w:rsidR="00494CC9" w:rsidRPr="00EF557D" w:rsidRDefault="00494CC9" w:rsidP="00EF557D">
            <w:pPr>
              <w:widowControl w:val="0"/>
              <w:spacing w:after="0" w:line="240" w:lineRule="auto"/>
              <w:contextualSpacing/>
              <w:jc w:val="both"/>
              <w:rPr>
                <w:rFonts w:ascii="Times New Roman" w:hAnsi="Times New Roman"/>
                <w:lang w:val="en-US"/>
              </w:rPr>
            </w:pPr>
            <w:r w:rsidRPr="00EF557D">
              <w:rPr>
                <w:rFonts w:ascii="Times New Roman" w:hAnsi="Times New Roman"/>
                <w:lang w:val="en-US"/>
              </w:rPr>
              <w:sym w:font="Symbol" w:char="F092"/>
            </w:r>
          </w:p>
        </w:tc>
        <w:tc>
          <w:tcPr>
            <w:tcW w:w="349" w:type="dxa"/>
            <w:shd w:val="clear" w:color="auto" w:fill="auto"/>
          </w:tcPr>
          <w:p w14:paraId="254D7E49" w14:textId="77777777" w:rsidR="00494CC9" w:rsidRPr="00EF557D" w:rsidRDefault="00494CC9" w:rsidP="00EF557D">
            <w:pPr>
              <w:widowControl w:val="0"/>
              <w:spacing w:after="0" w:line="240" w:lineRule="auto"/>
              <w:contextualSpacing/>
              <w:jc w:val="both"/>
              <w:rPr>
                <w:rFonts w:ascii="Times New Roman" w:hAnsi="Times New Roman"/>
              </w:rPr>
            </w:pPr>
            <w:r w:rsidRPr="00EF557D">
              <w:rPr>
                <w:rFonts w:ascii="Times New Roman" w:hAnsi="Times New Roman"/>
                <w:lang w:val="en-US"/>
              </w:rPr>
              <w:t>g</w:t>
            </w:r>
          </w:p>
        </w:tc>
        <w:tc>
          <w:tcPr>
            <w:tcW w:w="9746" w:type="dxa"/>
            <w:shd w:val="clear" w:color="auto" w:fill="auto"/>
            <w:vAlign w:val="center"/>
          </w:tcPr>
          <w:p w14:paraId="28F26CFE" w14:textId="77777777" w:rsidR="00494CC9" w:rsidRPr="00EF557D" w:rsidRDefault="00494CC9" w:rsidP="00EF557D">
            <w:pPr>
              <w:widowControl w:val="0"/>
              <w:spacing w:after="0" w:line="240" w:lineRule="auto"/>
              <w:contextualSpacing/>
              <w:jc w:val="both"/>
              <w:rPr>
                <w:rFonts w:ascii="Times New Roman" w:hAnsi="Times New Roman"/>
              </w:rPr>
            </w:pPr>
            <w:r w:rsidRPr="00EF557D">
              <w:rPr>
                <w:rFonts w:ascii="Times New Roman" w:hAnsi="Times New Roman"/>
              </w:rPr>
              <w:t xml:space="preserve">лицо, ведущее активную предпринимательскую деятельность в государстве, резидентом которого оно является, и доход, полученный в Российской Федерации, образуется или связан с такой деятельностью. </w:t>
            </w:r>
          </w:p>
          <w:p w14:paraId="774C2822" w14:textId="77777777" w:rsidR="00494CC9" w:rsidRPr="00EF557D" w:rsidRDefault="00494CC9" w:rsidP="00EF557D">
            <w:pPr>
              <w:widowControl w:val="0"/>
              <w:spacing w:before="120" w:after="120" w:line="240" w:lineRule="auto"/>
              <w:contextualSpacing/>
              <w:jc w:val="both"/>
              <w:rPr>
                <w:rFonts w:ascii="Times New Roman" w:hAnsi="Times New Roman"/>
                <w:i/>
              </w:rPr>
            </w:pPr>
            <w:r w:rsidRPr="00EF557D">
              <w:rPr>
                <w:rFonts w:ascii="Times New Roman" w:hAnsi="Times New Roman"/>
                <w:i/>
              </w:rPr>
              <w:t xml:space="preserve">Важно! Активной деятельностью </w:t>
            </w:r>
            <w:r w:rsidRPr="00EF557D">
              <w:rPr>
                <w:rFonts w:ascii="Times New Roman" w:hAnsi="Times New Roman"/>
                <w:i/>
                <w:u w:val="single"/>
              </w:rPr>
              <w:t>не признается</w:t>
            </w:r>
            <w:r w:rsidRPr="00EF557D">
              <w:rPr>
                <w:rFonts w:ascii="Times New Roman" w:hAnsi="Times New Roman"/>
                <w:i/>
              </w:rPr>
              <w:t>: функционирование в качестве холдинговой компании, обеспечение общего надзора или управление группой компаний, предоставление группового финансирования (включая объединение денежных средств), осуществление или управление инвестициями (если только эти виды деятельности не осуществляются банком, страховой компанией или зарегистрированным дилером по ценным бумагам в ходе их обычной деятельности).</w:t>
            </w:r>
          </w:p>
          <w:p w14:paraId="3FAC94B7" w14:textId="77777777" w:rsidR="00494CC9" w:rsidRPr="00EF557D" w:rsidRDefault="00494CC9" w:rsidP="00EF557D">
            <w:pPr>
              <w:widowControl w:val="0"/>
              <w:spacing w:after="0" w:line="240" w:lineRule="auto"/>
              <w:contextualSpacing/>
              <w:jc w:val="both"/>
              <w:rPr>
                <w:rFonts w:ascii="Times New Roman" w:hAnsi="Times New Roman"/>
              </w:rPr>
            </w:pPr>
            <w:r w:rsidRPr="00EF557D">
              <w:rPr>
                <w:rFonts w:ascii="Times New Roman" w:hAnsi="Times New Roman"/>
              </w:rPr>
              <w:t>При этом предпринимательская деятельность, осуществляемая Компанией в государстве резидентства, к которой относится этот доход, должна быть существенной по отношению к аналогичной или дополнительной деятельности, осуществляемой этим резидентом или таким связанным лицом в Российской Федерации.</w:t>
            </w:r>
          </w:p>
        </w:tc>
      </w:tr>
      <w:tr w:rsidR="00494CC9" w:rsidRPr="00EF557D" w14:paraId="1C1C6C9F" w14:textId="77777777" w:rsidTr="00EF557D">
        <w:tc>
          <w:tcPr>
            <w:tcW w:w="361" w:type="dxa"/>
            <w:shd w:val="clear" w:color="auto" w:fill="auto"/>
          </w:tcPr>
          <w:p w14:paraId="4766F783" w14:textId="77777777" w:rsidR="00494CC9" w:rsidRPr="00EF557D" w:rsidRDefault="00494CC9" w:rsidP="00EF557D">
            <w:pPr>
              <w:widowControl w:val="0"/>
              <w:spacing w:after="0" w:line="240" w:lineRule="auto"/>
              <w:contextualSpacing/>
              <w:jc w:val="both"/>
              <w:rPr>
                <w:rFonts w:ascii="Times New Roman" w:hAnsi="Times New Roman"/>
                <w:lang w:val="en-US"/>
              </w:rPr>
            </w:pPr>
            <w:r w:rsidRPr="00EF557D">
              <w:rPr>
                <w:rFonts w:ascii="Times New Roman" w:hAnsi="Times New Roman"/>
                <w:lang w:val="en-US"/>
              </w:rPr>
              <w:sym w:font="Symbol" w:char="F092"/>
            </w:r>
          </w:p>
        </w:tc>
        <w:tc>
          <w:tcPr>
            <w:tcW w:w="349" w:type="dxa"/>
            <w:shd w:val="clear" w:color="auto" w:fill="auto"/>
          </w:tcPr>
          <w:p w14:paraId="5432383A" w14:textId="77777777" w:rsidR="00494CC9" w:rsidRPr="00EF557D" w:rsidRDefault="00494CC9" w:rsidP="00EF557D">
            <w:pPr>
              <w:widowControl w:val="0"/>
              <w:spacing w:after="0" w:line="240" w:lineRule="auto"/>
              <w:contextualSpacing/>
              <w:jc w:val="both"/>
              <w:rPr>
                <w:rFonts w:ascii="Times New Roman" w:hAnsi="Times New Roman"/>
              </w:rPr>
            </w:pPr>
            <w:r w:rsidRPr="00EF557D">
              <w:rPr>
                <w:rFonts w:ascii="Times New Roman" w:hAnsi="Times New Roman"/>
                <w:lang w:val="en-US"/>
              </w:rPr>
              <w:t>e</w:t>
            </w:r>
          </w:p>
        </w:tc>
        <w:tc>
          <w:tcPr>
            <w:tcW w:w="9746" w:type="dxa"/>
            <w:shd w:val="clear" w:color="auto" w:fill="auto"/>
            <w:vAlign w:val="center"/>
          </w:tcPr>
          <w:p w14:paraId="25A3E888" w14:textId="77777777" w:rsidR="00494CC9" w:rsidRPr="00EF557D" w:rsidRDefault="00494CC9" w:rsidP="00EF557D">
            <w:pPr>
              <w:widowControl w:val="0"/>
              <w:spacing w:after="0" w:line="240" w:lineRule="auto"/>
              <w:contextualSpacing/>
              <w:jc w:val="both"/>
              <w:rPr>
                <w:rFonts w:ascii="Times New Roman" w:hAnsi="Times New Roman"/>
              </w:rPr>
            </w:pPr>
            <w:r w:rsidRPr="00EF557D">
              <w:rPr>
                <w:rFonts w:ascii="Times New Roman" w:hAnsi="Times New Roman"/>
              </w:rPr>
              <w:t>лицо, в котором в течение половины дней любого 12-месячного периода эквивалентные бенефициары прямо или косвенно владеют не менее 75 % долей участия.</w:t>
            </w:r>
          </w:p>
        </w:tc>
      </w:tr>
      <w:tr w:rsidR="00494CC9" w:rsidRPr="00EF557D" w14:paraId="2A0BBCB2" w14:textId="77777777" w:rsidTr="00EF557D">
        <w:tc>
          <w:tcPr>
            <w:tcW w:w="361" w:type="dxa"/>
            <w:shd w:val="clear" w:color="auto" w:fill="auto"/>
          </w:tcPr>
          <w:p w14:paraId="097FC09E" w14:textId="77777777" w:rsidR="00494CC9" w:rsidRPr="00EF557D" w:rsidRDefault="00494CC9" w:rsidP="00EF557D">
            <w:pPr>
              <w:widowControl w:val="0"/>
              <w:spacing w:after="0" w:line="240" w:lineRule="auto"/>
              <w:contextualSpacing/>
              <w:jc w:val="both"/>
              <w:rPr>
                <w:rFonts w:ascii="Times New Roman" w:hAnsi="Times New Roman"/>
                <w:lang w:val="en-US"/>
              </w:rPr>
            </w:pPr>
            <w:r w:rsidRPr="00EF557D">
              <w:rPr>
                <w:rFonts w:ascii="Times New Roman" w:hAnsi="Times New Roman"/>
                <w:lang w:val="en-US"/>
              </w:rPr>
              <w:sym w:font="Symbol" w:char="F092"/>
            </w:r>
          </w:p>
        </w:tc>
        <w:tc>
          <w:tcPr>
            <w:tcW w:w="349" w:type="dxa"/>
            <w:shd w:val="clear" w:color="auto" w:fill="auto"/>
          </w:tcPr>
          <w:p w14:paraId="050D315D" w14:textId="77777777" w:rsidR="00494CC9" w:rsidRPr="00EF557D" w:rsidRDefault="00494CC9" w:rsidP="00EF557D">
            <w:pPr>
              <w:widowControl w:val="0"/>
              <w:spacing w:after="0" w:line="240" w:lineRule="auto"/>
              <w:contextualSpacing/>
              <w:jc w:val="both"/>
              <w:rPr>
                <w:rFonts w:ascii="Times New Roman" w:hAnsi="Times New Roman"/>
              </w:rPr>
            </w:pPr>
            <w:r w:rsidRPr="00EF557D">
              <w:rPr>
                <w:rFonts w:ascii="Times New Roman" w:hAnsi="Times New Roman"/>
                <w:lang w:val="en-US"/>
              </w:rPr>
              <w:t>f</w:t>
            </w:r>
          </w:p>
        </w:tc>
        <w:tc>
          <w:tcPr>
            <w:tcW w:w="9746" w:type="dxa"/>
            <w:shd w:val="clear" w:color="auto" w:fill="auto"/>
            <w:vAlign w:val="center"/>
          </w:tcPr>
          <w:p w14:paraId="662B6698" w14:textId="77777777" w:rsidR="00494CC9" w:rsidRPr="00EF557D" w:rsidRDefault="00494CC9" w:rsidP="00EF557D">
            <w:pPr>
              <w:widowControl w:val="0"/>
              <w:spacing w:after="0" w:line="240" w:lineRule="auto"/>
              <w:contextualSpacing/>
              <w:jc w:val="both"/>
              <w:rPr>
                <w:rFonts w:ascii="Times New Roman" w:hAnsi="Times New Roman"/>
              </w:rPr>
            </w:pPr>
            <w:r w:rsidRPr="00EF557D">
              <w:rPr>
                <w:rFonts w:ascii="Times New Roman" w:hAnsi="Times New Roman"/>
              </w:rPr>
              <w:t>лицо не относится ни к одной из вышеперечисленных категорий, но при этом компетентный орган Российской Федерации предоставил Компании право на применение льгот в соответствии с Соглашением.</w:t>
            </w:r>
          </w:p>
        </w:tc>
      </w:tr>
      <w:tr w:rsidR="00494CC9" w:rsidRPr="00EF557D" w14:paraId="2F06601A" w14:textId="77777777" w:rsidTr="00EF557D">
        <w:tc>
          <w:tcPr>
            <w:tcW w:w="361" w:type="dxa"/>
            <w:shd w:val="clear" w:color="auto" w:fill="auto"/>
          </w:tcPr>
          <w:p w14:paraId="1F52CC96" w14:textId="77777777" w:rsidR="00494CC9" w:rsidRPr="00EF557D" w:rsidRDefault="00494CC9" w:rsidP="00EF557D">
            <w:pPr>
              <w:widowControl w:val="0"/>
              <w:spacing w:after="0" w:line="240" w:lineRule="auto"/>
              <w:contextualSpacing/>
              <w:jc w:val="both"/>
              <w:rPr>
                <w:rFonts w:ascii="Times New Roman" w:hAnsi="Times New Roman"/>
                <w:lang w:val="en-US"/>
              </w:rPr>
            </w:pPr>
            <w:r w:rsidRPr="00EF557D">
              <w:rPr>
                <w:rFonts w:ascii="Times New Roman" w:hAnsi="Times New Roman"/>
                <w:lang w:val="en-US"/>
              </w:rPr>
              <w:sym w:font="Symbol" w:char="F092"/>
            </w:r>
          </w:p>
        </w:tc>
        <w:tc>
          <w:tcPr>
            <w:tcW w:w="349" w:type="dxa"/>
            <w:shd w:val="clear" w:color="auto" w:fill="auto"/>
          </w:tcPr>
          <w:p w14:paraId="467F5AC0" w14:textId="77777777" w:rsidR="00494CC9" w:rsidRPr="00EF557D" w:rsidRDefault="00494CC9" w:rsidP="00EF557D">
            <w:pPr>
              <w:widowControl w:val="0"/>
              <w:spacing w:after="0" w:line="240" w:lineRule="auto"/>
              <w:contextualSpacing/>
              <w:jc w:val="both"/>
              <w:rPr>
                <w:rFonts w:ascii="Times New Roman" w:hAnsi="Times New Roman"/>
              </w:rPr>
            </w:pPr>
            <w:r w:rsidRPr="00EF557D">
              <w:rPr>
                <w:rFonts w:ascii="Times New Roman" w:hAnsi="Times New Roman"/>
                <w:lang w:val="en-US"/>
              </w:rPr>
              <w:t>g</w:t>
            </w:r>
          </w:p>
        </w:tc>
        <w:tc>
          <w:tcPr>
            <w:tcW w:w="9746" w:type="dxa"/>
            <w:shd w:val="clear" w:color="auto" w:fill="auto"/>
            <w:vAlign w:val="center"/>
          </w:tcPr>
          <w:p w14:paraId="1EC963CD" w14:textId="77777777" w:rsidR="00494CC9" w:rsidRPr="00EF557D" w:rsidRDefault="00494CC9" w:rsidP="00EF557D">
            <w:pPr>
              <w:widowControl w:val="0"/>
              <w:spacing w:after="0" w:line="240" w:lineRule="auto"/>
              <w:contextualSpacing/>
              <w:jc w:val="both"/>
              <w:rPr>
                <w:rFonts w:ascii="Times New Roman" w:hAnsi="Times New Roman"/>
              </w:rPr>
            </w:pPr>
            <w:r w:rsidRPr="00EF557D">
              <w:rPr>
                <w:rFonts w:ascii="Times New Roman" w:hAnsi="Times New Roman"/>
              </w:rPr>
              <w:t>лицо не относится ни к одной из вышеперечисленных категорий, и при этом компетентный орган Российской Федерации не предоставил Компании право на применение льгот в соответствии с Соглашением</w:t>
            </w:r>
          </w:p>
        </w:tc>
      </w:tr>
    </w:tbl>
    <w:p w14:paraId="22A19ADE" w14:textId="77777777" w:rsidR="00494CC9" w:rsidRPr="004278D7" w:rsidRDefault="00494CC9" w:rsidP="00494CC9">
      <w:pPr>
        <w:widowControl w:val="0"/>
        <w:spacing w:line="240" w:lineRule="auto"/>
        <w:contextualSpacing/>
        <w:rPr>
          <w:rFonts w:ascii="Times New Roman" w:eastAsia="Times New Roman" w:hAnsi="Times New Roman"/>
        </w:rPr>
      </w:pPr>
    </w:p>
    <w:p w14:paraId="2CBEECD3" w14:textId="77777777" w:rsidR="00494CC9" w:rsidRPr="004278D7" w:rsidRDefault="00494CC9" w:rsidP="00494CC9">
      <w:pPr>
        <w:widowControl w:val="0"/>
        <w:spacing w:line="240" w:lineRule="auto"/>
        <w:contextualSpacing/>
        <w:jc w:val="center"/>
        <w:rPr>
          <w:rFonts w:ascii="Times New Roman" w:eastAsia="Times New Roman" w:hAnsi="Times New Roman"/>
          <w:sz w:val="20"/>
        </w:rPr>
      </w:pPr>
      <w:r w:rsidRPr="004278D7">
        <w:rPr>
          <w:rFonts w:ascii="Times New Roman" w:eastAsia="Times New Roman" w:hAnsi="Times New Roman"/>
          <w:sz w:val="20"/>
        </w:rPr>
        <w:lastRenderedPageBreak/>
        <w:t>____________________  _________________  ____________________ ______</w:t>
      </w:r>
    </w:p>
    <w:p w14:paraId="33901AA4" w14:textId="77777777" w:rsidR="00494CC9" w:rsidRPr="004278D7" w:rsidRDefault="00494CC9" w:rsidP="00494CC9">
      <w:pPr>
        <w:widowControl w:val="0"/>
        <w:spacing w:line="240" w:lineRule="auto"/>
        <w:ind w:firstLine="709"/>
        <w:contextualSpacing/>
        <w:jc w:val="center"/>
        <w:rPr>
          <w:rFonts w:ascii="Times New Roman" w:eastAsia="Times New Roman" w:hAnsi="Times New Roman"/>
          <w:i/>
          <w:sz w:val="20"/>
        </w:rPr>
      </w:pPr>
      <w:r w:rsidRPr="004278D7">
        <w:rPr>
          <w:rFonts w:ascii="Times New Roman" w:eastAsia="Times New Roman" w:hAnsi="Times New Roman"/>
          <w:i/>
          <w:sz w:val="20"/>
        </w:rPr>
        <w:t>(должность)</w:t>
      </w:r>
      <w:r w:rsidRPr="004278D7">
        <w:rPr>
          <w:rFonts w:ascii="Times New Roman" w:eastAsia="Times New Roman" w:hAnsi="Times New Roman"/>
          <w:i/>
          <w:sz w:val="20"/>
        </w:rPr>
        <w:tab/>
      </w:r>
      <w:r w:rsidRPr="004278D7">
        <w:rPr>
          <w:rFonts w:ascii="Times New Roman" w:eastAsia="Times New Roman" w:hAnsi="Times New Roman"/>
          <w:i/>
          <w:sz w:val="20"/>
        </w:rPr>
        <w:tab/>
      </w:r>
      <w:r w:rsidRPr="004278D7">
        <w:rPr>
          <w:rFonts w:ascii="Times New Roman" w:eastAsia="Times New Roman" w:hAnsi="Times New Roman"/>
          <w:i/>
          <w:sz w:val="20"/>
        </w:rPr>
        <w:tab/>
        <w:t xml:space="preserve">            (подпись)</w:t>
      </w:r>
      <w:r w:rsidRPr="004278D7">
        <w:rPr>
          <w:rFonts w:ascii="Times New Roman" w:eastAsia="Times New Roman" w:hAnsi="Times New Roman"/>
          <w:i/>
          <w:sz w:val="20"/>
        </w:rPr>
        <w:tab/>
      </w:r>
      <w:r w:rsidRPr="004278D7">
        <w:rPr>
          <w:rFonts w:ascii="Times New Roman" w:eastAsia="Times New Roman" w:hAnsi="Times New Roman"/>
          <w:i/>
          <w:sz w:val="20"/>
        </w:rPr>
        <w:tab/>
      </w:r>
      <w:r w:rsidRPr="004278D7">
        <w:rPr>
          <w:rFonts w:ascii="Times New Roman" w:eastAsia="Times New Roman" w:hAnsi="Times New Roman"/>
          <w:i/>
          <w:sz w:val="20"/>
        </w:rPr>
        <w:tab/>
        <w:t xml:space="preserve">        (ФИО)                                  (дата)</w:t>
      </w:r>
    </w:p>
    <w:p w14:paraId="3A5AE410" w14:textId="77777777" w:rsidR="00494CC9" w:rsidRPr="004278D7" w:rsidRDefault="00494CC9" w:rsidP="00494CC9">
      <w:pPr>
        <w:widowControl w:val="0"/>
        <w:spacing w:after="0" w:line="240" w:lineRule="auto"/>
        <w:contextualSpacing/>
        <w:rPr>
          <w:rFonts w:ascii="Times New Roman" w:hAnsi="Times New Roman"/>
        </w:rPr>
      </w:pPr>
    </w:p>
    <w:p w14:paraId="4BEC1586" w14:textId="77777777" w:rsidR="00494CC9" w:rsidRPr="004278D7" w:rsidRDefault="00494CC9" w:rsidP="00494CC9">
      <w:pPr>
        <w:widowControl w:val="0"/>
        <w:pBdr>
          <w:bottom w:val="single" w:sz="12" w:space="1" w:color="auto"/>
        </w:pBdr>
        <w:spacing w:after="0" w:line="240" w:lineRule="auto"/>
        <w:contextualSpacing/>
        <w:jc w:val="center"/>
        <w:rPr>
          <w:rFonts w:ascii="Times New Roman" w:hAnsi="Times New Roman"/>
          <w:b/>
        </w:rPr>
      </w:pPr>
      <w:r w:rsidRPr="004278D7">
        <w:rPr>
          <w:rFonts w:ascii="Times New Roman" w:hAnsi="Times New Roman"/>
          <w:b/>
        </w:rPr>
        <w:t>ФОРМА СОГЛАСОВАНА</w:t>
      </w:r>
    </w:p>
    <w:p w14:paraId="3B029C1B" w14:textId="77777777" w:rsidR="00494CC9" w:rsidRPr="004278D7" w:rsidRDefault="00494CC9" w:rsidP="00494CC9">
      <w:pPr>
        <w:widowControl w:val="0"/>
        <w:spacing w:after="0" w:line="240" w:lineRule="auto"/>
        <w:contextualSpacing/>
        <w:rPr>
          <w:rFonts w:ascii="Times New Roman" w:hAnsi="Times New Roman"/>
        </w:rPr>
      </w:pPr>
    </w:p>
    <w:tbl>
      <w:tblPr>
        <w:tblW w:w="0" w:type="auto"/>
        <w:jc w:val="center"/>
        <w:tblCellMar>
          <w:left w:w="0" w:type="dxa"/>
          <w:right w:w="0" w:type="dxa"/>
        </w:tblCellMar>
        <w:tblLook w:val="04A0" w:firstRow="1" w:lastRow="0" w:firstColumn="1" w:lastColumn="0" w:noHBand="0" w:noVBand="1"/>
      </w:tblPr>
      <w:tblGrid>
        <w:gridCol w:w="4826"/>
        <w:gridCol w:w="4812"/>
      </w:tblGrid>
      <w:tr w:rsidR="00494CC9" w:rsidRPr="00EF557D" w14:paraId="53DA50C4" w14:textId="77777777" w:rsidTr="00787208">
        <w:trPr>
          <w:jc w:val="center"/>
        </w:trPr>
        <w:tc>
          <w:tcPr>
            <w:tcW w:w="5069" w:type="dxa"/>
            <w:tcMar>
              <w:top w:w="0" w:type="dxa"/>
              <w:left w:w="108" w:type="dxa"/>
              <w:bottom w:w="0" w:type="dxa"/>
              <w:right w:w="108" w:type="dxa"/>
            </w:tcMar>
          </w:tcPr>
          <w:p w14:paraId="6E2B9D42" w14:textId="77777777" w:rsidR="00494CC9" w:rsidRPr="00EF557D" w:rsidRDefault="00494CC9" w:rsidP="00787208">
            <w:pPr>
              <w:spacing w:after="0" w:line="240" w:lineRule="auto"/>
              <w:jc w:val="both"/>
              <w:rPr>
                <w:rFonts w:ascii="Times New Roman" w:hAnsi="Times New Roman"/>
                <w:b/>
                <w:bCs/>
                <w:sz w:val="24"/>
                <w:szCs w:val="24"/>
              </w:rPr>
            </w:pPr>
            <w:r w:rsidRPr="00EF557D">
              <w:rPr>
                <w:rFonts w:ascii="Times New Roman" w:hAnsi="Times New Roman"/>
                <w:b/>
                <w:bCs/>
                <w:sz w:val="24"/>
                <w:szCs w:val="24"/>
              </w:rPr>
              <w:t>От Арендодателя</w:t>
            </w:r>
          </w:p>
          <w:p w14:paraId="1A3CEAEF" w14:textId="77777777" w:rsidR="00494CC9" w:rsidRPr="00EF557D" w:rsidRDefault="00494CC9" w:rsidP="00787208">
            <w:pPr>
              <w:spacing w:after="0" w:line="240" w:lineRule="auto"/>
              <w:jc w:val="both"/>
              <w:rPr>
                <w:rFonts w:ascii="Times New Roman" w:hAnsi="Times New Roman"/>
                <w:b/>
                <w:bCs/>
                <w:sz w:val="24"/>
                <w:szCs w:val="24"/>
              </w:rPr>
            </w:pPr>
            <w:r w:rsidRPr="00EF557D">
              <w:rPr>
                <w:rFonts w:ascii="Times New Roman" w:hAnsi="Times New Roman"/>
                <w:b/>
                <w:bCs/>
                <w:sz w:val="24"/>
                <w:szCs w:val="24"/>
              </w:rPr>
              <w:t>____________</w:t>
            </w:r>
          </w:p>
          <w:p w14:paraId="2E0D9357" w14:textId="77777777" w:rsidR="00494CC9" w:rsidRPr="00EF557D" w:rsidRDefault="00494CC9" w:rsidP="00787208">
            <w:pPr>
              <w:spacing w:after="0" w:line="240" w:lineRule="auto"/>
              <w:ind w:left="2"/>
              <w:jc w:val="both"/>
              <w:rPr>
                <w:rFonts w:ascii="Times New Roman" w:hAnsi="Times New Roman"/>
                <w:b/>
                <w:bCs/>
                <w:sz w:val="24"/>
                <w:szCs w:val="24"/>
              </w:rPr>
            </w:pPr>
            <w:r w:rsidRPr="00EF557D">
              <w:rPr>
                <w:rFonts w:ascii="Times New Roman" w:hAnsi="Times New Roman"/>
                <w:b/>
                <w:bCs/>
                <w:sz w:val="24"/>
                <w:szCs w:val="24"/>
              </w:rPr>
              <w:t>М.П.</w:t>
            </w:r>
          </w:p>
        </w:tc>
        <w:tc>
          <w:tcPr>
            <w:tcW w:w="5069" w:type="dxa"/>
            <w:tcMar>
              <w:top w:w="0" w:type="dxa"/>
              <w:left w:w="108" w:type="dxa"/>
              <w:bottom w:w="0" w:type="dxa"/>
              <w:right w:w="108" w:type="dxa"/>
            </w:tcMar>
          </w:tcPr>
          <w:p w14:paraId="59DA3324" w14:textId="77777777" w:rsidR="00494CC9" w:rsidRPr="00EF557D" w:rsidRDefault="00494CC9" w:rsidP="00787208">
            <w:pPr>
              <w:spacing w:after="0" w:line="240" w:lineRule="auto"/>
              <w:jc w:val="both"/>
              <w:rPr>
                <w:rFonts w:ascii="Times New Roman" w:hAnsi="Times New Roman"/>
                <w:b/>
                <w:bCs/>
                <w:sz w:val="24"/>
                <w:szCs w:val="24"/>
              </w:rPr>
            </w:pPr>
            <w:r w:rsidRPr="00EF557D">
              <w:rPr>
                <w:rFonts w:ascii="Times New Roman" w:hAnsi="Times New Roman"/>
                <w:b/>
                <w:bCs/>
                <w:sz w:val="24"/>
                <w:szCs w:val="24"/>
              </w:rPr>
              <w:t xml:space="preserve">От Арендатора </w:t>
            </w:r>
          </w:p>
          <w:p w14:paraId="22E8D14F" w14:textId="77777777" w:rsidR="00494CC9" w:rsidRPr="00EF557D" w:rsidRDefault="00494CC9" w:rsidP="00787208">
            <w:pPr>
              <w:spacing w:after="0" w:line="240" w:lineRule="auto"/>
              <w:jc w:val="both"/>
              <w:rPr>
                <w:rFonts w:ascii="Times New Roman" w:hAnsi="Times New Roman"/>
                <w:b/>
                <w:bCs/>
                <w:sz w:val="24"/>
                <w:szCs w:val="24"/>
              </w:rPr>
            </w:pPr>
            <w:r w:rsidRPr="00EF557D">
              <w:rPr>
                <w:rFonts w:ascii="Times New Roman" w:hAnsi="Times New Roman"/>
                <w:b/>
                <w:bCs/>
                <w:sz w:val="24"/>
                <w:szCs w:val="24"/>
              </w:rPr>
              <w:t>___________</w:t>
            </w:r>
          </w:p>
          <w:p w14:paraId="58B28662" w14:textId="77777777" w:rsidR="00494CC9" w:rsidRPr="00EF557D" w:rsidRDefault="00494CC9" w:rsidP="00787208">
            <w:pPr>
              <w:spacing w:after="0" w:line="240" w:lineRule="auto"/>
              <w:jc w:val="both"/>
              <w:rPr>
                <w:rFonts w:ascii="Times New Roman" w:hAnsi="Times New Roman"/>
                <w:b/>
                <w:bCs/>
                <w:sz w:val="24"/>
                <w:szCs w:val="24"/>
              </w:rPr>
            </w:pPr>
            <w:r w:rsidRPr="00EF557D">
              <w:rPr>
                <w:rFonts w:ascii="Times New Roman" w:hAnsi="Times New Roman"/>
                <w:b/>
                <w:bCs/>
                <w:sz w:val="24"/>
                <w:szCs w:val="24"/>
              </w:rPr>
              <w:t>М.П.</w:t>
            </w:r>
          </w:p>
        </w:tc>
      </w:tr>
    </w:tbl>
    <w:p w14:paraId="79595002" w14:textId="77777777" w:rsidR="00494CC9" w:rsidRPr="004278D7" w:rsidRDefault="00494CC9" w:rsidP="00494CC9">
      <w:pPr>
        <w:widowControl w:val="0"/>
        <w:spacing w:line="240" w:lineRule="auto"/>
        <w:contextualSpacing/>
        <w:rPr>
          <w:rFonts w:ascii="Times New Roman" w:eastAsia="Times New Roman" w:hAnsi="Times New Roman"/>
          <w:bCs/>
        </w:rPr>
      </w:pPr>
    </w:p>
    <w:p w14:paraId="725F50A3" w14:textId="77777777" w:rsidR="002B7BCC" w:rsidRPr="00AB09A3" w:rsidRDefault="002B7BCC" w:rsidP="00DF24CF">
      <w:pPr>
        <w:widowControl w:val="0"/>
        <w:spacing w:after="0" w:line="240" w:lineRule="auto"/>
        <w:rPr>
          <w:rFonts w:ascii="Times New Roman" w:hAnsi="Times New Roman"/>
          <w:b/>
          <w:sz w:val="20"/>
          <w:szCs w:val="20"/>
        </w:rPr>
      </w:pPr>
    </w:p>
    <w:p w14:paraId="4DA57D6B" w14:textId="77777777" w:rsidR="00D10BC7" w:rsidRDefault="00D10BC7">
      <w:pPr>
        <w:rPr>
          <w:rFonts w:ascii="Times New Roman" w:hAnsi="Times New Roman"/>
          <w:sz w:val="24"/>
          <w:szCs w:val="24"/>
        </w:rPr>
      </w:pPr>
      <w:r>
        <w:rPr>
          <w:rFonts w:ascii="Times New Roman" w:hAnsi="Times New Roman"/>
          <w:sz w:val="24"/>
          <w:szCs w:val="24"/>
        </w:rPr>
        <w:br w:type="page"/>
      </w:r>
    </w:p>
    <w:p w14:paraId="5AE2E3E0" w14:textId="46D65E28" w:rsidR="002140C5" w:rsidRPr="00BD225C" w:rsidRDefault="002140C5" w:rsidP="002140C5">
      <w:pPr>
        <w:pStyle w:val="a8"/>
        <w:spacing w:after="0" w:line="240" w:lineRule="auto"/>
        <w:ind w:left="709"/>
        <w:jc w:val="right"/>
        <w:outlineLvl w:val="0"/>
        <w:rPr>
          <w:rFonts w:ascii="Times New Roman" w:hAnsi="Times New Roman"/>
          <w:b/>
          <w:sz w:val="24"/>
          <w:szCs w:val="24"/>
        </w:rPr>
      </w:pPr>
      <w:r w:rsidRPr="00BD225C">
        <w:rPr>
          <w:rFonts w:ascii="Times New Roman" w:hAnsi="Times New Roman"/>
          <w:b/>
          <w:sz w:val="24"/>
          <w:szCs w:val="24"/>
        </w:rPr>
        <w:lastRenderedPageBreak/>
        <w:t>Приложени</w:t>
      </w:r>
      <w:r>
        <w:rPr>
          <w:rFonts w:ascii="Times New Roman" w:hAnsi="Times New Roman"/>
          <w:b/>
          <w:sz w:val="24"/>
          <w:szCs w:val="24"/>
        </w:rPr>
        <w:t xml:space="preserve">е № </w:t>
      </w:r>
      <w:r w:rsidR="002A7A7F">
        <w:rPr>
          <w:rFonts w:ascii="Times New Roman" w:hAnsi="Times New Roman"/>
          <w:b/>
          <w:sz w:val="24"/>
          <w:szCs w:val="24"/>
        </w:rPr>
        <w:t>9</w:t>
      </w:r>
    </w:p>
    <w:p w14:paraId="4D4CFE9D" w14:textId="77777777" w:rsidR="002140C5" w:rsidRPr="00B51F68" w:rsidRDefault="002140C5" w:rsidP="002140C5">
      <w:pPr>
        <w:snapToGrid w:val="0"/>
        <w:spacing w:after="0" w:line="240" w:lineRule="auto"/>
        <w:contextualSpacing/>
        <w:jc w:val="right"/>
        <w:rPr>
          <w:rFonts w:ascii="Times New Roman" w:eastAsia="Times New Roman" w:hAnsi="Times New Roman"/>
          <w:bCs/>
          <w:sz w:val="24"/>
          <w:szCs w:val="24"/>
        </w:rPr>
      </w:pPr>
      <w:r w:rsidRPr="00B51F68">
        <w:rPr>
          <w:rFonts w:ascii="Times New Roman" w:eastAsia="Times New Roman" w:hAnsi="Times New Roman"/>
          <w:sz w:val="24"/>
          <w:szCs w:val="24"/>
        </w:rPr>
        <w:t xml:space="preserve">к Договору </w:t>
      </w:r>
      <w:r w:rsidRPr="00335586">
        <w:rPr>
          <w:rFonts w:ascii="Times New Roman" w:eastAsia="Times New Roman" w:hAnsi="Times New Roman"/>
          <w:bCs/>
          <w:sz w:val="24"/>
          <w:szCs w:val="24"/>
        </w:rPr>
        <w:t>долгосрочной аренды недвижимого имущества</w:t>
      </w:r>
    </w:p>
    <w:p w14:paraId="1DD098A4" w14:textId="77777777" w:rsidR="002140C5" w:rsidRPr="00B51F68" w:rsidRDefault="002140C5" w:rsidP="002140C5">
      <w:pPr>
        <w:snapToGrid w:val="0"/>
        <w:spacing w:after="0" w:line="240" w:lineRule="auto"/>
        <w:contextualSpacing/>
        <w:jc w:val="right"/>
        <w:rPr>
          <w:rFonts w:ascii="Times New Roman" w:eastAsia="Times New Roman" w:hAnsi="Times New Roman"/>
          <w:sz w:val="24"/>
          <w:szCs w:val="24"/>
          <w:lang w:eastAsia="ru-RU"/>
        </w:rPr>
      </w:pPr>
      <w:r w:rsidRPr="00B51F68">
        <w:rPr>
          <w:rFonts w:ascii="Times New Roman" w:eastAsia="Times New Roman" w:hAnsi="Times New Roman"/>
          <w:sz w:val="24"/>
          <w:szCs w:val="24"/>
        </w:rPr>
        <w:t>от</w:t>
      </w:r>
      <w:r>
        <w:rPr>
          <w:rFonts w:ascii="Times New Roman" w:eastAsia="Times New Roman" w:hAnsi="Times New Roman"/>
          <w:sz w:val="24"/>
          <w:szCs w:val="24"/>
        </w:rPr>
        <w:t xml:space="preserve"> </w:t>
      </w:r>
      <w:r w:rsidRPr="00B51F68">
        <w:rPr>
          <w:rFonts w:ascii="Times New Roman" w:eastAsia="Times New Roman" w:hAnsi="Times New Roman"/>
          <w:sz w:val="24"/>
          <w:szCs w:val="24"/>
        </w:rPr>
        <w:t>__</w:t>
      </w:r>
      <w:r>
        <w:rPr>
          <w:rFonts w:ascii="Times New Roman" w:eastAsia="Times New Roman" w:hAnsi="Times New Roman"/>
          <w:sz w:val="24"/>
          <w:szCs w:val="24"/>
        </w:rPr>
        <w:t>__. _________. 20__</w:t>
      </w:r>
      <w:r w:rsidRPr="00B51F68">
        <w:rPr>
          <w:rFonts w:ascii="Times New Roman" w:eastAsia="Times New Roman" w:hAnsi="Times New Roman"/>
          <w:sz w:val="24"/>
          <w:szCs w:val="24"/>
        </w:rPr>
        <w:t>_</w:t>
      </w:r>
      <w:r>
        <w:rPr>
          <w:rFonts w:ascii="Times New Roman" w:eastAsia="Times New Roman" w:hAnsi="Times New Roman"/>
          <w:sz w:val="24"/>
          <w:szCs w:val="24"/>
        </w:rPr>
        <w:t xml:space="preserve">г. </w:t>
      </w:r>
      <w:r w:rsidRPr="00B51F68">
        <w:rPr>
          <w:rFonts w:ascii="Times New Roman" w:eastAsia="Times New Roman" w:hAnsi="Times New Roman"/>
          <w:sz w:val="24"/>
          <w:szCs w:val="24"/>
        </w:rPr>
        <w:t>№</w:t>
      </w:r>
      <w:r>
        <w:rPr>
          <w:rFonts w:ascii="Times New Roman" w:eastAsia="Times New Roman" w:hAnsi="Times New Roman"/>
          <w:sz w:val="24"/>
          <w:szCs w:val="24"/>
        </w:rPr>
        <w:t xml:space="preserve"> </w:t>
      </w:r>
      <w:r w:rsidRPr="00B51F68">
        <w:rPr>
          <w:rFonts w:ascii="Times New Roman" w:eastAsia="Times New Roman" w:hAnsi="Times New Roman"/>
          <w:sz w:val="24"/>
          <w:szCs w:val="24"/>
        </w:rPr>
        <w:t>_____</w:t>
      </w:r>
    </w:p>
    <w:p w14:paraId="60C9439E" w14:textId="67C7B43F" w:rsidR="00D10BC7" w:rsidRDefault="00D10BC7" w:rsidP="00D10BC7">
      <w:pPr>
        <w:spacing w:after="0" w:line="240" w:lineRule="auto"/>
        <w:ind w:firstLine="426"/>
        <w:jc w:val="right"/>
        <w:rPr>
          <w:rFonts w:ascii="Times New Roman" w:hAnsi="Times New Roman"/>
          <w:sz w:val="24"/>
          <w:szCs w:val="24"/>
        </w:rPr>
      </w:pPr>
    </w:p>
    <w:p w14:paraId="735AC713" w14:textId="4282E297" w:rsidR="002140C5" w:rsidRPr="00476752" w:rsidRDefault="002140C5" w:rsidP="002140C5">
      <w:pPr>
        <w:spacing w:after="0" w:line="240" w:lineRule="auto"/>
        <w:ind w:firstLine="426"/>
        <w:jc w:val="center"/>
        <w:rPr>
          <w:rFonts w:ascii="Times New Roman" w:hAnsi="Times New Roman"/>
          <w:b/>
          <w:sz w:val="24"/>
          <w:szCs w:val="24"/>
        </w:rPr>
      </w:pPr>
      <w:r w:rsidRPr="00476752">
        <w:rPr>
          <w:rFonts w:ascii="Times New Roman" w:hAnsi="Times New Roman"/>
          <w:b/>
          <w:sz w:val="24"/>
          <w:szCs w:val="24"/>
        </w:rPr>
        <w:t>Поэтажные ставки аренды для расчета арендной платы в случае уменьшения площади аренды по Договору</w:t>
      </w:r>
    </w:p>
    <w:p w14:paraId="323B9DC3" w14:textId="0171E3E4" w:rsidR="00AE1513" w:rsidRDefault="00AE1513" w:rsidP="002140C5">
      <w:pPr>
        <w:spacing w:after="0" w:line="240" w:lineRule="auto"/>
        <w:ind w:firstLine="426"/>
        <w:jc w:val="center"/>
        <w:rPr>
          <w:rFonts w:ascii="Times New Roman" w:hAnsi="Times New Roman"/>
          <w:b/>
          <w:sz w:val="24"/>
          <w:szCs w:val="24"/>
        </w:rPr>
      </w:pPr>
    </w:p>
    <w:tbl>
      <w:tblPr>
        <w:tblW w:w="6516" w:type="dxa"/>
        <w:jc w:val="center"/>
        <w:tblCellMar>
          <w:left w:w="0" w:type="dxa"/>
          <w:right w:w="0" w:type="dxa"/>
        </w:tblCellMar>
        <w:tblLook w:val="04A0" w:firstRow="1" w:lastRow="0" w:firstColumn="1" w:lastColumn="0" w:noHBand="0" w:noVBand="1"/>
      </w:tblPr>
      <w:tblGrid>
        <w:gridCol w:w="2268"/>
        <w:gridCol w:w="4248"/>
      </w:tblGrid>
      <w:tr w:rsidR="00933871" w:rsidRPr="00662837" w14:paraId="035C2756" w14:textId="77777777" w:rsidTr="00933871">
        <w:trPr>
          <w:trHeight w:val="330"/>
          <w:jc w:val="center"/>
        </w:trPr>
        <w:tc>
          <w:tcPr>
            <w:tcW w:w="226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5642FD8" w14:textId="77777777" w:rsidR="00933871" w:rsidRPr="00662837" w:rsidRDefault="00933871" w:rsidP="00817F89">
            <w:pPr>
              <w:jc w:val="center"/>
              <w:rPr>
                <w:rFonts w:ascii="Times New Roman" w:hAnsi="Times New Roman"/>
                <w:b/>
                <w:color w:val="000000"/>
                <w:sz w:val="24"/>
                <w:szCs w:val="24"/>
                <w:lang w:eastAsia="ru-RU"/>
              </w:rPr>
            </w:pPr>
            <w:r>
              <w:rPr>
                <w:rFonts w:ascii="Times New Roman" w:hAnsi="Times New Roman"/>
                <w:b/>
                <w:color w:val="000000"/>
                <w:sz w:val="24"/>
                <w:szCs w:val="24"/>
                <w:lang w:eastAsia="ru-RU"/>
              </w:rPr>
              <w:t>Этаж</w:t>
            </w:r>
          </w:p>
        </w:tc>
        <w:tc>
          <w:tcPr>
            <w:tcW w:w="424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6962BD3" w14:textId="2B242CE0" w:rsidR="00933871" w:rsidRPr="00662837" w:rsidRDefault="00933871" w:rsidP="00933871">
            <w:pPr>
              <w:jc w:val="center"/>
              <w:rPr>
                <w:rFonts w:ascii="Times New Roman" w:hAnsi="Times New Roman"/>
                <w:b/>
                <w:color w:val="000000"/>
                <w:sz w:val="24"/>
                <w:szCs w:val="24"/>
                <w:lang w:eastAsia="ru-RU"/>
              </w:rPr>
            </w:pPr>
            <w:r>
              <w:rPr>
                <w:rFonts w:ascii="Times New Roman" w:hAnsi="Times New Roman"/>
                <w:b/>
                <w:color w:val="000000"/>
                <w:sz w:val="24"/>
                <w:szCs w:val="24"/>
                <w:lang w:eastAsia="ru-RU"/>
              </w:rPr>
              <w:t>С</w:t>
            </w:r>
            <w:r w:rsidRPr="00662837">
              <w:rPr>
                <w:rFonts w:ascii="Times New Roman" w:hAnsi="Times New Roman"/>
                <w:b/>
                <w:color w:val="000000"/>
                <w:sz w:val="24"/>
                <w:szCs w:val="24"/>
                <w:lang w:eastAsia="ru-RU"/>
              </w:rPr>
              <w:t>тавка руб/</w:t>
            </w:r>
            <w:r>
              <w:rPr>
                <w:rFonts w:ascii="Times New Roman" w:hAnsi="Times New Roman"/>
                <w:b/>
                <w:color w:val="000000"/>
                <w:sz w:val="24"/>
                <w:szCs w:val="24"/>
                <w:lang w:eastAsia="ru-RU"/>
              </w:rPr>
              <w:t>кв.м.</w:t>
            </w:r>
            <w:r w:rsidRPr="00662837">
              <w:rPr>
                <w:rFonts w:ascii="Times New Roman" w:hAnsi="Times New Roman"/>
                <w:b/>
                <w:color w:val="000000"/>
                <w:sz w:val="24"/>
                <w:szCs w:val="24"/>
                <w:lang w:eastAsia="ru-RU"/>
              </w:rPr>
              <w:t>/мес</w:t>
            </w:r>
            <w:r>
              <w:rPr>
                <w:rFonts w:ascii="Times New Roman" w:hAnsi="Times New Roman"/>
                <w:b/>
                <w:color w:val="000000"/>
                <w:sz w:val="24"/>
                <w:szCs w:val="24"/>
                <w:lang w:eastAsia="ru-RU"/>
              </w:rPr>
              <w:t>, с учетом НДС</w:t>
            </w:r>
            <w:r w:rsidR="005D379B">
              <w:rPr>
                <w:rStyle w:val="a6"/>
                <w:rFonts w:ascii="Times New Roman" w:hAnsi="Times New Roman"/>
                <w:b/>
                <w:color w:val="000000"/>
                <w:sz w:val="24"/>
                <w:szCs w:val="24"/>
                <w:lang w:eastAsia="ru-RU"/>
              </w:rPr>
              <w:footnoteReference w:id="113"/>
            </w:r>
          </w:p>
        </w:tc>
      </w:tr>
      <w:tr w:rsidR="00933871" w:rsidRPr="00662837" w14:paraId="5B4C0A39" w14:textId="77777777" w:rsidTr="00933871">
        <w:trPr>
          <w:trHeight w:val="345"/>
          <w:jc w:val="center"/>
        </w:trPr>
        <w:tc>
          <w:tcPr>
            <w:tcW w:w="226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015DC4CB" w14:textId="77777777" w:rsidR="00933871" w:rsidRPr="00662837" w:rsidRDefault="00933871" w:rsidP="00817F89">
            <w:pPr>
              <w:rPr>
                <w:rFonts w:ascii="Times New Roman" w:hAnsi="Times New Roman"/>
                <w:color w:val="000000"/>
                <w:sz w:val="24"/>
                <w:szCs w:val="24"/>
                <w:lang w:eastAsia="ru-RU"/>
              </w:rPr>
            </w:pPr>
            <w:r w:rsidRPr="00662837">
              <w:rPr>
                <w:rFonts w:ascii="Times New Roman" w:hAnsi="Times New Roman"/>
                <w:color w:val="000000"/>
                <w:sz w:val="24"/>
                <w:szCs w:val="24"/>
                <w:lang w:eastAsia="ru-RU"/>
              </w:rPr>
              <w:t>цоколь</w:t>
            </w:r>
          </w:p>
        </w:tc>
        <w:tc>
          <w:tcPr>
            <w:tcW w:w="424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A0573DC" w14:textId="77777777" w:rsidR="00933871" w:rsidRPr="00662837" w:rsidRDefault="00933871" w:rsidP="00817F89">
            <w:pPr>
              <w:jc w:val="right"/>
              <w:rPr>
                <w:rFonts w:ascii="Times New Roman" w:hAnsi="Times New Roman"/>
                <w:color w:val="000000"/>
                <w:sz w:val="24"/>
                <w:szCs w:val="24"/>
                <w:lang w:eastAsia="ru-RU"/>
              </w:rPr>
            </w:pPr>
            <w:r w:rsidRPr="00662837">
              <w:rPr>
                <w:rFonts w:ascii="Times New Roman" w:hAnsi="Times New Roman"/>
                <w:color w:val="000000"/>
                <w:sz w:val="24"/>
                <w:szCs w:val="24"/>
                <w:lang w:eastAsia="ru-RU"/>
              </w:rPr>
              <w:t>323</w:t>
            </w:r>
          </w:p>
        </w:tc>
      </w:tr>
      <w:tr w:rsidR="00933871" w:rsidRPr="00662837" w14:paraId="302B5A4E" w14:textId="77777777" w:rsidTr="00933871">
        <w:trPr>
          <w:trHeight w:val="345"/>
          <w:jc w:val="center"/>
        </w:trPr>
        <w:tc>
          <w:tcPr>
            <w:tcW w:w="226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0F312139" w14:textId="77777777" w:rsidR="00933871" w:rsidRPr="00662837" w:rsidRDefault="00933871" w:rsidP="00817F89">
            <w:pPr>
              <w:rPr>
                <w:rFonts w:ascii="Times New Roman" w:hAnsi="Times New Roman"/>
                <w:color w:val="000000"/>
                <w:sz w:val="24"/>
                <w:szCs w:val="24"/>
                <w:lang w:eastAsia="ru-RU"/>
              </w:rPr>
            </w:pPr>
            <w:r w:rsidRPr="00662837">
              <w:rPr>
                <w:rFonts w:ascii="Times New Roman" w:hAnsi="Times New Roman"/>
                <w:color w:val="000000"/>
                <w:sz w:val="24"/>
                <w:szCs w:val="24"/>
                <w:lang w:eastAsia="ru-RU"/>
              </w:rPr>
              <w:t xml:space="preserve">1 этаж </w:t>
            </w:r>
          </w:p>
        </w:tc>
        <w:tc>
          <w:tcPr>
            <w:tcW w:w="424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D874DDF" w14:textId="77777777" w:rsidR="00933871" w:rsidRPr="00662837" w:rsidRDefault="00933871" w:rsidP="00817F89">
            <w:pPr>
              <w:jc w:val="right"/>
              <w:rPr>
                <w:rFonts w:ascii="Times New Roman" w:hAnsi="Times New Roman"/>
                <w:color w:val="000000"/>
                <w:sz w:val="24"/>
                <w:szCs w:val="24"/>
                <w:lang w:eastAsia="ru-RU"/>
              </w:rPr>
            </w:pPr>
            <w:r w:rsidRPr="00662837">
              <w:rPr>
                <w:rFonts w:ascii="Times New Roman" w:hAnsi="Times New Roman"/>
                <w:color w:val="000000"/>
                <w:sz w:val="24"/>
                <w:szCs w:val="24"/>
                <w:lang w:eastAsia="ru-RU"/>
              </w:rPr>
              <w:t>680</w:t>
            </w:r>
          </w:p>
        </w:tc>
      </w:tr>
      <w:tr w:rsidR="00933871" w:rsidRPr="00662837" w14:paraId="39B9DAB6" w14:textId="77777777" w:rsidTr="00933871">
        <w:trPr>
          <w:trHeight w:val="345"/>
          <w:jc w:val="center"/>
        </w:trPr>
        <w:tc>
          <w:tcPr>
            <w:tcW w:w="226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0A342926" w14:textId="77777777" w:rsidR="00933871" w:rsidRPr="00662837" w:rsidRDefault="00933871" w:rsidP="00817F89">
            <w:pPr>
              <w:rPr>
                <w:rFonts w:ascii="Times New Roman" w:hAnsi="Times New Roman"/>
                <w:color w:val="000000"/>
                <w:sz w:val="24"/>
                <w:szCs w:val="24"/>
                <w:lang w:eastAsia="ru-RU"/>
              </w:rPr>
            </w:pPr>
            <w:r w:rsidRPr="00662837">
              <w:rPr>
                <w:rFonts w:ascii="Times New Roman" w:hAnsi="Times New Roman"/>
                <w:color w:val="000000"/>
                <w:sz w:val="24"/>
                <w:szCs w:val="24"/>
                <w:lang w:eastAsia="ru-RU"/>
              </w:rPr>
              <w:t>2 этаж</w:t>
            </w:r>
          </w:p>
        </w:tc>
        <w:tc>
          <w:tcPr>
            <w:tcW w:w="424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5FAF4FA" w14:textId="77777777" w:rsidR="00933871" w:rsidRPr="00662837" w:rsidRDefault="00933871" w:rsidP="00817F89">
            <w:pPr>
              <w:jc w:val="right"/>
              <w:rPr>
                <w:rFonts w:ascii="Times New Roman" w:hAnsi="Times New Roman"/>
                <w:color w:val="000000"/>
                <w:sz w:val="24"/>
                <w:szCs w:val="24"/>
                <w:lang w:eastAsia="ru-RU"/>
              </w:rPr>
            </w:pPr>
            <w:r w:rsidRPr="00662837">
              <w:rPr>
                <w:rFonts w:ascii="Times New Roman" w:hAnsi="Times New Roman"/>
                <w:color w:val="000000"/>
                <w:sz w:val="24"/>
                <w:szCs w:val="24"/>
                <w:lang w:eastAsia="ru-RU"/>
              </w:rPr>
              <w:t>499</w:t>
            </w:r>
          </w:p>
        </w:tc>
      </w:tr>
      <w:tr w:rsidR="00933871" w:rsidRPr="00662837" w14:paraId="55F48DE5" w14:textId="77777777" w:rsidTr="00933871">
        <w:trPr>
          <w:trHeight w:val="345"/>
          <w:jc w:val="center"/>
        </w:trPr>
        <w:tc>
          <w:tcPr>
            <w:tcW w:w="226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A08546E" w14:textId="77777777" w:rsidR="00933871" w:rsidRPr="00662837" w:rsidRDefault="00933871" w:rsidP="00817F89">
            <w:pPr>
              <w:rPr>
                <w:rFonts w:ascii="Times New Roman" w:hAnsi="Times New Roman"/>
                <w:color w:val="000000"/>
                <w:sz w:val="24"/>
                <w:szCs w:val="24"/>
                <w:lang w:eastAsia="ru-RU"/>
              </w:rPr>
            </w:pPr>
            <w:r w:rsidRPr="00662837">
              <w:rPr>
                <w:rFonts w:ascii="Times New Roman" w:hAnsi="Times New Roman"/>
                <w:color w:val="000000"/>
                <w:sz w:val="24"/>
                <w:szCs w:val="24"/>
                <w:lang w:eastAsia="ru-RU"/>
              </w:rPr>
              <w:t>3 этаж</w:t>
            </w:r>
          </w:p>
        </w:tc>
        <w:tc>
          <w:tcPr>
            <w:tcW w:w="424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0BD6DA2" w14:textId="77777777" w:rsidR="00933871" w:rsidRPr="00662837" w:rsidRDefault="00933871" w:rsidP="00817F89">
            <w:pPr>
              <w:jc w:val="right"/>
              <w:rPr>
                <w:rFonts w:ascii="Times New Roman" w:hAnsi="Times New Roman"/>
                <w:color w:val="000000"/>
                <w:sz w:val="24"/>
                <w:szCs w:val="24"/>
                <w:lang w:eastAsia="ru-RU"/>
              </w:rPr>
            </w:pPr>
            <w:r w:rsidRPr="00662837">
              <w:rPr>
                <w:rFonts w:ascii="Times New Roman" w:hAnsi="Times New Roman"/>
                <w:color w:val="000000"/>
                <w:sz w:val="24"/>
                <w:szCs w:val="24"/>
                <w:lang w:eastAsia="ru-RU"/>
              </w:rPr>
              <w:t>499</w:t>
            </w:r>
          </w:p>
        </w:tc>
      </w:tr>
      <w:tr w:rsidR="00933871" w:rsidRPr="00662837" w14:paraId="4E742CFE" w14:textId="77777777" w:rsidTr="00933871">
        <w:trPr>
          <w:trHeight w:val="345"/>
          <w:jc w:val="center"/>
        </w:trPr>
        <w:tc>
          <w:tcPr>
            <w:tcW w:w="226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1F460BC" w14:textId="77777777" w:rsidR="00933871" w:rsidRPr="00662837" w:rsidRDefault="00933871" w:rsidP="00817F89">
            <w:pPr>
              <w:rPr>
                <w:rFonts w:ascii="Times New Roman" w:hAnsi="Times New Roman"/>
                <w:color w:val="000000"/>
                <w:sz w:val="24"/>
                <w:szCs w:val="24"/>
                <w:lang w:eastAsia="ru-RU"/>
              </w:rPr>
            </w:pPr>
            <w:r w:rsidRPr="00662837">
              <w:rPr>
                <w:rFonts w:ascii="Times New Roman" w:hAnsi="Times New Roman"/>
                <w:color w:val="000000"/>
                <w:sz w:val="24"/>
                <w:szCs w:val="24"/>
                <w:lang w:eastAsia="ru-RU"/>
              </w:rPr>
              <w:t>4 этаж</w:t>
            </w:r>
          </w:p>
        </w:tc>
        <w:tc>
          <w:tcPr>
            <w:tcW w:w="424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26ECBF7" w14:textId="77777777" w:rsidR="00933871" w:rsidRPr="00662837" w:rsidRDefault="00933871" w:rsidP="00817F89">
            <w:pPr>
              <w:jc w:val="right"/>
              <w:rPr>
                <w:rFonts w:ascii="Times New Roman" w:hAnsi="Times New Roman"/>
                <w:color w:val="000000"/>
                <w:sz w:val="24"/>
                <w:szCs w:val="24"/>
                <w:lang w:eastAsia="ru-RU"/>
              </w:rPr>
            </w:pPr>
            <w:r w:rsidRPr="00662837">
              <w:rPr>
                <w:rFonts w:ascii="Times New Roman" w:hAnsi="Times New Roman"/>
                <w:color w:val="000000"/>
                <w:sz w:val="24"/>
                <w:szCs w:val="24"/>
                <w:lang w:eastAsia="ru-RU"/>
              </w:rPr>
              <w:t>499</w:t>
            </w:r>
          </w:p>
        </w:tc>
      </w:tr>
      <w:tr w:rsidR="00933871" w:rsidRPr="00662837" w14:paraId="4E68C7BD" w14:textId="77777777" w:rsidTr="00933871">
        <w:trPr>
          <w:trHeight w:val="345"/>
          <w:jc w:val="center"/>
        </w:trPr>
        <w:tc>
          <w:tcPr>
            <w:tcW w:w="226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9EEF087" w14:textId="77777777" w:rsidR="00933871" w:rsidRPr="00662837" w:rsidRDefault="00933871" w:rsidP="00817F89">
            <w:pPr>
              <w:rPr>
                <w:rFonts w:ascii="Times New Roman" w:hAnsi="Times New Roman"/>
                <w:color w:val="000000"/>
                <w:sz w:val="24"/>
                <w:szCs w:val="24"/>
                <w:lang w:eastAsia="ru-RU"/>
              </w:rPr>
            </w:pPr>
            <w:r w:rsidRPr="00662837">
              <w:rPr>
                <w:rFonts w:ascii="Times New Roman" w:hAnsi="Times New Roman"/>
                <w:color w:val="000000"/>
                <w:sz w:val="24"/>
                <w:szCs w:val="24"/>
                <w:lang w:eastAsia="ru-RU"/>
              </w:rPr>
              <w:t>5 этаж</w:t>
            </w:r>
          </w:p>
        </w:tc>
        <w:tc>
          <w:tcPr>
            <w:tcW w:w="424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73292171" w14:textId="77777777" w:rsidR="00933871" w:rsidRPr="00662837" w:rsidRDefault="00933871" w:rsidP="00817F89">
            <w:pPr>
              <w:jc w:val="right"/>
              <w:rPr>
                <w:rFonts w:ascii="Times New Roman" w:hAnsi="Times New Roman"/>
                <w:color w:val="000000"/>
                <w:sz w:val="24"/>
                <w:szCs w:val="24"/>
                <w:lang w:eastAsia="ru-RU"/>
              </w:rPr>
            </w:pPr>
            <w:r w:rsidRPr="00662837">
              <w:rPr>
                <w:rFonts w:ascii="Times New Roman" w:hAnsi="Times New Roman"/>
                <w:color w:val="000000"/>
                <w:sz w:val="24"/>
                <w:szCs w:val="24"/>
                <w:lang w:eastAsia="ru-RU"/>
              </w:rPr>
              <w:t>499</w:t>
            </w:r>
          </w:p>
        </w:tc>
      </w:tr>
      <w:tr w:rsidR="00933871" w:rsidRPr="00662837" w14:paraId="1F2331E7" w14:textId="77777777" w:rsidTr="00933871">
        <w:trPr>
          <w:trHeight w:val="345"/>
          <w:jc w:val="center"/>
        </w:trPr>
        <w:tc>
          <w:tcPr>
            <w:tcW w:w="226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4C37DB8" w14:textId="77777777" w:rsidR="00933871" w:rsidRPr="00662837" w:rsidRDefault="00933871" w:rsidP="00817F89">
            <w:pPr>
              <w:rPr>
                <w:rFonts w:ascii="Times New Roman" w:hAnsi="Times New Roman"/>
                <w:color w:val="000000"/>
                <w:sz w:val="24"/>
                <w:szCs w:val="24"/>
                <w:lang w:eastAsia="ru-RU"/>
              </w:rPr>
            </w:pPr>
            <w:r w:rsidRPr="00662837">
              <w:rPr>
                <w:rFonts w:ascii="Times New Roman" w:hAnsi="Times New Roman"/>
                <w:color w:val="000000"/>
                <w:sz w:val="24"/>
                <w:szCs w:val="24"/>
                <w:lang w:eastAsia="ru-RU"/>
              </w:rPr>
              <w:t>6 этаж</w:t>
            </w:r>
          </w:p>
        </w:tc>
        <w:tc>
          <w:tcPr>
            <w:tcW w:w="424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BDB354C" w14:textId="77777777" w:rsidR="00933871" w:rsidRPr="00662837" w:rsidRDefault="00933871" w:rsidP="00817F89">
            <w:pPr>
              <w:jc w:val="right"/>
              <w:rPr>
                <w:rFonts w:ascii="Times New Roman" w:hAnsi="Times New Roman"/>
                <w:color w:val="000000"/>
                <w:sz w:val="24"/>
                <w:szCs w:val="24"/>
                <w:lang w:eastAsia="ru-RU"/>
              </w:rPr>
            </w:pPr>
            <w:r w:rsidRPr="00662837">
              <w:rPr>
                <w:rFonts w:ascii="Times New Roman" w:hAnsi="Times New Roman"/>
                <w:color w:val="000000"/>
                <w:sz w:val="24"/>
                <w:szCs w:val="24"/>
                <w:lang w:eastAsia="ru-RU"/>
              </w:rPr>
              <w:t>508</w:t>
            </w:r>
          </w:p>
        </w:tc>
      </w:tr>
      <w:tr w:rsidR="00933871" w:rsidRPr="00662837" w14:paraId="5BAD3C8A" w14:textId="77777777" w:rsidTr="00933871">
        <w:trPr>
          <w:trHeight w:val="345"/>
          <w:jc w:val="center"/>
        </w:trPr>
        <w:tc>
          <w:tcPr>
            <w:tcW w:w="226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43E279D" w14:textId="77777777" w:rsidR="00933871" w:rsidRPr="00662837" w:rsidRDefault="00933871" w:rsidP="00817F89">
            <w:pPr>
              <w:rPr>
                <w:rFonts w:ascii="Times New Roman" w:hAnsi="Times New Roman"/>
                <w:color w:val="000000"/>
                <w:sz w:val="24"/>
                <w:szCs w:val="24"/>
                <w:lang w:eastAsia="ru-RU"/>
              </w:rPr>
            </w:pPr>
            <w:r w:rsidRPr="00662837">
              <w:rPr>
                <w:rFonts w:ascii="Times New Roman" w:hAnsi="Times New Roman"/>
                <w:color w:val="000000"/>
                <w:sz w:val="24"/>
                <w:szCs w:val="24"/>
                <w:lang w:eastAsia="ru-RU"/>
              </w:rPr>
              <w:t>7 этаж</w:t>
            </w:r>
          </w:p>
        </w:tc>
        <w:tc>
          <w:tcPr>
            <w:tcW w:w="424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93ADBBA" w14:textId="77777777" w:rsidR="00933871" w:rsidRPr="00662837" w:rsidRDefault="00933871" w:rsidP="00817F89">
            <w:pPr>
              <w:jc w:val="right"/>
              <w:rPr>
                <w:rFonts w:ascii="Times New Roman" w:hAnsi="Times New Roman"/>
                <w:color w:val="000000"/>
                <w:sz w:val="24"/>
                <w:szCs w:val="24"/>
                <w:lang w:eastAsia="ru-RU"/>
              </w:rPr>
            </w:pPr>
            <w:r w:rsidRPr="00662837">
              <w:rPr>
                <w:rFonts w:ascii="Times New Roman" w:hAnsi="Times New Roman"/>
                <w:color w:val="000000"/>
                <w:sz w:val="24"/>
                <w:szCs w:val="24"/>
                <w:lang w:eastAsia="ru-RU"/>
              </w:rPr>
              <w:t>508</w:t>
            </w:r>
          </w:p>
        </w:tc>
      </w:tr>
      <w:tr w:rsidR="00933871" w:rsidRPr="00662837" w14:paraId="21731135" w14:textId="77777777" w:rsidTr="00933871">
        <w:trPr>
          <w:trHeight w:val="345"/>
          <w:jc w:val="center"/>
        </w:trPr>
        <w:tc>
          <w:tcPr>
            <w:tcW w:w="226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1FF86A27" w14:textId="77777777" w:rsidR="00933871" w:rsidRPr="00662837" w:rsidRDefault="00933871" w:rsidP="00817F89">
            <w:pPr>
              <w:rPr>
                <w:rFonts w:ascii="Times New Roman" w:hAnsi="Times New Roman"/>
                <w:color w:val="000000"/>
                <w:sz w:val="24"/>
                <w:szCs w:val="24"/>
                <w:lang w:eastAsia="ru-RU"/>
              </w:rPr>
            </w:pPr>
            <w:r w:rsidRPr="00662837">
              <w:rPr>
                <w:rFonts w:ascii="Times New Roman" w:hAnsi="Times New Roman"/>
                <w:color w:val="000000"/>
                <w:sz w:val="24"/>
                <w:szCs w:val="24"/>
                <w:lang w:eastAsia="ru-RU"/>
              </w:rPr>
              <w:t>8 этаж</w:t>
            </w:r>
          </w:p>
        </w:tc>
        <w:tc>
          <w:tcPr>
            <w:tcW w:w="424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AFEC004" w14:textId="77777777" w:rsidR="00933871" w:rsidRPr="00662837" w:rsidRDefault="00933871" w:rsidP="00817F89">
            <w:pPr>
              <w:jc w:val="right"/>
              <w:rPr>
                <w:rFonts w:ascii="Times New Roman" w:hAnsi="Times New Roman"/>
                <w:color w:val="000000"/>
                <w:sz w:val="24"/>
                <w:szCs w:val="24"/>
                <w:lang w:eastAsia="ru-RU"/>
              </w:rPr>
            </w:pPr>
            <w:r w:rsidRPr="00662837">
              <w:rPr>
                <w:rFonts w:ascii="Times New Roman" w:hAnsi="Times New Roman"/>
                <w:color w:val="000000"/>
                <w:sz w:val="24"/>
                <w:szCs w:val="24"/>
                <w:lang w:eastAsia="ru-RU"/>
              </w:rPr>
              <w:t>509</w:t>
            </w:r>
          </w:p>
        </w:tc>
      </w:tr>
      <w:tr w:rsidR="00933871" w:rsidRPr="00662837" w14:paraId="39D299FB" w14:textId="77777777" w:rsidTr="00933871">
        <w:trPr>
          <w:trHeight w:val="345"/>
          <w:jc w:val="center"/>
        </w:trPr>
        <w:tc>
          <w:tcPr>
            <w:tcW w:w="226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667EAD4" w14:textId="77777777" w:rsidR="00933871" w:rsidRPr="00662837" w:rsidRDefault="00933871" w:rsidP="00817F89">
            <w:pPr>
              <w:rPr>
                <w:rFonts w:ascii="Times New Roman" w:hAnsi="Times New Roman"/>
                <w:color w:val="000000"/>
                <w:sz w:val="24"/>
                <w:szCs w:val="24"/>
                <w:lang w:eastAsia="ru-RU"/>
              </w:rPr>
            </w:pPr>
            <w:r w:rsidRPr="00662837">
              <w:rPr>
                <w:rFonts w:ascii="Times New Roman" w:hAnsi="Times New Roman"/>
                <w:color w:val="000000"/>
                <w:sz w:val="24"/>
                <w:szCs w:val="24"/>
                <w:lang w:eastAsia="ru-RU"/>
              </w:rPr>
              <w:t>9 этаж</w:t>
            </w:r>
          </w:p>
        </w:tc>
        <w:tc>
          <w:tcPr>
            <w:tcW w:w="424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2D8D912" w14:textId="77777777" w:rsidR="00933871" w:rsidRPr="00662837" w:rsidRDefault="00933871" w:rsidP="00817F89">
            <w:pPr>
              <w:jc w:val="right"/>
              <w:rPr>
                <w:rFonts w:ascii="Times New Roman" w:hAnsi="Times New Roman"/>
                <w:color w:val="000000"/>
                <w:sz w:val="24"/>
                <w:szCs w:val="24"/>
                <w:lang w:eastAsia="ru-RU"/>
              </w:rPr>
            </w:pPr>
            <w:r w:rsidRPr="00662837">
              <w:rPr>
                <w:rFonts w:ascii="Times New Roman" w:hAnsi="Times New Roman"/>
                <w:color w:val="000000"/>
                <w:sz w:val="24"/>
                <w:szCs w:val="24"/>
                <w:lang w:eastAsia="ru-RU"/>
              </w:rPr>
              <w:t>509</w:t>
            </w:r>
          </w:p>
        </w:tc>
      </w:tr>
      <w:tr w:rsidR="00933871" w:rsidRPr="00662837" w14:paraId="624063BE" w14:textId="77777777" w:rsidTr="00933871">
        <w:trPr>
          <w:trHeight w:val="345"/>
          <w:jc w:val="center"/>
        </w:trPr>
        <w:tc>
          <w:tcPr>
            <w:tcW w:w="226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F6A00C8" w14:textId="77777777" w:rsidR="00933871" w:rsidRPr="00662837" w:rsidRDefault="00933871" w:rsidP="00817F89">
            <w:pPr>
              <w:rPr>
                <w:rFonts w:ascii="Times New Roman" w:hAnsi="Times New Roman"/>
                <w:color w:val="000000"/>
                <w:sz w:val="24"/>
                <w:szCs w:val="24"/>
                <w:lang w:eastAsia="ru-RU"/>
              </w:rPr>
            </w:pPr>
            <w:r w:rsidRPr="00662837">
              <w:rPr>
                <w:rFonts w:ascii="Times New Roman" w:hAnsi="Times New Roman"/>
                <w:color w:val="000000"/>
                <w:sz w:val="24"/>
                <w:szCs w:val="24"/>
                <w:lang w:eastAsia="ru-RU"/>
              </w:rPr>
              <w:t>технический этаж</w:t>
            </w:r>
          </w:p>
        </w:tc>
        <w:tc>
          <w:tcPr>
            <w:tcW w:w="424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04305FFD" w14:textId="1E503951" w:rsidR="00933871" w:rsidRPr="00662837" w:rsidRDefault="00933871" w:rsidP="00933871">
            <w:pPr>
              <w:jc w:val="right"/>
              <w:rPr>
                <w:rFonts w:ascii="Times New Roman" w:hAnsi="Times New Roman"/>
                <w:color w:val="000000"/>
                <w:sz w:val="24"/>
                <w:szCs w:val="24"/>
                <w:lang w:eastAsia="ru-RU"/>
              </w:rPr>
            </w:pPr>
            <w:r w:rsidRPr="00662837">
              <w:rPr>
                <w:rFonts w:ascii="Times New Roman" w:hAnsi="Times New Roman"/>
                <w:color w:val="000000"/>
                <w:sz w:val="24"/>
                <w:szCs w:val="24"/>
                <w:lang w:eastAsia="ru-RU"/>
              </w:rPr>
              <w:t> </w:t>
            </w:r>
            <w:r>
              <w:rPr>
                <w:rFonts w:ascii="Times New Roman" w:hAnsi="Times New Roman"/>
                <w:color w:val="000000"/>
                <w:sz w:val="24"/>
                <w:szCs w:val="24"/>
                <w:lang w:eastAsia="ru-RU"/>
              </w:rPr>
              <w:t>0</w:t>
            </w:r>
          </w:p>
        </w:tc>
      </w:tr>
    </w:tbl>
    <w:p w14:paraId="09404CD7" w14:textId="644D4FA9" w:rsidR="00C77DE0" w:rsidRDefault="00C77DE0" w:rsidP="002140C5">
      <w:pPr>
        <w:spacing w:after="0" w:line="240" w:lineRule="auto"/>
        <w:ind w:firstLine="426"/>
        <w:jc w:val="center"/>
        <w:rPr>
          <w:rFonts w:ascii="Times New Roman" w:hAnsi="Times New Roman"/>
          <w:b/>
          <w:sz w:val="24"/>
          <w:szCs w:val="24"/>
        </w:rPr>
      </w:pPr>
    </w:p>
    <w:p w14:paraId="04F5E6C2" w14:textId="12D6D433" w:rsidR="000A47D1" w:rsidRDefault="000A47D1" w:rsidP="002140C5">
      <w:pPr>
        <w:spacing w:after="0" w:line="240" w:lineRule="auto"/>
        <w:ind w:firstLine="426"/>
        <w:jc w:val="center"/>
        <w:rPr>
          <w:rFonts w:ascii="Times New Roman" w:hAnsi="Times New Roman"/>
          <w:b/>
          <w:sz w:val="24"/>
          <w:szCs w:val="24"/>
        </w:rPr>
      </w:pPr>
    </w:p>
    <w:p w14:paraId="569752DC" w14:textId="7688087D" w:rsidR="000A47D1" w:rsidRDefault="000A47D1" w:rsidP="002140C5">
      <w:pPr>
        <w:spacing w:after="0" w:line="240" w:lineRule="auto"/>
        <w:ind w:firstLine="426"/>
        <w:jc w:val="center"/>
        <w:rPr>
          <w:rFonts w:ascii="Times New Roman" w:hAnsi="Times New Roman"/>
          <w:b/>
          <w:sz w:val="24"/>
          <w:szCs w:val="24"/>
        </w:rPr>
      </w:pPr>
    </w:p>
    <w:p w14:paraId="5BBA9F91" w14:textId="77777777" w:rsidR="000A47D1" w:rsidRDefault="000A47D1" w:rsidP="002140C5">
      <w:pPr>
        <w:spacing w:after="0" w:line="240" w:lineRule="auto"/>
        <w:ind w:firstLine="426"/>
        <w:jc w:val="center"/>
        <w:rPr>
          <w:rFonts w:ascii="Times New Roman" w:hAnsi="Times New Roman"/>
          <w:b/>
          <w:sz w:val="24"/>
          <w:szCs w:val="24"/>
        </w:rPr>
      </w:pPr>
    </w:p>
    <w:tbl>
      <w:tblPr>
        <w:tblW w:w="0" w:type="auto"/>
        <w:tblLook w:val="00A0" w:firstRow="1" w:lastRow="0" w:firstColumn="1" w:lastColumn="0" w:noHBand="0" w:noVBand="0"/>
      </w:tblPr>
      <w:tblGrid>
        <w:gridCol w:w="4788"/>
        <w:gridCol w:w="360"/>
        <w:gridCol w:w="3960"/>
      </w:tblGrid>
      <w:tr w:rsidR="000A47D1" w:rsidRPr="00EF557D" w14:paraId="19AF6615" w14:textId="77777777" w:rsidTr="00E83C1C">
        <w:tc>
          <w:tcPr>
            <w:tcW w:w="4788" w:type="dxa"/>
            <w:shd w:val="clear" w:color="auto" w:fill="auto"/>
          </w:tcPr>
          <w:p w14:paraId="731555F6" w14:textId="6C67BB2A" w:rsidR="000A47D1" w:rsidRPr="00EF557D" w:rsidRDefault="00C77DE0" w:rsidP="00E83C1C">
            <w:pPr>
              <w:tabs>
                <w:tab w:val="left" w:pos="2835"/>
              </w:tabs>
              <w:snapToGrid w:val="0"/>
              <w:ind w:firstLine="360"/>
              <w:contextualSpacing/>
              <w:jc w:val="both"/>
              <w:rPr>
                <w:rFonts w:ascii="Times New Roman" w:hAnsi="Times New Roman"/>
                <w:b/>
                <w:sz w:val="24"/>
                <w:szCs w:val="24"/>
              </w:rPr>
            </w:pPr>
            <w:r>
              <w:rPr>
                <w:rFonts w:ascii="Times New Roman" w:hAnsi="Times New Roman"/>
                <w:b/>
                <w:sz w:val="24"/>
                <w:szCs w:val="24"/>
              </w:rPr>
              <w:br w:type="page"/>
            </w:r>
            <w:r w:rsidR="000A47D1" w:rsidRPr="00EF557D">
              <w:rPr>
                <w:rFonts w:ascii="Times New Roman" w:hAnsi="Times New Roman"/>
                <w:b/>
                <w:sz w:val="24"/>
                <w:szCs w:val="24"/>
              </w:rPr>
              <w:t>От Арендодателя:</w:t>
            </w:r>
          </w:p>
        </w:tc>
        <w:tc>
          <w:tcPr>
            <w:tcW w:w="360" w:type="dxa"/>
            <w:shd w:val="clear" w:color="auto" w:fill="auto"/>
          </w:tcPr>
          <w:p w14:paraId="148FB5F5" w14:textId="77777777" w:rsidR="000A47D1" w:rsidRPr="00EF557D" w:rsidRDefault="000A47D1" w:rsidP="00E83C1C">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14:paraId="68442795" w14:textId="77777777" w:rsidR="000A47D1" w:rsidRPr="00EF557D" w:rsidRDefault="000A47D1" w:rsidP="00E83C1C">
            <w:pPr>
              <w:tabs>
                <w:tab w:val="left" w:pos="2835"/>
              </w:tabs>
              <w:snapToGrid w:val="0"/>
              <w:ind w:firstLine="360"/>
              <w:contextualSpacing/>
              <w:rPr>
                <w:rFonts w:ascii="Times New Roman" w:hAnsi="Times New Roman"/>
                <w:b/>
                <w:sz w:val="24"/>
                <w:szCs w:val="24"/>
              </w:rPr>
            </w:pPr>
            <w:r w:rsidRPr="00EF557D">
              <w:rPr>
                <w:rFonts w:ascii="Times New Roman" w:hAnsi="Times New Roman"/>
                <w:b/>
                <w:sz w:val="24"/>
                <w:szCs w:val="24"/>
              </w:rPr>
              <w:t>От Арендатора:</w:t>
            </w:r>
          </w:p>
        </w:tc>
      </w:tr>
      <w:tr w:rsidR="000A47D1" w:rsidRPr="00EF557D" w14:paraId="56836E87" w14:textId="77777777" w:rsidTr="00E83C1C">
        <w:tc>
          <w:tcPr>
            <w:tcW w:w="4788" w:type="dxa"/>
            <w:shd w:val="clear" w:color="auto" w:fill="auto"/>
          </w:tcPr>
          <w:p w14:paraId="78EBFD21" w14:textId="77777777" w:rsidR="000A47D1" w:rsidRPr="00EF557D" w:rsidRDefault="000A47D1" w:rsidP="00E83C1C">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14:paraId="105AE276" w14:textId="77777777" w:rsidR="000A47D1" w:rsidRPr="00EF557D" w:rsidRDefault="000A47D1" w:rsidP="00E83C1C">
            <w:pPr>
              <w:tabs>
                <w:tab w:val="left" w:pos="2835"/>
              </w:tabs>
              <w:snapToGrid w:val="0"/>
              <w:ind w:firstLine="360"/>
              <w:contextualSpacing/>
              <w:rPr>
                <w:rFonts w:ascii="Times New Roman" w:hAnsi="Times New Roman"/>
                <w:sz w:val="24"/>
                <w:szCs w:val="24"/>
              </w:rPr>
            </w:pPr>
          </w:p>
          <w:p w14:paraId="09AE8BEF" w14:textId="77777777" w:rsidR="000A47D1" w:rsidRPr="00EF557D" w:rsidRDefault="000A47D1" w:rsidP="00E83C1C">
            <w:pPr>
              <w:tabs>
                <w:tab w:val="left" w:pos="2835"/>
              </w:tabs>
              <w:snapToGrid w:val="0"/>
              <w:ind w:firstLine="360"/>
              <w:contextualSpacing/>
              <w:jc w:val="both"/>
              <w:rPr>
                <w:rFonts w:ascii="Times New Roman" w:hAnsi="Times New Roman"/>
                <w:sz w:val="24"/>
                <w:szCs w:val="24"/>
              </w:rPr>
            </w:pPr>
          </w:p>
          <w:p w14:paraId="083AF2BF" w14:textId="77777777" w:rsidR="000A47D1" w:rsidRPr="00EF557D" w:rsidRDefault="000A47D1" w:rsidP="00E83C1C">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14:paraId="587F2F39" w14:textId="77777777" w:rsidR="000A47D1" w:rsidRPr="00EF557D" w:rsidRDefault="000A47D1" w:rsidP="00E83C1C">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м.п.</w:t>
            </w:r>
          </w:p>
        </w:tc>
        <w:tc>
          <w:tcPr>
            <w:tcW w:w="360" w:type="dxa"/>
            <w:shd w:val="clear" w:color="auto" w:fill="auto"/>
          </w:tcPr>
          <w:p w14:paraId="2243937F" w14:textId="77777777" w:rsidR="000A47D1" w:rsidRPr="00EF557D" w:rsidRDefault="000A47D1" w:rsidP="00E83C1C">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14:paraId="157E374C" w14:textId="77777777" w:rsidR="000A47D1" w:rsidRPr="00EF557D" w:rsidRDefault="000A47D1" w:rsidP="00E83C1C">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14:paraId="261C0F04" w14:textId="77777777" w:rsidR="000A47D1" w:rsidRPr="00EF557D" w:rsidRDefault="000A47D1" w:rsidP="00E83C1C">
            <w:pPr>
              <w:tabs>
                <w:tab w:val="left" w:pos="2835"/>
              </w:tabs>
              <w:snapToGrid w:val="0"/>
              <w:ind w:firstLine="360"/>
              <w:contextualSpacing/>
              <w:jc w:val="right"/>
              <w:rPr>
                <w:rFonts w:ascii="Times New Roman" w:hAnsi="Times New Roman"/>
                <w:sz w:val="24"/>
                <w:szCs w:val="24"/>
              </w:rPr>
            </w:pPr>
          </w:p>
          <w:p w14:paraId="1D78CCF8" w14:textId="77777777" w:rsidR="000A47D1" w:rsidRPr="00EF557D" w:rsidRDefault="000A47D1" w:rsidP="00E83C1C">
            <w:pPr>
              <w:tabs>
                <w:tab w:val="left" w:pos="2835"/>
              </w:tabs>
              <w:snapToGrid w:val="0"/>
              <w:ind w:firstLine="360"/>
              <w:contextualSpacing/>
              <w:jc w:val="right"/>
              <w:rPr>
                <w:rFonts w:ascii="Times New Roman" w:hAnsi="Times New Roman"/>
                <w:sz w:val="24"/>
                <w:szCs w:val="24"/>
              </w:rPr>
            </w:pPr>
          </w:p>
          <w:p w14:paraId="3E5C08A1" w14:textId="77777777" w:rsidR="000A47D1" w:rsidRPr="00EF557D" w:rsidRDefault="000A47D1" w:rsidP="00E83C1C">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14:paraId="6BC3EDB7" w14:textId="77777777" w:rsidR="000A47D1" w:rsidRPr="00EF557D" w:rsidRDefault="000A47D1" w:rsidP="00E83C1C">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м.п.</w:t>
            </w:r>
          </w:p>
        </w:tc>
      </w:tr>
    </w:tbl>
    <w:p w14:paraId="78AC9406" w14:textId="29E45A59" w:rsidR="00C77DE0" w:rsidRDefault="00C77DE0">
      <w:pPr>
        <w:spacing w:after="0" w:line="240" w:lineRule="auto"/>
        <w:rPr>
          <w:rFonts w:ascii="Times New Roman" w:hAnsi="Times New Roman"/>
          <w:b/>
          <w:sz w:val="24"/>
          <w:szCs w:val="24"/>
        </w:rPr>
      </w:pPr>
    </w:p>
    <w:p w14:paraId="7B06642B" w14:textId="77777777" w:rsidR="000A47D1" w:rsidRDefault="000A47D1">
      <w:pPr>
        <w:spacing w:after="0" w:line="240" w:lineRule="auto"/>
        <w:rPr>
          <w:rFonts w:ascii="Times New Roman" w:hAnsi="Times New Roman"/>
          <w:b/>
          <w:sz w:val="24"/>
          <w:szCs w:val="24"/>
        </w:rPr>
      </w:pPr>
      <w:r>
        <w:rPr>
          <w:rFonts w:ascii="Times New Roman" w:hAnsi="Times New Roman"/>
          <w:b/>
          <w:sz w:val="24"/>
          <w:szCs w:val="24"/>
        </w:rPr>
        <w:br w:type="page"/>
      </w:r>
    </w:p>
    <w:p w14:paraId="6C2F98FF" w14:textId="01FDA743" w:rsidR="006702A5" w:rsidRPr="00BD225C" w:rsidRDefault="006702A5" w:rsidP="006702A5">
      <w:pPr>
        <w:pStyle w:val="a8"/>
        <w:spacing w:after="0" w:line="240" w:lineRule="auto"/>
        <w:ind w:left="709"/>
        <w:jc w:val="right"/>
        <w:outlineLvl w:val="0"/>
        <w:rPr>
          <w:rFonts w:ascii="Times New Roman" w:hAnsi="Times New Roman"/>
          <w:b/>
          <w:sz w:val="24"/>
          <w:szCs w:val="24"/>
        </w:rPr>
      </w:pPr>
      <w:r w:rsidRPr="00BD225C">
        <w:rPr>
          <w:rFonts w:ascii="Times New Roman" w:hAnsi="Times New Roman"/>
          <w:b/>
          <w:sz w:val="24"/>
          <w:szCs w:val="24"/>
        </w:rPr>
        <w:lastRenderedPageBreak/>
        <w:t>Приложени</w:t>
      </w:r>
      <w:r>
        <w:rPr>
          <w:rFonts w:ascii="Times New Roman" w:hAnsi="Times New Roman"/>
          <w:b/>
          <w:sz w:val="24"/>
          <w:szCs w:val="24"/>
        </w:rPr>
        <w:t>е № 1</w:t>
      </w:r>
      <w:r w:rsidR="002A7A7F">
        <w:rPr>
          <w:rFonts w:ascii="Times New Roman" w:hAnsi="Times New Roman"/>
          <w:b/>
          <w:sz w:val="24"/>
          <w:szCs w:val="24"/>
        </w:rPr>
        <w:t>0</w:t>
      </w:r>
    </w:p>
    <w:p w14:paraId="790D61A6" w14:textId="77777777" w:rsidR="006702A5" w:rsidRPr="00B51F68" w:rsidRDefault="006702A5" w:rsidP="006702A5">
      <w:pPr>
        <w:snapToGrid w:val="0"/>
        <w:spacing w:after="0" w:line="240" w:lineRule="auto"/>
        <w:contextualSpacing/>
        <w:jc w:val="right"/>
        <w:rPr>
          <w:rFonts w:ascii="Times New Roman" w:eastAsia="Times New Roman" w:hAnsi="Times New Roman"/>
          <w:bCs/>
          <w:sz w:val="24"/>
          <w:szCs w:val="24"/>
        </w:rPr>
      </w:pPr>
      <w:r w:rsidRPr="00B51F68">
        <w:rPr>
          <w:rFonts w:ascii="Times New Roman" w:eastAsia="Times New Roman" w:hAnsi="Times New Roman"/>
          <w:sz w:val="24"/>
          <w:szCs w:val="24"/>
        </w:rPr>
        <w:t xml:space="preserve">к Договору </w:t>
      </w:r>
      <w:r w:rsidRPr="00335586">
        <w:rPr>
          <w:rFonts w:ascii="Times New Roman" w:eastAsia="Times New Roman" w:hAnsi="Times New Roman"/>
          <w:bCs/>
          <w:sz w:val="24"/>
          <w:szCs w:val="24"/>
        </w:rPr>
        <w:t>долгосрочной аренды недвижимого имущества</w:t>
      </w:r>
    </w:p>
    <w:p w14:paraId="1168169E" w14:textId="77777777" w:rsidR="006702A5" w:rsidRPr="00B51F68" w:rsidRDefault="006702A5" w:rsidP="006702A5">
      <w:pPr>
        <w:snapToGrid w:val="0"/>
        <w:spacing w:after="0" w:line="240" w:lineRule="auto"/>
        <w:contextualSpacing/>
        <w:jc w:val="right"/>
        <w:rPr>
          <w:rFonts w:ascii="Times New Roman" w:eastAsia="Times New Roman" w:hAnsi="Times New Roman"/>
          <w:sz w:val="24"/>
          <w:szCs w:val="24"/>
          <w:lang w:eastAsia="ru-RU"/>
        </w:rPr>
      </w:pPr>
      <w:r w:rsidRPr="00B51F68">
        <w:rPr>
          <w:rFonts w:ascii="Times New Roman" w:eastAsia="Times New Roman" w:hAnsi="Times New Roman"/>
          <w:sz w:val="24"/>
          <w:szCs w:val="24"/>
        </w:rPr>
        <w:t>от</w:t>
      </w:r>
      <w:r>
        <w:rPr>
          <w:rFonts w:ascii="Times New Roman" w:eastAsia="Times New Roman" w:hAnsi="Times New Roman"/>
          <w:sz w:val="24"/>
          <w:szCs w:val="24"/>
        </w:rPr>
        <w:t xml:space="preserve"> </w:t>
      </w:r>
      <w:r w:rsidRPr="00B51F68">
        <w:rPr>
          <w:rFonts w:ascii="Times New Roman" w:eastAsia="Times New Roman" w:hAnsi="Times New Roman"/>
          <w:sz w:val="24"/>
          <w:szCs w:val="24"/>
        </w:rPr>
        <w:t>__</w:t>
      </w:r>
      <w:r>
        <w:rPr>
          <w:rFonts w:ascii="Times New Roman" w:eastAsia="Times New Roman" w:hAnsi="Times New Roman"/>
          <w:sz w:val="24"/>
          <w:szCs w:val="24"/>
        </w:rPr>
        <w:t>__. _________. 20__</w:t>
      </w:r>
      <w:r w:rsidRPr="00B51F68">
        <w:rPr>
          <w:rFonts w:ascii="Times New Roman" w:eastAsia="Times New Roman" w:hAnsi="Times New Roman"/>
          <w:sz w:val="24"/>
          <w:szCs w:val="24"/>
        </w:rPr>
        <w:t>_</w:t>
      </w:r>
      <w:r>
        <w:rPr>
          <w:rFonts w:ascii="Times New Roman" w:eastAsia="Times New Roman" w:hAnsi="Times New Roman"/>
          <w:sz w:val="24"/>
          <w:szCs w:val="24"/>
        </w:rPr>
        <w:t xml:space="preserve">г. </w:t>
      </w:r>
      <w:r w:rsidRPr="00B51F68">
        <w:rPr>
          <w:rFonts w:ascii="Times New Roman" w:eastAsia="Times New Roman" w:hAnsi="Times New Roman"/>
          <w:sz w:val="24"/>
          <w:szCs w:val="24"/>
        </w:rPr>
        <w:t>№</w:t>
      </w:r>
      <w:r>
        <w:rPr>
          <w:rFonts w:ascii="Times New Roman" w:eastAsia="Times New Roman" w:hAnsi="Times New Roman"/>
          <w:sz w:val="24"/>
          <w:szCs w:val="24"/>
        </w:rPr>
        <w:t xml:space="preserve"> </w:t>
      </w:r>
      <w:r w:rsidRPr="00B51F68">
        <w:rPr>
          <w:rFonts w:ascii="Times New Roman" w:eastAsia="Times New Roman" w:hAnsi="Times New Roman"/>
          <w:sz w:val="24"/>
          <w:szCs w:val="24"/>
        </w:rPr>
        <w:t>_____</w:t>
      </w:r>
    </w:p>
    <w:p w14:paraId="50289CAA" w14:textId="03905882" w:rsidR="00AE1513" w:rsidRDefault="00AE1513" w:rsidP="002140C5">
      <w:pPr>
        <w:spacing w:after="0" w:line="240" w:lineRule="auto"/>
        <w:ind w:firstLine="426"/>
        <w:jc w:val="center"/>
        <w:rPr>
          <w:rFonts w:ascii="Times New Roman" w:hAnsi="Times New Roman"/>
          <w:b/>
          <w:sz w:val="24"/>
          <w:szCs w:val="24"/>
        </w:rPr>
      </w:pPr>
    </w:p>
    <w:p w14:paraId="69F84178" w14:textId="77777777" w:rsidR="006702A5" w:rsidRPr="006702A5" w:rsidRDefault="006702A5" w:rsidP="006702A5">
      <w:pPr>
        <w:spacing w:after="0" w:line="240" w:lineRule="auto"/>
        <w:jc w:val="center"/>
        <w:rPr>
          <w:rFonts w:ascii="Times New Roman" w:eastAsia="Times New Roman" w:hAnsi="Times New Roman"/>
          <w:b/>
          <w:sz w:val="24"/>
          <w:szCs w:val="24"/>
          <w:lang w:eastAsia="ru-RU"/>
        </w:rPr>
      </w:pPr>
      <w:r w:rsidRPr="006702A5">
        <w:rPr>
          <w:rFonts w:ascii="Times New Roman" w:eastAsia="Times New Roman" w:hAnsi="Times New Roman"/>
          <w:b/>
          <w:sz w:val="24"/>
          <w:szCs w:val="24"/>
          <w:lang w:eastAsia="ru-RU"/>
        </w:rPr>
        <w:t>Перечень видов работ</w:t>
      </w:r>
    </w:p>
    <w:p w14:paraId="73F48217" w14:textId="77777777" w:rsidR="006702A5" w:rsidRPr="006702A5" w:rsidRDefault="006702A5" w:rsidP="006702A5">
      <w:pPr>
        <w:spacing w:after="0" w:line="240" w:lineRule="auto"/>
        <w:jc w:val="right"/>
        <w:rPr>
          <w:rFonts w:ascii="Times New Roman" w:eastAsia="Times New Roman" w:hAnsi="Times New Roman"/>
          <w:b/>
          <w:bCs/>
          <w:sz w:val="24"/>
          <w:szCs w:val="24"/>
          <w:lang w:eastAsia="ru-RU"/>
        </w:rPr>
      </w:pPr>
    </w:p>
    <w:tbl>
      <w:tblPr>
        <w:tblW w:w="10065" w:type="dxa"/>
        <w:tblInd w:w="-5" w:type="dxa"/>
        <w:tblLayout w:type="fixed"/>
        <w:tblLook w:val="04A0" w:firstRow="1" w:lastRow="0" w:firstColumn="1" w:lastColumn="0" w:noHBand="0" w:noVBand="1"/>
      </w:tblPr>
      <w:tblGrid>
        <w:gridCol w:w="1985"/>
        <w:gridCol w:w="8080"/>
      </w:tblGrid>
      <w:tr w:rsidR="006702A5" w:rsidRPr="006702A5" w14:paraId="6C8BCC3F" w14:textId="77777777" w:rsidTr="00817F89">
        <w:trPr>
          <w:cantSplit/>
          <w:trHeight w:val="70"/>
        </w:trPr>
        <w:tc>
          <w:tcPr>
            <w:tcW w:w="10065" w:type="dxa"/>
            <w:gridSpan w:val="2"/>
            <w:tcBorders>
              <w:top w:val="single" w:sz="4" w:space="0" w:color="000000"/>
              <w:left w:val="single" w:sz="4" w:space="0" w:color="000000"/>
              <w:bottom w:val="single" w:sz="4" w:space="0" w:color="000000"/>
              <w:right w:val="single" w:sz="4" w:space="0" w:color="000000"/>
            </w:tcBorders>
            <w:hideMark/>
          </w:tcPr>
          <w:p w14:paraId="062FA2F9" w14:textId="77777777" w:rsidR="006702A5" w:rsidRPr="006702A5" w:rsidRDefault="006702A5" w:rsidP="006702A5">
            <w:pPr>
              <w:spacing w:after="0" w:line="240" w:lineRule="auto"/>
              <w:jc w:val="center"/>
              <w:rPr>
                <w:rFonts w:ascii="Times New Roman" w:eastAsia="Times New Roman" w:hAnsi="Times New Roman"/>
                <w:lang w:eastAsia="ru-RU"/>
              </w:rPr>
            </w:pPr>
            <w:r w:rsidRPr="006702A5">
              <w:rPr>
                <w:rFonts w:ascii="Times New Roman" w:eastAsia="Times New Roman" w:hAnsi="Times New Roman"/>
                <w:b/>
                <w:bCs/>
                <w:lang w:eastAsia="ru-RU"/>
              </w:rPr>
              <w:t>Наименование работ</w:t>
            </w:r>
          </w:p>
        </w:tc>
      </w:tr>
      <w:tr w:rsidR="006702A5" w:rsidRPr="006702A5" w14:paraId="69E6A27A" w14:textId="77777777" w:rsidTr="00817F89">
        <w:trPr>
          <w:cantSplit/>
        </w:trPr>
        <w:tc>
          <w:tcPr>
            <w:tcW w:w="10065" w:type="dxa"/>
            <w:gridSpan w:val="2"/>
            <w:tcBorders>
              <w:top w:val="single" w:sz="4" w:space="0" w:color="000000"/>
              <w:left w:val="single" w:sz="4" w:space="0" w:color="000000"/>
              <w:bottom w:val="single" w:sz="4" w:space="0" w:color="000000"/>
              <w:right w:val="single" w:sz="4" w:space="0" w:color="000000"/>
            </w:tcBorders>
            <w:hideMark/>
          </w:tcPr>
          <w:p w14:paraId="4A278A04" w14:textId="77777777" w:rsidR="006702A5" w:rsidRPr="006702A5" w:rsidRDefault="006702A5" w:rsidP="006702A5">
            <w:pPr>
              <w:spacing w:after="0" w:line="240" w:lineRule="auto"/>
              <w:jc w:val="center"/>
              <w:rPr>
                <w:rFonts w:ascii="Times New Roman" w:eastAsia="Times New Roman" w:hAnsi="Times New Roman"/>
                <w:lang w:eastAsia="ru-RU"/>
              </w:rPr>
            </w:pPr>
            <w:r w:rsidRPr="006702A5">
              <w:rPr>
                <w:rFonts w:ascii="Times New Roman" w:eastAsia="Times New Roman" w:hAnsi="Times New Roman"/>
                <w:lang w:eastAsia="ru-RU"/>
              </w:rPr>
              <w:t>Внутренняя отделка (полы, потолки, стены, перегородки, лестницы)</w:t>
            </w:r>
          </w:p>
        </w:tc>
      </w:tr>
      <w:tr w:rsidR="006702A5" w:rsidRPr="006702A5" w14:paraId="6198E1C0" w14:textId="77777777" w:rsidTr="00817F89">
        <w:trPr>
          <w:cantSplit/>
        </w:trPr>
        <w:tc>
          <w:tcPr>
            <w:tcW w:w="1985" w:type="dxa"/>
            <w:tcBorders>
              <w:top w:val="single" w:sz="4" w:space="0" w:color="000000"/>
              <w:left w:val="single" w:sz="4" w:space="0" w:color="000000"/>
              <w:bottom w:val="single" w:sz="4" w:space="0" w:color="000000"/>
              <w:right w:val="nil"/>
            </w:tcBorders>
            <w:hideMark/>
          </w:tcPr>
          <w:p w14:paraId="4FF41928" w14:textId="77777777" w:rsidR="006702A5" w:rsidRPr="006702A5" w:rsidRDefault="006702A5" w:rsidP="006702A5">
            <w:pPr>
              <w:spacing w:after="0" w:line="240" w:lineRule="auto"/>
              <w:rPr>
                <w:rFonts w:ascii="Times New Roman" w:eastAsia="Times New Roman" w:hAnsi="Times New Roman"/>
                <w:lang w:eastAsia="ru-RU"/>
              </w:rPr>
            </w:pPr>
            <w:r w:rsidRPr="006702A5">
              <w:rPr>
                <w:rFonts w:ascii="Times New Roman" w:eastAsia="Times New Roman" w:hAnsi="Times New Roman"/>
                <w:lang w:eastAsia="ru-RU"/>
              </w:rPr>
              <w:t>Полы</w:t>
            </w:r>
          </w:p>
        </w:tc>
        <w:tc>
          <w:tcPr>
            <w:tcW w:w="8080" w:type="dxa"/>
            <w:tcBorders>
              <w:top w:val="single" w:sz="4" w:space="0" w:color="000000"/>
              <w:left w:val="single" w:sz="4" w:space="0" w:color="000000"/>
              <w:bottom w:val="single" w:sz="4" w:space="0" w:color="000000"/>
              <w:right w:val="single" w:sz="4" w:space="0" w:color="000000"/>
            </w:tcBorders>
            <w:vAlign w:val="bottom"/>
            <w:hideMark/>
          </w:tcPr>
          <w:p w14:paraId="6275F084" w14:textId="77777777" w:rsidR="006702A5" w:rsidRPr="006702A5" w:rsidRDefault="006702A5" w:rsidP="006702A5">
            <w:pPr>
              <w:spacing w:after="0" w:line="240" w:lineRule="auto"/>
              <w:jc w:val="both"/>
              <w:rPr>
                <w:rFonts w:ascii="Times New Roman" w:eastAsia="Times New Roman" w:hAnsi="Times New Roman"/>
                <w:lang w:eastAsia="ru-RU"/>
              </w:rPr>
            </w:pPr>
            <w:r w:rsidRPr="006702A5">
              <w:rPr>
                <w:rFonts w:ascii="Times New Roman" w:eastAsia="Times New Roman" w:hAnsi="Times New Roman"/>
                <w:lang w:eastAsia="ru-RU"/>
              </w:rPr>
              <w:t>Вскрытие/ремонт/восстановление пола/напольного покрытия, включая плинтуса и пороги</w:t>
            </w:r>
          </w:p>
        </w:tc>
      </w:tr>
      <w:tr w:rsidR="006702A5" w:rsidRPr="006702A5" w14:paraId="4EDFA7C1" w14:textId="77777777" w:rsidTr="00817F89">
        <w:trPr>
          <w:cantSplit/>
        </w:trPr>
        <w:tc>
          <w:tcPr>
            <w:tcW w:w="1985" w:type="dxa"/>
            <w:vMerge w:val="restart"/>
            <w:tcBorders>
              <w:top w:val="single" w:sz="4" w:space="0" w:color="000000"/>
              <w:left w:val="single" w:sz="4" w:space="0" w:color="000000"/>
              <w:bottom w:val="single" w:sz="4" w:space="0" w:color="000000"/>
              <w:right w:val="nil"/>
            </w:tcBorders>
            <w:hideMark/>
          </w:tcPr>
          <w:p w14:paraId="41196EDF" w14:textId="77777777" w:rsidR="006702A5" w:rsidRPr="006702A5" w:rsidRDefault="006702A5" w:rsidP="006702A5">
            <w:pPr>
              <w:spacing w:after="0" w:line="240" w:lineRule="auto"/>
              <w:rPr>
                <w:rFonts w:ascii="Times New Roman" w:eastAsia="Times New Roman" w:hAnsi="Times New Roman"/>
                <w:lang w:eastAsia="ru-RU"/>
              </w:rPr>
            </w:pPr>
            <w:r w:rsidRPr="006702A5">
              <w:rPr>
                <w:rFonts w:ascii="Times New Roman" w:eastAsia="Times New Roman" w:hAnsi="Times New Roman"/>
                <w:lang w:eastAsia="ru-RU"/>
              </w:rPr>
              <w:t>Стены</w:t>
            </w:r>
          </w:p>
        </w:tc>
        <w:tc>
          <w:tcPr>
            <w:tcW w:w="8080" w:type="dxa"/>
            <w:tcBorders>
              <w:top w:val="single" w:sz="4" w:space="0" w:color="000000"/>
              <w:left w:val="single" w:sz="4" w:space="0" w:color="000000"/>
              <w:bottom w:val="single" w:sz="4" w:space="0" w:color="000000"/>
              <w:right w:val="single" w:sz="4" w:space="0" w:color="000000"/>
            </w:tcBorders>
            <w:vAlign w:val="bottom"/>
            <w:hideMark/>
          </w:tcPr>
          <w:p w14:paraId="07BF3EFA" w14:textId="77777777" w:rsidR="006702A5" w:rsidRPr="006702A5" w:rsidRDefault="006702A5" w:rsidP="006702A5">
            <w:pPr>
              <w:spacing w:after="0" w:line="240" w:lineRule="auto"/>
              <w:jc w:val="both"/>
              <w:rPr>
                <w:rFonts w:ascii="Times New Roman" w:eastAsia="Times New Roman" w:hAnsi="Times New Roman"/>
                <w:lang w:eastAsia="ru-RU"/>
              </w:rPr>
            </w:pPr>
            <w:r w:rsidRPr="006702A5">
              <w:rPr>
                <w:rFonts w:ascii="Times New Roman" w:eastAsia="Times New Roman" w:hAnsi="Times New Roman"/>
                <w:lang w:eastAsia="ru-RU"/>
              </w:rPr>
              <w:t>Заделка трещин, сколов, восстановление покрытия с подбором отделочного материала, колера и подготовительными работами (грунтовка, зачистка и т.д.)</w:t>
            </w:r>
          </w:p>
        </w:tc>
      </w:tr>
      <w:tr w:rsidR="006702A5" w:rsidRPr="006702A5" w14:paraId="08EF560C" w14:textId="77777777" w:rsidTr="00817F89">
        <w:trPr>
          <w:cantSplit/>
        </w:trPr>
        <w:tc>
          <w:tcPr>
            <w:tcW w:w="1985" w:type="dxa"/>
            <w:vMerge/>
            <w:tcBorders>
              <w:top w:val="single" w:sz="4" w:space="0" w:color="000000"/>
              <w:left w:val="single" w:sz="4" w:space="0" w:color="000000"/>
              <w:bottom w:val="single" w:sz="4" w:space="0" w:color="000000"/>
              <w:right w:val="nil"/>
            </w:tcBorders>
            <w:vAlign w:val="center"/>
            <w:hideMark/>
          </w:tcPr>
          <w:p w14:paraId="75337405" w14:textId="77777777" w:rsidR="006702A5" w:rsidRPr="006702A5" w:rsidRDefault="006702A5" w:rsidP="006702A5">
            <w:pPr>
              <w:spacing w:after="0" w:line="240" w:lineRule="auto"/>
              <w:rPr>
                <w:rFonts w:ascii="Times New Roman" w:eastAsia="Times New Roman" w:hAnsi="Times New Roman"/>
                <w:lang w:eastAsia="ru-RU"/>
              </w:rPr>
            </w:pPr>
          </w:p>
        </w:tc>
        <w:tc>
          <w:tcPr>
            <w:tcW w:w="8080" w:type="dxa"/>
            <w:tcBorders>
              <w:top w:val="single" w:sz="4" w:space="0" w:color="000000"/>
              <w:left w:val="single" w:sz="4" w:space="0" w:color="000000"/>
              <w:bottom w:val="single" w:sz="4" w:space="0" w:color="000000"/>
              <w:right w:val="single" w:sz="4" w:space="0" w:color="000000"/>
            </w:tcBorders>
            <w:vAlign w:val="bottom"/>
            <w:hideMark/>
          </w:tcPr>
          <w:p w14:paraId="51F6ED02" w14:textId="77777777" w:rsidR="006702A5" w:rsidRPr="006702A5" w:rsidRDefault="006702A5" w:rsidP="006702A5">
            <w:pPr>
              <w:spacing w:after="0" w:line="240" w:lineRule="auto"/>
              <w:jc w:val="both"/>
              <w:rPr>
                <w:rFonts w:ascii="Times New Roman" w:eastAsia="Times New Roman" w:hAnsi="Times New Roman"/>
                <w:lang w:eastAsia="ru-RU"/>
              </w:rPr>
            </w:pPr>
            <w:r w:rsidRPr="006702A5">
              <w:rPr>
                <w:rFonts w:ascii="Times New Roman" w:eastAsia="Times New Roman" w:hAnsi="Times New Roman"/>
                <w:lang w:eastAsia="ru-RU"/>
              </w:rPr>
              <w:t>Замена керамической/керамогранитной плитки, имеющей трещины, сколы, нарушение связи с основанием с подготовительными (грунтовка, зачистка и т.д.) и завершающими (шпатлевка стыков и т.д.) работами</w:t>
            </w:r>
          </w:p>
        </w:tc>
      </w:tr>
      <w:tr w:rsidR="006702A5" w:rsidRPr="006702A5" w14:paraId="7A73BE42" w14:textId="77777777" w:rsidTr="00817F89">
        <w:trPr>
          <w:cantSplit/>
        </w:trPr>
        <w:tc>
          <w:tcPr>
            <w:tcW w:w="1985" w:type="dxa"/>
            <w:vMerge/>
            <w:tcBorders>
              <w:top w:val="single" w:sz="4" w:space="0" w:color="000000"/>
              <w:left w:val="single" w:sz="4" w:space="0" w:color="000000"/>
              <w:bottom w:val="single" w:sz="4" w:space="0" w:color="000000"/>
              <w:right w:val="nil"/>
            </w:tcBorders>
            <w:vAlign w:val="center"/>
            <w:hideMark/>
          </w:tcPr>
          <w:p w14:paraId="60C4C88C" w14:textId="77777777" w:rsidR="006702A5" w:rsidRPr="006702A5" w:rsidRDefault="006702A5" w:rsidP="006702A5">
            <w:pPr>
              <w:spacing w:after="0" w:line="240" w:lineRule="auto"/>
              <w:rPr>
                <w:rFonts w:ascii="Times New Roman" w:eastAsia="Times New Roman" w:hAnsi="Times New Roman"/>
                <w:lang w:eastAsia="ru-RU"/>
              </w:rPr>
            </w:pPr>
          </w:p>
        </w:tc>
        <w:tc>
          <w:tcPr>
            <w:tcW w:w="8080" w:type="dxa"/>
            <w:tcBorders>
              <w:top w:val="single" w:sz="4" w:space="0" w:color="000000"/>
              <w:left w:val="single" w:sz="4" w:space="0" w:color="000000"/>
              <w:bottom w:val="single" w:sz="4" w:space="0" w:color="000000"/>
              <w:right w:val="single" w:sz="4" w:space="0" w:color="000000"/>
            </w:tcBorders>
            <w:vAlign w:val="bottom"/>
            <w:hideMark/>
          </w:tcPr>
          <w:p w14:paraId="784E99EB" w14:textId="77777777" w:rsidR="006702A5" w:rsidRPr="006702A5" w:rsidRDefault="006702A5" w:rsidP="006702A5">
            <w:pPr>
              <w:spacing w:after="0" w:line="240" w:lineRule="auto"/>
              <w:jc w:val="both"/>
              <w:rPr>
                <w:rFonts w:ascii="Times New Roman" w:eastAsia="Times New Roman" w:hAnsi="Times New Roman"/>
                <w:lang w:eastAsia="ru-RU"/>
              </w:rPr>
            </w:pPr>
            <w:r w:rsidRPr="006702A5">
              <w:rPr>
                <w:rFonts w:ascii="Times New Roman" w:eastAsia="Times New Roman" w:hAnsi="Times New Roman"/>
                <w:lang w:eastAsia="ru-RU"/>
              </w:rPr>
              <w:t>Ремонт/восстановление/замена стационарных/трансформируемых перегородок/стеновых панелей</w:t>
            </w:r>
          </w:p>
        </w:tc>
      </w:tr>
      <w:tr w:rsidR="006702A5" w:rsidRPr="006702A5" w14:paraId="3D7F1B9D" w14:textId="77777777" w:rsidTr="00817F89">
        <w:trPr>
          <w:cantSplit/>
        </w:trPr>
        <w:tc>
          <w:tcPr>
            <w:tcW w:w="1985" w:type="dxa"/>
            <w:vMerge w:val="restart"/>
            <w:tcBorders>
              <w:top w:val="single" w:sz="4" w:space="0" w:color="000000"/>
              <w:left w:val="single" w:sz="4" w:space="0" w:color="000000"/>
              <w:bottom w:val="single" w:sz="4" w:space="0" w:color="000000"/>
              <w:right w:val="nil"/>
            </w:tcBorders>
            <w:hideMark/>
          </w:tcPr>
          <w:p w14:paraId="4556EDC7" w14:textId="77777777" w:rsidR="006702A5" w:rsidRPr="006702A5" w:rsidRDefault="006702A5" w:rsidP="006702A5">
            <w:pPr>
              <w:spacing w:after="0" w:line="240" w:lineRule="auto"/>
              <w:rPr>
                <w:rFonts w:ascii="Times New Roman" w:eastAsia="Times New Roman" w:hAnsi="Times New Roman"/>
                <w:lang w:eastAsia="ru-RU"/>
              </w:rPr>
            </w:pPr>
            <w:r w:rsidRPr="006702A5">
              <w:rPr>
                <w:rFonts w:ascii="Times New Roman" w:eastAsia="Times New Roman" w:hAnsi="Times New Roman"/>
                <w:lang w:eastAsia="ru-RU"/>
              </w:rPr>
              <w:t>Потолок</w:t>
            </w:r>
          </w:p>
        </w:tc>
        <w:tc>
          <w:tcPr>
            <w:tcW w:w="8080" w:type="dxa"/>
            <w:tcBorders>
              <w:top w:val="single" w:sz="4" w:space="0" w:color="000000"/>
              <w:left w:val="single" w:sz="4" w:space="0" w:color="000000"/>
              <w:bottom w:val="single" w:sz="4" w:space="0" w:color="000000"/>
              <w:right w:val="single" w:sz="4" w:space="0" w:color="000000"/>
            </w:tcBorders>
            <w:vAlign w:val="bottom"/>
            <w:hideMark/>
          </w:tcPr>
          <w:p w14:paraId="32ECB240" w14:textId="77777777" w:rsidR="006702A5" w:rsidRPr="006702A5" w:rsidRDefault="006702A5" w:rsidP="006702A5">
            <w:pPr>
              <w:spacing w:after="0" w:line="240" w:lineRule="auto"/>
              <w:jc w:val="both"/>
              <w:rPr>
                <w:rFonts w:ascii="Times New Roman" w:eastAsia="Times New Roman" w:hAnsi="Times New Roman"/>
                <w:lang w:eastAsia="ru-RU"/>
              </w:rPr>
            </w:pPr>
            <w:r w:rsidRPr="006702A5">
              <w:rPr>
                <w:rFonts w:ascii="Times New Roman" w:eastAsia="Times New Roman" w:hAnsi="Times New Roman"/>
                <w:lang w:eastAsia="ru-RU"/>
              </w:rPr>
              <w:t>Ремонт/восстановление/замена элементов подвесного потолка</w:t>
            </w:r>
          </w:p>
        </w:tc>
      </w:tr>
      <w:tr w:rsidR="006702A5" w:rsidRPr="006702A5" w14:paraId="55DDEC78" w14:textId="77777777" w:rsidTr="00817F89">
        <w:trPr>
          <w:cantSplit/>
        </w:trPr>
        <w:tc>
          <w:tcPr>
            <w:tcW w:w="1985" w:type="dxa"/>
            <w:vMerge/>
            <w:tcBorders>
              <w:top w:val="single" w:sz="4" w:space="0" w:color="000000"/>
              <w:left w:val="single" w:sz="4" w:space="0" w:color="000000"/>
              <w:bottom w:val="single" w:sz="4" w:space="0" w:color="000000"/>
              <w:right w:val="nil"/>
            </w:tcBorders>
            <w:vAlign w:val="center"/>
            <w:hideMark/>
          </w:tcPr>
          <w:p w14:paraId="5053321F" w14:textId="77777777" w:rsidR="006702A5" w:rsidRPr="006702A5" w:rsidRDefault="006702A5" w:rsidP="006702A5">
            <w:pPr>
              <w:spacing w:after="0" w:line="240" w:lineRule="auto"/>
              <w:rPr>
                <w:rFonts w:ascii="Times New Roman" w:eastAsia="Times New Roman" w:hAnsi="Times New Roman"/>
                <w:lang w:eastAsia="ru-RU"/>
              </w:rPr>
            </w:pPr>
          </w:p>
        </w:tc>
        <w:tc>
          <w:tcPr>
            <w:tcW w:w="8080" w:type="dxa"/>
            <w:tcBorders>
              <w:top w:val="single" w:sz="4" w:space="0" w:color="000000"/>
              <w:left w:val="single" w:sz="4" w:space="0" w:color="000000"/>
              <w:bottom w:val="single" w:sz="4" w:space="0" w:color="000000"/>
              <w:right w:val="single" w:sz="4" w:space="0" w:color="000000"/>
            </w:tcBorders>
            <w:vAlign w:val="bottom"/>
            <w:hideMark/>
          </w:tcPr>
          <w:p w14:paraId="22B6B22B" w14:textId="77777777" w:rsidR="006702A5" w:rsidRPr="006702A5" w:rsidRDefault="006702A5" w:rsidP="006702A5">
            <w:pPr>
              <w:spacing w:after="0" w:line="240" w:lineRule="auto"/>
              <w:jc w:val="both"/>
              <w:rPr>
                <w:rFonts w:ascii="Times New Roman" w:eastAsia="Times New Roman" w:hAnsi="Times New Roman"/>
                <w:lang w:eastAsia="ru-RU"/>
              </w:rPr>
            </w:pPr>
            <w:r w:rsidRPr="006702A5">
              <w:rPr>
                <w:rFonts w:ascii="Times New Roman" w:eastAsia="Times New Roman" w:hAnsi="Times New Roman"/>
                <w:lang w:eastAsia="ru-RU"/>
              </w:rPr>
              <w:t>Ремонт/восстановление/замена элементов модульного потолка</w:t>
            </w:r>
          </w:p>
        </w:tc>
      </w:tr>
      <w:tr w:rsidR="006702A5" w:rsidRPr="006702A5" w14:paraId="37C39E93" w14:textId="77777777" w:rsidTr="00817F89">
        <w:trPr>
          <w:cantSplit/>
        </w:trPr>
        <w:tc>
          <w:tcPr>
            <w:tcW w:w="1985" w:type="dxa"/>
            <w:vMerge/>
            <w:tcBorders>
              <w:top w:val="single" w:sz="4" w:space="0" w:color="000000"/>
              <w:left w:val="single" w:sz="4" w:space="0" w:color="000000"/>
              <w:bottom w:val="single" w:sz="4" w:space="0" w:color="000000"/>
              <w:right w:val="nil"/>
            </w:tcBorders>
            <w:vAlign w:val="center"/>
            <w:hideMark/>
          </w:tcPr>
          <w:p w14:paraId="3DC5910F" w14:textId="77777777" w:rsidR="006702A5" w:rsidRPr="006702A5" w:rsidRDefault="006702A5" w:rsidP="006702A5">
            <w:pPr>
              <w:spacing w:after="0" w:line="240" w:lineRule="auto"/>
              <w:rPr>
                <w:rFonts w:ascii="Times New Roman" w:eastAsia="Times New Roman" w:hAnsi="Times New Roman"/>
                <w:lang w:eastAsia="ru-RU"/>
              </w:rPr>
            </w:pPr>
          </w:p>
        </w:tc>
        <w:tc>
          <w:tcPr>
            <w:tcW w:w="8080" w:type="dxa"/>
            <w:tcBorders>
              <w:top w:val="single" w:sz="4" w:space="0" w:color="000000"/>
              <w:left w:val="single" w:sz="4" w:space="0" w:color="000000"/>
              <w:bottom w:val="single" w:sz="4" w:space="0" w:color="000000"/>
              <w:right w:val="single" w:sz="4" w:space="0" w:color="000000"/>
            </w:tcBorders>
            <w:vAlign w:val="bottom"/>
            <w:hideMark/>
          </w:tcPr>
          <w:p w14:paraId="5F5AC1A4" w14:textId="77777777" w:rsidR="006702A5" w:rsidRPr="006702A5" w:rsidRDefault="006702A5" w:rsidP="006702A5">
            <w:pPr>
              <w:spacing w:after="0" w:line="240" w:lineRule="auto"/>
              <w:jc w:val="both"/>
              <w:rPr>
                <w:rFonts w:ascii="Times New Roman" w:eastAsia="Times New Roman" w:hAnsi="Times New Roman"/>
                <w:lang w:eastAsia="ru-RU"/>
              </w:rPr>
            </w:pPr>
            <w:r w:rsidRPr="006702A5">
              <w:rPr>
                <w:rFonts w:ascii="Times New Roman" w:eastAsia="Times New Roman" w:hAnsi="Times New Roman"/>
                <w:lang w:eastAsia="ru-RU"/>
              </w:rPr>
              <w:t>Ремонт/восстановление/замена штукатурного покрытия</w:t>
            </w:r>
          </w:p>
        </w:tc>
      </w:tr>
      <w:tr w:rsidR="006702A5" w:rsidRPr="006702A5" w14:paraId="385F7E7A" w14:textId="77777777" w:rsidTr="00817F89">
        <w:trPr>
          <w:cantSplit/>
        </w:trPr>
        <w:tc>
          <w:tcPr>
            <w:tcW w:w="10065" w:type="dxa"/>
            <w:gridSpan w:val="2"/>
            <w:tcBorders>
              <w:top w:val="single" w:sz="4" w:space="0" w:color="000000"/>
              <w:left w:val="single" w:sz="4" w:space="0" w:color="000000"/>
              <w:bottom w:val="single" w:sz="4" w:space="0" w:color="000000"/>
              <w:right w:val="single" w:sz="4" w:space="0" w:color="000000"/>
            </w:tcBorders>
            <w:hideMark/>
          </w:tcPr>
          <w:p w14:paraId="66A739C1" w14:textId="77777777" w:rsidR="006702A5" w:rsidRPr="006702A5" w:rsidRDefault="006702A5" w:rsidP="006702A5">
            <w:pPr>
              <w:spacing w:after="0" w:line="240" w:lineRule="auto"/>
              <w:jc w:val="center"/>
              <w:rPr>
                <w:rFonts w:ascii="Times New Roman" w:eastAsia="Times New Roman" w:hAnsi="Times New Roman"/>
                <w:lang w:eastAsia="ru-RU"/>
              </w:rPr>
            </w:pPr>
            <w:r w:rsidRPr="006702A5">
              <w:rPr>
                <w:rFonts w:ascii="Times New Roman" w:eastAsia="Times New Roman" w:hAnsi="Times New Roman"/>
                <w:lang w:eastAsia="ru-RU"/>
              </w:rPr>
              <w:t>Окна, двери и их фурнитура</w:t>
            </w:r>
          </w:p>
        </w:tc>
      </w:tr>
      <w:tr w:rsidR="006702A5" w:rsidRPr="006702A5" w14:paraId="6A37FBE5" w14:textId="77777777" w:rsidTr="00817F89">
        <w:trPr>
          <w:cantSplit/>
        </w:trPr>
        <w:tc>
          <w:tcPr>
            <w:tcW w:w="1985" w:type="dxa"/>
            <w:vMerge w:val="restart"/>
            <w:tcBorders>
              <w:top w:val="single" w:sz="4" w:space="0" w:color="000000"/>
              <w:left w:val="single" w:sz="4" w:space="0" w:color="000000"/>
              <w:bottom w:val="single" w:sz="4" w:space="0" w:color="000000"/>
              <w:right w:val="nil"/>
            </w:tcBorders>
            <w:hideMark/>
          </w:tcPr>
          <w:p w14:paraId="4283CE3C" w14:textId="77777777" w:rsidR="006702A5" w:rsidRPr="006702A5" w:rsidRDefault="006702A5" w:rsidP="006702A5">
            <w:pPr>
              <w:spacing w:after="0" w:line="240" w:lineRule="auto"/>
              <w:rPr>
                <w:rFonts w:ascii="Times New Roman" w:eastAsia="Times New Roman" w:hAnsi="Times New Roman"/>
                <w:lang w:eastAsia="ru-RU"/>
              </w:rPr>
            </w:pPr>
            <w:r w:rsidRPr="006702A5">
              <w:rPr>
                <w:rFonts w:ascii="Times New Roman" w:eastAsia="Times New Roman" w:hAnsi="Times New Roman"/>
                <w:lang w:eastAsia="ru-RU"/>
              </w:rPr>
              <w:t>Двери</w:t>
            </w:r>
          </w:p>
        </w:tc>
        <w:tc>
          <w:tcPr>
            <w:tcW w:w="8080" w:type="dxa"/>
            <w:tcBorders>
              <w:top w:val="single" w:sz="4" w:space="0" w:color="000000"/>
              <w:left w:val="single" w:sz="4" w:space="0" w:color="000000"/>
              <w:bottom w:val="single" w:sz="4" w:space="0" w:color="000000"/>
              <w:right w:val="single" w:sz="4" w:space="0" w:color="000000"/>
            </w:tcBorders>
            <w:vAlign w:val="bottom"/>
            <w:hideMark/>
          </w:tcPr>
          <w:p w14:paraId="558BAB50" w14:textId="77777777" w:rsidR="006702A5" w:rsidRPr="006702A5" w:rsidRDefault="006702A5" w:rsidP="006702A5">
            <w:pPr>
              <w:spacing w:after="0" w:line="240" w:lineRule="auto"/>
              <w:jc w:val="both"/>
              <w:rPr>
                <w:rFonts w:ascii="Times New Roman" w:eastAsia="Times New Roman" w:hAnsi="Times New Roman"/>
                <w:lang w:eastAsia="ru-RU"/>
              </w:rPr>
            </w:pPr>
            <w:r w:rsidRPr="006702A5">
              <w:rPr>
                <w:rFonts w:ascii="Times New Roman" w:eastAsia="Times New Roman" w:hAnsi="Times New Roman"/>
                <w:lang w:eastAsia="ru-RU"/>
              </w:rPr>
              <w:t>Временное закрытие/ремонт/восстановление/замена дверной коробки/полотна/наличников</w:t>
            </w:r>
          </w:p>
        </w:tc>
      </w:tr>
      <w:tr w:rsidR="006702A5" w:rsidRPr="006702A5" w14:paraId="2A9F9156" w14:textId="77777777" w:rsidTr="00817F89">
        <w:trPr>
          <w:cantSplit/>
        </w:trPr>
        <w:tc>
          <w:tcPr>
            <w:tcW w:w="1985" w:type="dxa"/>
            <w:vMerge/>
            <w:tcBorders>
              <w:top w:val="single" w:sz="4" w:space="0" w:color="000000"/>
              <w:left w:val="single" w:sz="4" w:space="0" w:color="000000"/>
              <w:bottom w:val="single" w:sz="4" w:space="0" w:color="000000"/>
              <w:right w:val="nil"/>
            </w:tcBorders>
            <w:vAlign w:val="center"/>
            <w:hideMark/>
          </w:tcPr>
          <w:p w14:paraId="00C7663F" w14:textId="77777777" w:rsidR="006702A5" w:rsidRPr="006702A5" w:rsidRDefault="006702A5" w:rsidP="006702A5">
            <w:pPr>
              <w:spacing w:after="0" w:line="240" w:lineRule="auto"/>
              <w:rPr>
                <w:rFonts w:ascii="Times New Roman" w:eastAsia="Times New Roman" w:hAnsi="Times New Roman"/>
                <w:lang w:eastAsia="ru-RU"/>
              </w:rPr>
            </w:pPr>
          </w:p>
        </w:tc>
        <w:tc>
          <w:tcPr>
            <w:tcW w:w="8080" w:type="dxa"/>
            <w:tcBorders>
              <w:top w:val="single" w:sz="4" w:space="0" w:color="000000"/>
              <w:left w:val="single" w:sz="4" w:space="0" w:color="000000"/>
              <w:bottom w:val="single" w:sz="4" w:space="0" w:color="000000"/>
              <w:right w:val="single" w:sz="4" w:space="0" w:color="000000"/>
            </w:tcBorders>
            <w:vAlign w:val="bottom"/>
            <w:hideMark/>
          </w:tcPr>
          <w:p w14:paraId="7CAA417F" w14:textId="77777777" w:rsidR="006702A5" w:rsidRPr="006702A5" w:rsidRDefault="006702A5" w:rsidP="006702A5">
            <w:pPr>
              <w:spacing w:after="0" w:line="240" w:lineRule="auto"/>
              <w:jc w:val="both"/>
              <w:rPr>
                <w:rFonts w:ascii="Times New Roman" w:eastAsia="Times New Roman" w:hAnsi="Times New Roman"/>
                <w:lang w:eastAsia="ru-RU"/>
              </w:rPr>
            </w:pPr>
            <w:r w:rsidRPr="006702A5">
              <w:rPr>
                <w:rFonts w:ascii="Times New Roman" w:eastAsia="Times New Roman" w:hAnsi="Times New Roman"/>
                <w:lang w:eastAsia="ru-RU"/>
              </w:rPr>
              <w:t>Регулировка/ремонт/замена фурнитуры (замок, ручка, шпингалет, петля, засов, ограничитель, доводчик и т.д.)</w:t>
            </w:r>
          </w:p>
        </w:tc>
      </w:tr>
      <w:tr w:rsidR="006702A5" w:rsidRPr="006702A5" w14:paraId="24F07B53" w14:textId="77777777" w:rsidTr="00817F89">
        <w:trPr>
          <w:cantSplit/>
        </w:trPr>
        <w:tc>
          <w:tcPr>
            <w:tcW w:w="1985" w:type="dxa"/>
            <w:vMerge w:val="restart"/>
            <w:tcBorders>
              <w:top w:val="single" w:sz="4" w:space="0" w:color="000000"/>
              <w:left w:val="single" w:sz="4" w:space="0" w:color="000000"/>
              <w:bottom w:val="single" w:sz="4" w:space="0" w:color="000000"/>
              <w:right w:val="nil"/>
            </w:tcBorders>
            <w:hideMark/>
          </w:tcPr>
          <w:p w14:paraId="46975A59" w14:textId="77777777" w:rsidR="006702A5" w:rsidRPr="006702A5" w:rsidRDefault="006702A5" w:rsidP="006702A5">
            <w:pPr>
              <w:spacing w:after="0" w:line="240" w:lineRule="auto"/>
              <w:rPr>
                <w:rFonts w:ascii="Times New Roman" w:eastAsia="Times New Roman" w:hAnsi="Times New Roman"/>
                <w:lang w:eastAsia="ru-RU"/>
              </w:rPr>
            </w:pPr>
            <w:r w:rsidRPr="006702A5">
              <w:rPr>
                <w:rFonts w:ascii="Times New Roman" w:eastAsia="Times New Roman" w:hAnsi="Times New Roman"/>
                <w:lang w:eastAsia="ru-RU"/>
              </w:rPr>
              <w:t>Окна</w:t>
            </w:r>
          </w:p>
        </w:tc>
        <w:tc>
          <w:tcPr>
            <w:tcW w:w="8080" w:type="dxa"/>
            <w:tcBorders>
              <w:top w:val="single" w:sz="4" w:space="0" w:color="000000"/>
              <w:left w:val="single" w:sz="4" w:space="0" w:color="000000"/>
              <w:bottom w:val="single" w:sz="4" w:space="0" w:color="000000"/>
              <w:right w:val="single" w:sz="4" w:space="0" w:color="000000"/>
            </w:tcBorders>
            <w:vAlign w:val="bottom"/>
            <w:hideMark/>
          </w:tcPr>
          <w:p w14:paraId="3771D476" w14:textId="77777777" w:rsidR="006702A5" w:rsidRPr="006702A5" w:rsidRDefault="006702A5" w:rsidP="006702A5">
            <w:pPr>
              <w:spacing w:after="0" w:line="240" w:lineRule="auto"/>
              <w:jc w:val="both"/>
              <w:rPr>
                <w:rFonts w:ascii="Times New Roman" w:eastAsia="Times New Roman" w:hAnsi="Times New Roman"/>
                <w:lang w:eastAsia="ru-RU"/>
              </w:rPr>
            </w:pPr>
            <w:r w:rsidRPr="006702A5">
              <w:rPr>
                <w:rFonts w:ascii="Times New Roman" w:eastAsia="Times New Roman" w:hAnsi="Times New Roman"/>
                <w:lang w:eastAsia="ru-RU"/>
              </w:rPr>
              <w:t>Временное закрытие/замена стекла/стеклопакета</w:t>
            </w:r>
          </w:p>
        </w:tc>
      </w:tr>
      <w:tr w:rsidR="006702A5" w:rsidRPr="006702A5" w14:paraId="74D3B417" w14:textId="77777777" w:rsidTr="00817F89">
        <w:trPr>
          <w:cantSplit/>
        </w:trPr>
        <w:tc>
          <w:tcPr>
            <w:tcW w:w="1985" w:type="dxa"/>
            <w:vMerge/>
            <w:tcBorders>
              <w:top w:val="single" w:sz="4" w:space="0" w:color="000000"/>
              <w:left w:val="single" w:sz="4" w:space="0" w:color="000000"/>
              <w:bottom w:val="single" w:sz="4" w:space="0" w:color="000000"/>
              <w:right w:val="nil"/>
            </w:tcBorders>
            <w:vAlign w:val="center"/>
            <w:hideMark/>
          </w:tcPr>
          <w:p w14:paraId="38B7EB6E" w14:textId="77777777" w:rsidR="006702A5" w:rsidRPr="006702A5" w:rsidRDefault="006702A5" w:rsidP="006702A5">
            <w:pPr>
              <w:spacing w:after="0" w:line="240" w:lineRule="auto"/>
              <w:rPr>
                <w:rFonts w:ascii="Times New Roman" w:eastAsia="Times New Roman" w:hAnsi="Times New Roman"/>
                <w:lang w:eastAsia="ru-RU"/>
              </w:rPr>
            </w:pPr>
          </w:p>
        </w:tc>
        <w:tc>
          <w:tcPr>
            <w:tcW w:w="8080" w:type="dxa"/>
            <w:tcBorders>
              <w:top w:val="single" w:sz="4" w:space="0" w:color="000000"/>
              <w:left w:val="single" w:sz="4" w:space="0" w:color="000000"/>
              <w:bottom w:val="single" w:sz="4" w:space="0" w:color="000000"/>
              <w:right w:val="single" w:sz="4" w:space="0" w:color="000000"/>
            </w:tcBorders>
            <w:vAlign w:val="bottom"/>
            <w:hideMark/>
          </w:tcPr>
          <w:p w14:paraId="02CFB15B" w14:textId="77777777" w:rsidR="006702A5" w:rsidRPr="006702A5" w:rsidRDefault="006702A5" w:rsidP="006702A5">
            <w:pPr>
              <w:spacing w:after="0" w:line="240" w:lineRule="auto"/>
              <w:jc w:val="both"/>
              <w:rPr>
                <w:rFonts w:ascii="Times New Roman" w:eastAsia="Times New Roman" w:hAnsi="Times New Roman"/>
                <w:lang w:eastAsia="ru-RU"/>
              </w:rPr>
            </w:pPr>
            <w:r w:rsidRPr="006702A5">
              <w:rPr>
                <w:rFonts w:ascii="Times New Roman" w:eastAsia="Times New Roman" w:hAnsi="Times New Roman"/>
                <w:lang w:eastAsia="ru-RU"/>
              </w:rPr>
              <w:t>Ремонт/восстановление/замена элементов окна (подоконник, откосы и т.д.)</w:t>
            </w:r>
          </w:p>
        </w:tc>
      </w:tr>
      <w:tr w:rsidR="006702A5" w:rsidRPr="006702A5" w14:paraId="08512A77" w14:textId="77777777" w:rsidTr="00817F89">
        <w:trPr>
          <w:cantSplit/>
        </w:trPr>
        <w:tc>
          <w:tcPr>
            <w:tcW w:w="1985" w:type="dxa"/>
            <w:vMerge/>
            <w:tcBorders>
              <w:top w:val="single" w:sz="4" w:space="0" w:color="000000"/>
              <w:left w:val="single" w:sz="4" w:space="0" w:color="000000"/>
              <w:bottom w:val="single" w:sz="4" w:space="0" w:color="000000"/>
              <w:right w:val="nil"/>
            </w:tcBorders>
            <w:vAlign w:val="center"/>
            <w:hideMark/>
          </w:tcPr>
          <w:p w14:paraId="78B0D3DC" w14:textId="77777777" w:rsidR="006702A5" w:rsidRPr="006702A5" w:rsidRDefault="006702A5" w:rsidP="006702A5">
            <w:pPr>
              <w:spacing w:after="0" w:line="240" w:lineRule="auto"/>
              <w:rPr>
                <w:rFonts w:ascii="Times New Roman" w:eastAsia="Times New Roman" w:hAnsi="Times New Roman"/>
                <w:lang w:eastAsia="ru-RU"/>
              </w:rPr>
            </w:pPr>
          </w:p>
        </w:tc>
        <w:tc>
          <w:tcPr>
            <w:tcW w:w="8080" w:type="dxa"/>
            <w:tcBorders>
              <w:top w:val="single" w:sz="4" w:space="0" w:color="000000"/>
              <w:left w:val="single" w:sz="4" w:space="0" w:color="000000"/>
              <w:bottom w:val="single" w:sz="4" w:space="0" w:color="000000"/>
              <w:right w:val="single" w:sz="4" w:space="0" w:color="000000"/>
            </w:tcBorders>
            <w:vAlign w:val="bottom"/>
            <w:hideMark/>
          </w:tcPr>
          <w:p w14:paraId="32BC9948" w14:textId="77777777" w:rsidR="006702A5" w:rsidRPr="006702A5" w:rsidRDefault="006702A5" w:rsidP="006702A5">
            <w:pPr>
              <w:spacing w:after="0" w:line="240" w:lineRule="auto"/>
              <w:jc w:val="both"/>
              <w:rPr>
                <w:rFonts w:ascii="Times New Roman" w:eastAsia="Times New Roman" w:hAnsi="Times New Roman"/>
                <w:lang w:eastAsia="ru-RU"/>
              </w:rPr>
            </w:pPr>
            <w:r w:rsidRPr="006702A5">
              <w:rPr>
                <w:rFonts w:ascii="Times New Roman" w:eastAsia="Times New Roman" w:hAnsi="Times New Roman"/>
                <w:lang w:eastAsia="ru-RU"/>
              </w:rPr>
              <w:t>Регулировка/ремонт/замена фурнитуры (замок, ручка, петли и т.д.)</w:t>
            </w:r>
          </w:p>
        </w:tc>
      </w:tr>
      <w:tr w:rsidR="006702A5" w:rsidRPr="006702A5" w14:paraId="4493514D" w14:textId="77777777" w:rsidTr="00817F89">
        <w:trPr>
          <w:cantSplit/>
          <w:trHeight w:val="271"/>
        </w:trPr>
        <w:tc>
          <w:tcPr>
            <w:tcW w:w="10065" w:type="dxa"/>
            <w:gridSpan w:val="2"/>
            <w:tcBorders>
              <w:top w:val="single" w:sz="4" w:space="0" w:color="000000"/>
              <w:left w:val="single" w:sz="4" w:space="0" w:color="000000"/>
              <w:bottom w:val="single" w:sz="4" w:space="0" w:color="000000"/>
              <w:right w:val="single" w:sz="4" w:space="0" w:color="000000"/>
            </w:tcBorders>
            <w:hideMark/>
          </w:tcPr>
          <w:p w14:paraId="2CD6B966" w14:textId="77777777" w:rsidR="006702A5" w:rsidRPr="006702A5" w:rsidRDefault="006702A5" w:rsidP="006702A5">
            <w:pPr>
              <w:spacing w:after="0" w:line="240" w:lineRule="auto"/>
              <w:jc w:val="center"/>
              <w:rPr>
                <w:rFonts w:ascii="Times New Roman" w:eastAsia="Times New Roman" w:hAnsi="Times New Roman"/>
                <w:lang w:eastAsia="ru-RU"/>
              </w:rPr>
            </w:pPr>
            <w:r w:rsidRPr="006702A5">
              <w:rPr>
                <w:rFonts w:ascii="Times New Roman" w:eastAsia="Times New Roman" w:hAnsi="Times New Roman"/>
                <w:lang w:eastAsia="ru-RU"/>
              </w:rPr>
              <w:t>Входная группа, прилегающая территория</w:t>
            </w:r>
          </w:p>
        </w:tc>
      </w:tr>
      <w:tr w:rsidR="006702A5" w:rsidRPr="006702A5" w14:paraId="553C493A" w14:textId="77777777" w:rsidTr="00817F89">
        <w:trPr>
          <w:cantSplit/>
        </w:trPr>
        <w:tc>
          <w:tcPr>
            <w:tcW w:w="1985" w:type="dxa"/>
            <w:vMerge w:val="restart"/>
            <w:tcBorders>
              <w:top w:val="single" w:sz="4" w:space="0" w:color="000000"/>
              <w:left w:val="single" w:sz="4" w:space="0" w:color="000000"/>
              <w:bottom w:val="single" w:sz="4" w:space="0" w:color="000000"/>
              <w:right w:val="nil"/>
            </w:tcBorders>
            <w:hideMark/>
          </w:tcPr>
          <w:p w14:paraId="62A2C93E" w14:textId="77777777" w:rsidR="006702A5" w:rsidRPr="006702A5" w:rsidRDefault="006702A5" w:rsidP="006702A5">
            <w:pPr>
              <w:spacing w:after="0" w:line="240" w:lineRule="auto"/>
              <w:rPr>
                <w:rFonts w:ascii="Times New Roman" w:eastAsia="Times New Roman" w:hAnsi="Times New Roman"/>
                <w:lang w:eastAsia="ru-RU"/>
              </w:rPr>
            </w:pPr>
            <w:r w:rsidRPr="006702A5">
              <w:rPr>
                <w:rFonts w:ascii="Times New Roman" w:eastAsia="Times New Roman" w:hAnsi="Times New Roman"/>
                <w:lang w:eastAsia="ru-RU"/>
              </w:rPr>
              <w:t>Входная группа</w:t>
            </w:r>
          </w:p>
        </w:tc>
        <w:tc>
          <w:tcPr>
            <w:tcW w:w="8080" w:type="dxa"/>
            <w:tcBorders>
              <w:top w:val="single" w:sz="4" w:space="0" w:color="000000"/>
              <w:left w:val="single" w:sz="4" w:space="0" w:color="000000"/>
              <w:bottom w:val="single" w:sz="4" w:space="0" w:color="000000"/>
              <w:right w:val="single" w:sz="4" w:space="0" w:color="000000"/>
            </w:tcBorders>
            <w:vAlign w:val="bottom"/>
            <w:hideMark/>
          </w:tcPr>
          <w:p w14:paraId="1A0F3A4D" w14:textId="77777777" w:rsidR="006702A5" w:rsidRPr="006702A5" w:rsidRDefault="006702A5" w:rsidP="006702A5">
            <w:pPr>
              <w:spacing w:after="0" w:line="240" w:lineRule="auto"/>
              <w:jc w:val="both"/>
              <w:rPr>
                <w:rFonts w:ascii="Times New Roman" w:eastAsia="Times New Roman" w:hAnsi="Times New Roman"/>
                <w:lang w:eastAsia="ru-RU"/>
              </w:rPr>
            </w:pPr>
            <w:r w:rsidRPr="006702A5">
              <w:rPr>
                <w:rFonts w:ascii="Times New Roman" w:eastAsia="Times New Roman" w:hAnsi="Times New Roman"/>
                <w:lang w:eastAsia="ru-RU"/>
              </w:rPr>
              <w:t>Ремонт/замена элементов системы грязезащитного/ антискользящего покрытия</w:t>
            </w:r>
          </w:p>
        </w:tc>
      </w:tr>
      <w:tr w:rsidR="006702A5" w:rsidRPr="006702A5" w14:paraId="6C77A004" w14:textId="77777777" w:rsidTr="00817F89">
        <w:trPr>
          <w:cantSplit/>
        </w:trPr>
        <w:tc>
          <w:tcPr>
            <w:tcW w:w="1985" w:type="dxa"/>
            <w:vMerge/>
            <w:tcBorders>
              <w:top w:val="single" w:sz="4" w:space="0" w:color="000000"/>
              <w:left w:val="single" w:sz="4" w:space="0" w:color="000000"/>
              <w:bottom w:val="single" w:sz="4" w:space="0" w:color="000000"/>
              <w:right w:val="nil"/>
            </w:tcBorders>
            <w:vAlign w:val="center"/>
            <w:hideMark/>
          </w:tcPr>
          <w:p w14:paraId="04D22B30" w14:textId="77777777" w:rsidR="006702A5" w:rsidRPr="006702A5" w:rsidRDefault="006702A5" w:rsidP="006702A5">
            <w:pPr>
              <w:spacing w:after="0" w:line="240" w:lineRule="auto"/>
              <w:rPr>
                <w:rFonts w:ascii="Times New Roman" w:eastAsia="Times New Roman" w:hAnsi="Times New Roman"/>
                <w:lang w:eastAsia="ru-RU"/>
              </w:rPr>
            </w:pPr>
          </w:p>
        </w:tc>
        <w:tc>
          <w:tcPr>
            <w:tcW w:w="8080" w:type="dxa"/>
            <w:tcBorders>
              <w:top w:val="single" w:sz="4" w:space="0" w:color="000000"/>
              <w:left w:val="single" w:sz="4" w:space="0" w:color="000000"/>
              <w:bottom w:val="single" w:sz="4" w:space="0" w:color="000000"/>
              <w:right w:val="single" w:sz="4" w:space="0" w:color="000000"/>
            </w:tcBorders>
            <w:vAlign w:val="bottom"/>
            <w:hideMark/>
          </w:tcPr>
          <w:p w14:paraId="0DCF803F" w14:textId="77777777" w:rsidR="006702A5" w:rsidRPr="006702A5" w:rsidRDefault="006702A5" w:rsidP="006702A5">
            <w:pPr>
              <w:spacing w:after="0" w:line="240" w:lineRule="auto"/>
              <w:rPr>
                <w:rFonts w:ascii="Times New Roman" w:eastAsia="Times New Roman" w:hAnsi="Times New Roman"/>
                <w:lang w:eastAsia="ru-RU"/>
              </w:rPr>
            </w:pPr>
            <w:r w:rsidRPr="006702A5">
              <w:rPr>
                <w:rFonts w:ascii="Times New Roman" w:eastAsia="Times New Roman" w:hAnsi="Times New Roman"/>
                <w:lang w:eastAsia="ru-RU"/>
              </w:rPr>
              <w:t>Ремонт/замена ограждения/элементов пандуса</w:t>
            </w:r>
          </w:p>
        </w:tc>
      </w:tr>
      <w:tr w:rsidR="006702A5" w:rsidRPr="006702A5" w14:paraId="0248EDA9" w14:textId="77777777" w:rsidTr="00817F89">
        <w:trPr>
          <w:cantSplit/>
        </w:trPr>
        <w:tc>
          <w:tcPr>
            <w:tcW w:w="1985" w:type="dxa"/>
            <w:vMerge/>
            <w:tcBorders>
              <w:top w:val="single" w:sz="4" w:space="0" w:color="000000"/>
              <w:left w:val="single" w:sz="4" w:space="0" w:color="000000"/>
              <w:bottom w:val="single" w:sz="4" w:space="0" w:color="000000"/>
              <w:right w:val="nil"/>
            </w:tcBorders>
            <w:vAlign w:val="center"/>
            <w:hideMark/>
          </w:tcPr>
          <w:p w14:paraId="44429CF5" w14:textId="77777777" w:rsidR="006702A5" w:rsidRPr="006702A5" w:rsidRDefault="006702A5" w:rsidP="006702A5">
            <w:pPr>
              <w:spacing w:after="0" w:line="240" w:lineRule="auto"/>
              <w:rPr>
                <w:rFonts w:ascii="Times New Roman" w:eastAsia="Times New Roman" w:hAnsi="Times New Roman"/>
                <w:lang w:eastAsia="ru-RU"/>
              </w:rPr>
            </w:pPr>
          </w:p>
        </w:tc>
        <w:tc>
          <w:tcPr>
            <w:tcW w:w="8080" w:type="dxa"/>
            <w:tcBorders>
              <w:top w:val="single" w:sz="4" w:space="0" w:color="000000"/>
              <w:left w:val="single" w:sz="4" w:space="0" w:color="000000"/>
              <w:bottom w:val="single" w:sz="4" w:space="0" w:color="000000"/>
              <w:right w:val="single" w:sz="4" w:space="0" w:color="000000"/>
            </w:tcBorders>
            <w:vAlign w:val="bottom"/>
            <w:hideMark/>
          </w:tcPr>
          <w:p w14:paraId="4A8C453C" w14:textId="77777777" w:rsidR="006702A5" w:rsidRPr="006702A5" w:rsidRDefault="006702A5" w:rsidP="006702A5">
            <w:pPr>
              <w:spacing w:after="0" w:line="240" w:lineRule="auto"/>
              <w:rPr>
                <w:rFonts w:ascii="Times New Roman" w:eastAsia="Times New Roman" w:hAnsi="Times New Roman"/>
                <w:lang w:eastAsia="ru-RU"/>
              </w:rPr>
            </w:pPr>
            <w:r w:rsidRPr="006702A5">
              <w:rPr>
                <w:rFonts w:ascii="Times New Roman" w:eastAsia="Times New Roman" w:hAnsi="Times New Roman"/>
                <w:lang w:eastAsia="ru-RU"/>
              </w:rPr>
              <w:t>Ремонт/замена козырька</w:t>
            </w:r>
          </w:p>
        </w:tc>
      </w:tr>
      <w:tr w:rsidR="006702A5" w:rsidRPr="006702A5" w14:paraId="16AB3360" w14:textId="77777777" w:rsidTr="00817F89">
        <w:trPr>
          <w:cantSplit/>
        </w:trPr>
        <w:tc>
          <w:tcPr>
            <w:tcW w:w="1985" w:type="dxa"/>
            <w:vMerge/>
            <w:tcBorders>
              <w:top w:val="single" w:sz="4" w:space="0" w:color="000000"/>
              <w:left w:val="single" w:sz="4" w:space="0" w:color="000000"/>
              <w:bottom w:val="single" w:sz="4" w:space="0" w:color="000000"/>
              <w:right w:val="nil"/>
            </w:tcBorders>
            <w:vAlign w:val="center"/>
            <w:hideMark/>
          </w:tcPr>
          <w:p w14:paraId="42D21E39" w14:textId="77777777" w:rsidR="006702A5" w:rsidRPr="006702A5" w:rsidRDefault="006702A5" w:rsidP="006702A5">
            <w:pPr>
              <w:spacing w:after="0" w:line="240" w:lineRule="auto"/>
              <w:rPr>
                <w:rFonts w:ascii="Times New Roman" w:eastAsia="Times New Roman" w:hAnsi="Times New Roman"/>
                <w:lang w:eastAsia="ru-RU"/>
              </w:rPr>
            </w:pPr>
          </w:p>
        </w:tc>
        <w:tc>
          <w:tcPr>
            <w:tcW w:w="8080" w:type="dxa"/>
            <w:tcBorders>
              <w:top w:val="single" w:sz="4" w:space="0" w:color="000000"/>
              <w:left w:val="single" w:sz="4" w:space="0" w:color="000000"/>
              <w:bottom w:val="single" w:sz="4" w:space="0" w:color="000000"/>
              <w:right w:val="single" w:sz="4" w:space="0" w:color="000000"/>
            </w:tcBorders>
            <w:vAlign w:val="bottom"/>
            <w:hideMark/>
          </w:tcPr>
          <w:p w14:paraId="11DE4289" w14:textId="77777777" w:rsidR="006702A5" w:rsidRPr="006702A5" w:rsidRDefault="006702A5" w:rsidP="006702A5">
            <w:pPr>
              <w:spacing w:after="0" w:line="240" w:lineRule="auto"/>
              <w:rPr>
                <w:rFonts w:ascii="Times New Roman" w:eastAsia="Times New Roman" w:hAnsi="Times New Roman"/>
                <w:lang w:eastAsia="ru-RU"/>
              </w:rPr>
            </w:pPr>
            <w:r w:rsidRPr="006702A5">
              <w:rPr>
                <w:rFonts w:ascii="Times New Roman" w:eastAsia="Times New Roman" w:hAnsi="Times New Roman"/>
                <w:lang w:eastAsia="ru-RU"/>
              </w:rPr>
              <w:t>Ремонт/замена облицовки крыльца/пандуса/козырька/ограждения</w:t>
            </w:r>
          </w:p>
        </w:tc>
      </w:tr>
      <w:tr w:rsidR="006702A5" w:rsidRPr="006702A5" w14:paraId="0D97A8C4" w14:textId="77777777" w:rsidTr="00817F89">
        <w:trPr>
          <w:cantSplit/>
        </w:trPr>
        <w:tc>
          <w:tcPr>
            <w:tcW w:w="1985" w:type="dxa"/>
            <w:vMerge w:val="restart"/>
            <w:tcBorders>
              <w:top w:val="single" w:sz="4" w:space="0" w:color="000000"/>
              <w:left w:val="single" w:sz="4" w:space="0" w:color="000000"/>
              <w:bottom w:val="single" w:sz="4" w:space="0" w:color="000000"/>
              <w:right w:val="nil"/>
            </w:tcBorders>
            <w:hideMark/>
          </w:tcPr>
          <w:p w14:paraId="40DEA6CB" w14:textId="77777777" w:rsidR="006702A5" w:rsidRPr="006702A5" w:rsidRDefault="006702A5" w:rsidP="006702A5">
            <w:pPr>
              <w:spacing w:after="0" w:line="240" w:lineRule="auto"/>
              <w:rPr>
                <w:rFonts w:ascii="Times New Roman" w:eastAsia="Times New Roman" w:hAnsi="Times New Roman"/>
                <w:lang w:eastAsia="ru-RU"/>
              </w:rPr>
            </w:pPr>
            <w:r w:rsidRPr="006702A5">
              <w:rPr>
                <w:rFonts w:ascii="Times New Roman" w:eastAsia="Times New Roman" w:hAnsi="Times New Roman"/>
                <w:lang w:eastAsia="ru-RU"/>
              </w:rPr>
              <w:t>Прилегающая территория</w:t>
            </w:r>
          </w:p>
        </w:tc>
        <w:tc>
          <w:tcPr>
            <w:tcW w:w="8080" w:type="dxa"/>
            <w:tcBorders>
              <w:top w:val="single" w:sz="4" w:space="0" w:color="000000"/>
              <w:left w:val="single" w:sz="4" w:space="0" w:color="000000"/>
              <w:bottom w:val="single" w:sz="4" w:space="0" w:color="000000"/>
              <w:right w:val="single" w:sz="4" w:space="0" w:color="000000"/>
            </w:tcBorders>
            <w:vAlign w:val="bottom"/>
            <w:hideMark/>
          </w:tcPr>
          <w:p w14:paraId="38B18713" w14:textId="77777777" w:rsidR="006702A5" w:rsidRPr="006702A5" w:rsidRDefault="006702A5" w:rsidP="006702A5">
            <w:pPr>
              <w:spacing w:after="0" w:line="240" w:lineRule="auto"/>
              <w:rPr>
                <w:rFonts w:ascii="Times New Roman" w:eastAsia="Times New Roman" w:hAnsi="Times New Roman"/>
                <w:lang w:eastAsia="ru-RU"/>
              </w:rPr>
            </w:pPr>
            <w:r w:rsidRPr="006702A5">
              <w:rPr>
                <w:rFonts w:ascii="Times New Roman" w:eastAsia="Times New Roman" w:hAnsi="Times New Roman"/>
                <w:lang w:eastAsia="ru-RU"/>
              </w:rPr>
              <w:t>Ремонт отмостки</w:t>
            </w:r>
          </w:p>
        </w:tc>
      </w:tr>
      <w:tr w:rsidR="006702A5" w:rsidRPr="006702A5" w14:paraId="5682A789" w14:textId="77777777" w:rsidTr="00817F89">
        <w:trPr>
          <w:cantSplit/>
        </w:trPr>
        <w:tc>
          <w:tcPr>
            <w:tcW w:w="1985" w:type="dxa"/>
            <w:vMerge/>
            <w:tcBorders>
              <w:top w:val="single" w:sz="4" w:space="0" w:color="000000"/>
              <w:left w:val="single" w:sz="4" w:space="0" w:color="000000"/>
              <w:bottom w:val="single" w:sz="4" w:space="0" w:color="000000"/>
              <w:right w:val="nil"/>
            </w:tcBorders>
            <w:vAlign w:val="center"/>
            <w:hideMark/>
          </w:tcPr>
          <w:p w14:paraId="0E3217E9" w14:textId="77777777" w:rsidR="006702A5" w:rsidRPr="006702A5" w:rsidRDefault="006702A5" w:rsidP="006702A5">
            <w:pPr>
              <w:spacing w:after="0" w:line="240" w:lineRule="auto"/>
              <w:rPr>
                <w:rFonts w:ascii="Times New Roman" w:eastAsia="Times New Roman" w:hAnsi="Times New Roman"/>
                <w:lang w:eastAsia="ru-RU"/>
              </w:rPr>
            </w:pPr>
          </w:p>
        </w:tc>
        <w:tc>
          <w:tcPr>
            <w:tcW w:w="8080" w:type="dxa"/>
            <w:tcBorders>
              <w:top w:val="single" w:sz="4" w:space="0" w:color="000000"/>
              <w:left w:val="single" w:sz="4" w:space="0" w:color="000000"/>
              <w:bottom w:val="single" w:sz="4" w:space="0" w:color="000000"/>
              <w:right w:val="single" w:sz="4" w:space="0" w:color="000000"/>
            </w:tcBorders>
            <w:vAlign w:val="bottom"/>
            <w:hideMark/>
          </w:tcPr>
          <w:p w14:paraId="32CBFBAB" w14:textId="77777777" w:rsidR="006702A5" w:rsidRPr="006702A5" w:rsidRDefault="006702A5" w:rsidP="006702A5">
            <w:pPr>
              <w:spacing w:after="0" w:line="240" w:lineRule="auto"/>
              <w:jc w:val="both"/>
              <w:rPr>
                <w:rFonts w:ascii="Times New Roman" w:eastAsia="Times New Roman" w:hAnsi="Times New Roman"/>
                <w:lang w:eastAsia="ru-RU"/>
              </w:rPr>
            </w:pPr>
            <w:r w:rsidRPr="006702A5">
              <w:rPr>
                <w:rFonts w:ascii="Times New Roman" w:eastAsia="Times New Roman" w:hAnsi="Times New Roman"/>
                <w:lang w:eastAsia="ru-RU"/>
              </w:rPr>
              <w:t>Ремонт/замена элементов безопасности (дорожного знака, ограничителя скорости/ограничителя высоты, отбойника и т.д.)/ограждений (забор, ворота, калитки и т.п.)</w:t>
            </w:r>
          </w:p>
        </w:tc>
      </w:tr>
      <w:tr w:rsidR="006702A5" w:rsidRPr="006702A5" w14:paraId="6778F819" w14:textId="77777777" w:rsidTr="00817F89">
        <w:trPr>
          <w:cantSplit/>
        </w:trPr>
        <w:tc>
          <w:tcPr>
            <w:tcW w:w="10065" w:type="dxa"/>
            <w:gridSpan w:val="2"/>
            <w:tcBorders>
              <w:top w:val="single" w:sz="4" w:space="0" w:color="000000"/>
              <w:left w:val="single" w:sz="4" w:space="0" w:color="000000"/>
              <w:bottom w:val="single" w:sz="4" w:space="0" w:color="000000"/>
              <w:right w:val="single" w:sz="4" w:space="0" w:color="000000"/>
            </w:tcBorders>
            <w:hideMark/>
          </w:tcPr>
          <w:p w14:paraId="6D62197E" w14:textId="77777777" w:rsidR="006702A5" w:rsidRPr="006702A5" w:rsidRDefault="006702A5" w:rsidP="006702A5">
            <w:pPr>
              <w:spacing w:after="0" w:line="240" w:lineRule="auto"/>
              <w:jc w:val="center"/>
              <w:rPr>
                <w:rFonts w:ascii="Times New Roman" w:eastAsia="Times New Roman" w:hAnsi="Times New Roman"/>
                <w:lang w:eastAsia="ru-RU"/>
              </w:rPr>
            </w:pPr>
            <w:r w:rsidRPr="006702A5">
              <w:rPr>
                <w:rFonts w:ascii="Times New Roman" w:eastAsia="Times New Roman" w:hAnsi="Times New Roman"/>
                <w:lang w:eastAsia="ru-RU"/>
              </w:rPr>
              <w:t>Наружные работы</w:t>
            </w:r>
          </w:p>
        </w:tc>
      </w:tr>
      <w:tr w:rsidR="006702A5" w:rsidRPr="006702A5" w14:paraId="3290E54F" w14:textId="77777777" w:rsidTr="00817F89">
        <w:trPr>
          <w:cantSplit/>
        </w:trPr>
        <w:tc>
          <w:tcPr>
            <w:tcW w:w="1985" w:type="dxa"/>
            <w:vMerge w:val="restart"/>
            <w:tcBorders>
              <w:top w:val="single" w:sz="4" w:space="0" w:color="000000"/>
              <w:left w:val="single" w:sz="4" w:space="0" w:color="000000"/>
              <w:bottom w:val="single" w:sz="4" w:space="0" w:color="000000"/>
              <w:right w:val="nil"/>
            </w:tcBorders>
            <w:hideMark/>
          </w:tcPr>
          <w:p w14:paraId="26D2C4B4" w14:textId="77777777" w:rsidR="006702A5" w:rsidRPr="006702A5" w:rsidRDefault="006702A5" w:rsidP="006702A5">
            <w:pPr>
              <w:spacing w:after="0" w:line="240" w:lineRule="auto"/>
              <w:rPr>
                <w:rFonts w:ascii="Times New Roman" w:eastAsia="Times New Roman" w:hAnsi="Times New Roman"/>
                <w:lang w:eastAsia="ru-RU"/>
              </w:rPr>
            </w:pPr>
            <w:r w:rsidRPr="006702A5">
              <w:rPr>
                <w:rFonts w:ascii="Times New Roman" w:eastAsia="Times New Roman" w:hAnsi="Times New Roman"/>
                <w:lang w:eastAsia="ru-RU"/>
              </w:rPr>
              <w:t>Фасад</w:t>
            </w:r>
          </w:p>
        </w:tc>
        <w:tc>
          <w:tcPr>
            <w:tcW w:w="8080" w:type="dxa"/>
            <w:tcBorders>
              <w:top w:val="single" w:sz="4" w:space="0" w:color="000000"/>
              <w:left w:val="single" w:sz="4" w:space="0" w:color="000000"/>
              <w:bottom w:val="single" w:sz="4" w:space="0" w:color="000000"/>
              <w:right w:val="single" w:sz="4" w:space="0" w:color="000000"/>
            </w:tcBorders>
            <w:vAlign w:val="bottom"/>
            <w:hideMark/>
          </w:tcPr>
          <w:p w14:paraId="7ED0FD43" w14:textId="77777777" w:rsidR="006702A5" w:rsidRPr="006702A5" w:rsidRDefault="006702A5" w:rsidP="006702A5">
            <w:pPr>
              <w:spacing w:after="0" w:line="240" w:lineRule="auto"/>
              <w:jc w:val="both"/>
              <w:rPr>
                <w:rFonts w:ascii="Times New Roman" w:eastAsia="Times New Roman" w:hAnsi="Times New Roman"/>
                <w:lang w:eastAsia="ru-RU"/>
              </w:rPr>
            </w:pPr>
            <w:r w:rsidRPr="006702A5">
              <w:rPr>
                <w:rFonts w:ascii="Times New Roman" w:eastAsia="Times New Roman" w:hAnsi="Times New Roman"/>
                <w:lang w:eastAsia="ru-RU"/>
              </w:rPr>
              <w:t>Заделка трещин, сколов, восстановление покрытия с подбором отделочного материала, колера и подготовительными работами (грунтовка, зачистка и т.д.)</w:t>
            </w:r>
          </w:p>
        </w:tc>
      </w:tr>
      <w:tr w:rsidR="006702A5" w:rsidRPr="006702A5" w14:paraId="4C7A78AE" w14:textId="77777777" w:rsidTr="00817F89">
        <w:trPr>
          <w:cantSplit/>
        </w:trPr>
        <w:tc>
          <w:tcPr>
            <w:tcW w:w="1985" w:type="dxa"/>
            <w:vMerge/>
            <w:tcBorders>
              <w:top w:val="single" w:sz="4" w:space="0" w:color="000000"/>
              <w:left w:val="single" w:sz="4" w:space="0" w:color="000000"/>
              <w:bottom w:val="single" w:sz="4" w:space="0" w:color="000000"/>
              <w:right w:val="nil"/>
            </w:tcBorders>
            <w:vAlign w:val="center"/>
            <w:hideMark/>
          </w:tcPr>
          <w:p w14:paraId="7BB9C5D0" w14:textId="77777777" w:rsidR="006702A5" w:rsidRPr="006702A5" w:rsidRDefault="006702A5" w:rsidP="006702A5">
            <w:pPr>
              <w:spacing w:after="0" w:line="240" w:lineRule="auto"/>
              <w:rPr>
                <w:rFonts w:ascii="Times New Roman" w:eastAsia="Times New Roman" w:hAnsi="Times New Roman"/>
                <w:lang w:eastAsia="ru-RU"/>
              </w:rPr>
            </w:pPr>
          </w:p>
        </w:tc>
        <w:tc>
          <w:tcPr>
            <w:tcW w:w="8080" w:type="dxa"/>
            <w:tcBorders>
              <w:top w:val="single" w:sz="4" w:space="0" w:color="000000"/>
              <w:left w:val="single" w:sz="4" w:space="0" w:color="000000"/>
              <w:bottom w:val="single" w:sz="4" w:space="0" w:color="000000"/>
              <w:right w:val="single" w:sz="4" w:space="0" w:color="000000"/>
            </w:tcBorders>
            <w:vAlign w:val="bottom"/>
            <w:hideMark/>
          </w:tcPr>
          <w:p w14:paraId="20E6ACA8" w14:textId="77777777" w:rsidR="006702A5" w:rsidRPr="006702A5" w:rsidRDefault="006702A5" w:rsidP="006702A5">
            <w:pPr>
              <w:spacing w:after="0" w:line="240" w:lineRule="auto"/>
              <w:rPr>
                <w:rFonts w:ascii="Times New Roman" w:eastAsia="Times New Roman" w:hAnsi="Times New Roman"/>
                <w:lang w:eastAsia="ru-RU"/>
              </w:rPr>
            </w:pPr>
            <w:r w:rsidRPr="006702A5">
              <w:rPr>
                <w:rFonts w:ascii="Times New Roman" w:eastAsia="Times New Roman" w:hAnsi="Times New Roman"/>
                <w:lang w:eastAsia="ru-RU"/>
              </w:rPr>
              <w:t>Укрепление/снятие с фасада угрожающих падением архитектурных деталей, облицовочных элементов, фрагментов штукатурного слоя и т.п. с последующим восстановлением</w:t>
            </w:r>
          </w:p>
        </w:tc>
      </w:tr>
      <w:tr w:rsidR="006702A5" w:rsidRPr="006702A5" w14:paraId="1C126662" w14:textId="77777777" w:rsidTr="00817F89">
        <w:trPr>
          <w:cantSplit/>
        </w:trPr>
        <w:tc>
          <w:tcPr>
            <w:tcW w:w="1985" w:type="dxa"/>
            <w:vMerge/>
            <w:tcBorders>
              <w:top w:val="single" w:sz="4" w:space="0" w:color="000000"/>
              <w:left w:val="single" w:sz="4" w:space="0" w:color="000000"/>
              <w:bottom w:val="single" w:sz="4" w:space="0" w:color="000000"/>
              <w:right w:val="nil"/>
            </w:tcBorders>
            <w:vAlign w:val="center"/>
            <w:hideMark/>
          </w:tcPr>
          <w:p w14:paraId="11748846" w14:textId="77777777" w:rsidR="006702A5" w:rsidRPr="006702A5" w:rsidRDefault="006702A5" w:rsidP="006702A5">
            <w:pPr>
              <w:spacing w:after="0" w:line="240" w:lineRule="auto"/>
              <w:rPr>
                <w:rFonts w:ascii="Times New Roman" w:eastAsia="Times New Roman" w:hAnsi="Times New Roman"/>
                <w:lang w:eastAsia="ru-RU"/>
              </w:rPr>
            </w:pPr>
          </w:p>
        </w:tc>
        <w:tc>
          <w:tcPr>
            <w:tcW w:w="8080" w:type="dxa"/>
            <w:tcBorders>
              <w:top w:val="single" w:sz="4" w:space="0" w:color="000000"/>
              <w:left w:val="single" w:sz="4" w:space="0" w:color="000000"/>
              <w:bottom w:val="single" w:sz="4" w:space="0" w:color="000000"/>
              <w:right w:val="single" w:sz="4" w:space="0" w:color="000000"/>
            </w:tcBorders>
            <w:vAlign w:val="bottom"/>
            <w:hideMark/>
          </w:tcPr>
          <w:p w14:paraId="3E9CAFD5" w14:textId="77777777" w:rsidR="006702A5" w:rsidRPr="006702A5" w:rsidRDefault="006702A5" w:rsidP="006702A5">
            <w:pPr>
              <w:spacing w:after="0" w:line="240" w:lineRule="auto"/>
              <w:rPr>
                <w:rFonts w:ascii="Times New Roman" w:eastAsia="Times New Roman" w:hAnsi="Times New Roman"/>
                <w:lang w:eastAsia="ru-RU"/>
              </w:rPr>
            </w:pPr>
            <w:r w:rsidRPr="006702A5">
              <w:rPr>
                <w:rFonts w:ascii="Times New Roman" w:eastAsia="Times New Roman" w:hAnsi="Times New Roman"/>
                <w:lang w:eastAsia="ru-RU"/>
              </w:rPr>
              <w:t>Устранение последствий протечек по фасаду</w:t>
            </w:r>
          </w:p>
        </w:tc>
      </w:tr>
      <w:tr w:rsidR="006702A5" w:rsidRPr="006702A5" w14:paraId="7CF3EB03" w14:textId="77777777" w:rsidTr="00817F89">
        <w:trPr>
          <w:cantSplit/>
        </w:trPr>
        <w:tc>
          <w:tcPr>
            <w:tcW w:w="1985" w:type="dxa"/>
            <w:vMerge/>
            <w:tcBorders>
              <w:top w:val="single" w:sz="4" w:space="0" w:color="000000"/>
              <w:left w:val="single" w:sz="4" w:space="0" w:color="000000"/>
              <w:bottom w:val="single" w:sz="4" w:space="0" w:color="000000"/>
              <w:right w:val="nil"/>
            </w:tcBorders>
            <w:vAlign w:val="center"/>
            <w:hideMark/>
          </w:tcPr>
          <w:p w14:paraId="08EE7594" w14:textId="77777777" w:rsidR="006702A5" w:rsidRPr="006702A5" w:rsidRDefault="006702A5" w:rsidP="006702A5">
            <w:pPr>
              <w:spacing w:after="0" w:line="240" w:lineRule="auto"/>
              <w:rPr>
                <w:rFonts w:ascii="Times New Roman" w:eastAsia="Times New Roman" w:hAnsi="Times New Roman"/>
                <w:lang w:eastAsia="ru-RU"/>
              </w:rPr>
            </w:pPr>
          </w:p>
        </w:tc>
        <w:tc>
          <w:tcPr>
            <w:tcW w:w="8080" w:type="dxa"/>
            <w:tcBorders>
              <w:top w:val="single" w:sz="4" w:space="0" w:color="000000"/>
              <w:left w:val="single" w:sz="4" w:space="0" w:color="000000"/>
              <w:bottom w:val="single" w:sz="4" w:space="0" w:color="000000"/>
              <w:right w:val="single" w:sz="4" w:space="0" w:color="000000"/>
            </w:tcBorders>
            <w:vAlign w:val="bottom"/>
            <w:hideMark/>
          </w:tcPr>
          <w:p w14:paraId="3F21562E" w14:textId="77777777" w:rsidR="006702A5" w:rsidRPr="006702A5" w:rsidRDefault="006702A5" w:rsidP="006702A5">
            <w:pPr>
              <w:spacing w:after="0" w:line="240" w:lineRule="auto"/>
              <w:rPr>
                <w:rFonts w:ascii="Times New Roman" w:eastAsia="Times New Roman" w:hAnsi="Times New Roman"/>
                <w:lang w:eastAsia="ru-RU"/>
              </w:rPr>
            </w:pPr>
            <w:r w:rsidRPr="006702A5">
              <w:rPr>
                <w:rFonts w:ascii="Times New Roman" w:eastAsia="Times New Roman" w:hAnsi="Times New Roman"/>
                <w:lang w:eastAsia="ru-RU"/>
              </w:rPr>
              <w:t>Устранение последствий вандальных действий</w:t>
            </w:r>
          </w:p>
        </w:tc>
      </w:tr>
      <w:tr w:rsidR="006702A5" w:rsidRPr="006702A5" w14:paraId="24B502E9" w14:textId="77777777" w:rsidTr="00817F89">
        <w:trPr>
          <w:cantSplit/>
        </w:trPr>
        <w:tc>
          <w:tcPr>
            <w:tcW w:w="1985" w:type="dxa"/>
            <w:tcBorders>
              <w:top w:val="single" w:sz="4" w:space="0" w:color="000000"/>
              <w:left w:val="single" w:sz="4" w:space="0" w:color="000000"/>
              <w:bottom w:val="single" w:sz="4" w:space="0" w:color="000000"/>
              <w:right w:val="nil"/>
            </w:tcBorders>
            <w:hideMark/>
          </w:tcPr>
          <w:p w14:paraId="348BDD28" w14:textId="77777777" w:rsidR="006702A5" w:rsidRPr="006702A5" w:rsidRDefault="006702A5" w:rsidP="006702A5">
            <w:pPr>
              <w:spacing w:after="0" w:line="240" w:lineRule="auto"/>
              <w:rPr>
                <w:rFonts w:ascii="Times New Roman" w:eastAsia="Times New Roman" w:hAnsi="Times New Roman"/>
                <w:lang w:eastAsia="ru-RU"/>
              </w:rPr>
            </w:pPr>
            <w:r w:rsidRPr="006702A5">
              <w:rPr>
                <w:rFonts w:ascii="Times New Roman" w:eastAsia="Times New Roman" w:hAnsi="Times New Roman"/>
                <w:lang w:eastAsia="ru-RU"/>
              </w:rPr>
              <w:t>Кровля</w:t>
            </w:r>
          </w:p>
        </w:tc>
        <w:tc>
          <w:tcPr>
            <w:tcW w:w="8080" w:type="dxa"/>
            <w:tcBorders>
              <w:top w:val="single" w:sz="4" w:space="0" w:color="000000"/>
              <w:left w:val="single" w:sz="4" w:space="0" w:color="000000"/>
              <w:bottom w:val="single" w:sz="4" w:space="0" w:color="000000"/>
              <w:right w:val="single" w:sz="4" w:space="0" w:color="000000"/>
            </w:tcBorders>
            <w:vAlign w:val="bottom"/>
            <w:hideMark/>
          </w:tcPr>
          <w:p w14:paraId="74B0262A" w14:textId="77777777" w:rsidR="006702A5" w:rsidRPr="006702A5" w:rsidRDefault="006702A5" w:rsidP="006702A5">
            <w:pPr>
              <w:spacing w:after="0" w:line="240" w:lineRule="auto"/>
              <w:rPr>
                <w:rFonts w:ascii="Times New Roman" w:eastAsia="Times New Roman" w:hAnsi="Times New Roman"/>
                <w:lang w:eastAsia="ru-RU"/>
              </w:rPr>
            </w:pPr>
            <w:r w:rsidRPr="006702A5">
              <w:rPr>
                <w:rFonts w:ascii="Times New Roman" w:eastAsia="Times New Roman" w:hAnsi="Times New Roman"/>
                <w:lang w:eastAsia="ru-RU"/>
              </w:rPr>
              <w:t>Устранение протечек</w:t>
            </w:r>
          </w:p>
        </w:tc>
      </w:tr>
      <w:tr w:rsidR="006702A5" w:rsidRPr="006702A5" w14:paraId="09AF71A8" w14:textId="77777777" w:rsidTr="00817F89">
        <w:trPr>
          <w:cantSplit/>
        </w:trPr>
        <w:tc>
          <w:tcPr>
            <w:tcW w:w="1985" w:type="dxa"/>
            <w:tcBorders>
              <w:top w:val="single" w:sz="4" w:space="0" w:color="000000"/>
              <w:left w:val="single" w:sz="4" w:space="0" w:color="000000"/>
              <w:bottom w:val="single" w:sz="4" w:space="0" w:color="000000"/>
              <w:right w:val="nil"/>
            </w:tcBorders>
          </w:tcPr>
          <w:p w14:paraId="4F3D5C9E" w14:textId="77777777" w:rsidR="006702A5" w:rsidRPr="006702A5" w:rsidRDefault="006702A5" w:rsidP="006702A5">
            <w:pPr>
              <w:snapToGrid w:val="0"/>
              <w:spacing w:after="0" w:line="240" w:lineRule="auto"/>
              <w:rPr>
                <w:rFonts w:ascii="Times New Roman" w:eastAsia="Times New Roman" w:hAnsi="Times New Roman"/>
                <w:lang w:eastAsia="ru-RU"/>
              </w:rPr>
            </w:pPr>
          </w:p>
        </w:tc>
        <w:tc>
          <w:tcPr>
            <w:tcW w:w="8080" w:type="dxa"/>
            <w:tcBorders>
              <w:top w:val="single" w:sz="4" w:space="0" w:color="000000"/>
              <w:left w:val="single" w:sz="4" w:space="0" w:color="000000"/>
              <w:bottom w:val="single" w:sz="4" w:space="0" w:color="000000"/>
              <w:right w:val="single" w:sz="4" w:space="0" w:color="000000"/>
            </w:tcBorders>
            <w:vAlign w:val="bottom"/>
            <w:hideMark/>
          </w:tcPr>
          <w:p w14:paraId="0016E72E" w14:textId="77777777" w:rsidR="006702A5" w:rsidRPr="006702A5" w:rsidRDefault="006702A5" w:rsidP="006702A5">
            <w:pPr>
              <w:spacing w:after="0" w:line="240" w:lineRule="auto"/>
              <w:rPr>
                <w:rFonts w:ascii="Times New Roman" w:eastAsia="Times New Roman" w:hAnsi="Times New Roman"/>
                <w:lang w:eastAsia="ru-RU"/>
              </w:rPr>
            </w:pPr>
            <w:r w:rsidRPr="006702A5">
              <w:rPr>
                <w:rFonts w:ascii="Times New Roman" w:eastAsia="Times New Roman" w:hAnsi="Times New Roman"/>
                <w:lang w:eastAsia="ru-RU"/>
              </w:rPr>
              <w:t>Замена/ремонт узлов примыкания к конструкциям здания, мест проходов через кровлю, покрытий парапетов, поручней, отливов, ограждений, элементов водосточной системы</w:t>
            </w:r>
          </w:p>
        </w:tc>
      </w:tr>
      <w:tr w:rsidR="006702A5" w:rsidRPr="006702A5" w14:paraId="08F040CE" w14:textId="77777777" w:rsidTr="00817F89">
        <w:trPr>
          <w:cantSplit/>
        </w:trPr>
        <w:tc>
          <w:tcPr>
            <w:tcW w:w="10065" w:type="dxa"/>
            <w:gridSpan w:val="2"/>
            <w:tcBorders>
              <w:top w:val="single" w:sz="4" w:space="0" w:color="000000"/>
              <w:left w:val="single" w:sz="4" w:space="0" w:color="000000"/>
              <w:bottom w:val="single" w:sz="4" w:space="0" w:color="000000"/>
              <w:right w:val="single" w:sz="4" w:space="0" w:color="000000"/>
            </w:tcBorders>
            <w:hideMark/>
          </w:tcPr>
          <w:p w14:paraId="2AA7F860" w14:textId="77777777" w:rsidR="006702A5" w:rsidRPr="006702A5" w:rsidRDefault="006702A5" w:rsidP="006702A5">
            <w:pPr>
              <w:spacing w:after="0" w:line="240" w:lineRule="auto"/>
              <w:jc w:val="center"/>
              <w:rPr>
                <w:rFonts w:ascii="Times New Roman" w:eastAsia="Times New Roman" w:hAnsi="Times New Roman"/>
                <w:lang w:eastAsia="ru-RU"/>
              </w:rPr>
            </w:pPr>
            <w:r w:rsidRPr="006702A5">
              <w:rPr>
                <w:rFonts w:ascii="Times New Roman" w:eastAsia="Times New Roman" w:hAnsi="Times New Roman"/>
                <w:lang w:eastAsia="ru-RU"/>
              </w:rPr>
              <w:t>Инженерные системы жизнеобеспечения</w:t>
            </w:r>
          </w:p>
        </w:tc>
      </w:tr>
      <w:tr w:rsidR="006702A5" w:rsidRPr="006702A5" w14:paraId="43D8FED1" w14:textId="77777777" w:rsidTr="00817F89">
        <w:trPr>
          <w:cantSplit/>
        </w:trPr>
        <w:tc>
          <w:tcPr>
            <w:tcW w:w="1985" w:type="dxa"/>
            <w:vMerge w:val="restart"/>
            <w:tcBorders>
              <w:top w:val="single" w:sz="4" w:space="0" w:color="000000"/>
              <w:left w:val="single" w:sz="4" w:space="0" w:color="000000"/>
              <w:bottom w:val="single" w:sz="4" w:space="0" w:color="000000"/>
              <w:right w:val="nil"/>
            </w:tcBorders>
            <w:hideMark/>
          </w:tcPr>
          <w:p w14:paraId="03F2DC82" w14:textId="77777777" w:rsidR="006702A5" w:rsidRPr="006702A5" w:rsidRDefault="006702A5" w:rsidP="006702A5">
            <w:pPr>
              <w:spacing w:after="0" w:line="240" w:lineRule="auto"/>
              <w:rPr>
                <w:rFonts w:ascii="Times New Roman" w:eastAsia="Times New Roman" w:hAnsi="Times New Roman"/>
                <w:lang w:eastAsia="ru-RU"/>
              </w:rPr>
            </w:pPr>
            <w:r w:rsidRPr="006702A5">
              <w:rPr>
                <w:rFonts w:ascii="Times New Roman" w:eastAsia="Times New Roman" w:hAnsi="Times New Roman"/>
                <w:lang w:eastAsia="ru-RU"/>
              </w:rPr>
              <w:t>Электроснабжение и электроосвещение</w:t>
            </w:r>
          </w:p>
        </w:tc>
        <w:tc>
          <w:tcPr>
            <w:tcW w:w="8080" w:type="dxa"/>
            <w:tcBorders>
              <w:top w:val="single" w:sz="4" w:space="0" w:color="000000"/>
              <w:left w:val="single" w:sz="4" w:space="0" w:color="000000"/>
              <w:bottom w:val="single" w:sz="4" w:space="0" w:color="000000"/>
              <w:right w:val="single" w:sz="4" w:space="0" w:color="000000"/>
            </w:tcBorders>
            <w:vAlign w:val="bottom"/>
            <w:hideMark/>
          </w:tcPr>
          <w:p w14:paraId="17020726" w14:textId="77777777" w:rsidR="006702A5" w:rsidRPr="006702A5" w:rsidRDefault="006702A5" w:rsidP="006702A5">
            <w:pPr>
              <w:spacing w:after="0" w:line="240" w:lineRule="auto"/>
              <w:rPr>
                <w:rFonts w:ascii="Times New Roman" w:eastAsia="Times New Roman" w:hAnsi="Times New Roman"/>
                <w:lang w:eastAsia="ru-RU"/>
              </w:rPr>
            </w:pPr>
            <w:r w:rsidRPr="006702A5">
              <w:rPr>
                <w:rFonts w:ascii="Times New Roman" w:eastAsia="Times New Roman" w:hAnsi="Times New Roman"/>
                <w:lang w:eastAsia="ru-RU"/>
              </w:rPr>
              <w:t>Ремонт/замена элемента системы электроснабжения</w:t>
            </w:r>
          </w:p>
        </w:tc>
      </w:tr>
      <w:tr w:rsidR="006702A5" w:rsidRPr="006702A5" w14:paraId="104EF46C" w14:textId="77777777" w:rsidTr="00817F89">
        <w:trPr>
          <w:cantSplit/>
        </w:trPr>
        <w:tc>
          <w:tcPr>
            <w:tcW w:w="1985" w:type="dxa"/>
            <w:vMerge/>
            <w:tcBorders>
              <w:top w:val="single" w:sz="4" w:space="0" w:color="000000"/>
              <w:left w:val="single" w:sz="4" w:space="0" w:color="000000"/>
              <w:bottom w:val="single" w:sz="4" w:space="0" w:color="000000"/>
              <w:right w:val="nil"/>
            </w:tcBorders>
            <w:vAlign w:val="center"/>
            <w:hideMark/>
          </w:tcPr>
          <w:p w14:paraId="76B472BC" w14:textId="77777777" w:rsidR="006702A5" w:rsidRPr="006702A5" w:rsidRDefault="006702A5" w:rsidP="006702A5">
            <w:pPr>
              <w:spacing w:after="0" w:line="240" w:lineRule="auto"/>
              <w:rPr>
                <w:rFonts w:ascii="Times New Roman" w:eastAsia="Times New Roman" w:hAnsi="Times New Roman"/>
                <w:lang w:eastAsia="ru-RU"/>
              </w:rPr>
            </w:pPr>
          </w:p>
        </w:tc>
        <w:tc>
          <w:tcPr>
            <w:tcW w:w="8080" w:type="dxa"/>
            <w:tcBorders>
              <w:top w:val="single" w:sz="4" w:space="0" w:color="000000"/>
              <w:left w:val="single" w:sz="4" w:space="0" w:color="000000"/>
              <w:bottom w:val="single" w:sz="4" w:space="0" w:color="000000"/>
              <w:right w:val="single" w:sz="4" w:space="0" w:color="000000"/>
            </w:tcBorders>
            <w:vAlign w:val="bottom"/>
            <w:hideMark/>
          </w:tcPr>
          <w:p w14:paraId="03A29C33" w14:textId="77777777" w:rsidR="006702A5" w:rsidRPr="006702A5" w:rsidRDefault="006702A5" w:rsidP="006702A5">
            <w:pPr>
              <w:spacing w:after="0" w:line="240" w:lineRule="auto"/>
              <w:rPr>
                <w:rFonts w:ascii="Times New Roman" w:eastAsia="Times New Roman" w:hAnsi="Times New Roman"/>
                <w:lang w:eastAsia="ru-RU"/>
              </w:rPr>
            </w:pPr>
            <w:r w:rsidRPr="006702A5">
              <w:rPr>
                <w:rFonts w:ascii="Times New Roman" w:eastAsia="Times New Roman" w:hAnsi="Times New Roman"/>
                <w:lang w:eastAsia="ru-RU"/>
              </w:rPr>
              <w:t xml:space="preserve">Ремонт/замена элемента электроосвещения </w:t>
            </w:r>
          </w:p>
        </w:tc>
      </w:tr>
      <w:tr w:rsidR="006702A5" w:rsidRPr="006702A5" w14:paraId="0DAAED73" w14:textId="77777777" w:rsidTr="00817F89">
        <w:trPr>
          <w:cantSplit/>
        </w:trPr>
        <w:tc>
          <w:tcPr>
            <w:tcW w:w="1985" w:type="dxa"/>
            <w:vMerge w:val="restart"/>
            <w:tcBorders>
              <w:top w:val="single" w:sz="4" w:space="0" w:color="000000"/>
              <w:left w:val="single" w:sz="4" w:space="0" w:color="000000"/>
              <w:bottom w:val="single" w:sz="4" w:space="0" w:color="000000"/>
              <w:right w:val="nil"/>
            </w:tcBorders>
            <w:hideMark/>
          </w:tcPr>
          <w:p w14:paraId="400386EF" w14:textId="77777777" w:rsidR="006702A5" w:rsidRPr="006702A5" w:rsidRDefault="006702A5" w:rsidP="006702A5">
            <w:pPr>
              <w:spacing w:after="0" w:line="240" w:lineRule="auto"/>
              <w:rPr>
                <w:rFonts w:ascii="Times New Roman" w:eastAsia="Times New Roman" w:hAnsi="Times New Roman"/>
                <w:lang w:eastAsia="ru-RU"/>
              </w:rPr>
            </w:pPr>
            <w:r w:rsidRPr="006702A5">
              <w:rPr>
                <w:rFonts w:ascii="Times New Roman" w:eastAsia="Times New Roman" w:hAnsi="Times New Roman"/>
                <w:lang w:eastAsia="ru-RU"/>
              </w:rPr>
              <w:t>Системы водоснабжения, отопления и водоотведения</w:t>
            </w:r>
          </w:p>
        </w:tc>
        <w:tc>
          <w:tcPr>
            <w:tcW w:w="8080" w:type="dxa"/>
            <w:tcBorders>
              <w:top w:val="single" w:sz="4" w:space="0" w:color="000000"/>
              <w:left w:val="single" w:sz="4" w:space="0" w:color="000000"/>
              <w:bottom w:val="single" w:sz="4" w:space="0" w:color="000000"/>
              <w:right w:val="single" w:sz="4" w:space="0" w:color="000000"/>
            </w:tcBorders>
            <w:vAlign w:val="bottom"/>
            <w:hideMark/>
          </w:tcPr>
          <w:p w14:paraId="625C6566" w14:textId="77777777" w:rsidR="006702A5" w:rsidRPr="006702A5" w:rsidRDefault="006702A5" w:rsidP="006702A5">
            <w:pPr>
              <w:spacing w:after="0" w:line="240" w:lineRule="auto"/>
              <w:rPr>
                <w:rFonts w:ascii="Times New Roman" w:eastAsia="Times New Roman" w:hAnsi="Times New Roman"/>
                <w:lang w:eastAsia="ru-RU"/>
              </w:rPr>
            </w:pPr>
            <w:r w:rsidRPr="006702A5">
              <w:rPr>
                <w:rFonts w:ascii="Times New Roman" w:eastAsia="Times New Roman" w:hAnsi="Times New Roman"/>
                <w:lang w:eastAsia="ru-RU"/>
              </w:rPr>
              <w:t>Ремонт/замена сантехнического оборудования</w:t>
            </w:r>
          </w:p>
        </w:tc>
      </w:tr>
      <w:tr w:rsidR="006702A5" w:rsidRPr="006702A5" w14:paraId="56741C5D" w14:textId="77777777" w:rsidTr="00817F89">
        <w:trPr>
          <w:cantSplit/>
        </w:trPr>
        <w:tc>
          <w:tcPr>
            <w:tcW w:w="1985" w:type="dxa"/>
            <w:vMerge/>
            <w:tcBorders>
              <w:top w:val="single" w:sz="4" w:space="0" w:color="000000"/>
              <w:left w:val="single" w:sz="4" w:space="0" w:color="000000"/>
              <w:bottom w:val="single" w:sz="4" w:space="0" w:color="000000"/>
              <w:right w:val="nil"/>
            </w:tcBorders>
            <w:vAlign w:val="center"/>
            <w:hideMark/>
          </w:tcPr>
          <w:p w14:paraId="7163FDC3" w14:textId="77777777" w:rsidR="006702A5" w:rsidRPr="006702A5" w:rsidRDefault="006702A5" w:rsidP="006702A5">
            <w:pPr>
              <w:spacing w:after="0" w:line="240" w:lineRule="auto"/>
              <w:rPr>
                <w:rFonts w:ascii="Times New Roman" w:eastAsia="Times New Roman" w:hAnsi="Times New Roman"/>
                <w:lang w:eastAsia="ru-RU"/>
              </w:rPr>
            </w:pPr>
          </w:p>
        </w:tc>
        <w:tc>
          <w:tcPr>
            <w:tcW w:w="8080" w:type="dxa"/>
            <w:tcBorders>
              <w:top w:val="single" w:sz="4" w:space="0" w:color="000000"/>
              <w:left w:val="single" w:sz="4" w:space="0" w:color="000000"/>
              <w:bottom w:val="single" w:sz="4" w:space="0" w:color="000000"/>
              <w:right w:val="single" w:sz="4" w:space="0" w:color="000000"/>
            </w:tcBorders>
            <w:vAlign w:val="bottom"/>
            <w:hideMark/>
          </w:tcPr>
          <w:p w14:paraId="240B0965" w14:textId="77777777" w:rsidR="006702A5" w:rsidRPr="006702A5" w:rsidRDefault="006702A5" w:rsidP="006702A5">
            <w:pPr>
              <w:spacing w:after="0" w:line="240" w:lineRule="auto"/>
              <w:rPr>
                <w:rFonts w:ascii="Times New Roman" w:eastAsia="Times New Roman" w:hAnsi="Times New Roman"/>
                <w:lang w:eastAsia="ru-RU"/>
              </w:rPr>
            </w:pPr>
            <w:r w:rsidRPr="006702A5">
              <w:rPr>
                <w:rFonts w:ascii="Times New Roman" w:eastAsia="Times New Roman" w:hAnsi="Times New Roman"/>
                <w:lang w:eastAsia="ru-RU"/>
              </w:rPr>
              <w:t>Ремонт/замена элемента системы водоснабжения/водоотведения</w:t>
            </w:r>
          </w:p>
        </w:tc>
      </w:tr>
      <w:tr w:rsidR="006702A5" w:rsidRPr="006702A5" w14:paraId="58E15EAF" w14:textId="77777777" w:rsidTr="00817F89">
        <w:trPr>
          <w:cantSplit/>
        </w:trPr>
        <w:tc>
          <w:tcPr>
            <w:tcW w:w="1985" w:type="dxa"/>
            <w:vMerge/>
            <w:tcBorders>
              <w:top w:val="single" w:sz="4" w:space="0" w:color="000000"/>
              <w:left w:val="single" w:sz="4" w:space="0" w:color="000000"/>
              <w:bottom w:val="single" w:sz="4" w:space="0" w:color="000000"/>
              <w:right w:val="nil"/>
            </w:tcBorders>
            <w:vAlign w:val="center"/>
            <w:hideMark/>
          </w:tcPr>
          <w:p w14:paraId="3F711039" w14:textId="77777777" w:rsidR="006702A5" w:rsidRPr="006702A5" w:rsidRDefault="006702A5" w:rsidP="006702A5">
            <w:pPr>
              <w:spacing w:after="0" w:line="240" w:lineRule="auto"/>
              <w:rPr>
                <w:rFonts w:ascii="Times New Roman" w:eastAsia="Times New Roman" w:hAnsi="Times New Roman"/>
                <w:lang w:eastAsia="ru-RU"/>
              </w:rPr>
            </w:pPr>
          </w:p>
        </w:tc>
        <w:tc>
          <w:tcPr>
            <w:tcW w:w="8080" w:type="dxa"/>
            <w:tcBorders>
              <w:top w:val="single" w:sz="4" w:space="0" w:color="000000"/>
              <w:left w:val="single" w:sz="4" w:space="0" w:color="000000"/>
              <w:bottom w:val="single" w:sz="4" w:space="0" w:color="000000"/>
              <w:right w:val="single" w:sz="4" w:space="0" w:color="000000"/>
            </w:tcBorders>
            <w:vAlign w:val="bottom"/>
            <w:hideMark/>
          </w:tcPr>
          <w:p w14:paraId="6F883EE2" w14:textId="77777777" w:rsidR="006702A5" w:rsidRPr="006702A5" w:rsidRDefault="006702A5" w:rsidP="006702A5">
            <w:pPr>
              <w:spacing w:after="0" w:line="240" w:lineRule="auto"/>
              <w:rPr>
                <w:rFonts w:ascii="Times New Roman" w:eastAsia="Times New Roman" w:hAnsi="Times New Roman"/>
                <w:lang w:eastAsia="ru-RU"/>
              </w:rPr>
            </w:pPr>
            <w:r w:rsidRPr="006702A5">
              <w:rPr>
                <w:rFonts w:ascii="Times New Roman" w:eastAsia="Times New Roman" w:hAnsi="Times New Roman"/>
                <w:lang w:eastAsia="ru-RU"/>
              </w:rPr>
              <w:t>Ремонт/замена/регулировка элемента системы отопления</w:t>
            </w:r>
          </w:p>
        </w:tc>
      </w:tr>
      <w:tr w:rsidR="006702A5" w:rsidRPr="006702A5" w14:paraId="05DFA1EC" w14:textId="77777777" w:rsidTr="00817F89">
        <w:trPr>
          <w:cantSplit/>
        </w:trPr>
        <w:tc>
          <w:tcPr>
            <w:tcW w:w="1985" w:type="dxa"/>
            <w:tcBorders>
              <w:top w:val="single" w:sz="4" w:space="0" w:color="000000"/>
              <w:left w:val="single" w:sz="4" w:space="0" w:color="000000"/>
              <w:bottom w:val="single" w:sz="4" w:space="0" w:color="000000"/>
              <w:right w:val="nil"/>
            </w:tcBorders>
            <w:hideMark/>
          </w:tcPr>
          <w:p w14:paraId="58FA3FB5" w14:textId="77777777" w:rsidR="006702A5" w:rsidRPr="006702A5" w:rsidRDefault="006702A5" w:rsidP="006702A5">
            <w:pPr>
              <w:spacing w:after="0" w:line="240" w:lineRule="auto"/>
              <w:rPr>
                <w:rFonts w:ascii="Times New Roman" w:eastAsia="Times New Roman" w:hAnsi="Times New Roman"/>
                <w:lang w:eastAsia="ru-RU"/>
              </w:rPr>
            </w:pPr>
            <w:r w:rsidRPr="006702A5">
              <w:rPr>
                <w:rFonts w:ascii="Times New Roman" w:eastAsia="Times New Roman" w:hAnsi="Times New Roman"/>
                <w:lang w:eastAsia="ru-RU"/>
              </w:rPr>
              <w:t>Системы вентиляции и кондиционирования</w:t>
            </w:r>
          </w:p>
        </w:tc>
        <w:tc>
          <w:tcPr>
            <w:tcW w:w="8080" w:type="dxa"/>
            <w:tcBorders>
              <w:top w:val="single" w:sz="4" w:space="0" w:color="000000"/>
              <w:left w:val="single" w:sz="4" w:space="0" w:color="000000"/>
              <w:bottom w:val="single" w:sz="4" w:space="0" w:color="000000"/>
              <w:right w:val="single" w:sz="4" w:space="0" w:color="000000"/>
            </w:tcBorders>
            <w:vAlign w:val="bottom"/>
            <w:hideMark/>
          </w:tcPr>
          <w:p w14:paraId="136ADE52" w14:textId="77777777" w:rsidR="006702A5" w:rsidRPr="006702A5" w:rsidRDefault="006702A5" w:rsidP="006702A5">
            <w:pPr>
              <w:spacing w:after="0" w:line="240" w:lineRule="auto"/>
              <w:rPr>
                <w:rFonts w:ascii="Times New Roman" w:eastAsia="Times New Roman" w:hAnsi="Times New Roman"/>
                <w:lang w:eastAsia="ru-RU"/>
              </w:rPr>
            </w:pPr>
            <w:r w:rsidRPr="006702A5">
              <w:rPr>
                <w:rFonts w:ascii="Times New Roman" w:eastAsia="Times New Roman" w:hAnsi="Times New Roman"/>
                <w:lang w:eastAsia="ru-RU"/>
              </w:rPr>
              <w:t>Ремонт/замена элемента/оборудования системы вентиляции</w:t>
            </w:r>
          </w:p>
        </w:tc>
      </w:tr>
      <w:tr w:rsidR="006702A5" w:rsidRPr="006702A5" w14:paraId="30C6E85B" w14:textId="77777777" w:rsidTr="00817F89">
        <w:trPr>
          <w:cantSplit/>
        </w:trPr>
        <w:tc>
          <w:tcPr>
            <w:tcW w:w="1985" w:type="dxa"/>
            <w:tcBorders>
              <w:top w:val="single" w:sz="4" w:space="0" w:color="000000"/>
              <w:left w:val="single" w:sz="4" w:space="0" w:color="000000"/>
              <w:bottom w:val="single" w:sz="4" w:space="0" w:color="000000"/>
              <w:right w:val="nil"/>
            </w:tcBorders>
          </w:tcPr>
          <w:p w14:paraId="6F537BB3" w14:textId="77777777" w:rsidR="006702A5" w:rsidRPr="006702A5" w:rsidRDefault="006702A5" w:rsidP="006702A5">
            <w:pPr>
              <w:snapToGrid w:val="0"/>
              <w:spacing w:after="0" w:line="240" w:lineRule="auto"/>
              <w:rPr>
                <w:rFonts w:ascii="Times New Roman" w:eastAsia="Times New Roman" w:hAnsi="Times New Roman"/>
                <w:lang w:eastAsia="ru-RU"/>
              </w:rPr>
            </w:pPr>
          </w:p>
        </w:tc>
        <w:tc>
          <w:tcPr>
            <w:tcW w:w="8080" w:type="dxa"/>
            <w:tcBorders>
              <w:top w:val="single" w:sz="4" w:space="0" w:color="000000"/>
              <w:left w:val="single" w:sz="4" w:space="0" w:color="000000"/>
              <w:bottom w:val="single" w:sz="4" w:space="0" w:color="000000"/>
              <w:right w:val="single" w:sz="4" w:space="0" w:color="000000"/>
            </w:tcBorders>
            <w:vAlign w:val="bottom"/>
            <w:hideMark/>
          </w:tcPr>
          <w:p w14:paraId="70BD7F3B" w14:textId="77777777" w:rsidR="006702A5" w:rsidRPr="006702A5" w:rsidRDefault="006702A5" w:rsidP="006702A5">
            <w:pPr>
              <w:spacing w:after="0" w:line="240" w:lineRule="auto"/>
              <w:rPr>
                <w:rFonts w:ascii="Times New Roman" w:eastAsia="Times New Roman" w:hAnsi="Times New Roman"/>
                <w:lang w:eastAsia="ru-RU"/>
              </w:rPr>
            </w:pPr>
            <w:r w:rsidRPr="006702A5">
              <w:rPr>
                <w:rFonts w:ascii="Times New Roman" w:eastAsia="Times New Roman" w:hAnsi="Times New Roman"/>
                <w:lang w:eastAsia="ru-RU"/>
              </w:rPr>
              <w:t>Ремонт/замена элемента/оборудования системы кондиционирования</w:t>
            </w:r>
          </w:p>
        </w:tc>
      </w:tr>
      <w:tr w:rsidR="006702A5" w:rsidRPr="006702A5" w14:paraId="1C9CA068" w14:textId="77777777" w:rsidTr="00817F89">
        <w:trPr>
          <w:cantSplit/>
        </w:trPr>
        <w:tc>
          <w:tcPr>
            <w:tcW w:w="10065" w:type="dxa"/>
            <w:gridSpan w:val="2"/>
            <w:tcBorders>
              <w:top w:val="single" w:sz="4" w:space="0" w:color="000000"/>
              <w:left w:val="single" w:sz="4" w:space="0" w:color="000000"/>
              <w:bottom w:val="single" w:sz="4" w:space="0" w:color="000000"/>
              <w:right w:val="single" w:sz="4" w:space="0" w:color="000000"/>
            </w:tcBorders>
            <w:hideMark/>
          </w:tcPr>
          <w:p w14:paraId="59CCB084" w14:textId="77777777" w:rsidR="006702A5" w:rsidRPr="006702A5" w:rsidRDefault="006702A5" w:rsidP="006702A5">
            <w:pPr>
              <w:spacing w:after="0" w:line="240" w:lineRule="auto"/>
              <w:jc w:val="center"/>
              <w:rPr>
                <w:rFonts w:ascii="Times New Roman" w:eastAsia="Times New Roman" w:hAnsi="Times New Roman"/>
                <w:lang w:eastAsia="ru-RU"/>
              </w:rPr>
            </w:pPr>
            <w:r w:rsidRPr="006702A5">
              <w:rPr>
                <w:rFonts w:ascii="Times New Roman" w:eastAsia="Times New Roman" w:hAnsi="Times New Roman"/>
                <w:lang w:eastAsia="ru-RU"/>
              </w:rPr>
              <w:t>Элементы навигации</w:t>
            </w:r>
          </w:p>
        </w:tc>
      </w:tr>
      <w:tr w:rsidR="006702A5" w:rsidRPr="006702A5" w14:paraId="6894C41A" w14:textId="77777777" w:rsidTr="00817F89">
        <w:trPr>
          <w:cantSplit/>
        </w:trPr>
        <w:tc>
          <w:tcPr>
            <w:tcW w:w="1985" w:type="dxa"/>
            <w:tcBorders>
              <w:top w:val="single" w:sz="4" w:space="0" w:color="000000"/>
              <w:left w:val="single" w:sz="4" w:space="0" w:color="000000"/>
              <w:bottom w:val="single" w:sz="4" w:space="0" w:color="000000"/>
              <w:right w:val="nil"/>
            </w:tcBorders>
            <w:hideMark/>
          </w:tcPr>
          <w:p w14:paraId="3FC27133" w14:textId="77777777" w:rsidR="006702A5" w:rsidRPr="006702A5" w:rsidRDefault="006702A5" w:rsidP="006702A5">
            <w:pPr>
              <w:spacing w:after="0" w:line="240" w:lineRule="auto"/>
              <w:rPr>
                <w:rFonts w:ascii="Times New Roman" w:eastAsia="Times New Roman" w:hAnsi="Times New Roman"/>
                <w:lang w:eastAsia="ru-RU"/>
              </w:rPr>
            </w:pPr>
            <w:r w:rsidRPr="006702A5">
              <w:rPr>
                <w:rFonts w:ascii="Times New Roman" w:eastAsia="Times New Roman" w:hAnsi="Times New Roman"/>
                <w:lang w:eastAsia="ru-RU"/>
              </w:rPr>
              <w:t>Внутренняя навигация</w:t>
            </w:r>
          </w:p>
        </w:tc>
        <w:tc>
          <w:tcPr>
            <w:tcW w:w="8080" w:type="dxa"/>
            <w:tcBorders>
              <w:top w:val="single" w:sz="4" w:space="0" w:color="000000"/>
              <w:left w:val="single" w:sz="4" w:space="0" w:color="000000"/>
              <w:bottom w:val="single" w:sz="4" w:space="0" w:color="000000"/>
              <w:right w:val="single" w:sz="4" w:space="0" w:color="000000"/>
            </w:tcBorders>
            <w:vAlign w:val="bottom"/>
            <w:hideMark/>
          </w:tcPr>
          <w:p w14:paraId="217D8CF1" w14:textId="77777777" w:rsidR="006702A5" w:rsidRPr="006702A5" w:rsidRDefault="006702A5" w:rsidP="006702A5">
            <w:pPr>
              <w:spacing w:after="0" w:line="240" w:lineRule="auto"/>
              <w:rPr>
                <w:rFonts w:ascii="Times New Roman" w:eastAsia="Times New Roman" w:hAnsi="Times New Roman"/>
                <w:lang w:eastAsia="ru-RU"/>
              </w:rPr>
            </w:pPr>
            <w:r w:rsidRPr="006702A5">
              <w:rPr>
                <w:rFonts w:ascii="Times New Roman" w:eastAsia="Times New Roman" w:hAnsi="Times New Roman"/>
                <w:lang w:eastAsia="ru-RU"/>
              </w:rPr>
              <w:t>Ремонт/замена элементов внутренней навигации</w:t>
            </w:r>
          </w:p>
        </w:tc>
      </w:tr>
      <w:tr w:rsidR="006702A5" w:rsidRPr="006702A5" w14:paraId="70D79330" w14:textId="77777777" w:rsidTr="00817F89">
        <w:trPr>
          <w:cantSplit/>
        </w:trPr>
        <w:tc>
          <w:tcPr>
            <w:tcW w:w="1985" w:type="dxa"/>
            <w:tcBorders>
              <w:top w:val="single" w:sz="4" w:space="0" w:color="000000"/>
              <w:left w:val="single" w:sz="4" w:space="0" w:color="000000"/>
              <w:bottom w:val="single" w:sz="4" w:space="0" w:color="000000"/>
              <w:right w:val="nil"/>
            </w:tcBorders>
            <w:hideMark/>
          </w:tcPr>
          <w:p w14:paraId="2E340F62" w14:textId="77777777" w:rsidR="006702A5" w:rsidRPr="006702A5" w:rsidRDefault="006702A5" w:rsidP="006702A5">
            <w:pPr>
              <w:spacing w:after="0" w:line="240" w:lineRule="auto"/>
              <w:rPr>
                <w:rFonts w:ascii="Times New Roman" w:eastAsia="Times New Roman" w:hAnsi="Times New Roman"/>
                <w:lang w:eastAsia="ru-RU"/>
              </w:rPr>
            </w:pPr>
            <w:r w:rsidRPr="006702A5">
              <w:rPr>
                <w:rFonts w:ascii="Times New Roman" w:eastAsia="Times New Roman" w:hAnsi="Times New Roman"/>
                <w:lang w:eastAsia="ru-RU"/>
              </w:rPr>
              <w:t>Наружная навигация</w:t>
            </w:r>
          </w:p>
        </w:tc>
        <w:tc>
          <w:tcPr>
            <w:tcW w:w="8080" w:type="dxa"/>
            <w:tcBorders>
              <w:top w:val="single" w:sz="4" w:space="0" w:color="000000"/>
              <w:left w:val="single" w:sz="4" w:space="0" w:color="000000"/>
              <w:bottom w:val="single" w:sz="4" w:space="0" w:color="000000"/>
              <w:right w:val="single" w:sz="4" w:space="0" w:color="000000"/>
            </w:tcBorders>
            <w:vAlign w:val="bottom"/>
            <w:hideMark/>
          </w:tcPr>
          <w:p w14:paraId="1E3EF8B2" w14:textId="77777777" w:rsidR="006702A5" w:rsidRPr="006702A5" w:rsidRDefault="006702A5" w:rsidP="006702A5">
            <w:pPr>
              <w:spacing w:after="0" w:line="240" w:lineRule="auto"/>
              <w:rPr>
                <w:rFonts w:ascii="Times New Roman" w:eastAsia="Times New Roman" w:hAnsi="Times New Roman"/>
                <w:lang w:eastAsia="ru-RU"/>
              </w:rPr>
            </w:pPr>
            <w:r w:rsidRPr="006702A5">
              <w:rPr>
                <w:rFonts w:ascii="Times New Roman" w:eastAsia="Times New Roman" w:hAnsi="Times New Roman"/>
                <w:lang w:eastAsia="ru-RU"/>
              </w:rPr>
              <w:t>Ремонт/замена элементов наружной навигации</w:t>
            </w:r>
          </w:p>
        </w:tc>
      </w:tr>
      <w:tr w:rsidR="006702A5" w:rsidRPr="006702A5" w14:paraId="5ADBC7BE" w14:textId="77777777" w:rsidTr="00817F89">
        <w:trPr>
          <w:cantSplit/>
        </w:trPr>
        <w:tc>
          <w:tcPr>
            <w:tcW w:w="10065" w:type="dxa"/>
            <w:gridSpan w:val="2"/>
            <w:tcBorders>
              <w:top w:val="single" w:sz="4" w:space="0" w:color="000000"/>
              <w:left w:val="single" w:sz="4" w:space="0" w:color="000000"/>
              <w:bottom w:val="single" w:sz="4" w:space="0" w:color="000000"/>
              <w:right w:val="single" w:sz="4" w:space="0" w:color="000000"/>
            </w:tcBorders>
            <w:hideMark/>
          </w:tcPr>
          <w:p w14:paraId="19368011" w14:textId="77777777" w:rsidR="006702A5" w:rsidRPr="006702A5" w:rsidRDefault="006702A5" w:rsidP="006702A5">
            <w:pPr>
              <w:spacing w:after="0" w:line="240" w:lineRule="auto"/>
              <w:jc w:val="center"/>
              <w:rPr>
                <w:rFonts w:ascii="Times New Roman" w:eastAsia="Times New Roman" w:hAnsi="Times New Roman"/>
                <w:lang w:eastAsia="ru-RU"/>
              </w:rPr>
            </w:pPr>
            <w:r w:rsidRPr="006702A5">
              <w:rPr>
                <w:rFonts w:ascii="Times New Roman" w:eastAsia="Times New Roman" w:hAnsi="Times New Roman"/>
                <w:lang w:eastAsia="ru-RU"/>
              </w:rPr>
              <w:t>Благоустройство прилегающей территории</w:t>
            </w:r>
          </w:p>
        </w:tc>
      </w:tr>
      <w:tr w:rsidR="006702A5" w:rsidRPr="006702A5" w14:paraId="790947C2" w14:textId="77777777" w:rsidTr="00817F89">
        <w:trPr>
          <w:cantSplit/>
        </w:trPr>
        <w:tc>
          <w:tcPr>
            <w:tcW w:w="1985" w:type="dxa"/>
            <w:tcBorders>
              <w:top w:val="single" w:sz="4" w:space="0" w:color="000000"/>
              <w:left w:val="single" w:sz="4" w:space="0" w:color="000000"/>
              <w:bottom w:val="single" w:sz="4" w:space="0" w:color="000000"/>
              <w:right w:val="nil"/>
            </w:tcBorders>
            <w:hideMark/>
          </w:tcPr>
          <w:p w14:paraId="3C8AAD60" w14:textId="77777777" w:rsidR="006702A5" w:rsidRPr="006702A5" w:rsidRDefault="006702A5" w:rsidP="006702A5">
            <w:pPr>
              <w:spacing w:after="0" w:line="240" w:lineRule="auto"/>
              <w:rPr>
                <w:rFonts w:ascii="Times New Roman" w:eastAsia="Times New Roman" w:hAnsi="Times New Roman"/>
                <w:lang w:eastAsia="ru-RU"/>
              </w:rPr>
            </w:pPr>
            <w:r w:rsidRPr="006702A5">
              <w:rPr>
                <w:rFonts w:ascii="Times New Roman" w:eastAsia="Times New Roman" w:hAnsi="Times New Roman"/>
                <w:lang w:eastAsia="ru-RU"/>
              </w:rPr>
              <w:t>Подъездные пути/тротуар</w:t>
            </w:r>
          </w:p>
        </w:tc>
        <w:tc>
          <w:tcPr>
            <w:tcW w:w="8080" w:type="dxa"/>
            <w:tcBorders>
              <w:top w:val="single" w:sz="4" w:space="0" w:color="000000"/>
              <w:left w:val="single" w:sz="4" w:space="0" w:color="000000"/>
              <w:bottom w:val="single" w:sz="4" w:space="0" w:color="000000"/>
              <w:right w:val="single" w:sz="4" w:space="0" w:color="000000"/>
            </w:tcBorders>
            <w:vAlign w:val="bottom"/>
            <w:hideMark/>
          </w:tcPr>
          <w:p w14:paraId="2F29FE30" w14:textId="77777777" w:rsidR="006702A5" w:rsidRPr="006702A5" w:rsidRDefault="006702A5" w:rsidP="006702A5">
            <w:pPr>
              <w:spacing w:after="0" w:line="240" w:lineRule="auto"/>
              <w:rPr>
                <w:rFonts w:ascii="Times New Roman" w:eastAsia="Times New Roman" w:hAnsi="Times New Roman"/>
                <w:lang w:eastAsia="ru-RU"/>
              </w:rPr>
            </w:pPr>
            <w:r w:rsidRPr="006702A5">
              <w:rPr>
                <w:rFonts w:ascii="Times New Roman" w:eastAsia="Times New Roman" w:hAnsi="Times New Roman"/>
                <w:lang w:eastAsia="ru-RU"/>
              </w:rPr>
              <w:t>Ремонт/поддержание надлежащего вида подъездных путей/тротуара</w:t>
            </w:r>
          </w:p>
        </w:tc>
      </w:tr>
      <w:tr w:rsidR="006702A5" w:rsidRPr="006702A5" w14:paraId="2987602F" w14:textId="77777777" w:rsidTr="00817F89">
        <w:trPr>
          <w:cantSplit/>
        </w:trPr>
        <w:tc>
          <w:tcPr>
            <w:tcW w:w="1985" w:type="dxa"/>
            <w:tcBorders>
              <w:top w:val="single" w:sz="4" w:space="0" w:color="000000"/>
              <w:left w:val="single" w:sz="4" w:space="0" w:color="000000"/>
              <w:bottom w:val="single" w:sz="4" w:space="0" w:color="000000"/>
              <w:right w:val="nil"/>
            </w:tcBorders>
            <w:hideMark/>
          </w:tcPr>
          <w:p w14:paraId="7412D2E3" w14:textId="77777777" w:rsidR="006702A5" w:rsidRPr="006702A5" w:rsidRDefault="006702A5" w:rsidP="006702A5">
            <w:pPr>
              <w:spacing w:after="0" w:line="240" w:lineRule="auto"/>
              <w:rPr>
                <w:rFonts w:ascii="Times New Roman" w:eastAsia="Times New Roman" w:hAnsi="Times New Roman"/>
                <w:lang w:eastAsia="ru-RU"/>
              </w:rPr>
            </w:pPr>
            <w:r w:rsidRPr="006702A5">
              <w:rPr>
                <w:rFonts w:ascii="Times New Roman" w:eastAsia="Times New Roman" w:hAnsi="Times New Roman"/>
                <w:lang w:eastAsia="ru-RU"/>
              </w:rPr>
              <w:t>Благоустройство</w:t>
            </w:r>
          </w:p>
        </w:tc>
        <w:tc>
          <w:tcPr>
            <w:tcW w:w="8080" w:type="dxa"/>
            <w:tcBorders>
              <w:top w:val="single" w:sz="4" w:space="0" w:color="000000"/>
              <w:left w:val="single" w:sz="4" w:space="0" w:color="000000"/>
              <w:bottom w:val="single" w:sz="4" w:space="0" w:color="000000"/>
              <w:right w:val="single" w:sz="4" w:space="0" w:color="000000"/>
            </w:tcBorders>
            <w:vAlign w:val="bottom"/>
            <w:hideMark/>
          </w:tcPr>
          <w:p w14:paraId="11314095" w14:textId="77777777" w:rsidR="006702A5" w:rsidRPr="006702A5" w:rsidRDefault="006702A5" w:rsidP="006702A5">
            <w:pPr>
              <w:spacing w:after="0" w:line="240" w:lineRule="auto"/>
              <w:rPr>
                <w:rFonts w:ascii="Times New Roman" w:eastAsia="Times New Roman" w:hAnsi="Times New Roman"/>
                <w:lang w:eastAsia="ru-RU"/>
              </w:rPr>
            </w:pPr>
            <w:r w:rsidRPr="006702A5">
              <w:rPr>
                <w:rFonts w:ascii="Times New Roman" w:eastAsia="Times New Roman" w:hAnsi="Times New Roman"/>
                <w:lang w:eastAsia="ru-RU"/>
              </w:rPr>
              <w:t>Озеленение, ремонт/замена малых архитектурных форм (урна, вазон, клумба и прочее)</w:t>
            </w:r>
          </w:p>
        </w:tc>
      </w:tr>
    </w:tbl>
    <w:p w14:paraId="1242332E" w14:textId="6C7C9824" w:rsidR="000A47D1" w:rsidRDefault="000A47D1">
      <w:pPr>
        <w:spacing w:after="0" w:line="240" w:lineRule="auto"/>
        <w:rPr>
          <w:rFonts w:ascii="Times New Roman" w:hAnsi="Times New Roman"/>
          <w:b/>
          <w:sz w:val="24"/>
          <w:szCs w:val="24"/>
        </w:rPr>
      </w:pPr>
    </w:p>
    <w:p w14:paraId="02E59784" w14:textId="37D80BCE" w:rsidR="000A47D1" w:rsidRDefault="000A47D1">
      <w:pPr>
        <w:spacing w:after="0" w:line="240" w:lineRule="auto"/>
        <w:rPr>
          <w:rFonts w:ascii="Times New Roman" w:hAnsi="Times New Roman"/>
          <w:b/>
          <w:sz w:val="24"/>
          <w:szCs w:val="24"/>
        </w:rPr>
      </w:pPr>
    </w:p>
    <w:p w14:paraId="76499F65" w14:textId="77777777" w:rsidR="000A47D1" w:rsidRDefault="000A47D1">
      <w:pPr>
        <w:spacing w:after="0" w:line="240" w:lineRule="auto"/>
        <w:rPr>
          <w:rFonts w:ascii="Times New Roman" w:hAnsi="Times New Roman"/>
          <w:b/>
          <w:sz w:val="24"/>
          <w:szCs w:val="24"/>
        </w:rPr>
      </w:pPr>
    </w:p>
    <w:tbl>
      <w:tblPr>
        <w:tblW w:w="0" w:type="auto"/>
        <w:tblLook w:val="00A0" w:firstRow="1" w:lastRow="0" w:firstColumn="1" w:lastColumn="0" w:noHBand="0" w:noVBand="0"/>
      </w:tblPr>
      <w:tblGrid>
        <w:gridCol w:w="4788"/>
        <w:gridCol w:w="360"/>
        <w:gridCol w:w="3960"/>
      </w:tblGrid>
      <w:tr w:rsidR="000A47D1" w:rsidRPr="00EF557D" w14:paraId="38C3DED2" w14:textId="77777777" w:rsidTr="00E83C1C">
        <w:tc>
          <w:tcPr>
            <w:tcW w:w="4788" w:type="dxa"/>
            <w:shd w:val="clear" w:color="auto" w:fill="auto"/>
          </w:tcPr>
          <w:p w14:paraId="10B21BF8" w14:textId="77777777" w:rsidR="000A47D1" w:rsidRPr="00EF557D" w:rsidRDefault="000A47D1" w:rsidP="00E83C1C">
            <w:pPr>
              <w:tabs>
                <w:tab w:val="left" w:pos="2835"/>
              </w:tabs>
              <w:snapToGrid w:val="0"/>
              <w:ind w:firstLine="360"/>
              <w:contextualSpacing/>
              <w:jc w:val="both"/>
              <w:rPr>
                <w:rFonts w:ascii="Times New Roman" w:hAnsi="Times New Roman"/>
                <w:b/>
                <w:sz w:val="24"/>
                <w:szCs w:val="24"/>
              </w:rPr>
            </w:pPr>
            <w:r w:rsidRPr="00EF557D">
              <w:rPr>
                <w:rFonts w:ascii="Times New Roman" w:hAnsi="Times New Roman"/>
                <w:b/>
                <w:sz w:val="24"/>
                <w:szCs w:val="24"/>
              </w:rPr>
              <w:t>От Арендодателя:</w:t>
            </w:r>
          </w:p>
        </w:tc>
        <w:tc>
          <w:tcPr>
            <w:tcW w:w="360" w:type="dxa"/>
            <w:shd w:val="clear" w:color="auto" w:fill="auto"/>
          </w:tcPr>
          <w:p w14:paraId="1BE7ABAC" w14:textId="77777777" w:rsidR="000A47D1" w:rsidRPr="00EF557D" w:rsidRDefault="000A47D1" w:rsidP="00E83C1C">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14:paraId="21B1B044" w14:textId="77777777" w:rsidR="000A47D1" w:rsidRPr="00EF557D" w:rsidRDefault="000A47D1" w:rsidP="00E83C1C">
            <w:pPr>
              <w:tabs>
                <w:tab w:val="left" w:pos="2835"/>
              </w:tabs>
              <w:snapToGrid w:val="0"/>
              <w:ind w:firstLine="360"/>
              <w:contextualSpacing/>
              <w:rPr>
                <w:rFonts w:ascii="Times New Roman" w:hAnsi="Times New Roman"/>
                <w:b/>
                <w:sz w:val="24"/>
                <w:szCs w:val="24"/>
              </w:rPr>
            </w:pPr>
            <w:r w:rsidRPr="00EF557D">
              <w:rPr>
                <w:rFonts w:ascii="Times New Roman" w:hAnsi="Times New Roman"/>
                <w:b/>
                <w:sz w:val="24"/>
                <w:szCs w:val="24"/>
              </w:rPr>
              <w:t>От Арендатора:</w:t>
            </w:r>
          </w:p>
        </w:tc>
      </w:tr>
      <w:tr w:rsidR="000A47D1" w:rsidRPr="00EF557D" w14:paraId="3EE8B6A5" w14:textId="77777777" w:rsidTr="00E83C1C">
        <w:tc>
          <w:tcPr>
            <w:tcW w:w="4788" w:type="dxa"/>
            <w:shd w:val="clear" w:color="auto" w:fill="auto"/>
          </w:tcPr>
          <w:p w14:paraId="4D47E805" w14:textId="77777777" w:rsidR="000A47D1" w:rsidRPr="00EF557D" w:rsidRDefault="000A47D1" w:rsidP="00E83C1C">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14:paraId="5A9CD777" w14:textId="77777777" w:rsidR="000A47D1" w:rsidRPr="00EF557D" w:rsidRDefault="000A47D1" w:rsidP="00E83C1C">
            <w:pPr>
              <w:tabs>
                <w:tab w:val="left" w:pos="2835"/>
              </w:tabs>
              <w:snapToGrid w:val="0"/>
              <w:ind w:firstLine="360"/>
              <w:contextualSpacing/>
              <w:rPr>
                <w:rFonts w:ascii="Times New Roman" w:hAnsi="Times New Roman"/>
                <w:sz w:val="24"/>
                <w:szCs w:val="24"/>
              </w:rPr>
            </w:pPr>
          </w:p>
          <w:p w14:paraId="4E02CD4A" w14:textId="77777777" w:rsidR="000A47D1" w:rsidRPr="00EF557D" w:rsidRDefault="000A47D1" w:rsidP="00E83C1C">
            <w:pPr>
              <w:tabs>
                <w:tab w:val="left" w:pos="2835"/>
              </w:tabs>
              <w:snapToGrid w:val="0"/>
              <w:ind w:firstLine="360"/>
              <w:contextualSpacing/>
              <w:jc w:val="both"/>
              <w:rPr>
                <w:rFonts w:ascii="Times New Roman" w:hAnsi="Times New Roman"/>
                <w:sz w:val="24"/>
                <w:szCs w:val="24"/>
              </w:rPr>
            </w:pPr>
          </w:p>
          <w:p w14:paraId="5C8A80A6" w14:textId="77777777" w:rsidR="000A47D1" w:rsidRPr="00EF557D" w:rsidRDefault="000A47D1" w:rsidP="00E83C1C">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14:paraId="4876484E" w14:textId="77777777" w:rsidR="000A47D1" w:rsidRPr="00EF557D" w:rsidRDefault="000A47D1" w:rsidP="00E83C1C">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м.п.</w:t>
            </w:r>
          </w:p>
        </w:tc>
        <w:tc>
          <w:tcPr>
            <w:tcW w:w="360" w:type="dxa"/>
            <w:shd w:val="clear" w:color="auto" w:fill="auto"/>
          </w:tcPr>
          <w:p w14:paraId="7CC0B6AB" w14:textId="77777777" w:rsidR="000A47D1" w:rsidRPr="00EF557D" w:rsidRDefault="000A47D1" w:rsidP="00E83C1C">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14:paraId="082CB244" w14:textId="77777777" w:rsidR="000A47D1" w:rsidRPr="00EF557D" w:rsidRDefault="000A47D1" w:rsidP="00E83C1C">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14:paraId="35BF7CCC" w14:textId="77777777" w:rsidR="000A47D1" w:rsidRPr="00EF557D" w:rsidRDefault="000A47D1" w:rsidP="00E83C1C">
            <w:pPr>
              <w:tabs>
                <w:tab w:val="left" w:pos="2835"/>
              </w:tabs>
              <w:snapToGrid w:val="0"/>
              <w:ind w:firstLine="360"/>
              <w:contextualSpacing/>
              <w:jc w:val="right"/>
              <w:rPr>
                <w:rFonts w:ascii="Times New Roman" w:hAnsi="Times New Roman"/>
                <w:sz w:val="24"/>
                <w:szCs w:val="24"/>
              </w:rPr>
            </w:pPr>
          </w:p>
          <w:p w14:paraId="0E236A64" w14:textId="77777777" w:rsidR="000A47D1" w:rsidRPr="00EF557D" w:rsidRDefault="000A47D1" w:rsidP="00E83C1C">
            <w:pPr>
              <w:tabs>
                <w:tab w:val="left" w:pos="2835"/>
              </w:tabs>
              <w:snapToGrid w:val="0"/>
              <w:ind w:firstLine="360"/>
              <w:contextualSpacing/>
              <w:jc w:val="right"/>
              <w:rPr>
                <w:rFonts w:ascii="Times New Roman" w:hAnsi="Times New Roman"/>
                <w:sz w:val="24"/>
                <w:szCs w:val="24"/>
              </w:rPr>
            </w:pPr>
          </w:p>
          <w:p w14:paraId="7FB52E5B" w14:textId="77777777" w:rsidR="000A47D1" w:rsidRPr="00EF557D" w:rsidRDefault="000A47D1" w:rsidP="00E83C1C">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14:paraId="64C04374" w14:textId="77777777" w:rsidR="000A47D1" w:rsidRPr="00EF557D" w:rsidRDefault="000A47D1" w:rsidP="00E83C1C">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м.п.</w:t>
            </w:r>
          </w:p>
        </w:tc>
      </w:tr>
    </w:tbl>
    <w:p w14:paraId="756402C8" w14:textId="1B93DAEB" w:rsidR="00694192" w:rsidRDefault="00694192">
      <w:pPr>
        <w:spacing w:after="0" w:line="240" w:lineRule="auto"/>
        <w:rPr>
          <w:rFonts w:ascii="Times New Roman" w:hAnsi="Times New Roman"/>
          <w:b/>
          <w:sz w:val="24"/>
          <w:szCs w:val="24"/>
        </w:rPr>
      </w:pPr>
    </w:p>
    <w:p w14:paraId="5BE7603C" w14:textId="77777777" w:rsidR="000A47D1" w:rsidRDefault="000A47D1">
      <w:pPr>
        <w:spacing w:after="0" w:line="240" w:lineRule="auto"/>
        <w:rPr>
          <w:rFonts w:ascii="Times New Roman" w:hAnsi="Times New Roman"/>
          <w:b/>
          <w:sz w:val="24"/>
          <w:szCs w:val="24"/>
        </w:rPr>
      </w:pPr>
      <w:r>
        <w:rPr>
          <w:rFonts w:ascii="Times New Roman" w:hAnsi="Times New Roman"/>
          <w:b/>
          <w:sz w:val="24"/>
          <w:szCs w:val="24"/>
        </w:rPr>
        <w:br w:type="page"/>
      </w:r>
    </w:p>
    <w:p w14:paraId="27256EB5" w14:textId="211FCC25" w:rsidR="00694192" w:rsidRPr="00BD225C" w:rsidRDefault="00694192" w:rsidP="00694192">
      <w:pPr>
        <w:pStyle w:val="a8"/>
        <w:spacing w:after="0" w:line="240" w:lineRule="auto"/>
        <w:ind w:left="709"/>
        <w:jc w:val="right"/>
        <w:outlineLvl w:val="0"/>
        <w:rPr>
          <w:rFonts w:ascii="Times New Roman" w:hAnsi="Times New Roman"/>
          <w:b/>
          <w:sz w:val="24"/>
          <w:szCs w:val="24"/>
        </w:rPr>
      </w:pPr>
      <w:r w:rsidRPr="00BD225C">
        <w:rPr>
          <w:rFonts w:ascii="Times New Roman" w:hAnsi="Times New Roman"/>
          <w:b/>
          <w:sz w:val="24"/>
          <w:szCs w:val="24"/>
        </w:rPr>
        <w:lastRenderedPageBreak/>
        <w:t>Приложени</w:t>
      </w:r>
      <w:r>
        <w:rPr>
          <w:rFonts w:ascii="Times New Roman" w:hAnsi="Times New Roman"/>
          <w:b/>
          <w:sz w:val="24"/>
          <w:szCs w:val="24"/>
        </w:rPr>
        <w:t>е № 11</w:t>
      </w:r>
    </w:p>
    <w:p w14:paraId="6214E8C6" w14:textId="77777777" w:rsidR="00694192" w:rsidRPr="00B51F68" w:rsidRDefault="00694192" w:rsidP="00694192">
      <w:pPr>
        <w:snapToGrid w:val="0"/>
        <w:spacing w:after="0" w:line="240" w:lineRule="auto"/>
        <w:contextualSpacing/>
        <w:jc w:val="right"/>
        <w:rPr>
          <w:rFonts w:ascii="Times New Roman" w:eastAsia="Times New Roman" w:hAnsi="Times New Roman"/>
          <w:bCs/>
          <w:sz w:val="24"/>
          <w:szCs w:val="24"/>
        </w:rPr>
      </w:pPr>
      <w:r w:rsidRPr="00B51F68">
        <w:rPr>
          <w:rFonts w:ascii="Times New Roman" w:eastAsia="Times New Roman" w:hAnsi="Times New Roman"/>
          <w:sz w:val="24"/>
          <w:szCs w:val="24"/>
        </w:rPr>
        <w:t xml:space="preserve">к Договору </w:t>
      </w:r>
      <w:r w:rsidRPr="00335586">
        <w:rPr>
          <w:rFonts w:ascii="Times New Roman" w:eastAsia="Times New Roman" w:hAnsi="Times New Roman"/>
          <w:bCs/>
          <w:sz w:val="24"/>
          <w:szCs w:val="24"/>
        </w:rPr>
        <w:t>долгосрочной аренды недвижимого имущества</w:t>
      </w:r>
    </w:p>
    <w:p w14:paraId="5732D7A8" w14:textId="73775701" w:rsidR="00694192" w:rsidRDefault="00694192" w:rsidP="00694192">
      <w:pPr>
        <w:snapToGrid w:val="0"/>
        <w:spacing w:after="0" w:line="240" w:lineRule="auto"/>
        <w:contextualSpacing/>
        <w:jc w:val="right"/>
        <w:rPr>
          <w:rFonts w:ascii="Times New Roman" w:eastAsia="Times New Roman" w:hAnsi="Times New Roman"/>
          <w:sz w:val="24"/>
          <w:szCs w:val="24"/>
        </w:rPr>
      </w:pPr>
      <w:r w:rsidRPr="00B51F68">
        <w:rPr>
          <w:rFonts w:ascii="Times New Roman" w:eastAsia="Times New Roman" w:hAnsi="Times New Roman"/>
          <w:sz w:val="24"/>
          <w:szCs w:val="24"/>
        </w:rPr>
        <w:t>от</w:t>
      </w:r>
      <w:r>
        <w:rPr>
          <w:rFonts w:ascii="Times New Roman" w:eastAsia="Times New Roman" w:hAnsi="Times New Roman"/>
          <w:sz w:val="24"/>
          <w:szCs w:val="24"/>
        </w:rPr>
        <w:t xml:space="preserve"> </w:t>
      </w:r>
      <w:r w:rsidRPr="00B51F68">
        <w:rPr>
          <w:rFonts w:ascii="Times New Roman" w:eastAsia="Times New Roman" w:hAnsi="Times New Roman"/>
          <w:sz w:val="24"/>
          <w:szCs w:val="24"/>
        </w:rPr>
        <w:t>__</w:t>
      </w:r>
      <w:r>
        <w:rPr>
          <w:rFonts w:ascii="Times New Roman" w:eastAsia="Times New Roman" w:hAnsi="Times New Roman"/>
          <w:sz w:val="24"/>
          <w:szCs w:val="24"/>
        </w:rPr>
        <w:t>__. _________. 20__</w:t>
      </w:r>
      <w:r w:rsidRPr="00B51F68">
        <w:rPr>
          <w:rFonts w:ascii="Times New Roman" w:eastAsia="Times New Roman" w:hAnsi="Times New Roman"/>
          <w:sz w:val="24"/>
          <w:szCs w:val="24"/>
        </w:rPr>
        <w:t>_</w:t>
      </w:r>
      <w:r>
        <w:rPr>
          <w:rFonts w:ascii="Times New Roman" w:eastAsia="Times New Roman" w:hAnsi="Times New Roman"/>
          <w:sz w:val="24"/>
          <w:szCs w:val="24"/>
        </w:rPr>
        <w:t xml:space="preserve">г. </w:t>
      </w:r>
      <w:r w:rsidRPr="00B51F68">
        <w:rPr>
          <w:rFonts w:ascii="Times New Roman" w:eastAsia="Times New Roman" w:hAnsi="Times New Roman"/>
          <w:sz w:val="24"/>
          <w:szCs w:val="24"/>
        </w:rPr>
        <w:t>№</w:t>
      </w:r>
      <w:r>
        <w:rPr>
          <w:rFonts w:ascii="Times New Roman" w:eastAsia="Times New Roman" w:hAnsi="Times New Roman"/>
          <w:sz w:val="24"/>
          <w:szCs w:val="24"/>
        </w:rPr>
        <w:t xml:space="preserve"> </w:t>
      </w:r>
      <w:r w:rsidRPr="00B51F68">
        <w:rPr>
          <w:rFonts w:ascii="Times New Roman" w:eastAsia="Times New Roman" w:hAnsi="Times New Roman"/>
          <w:sz w:val="24"/>
          <w:szCs w:val="24"/>
        </w:rPr>
        <w:t>_____</w:t>
      </w:r>
    </w:p>
    <w:p w14:paraId="4451BF2B" w14:textId="6F8AB3B8" w:rsidR="00694192" w:rsidRDefault="00694192" w:rsidP="00694192">
      <w:pPr>
        <w:snapToGrid w:val="0"/>
        <w:spacing w:after="0" w:line="240" w:lineRule="auto"/>
        <w:contextualSpacing/>
        <w:jc w:val="right"/>
        <w:rPr>
          <w:rFonts w:ascii="Times New Roman" w:eastAsia="Times New Roman" w:hAnsi="Times New Roman"/>
          <w:sz w:val="24"/>
          <w:szCs w:val="24"/>
        </w:rPr>
      </w:pPr>
    </w:p>
    <w:p w14:paraId="371D88AA" w14:textId="00926ADE" w:rsidR="00694192" w:rsidRDefault="00694192" w:rsidP="00694192">
      <w:pPr>
        <w:snapToGrid w:val="0"/>
        <w:spacing w:after="0" w:line="240" w:lineRule="auto"/>
        <w:contextualSpacing/>
        <w:jc w:val="center"/>
        <w:rPr>
          <w:rFonts w:ascii="Times New Roman" w:hAnsi="Times New Roman"/>
          <w:b/>
          <w:sz w:val="24"/>
          <w:szCs w:val="24"/>
        </w:rPr>
      </w:pPr>
      <w:r w:rsidRPr="00694192">
        <w:rPr>
          <w:rFonts w:ascii="Times New Roman" w:hAnsi="Times New Roman"/>
          <w:b/>
          <w:sz w:val="24"/>
          <w:szCs w:val="24"/>
        </w:rPr>
        <w:t>Эскиз планировочного решения</w:t>
      </w:r>
    </w:p>
    <w:p w14:paraId="0C1A6D3D" w14:textId="0ECEF141" w:rsidR="00694192" w:rsidRDefault="00694192" w:rsidP="00694192">
      <w:pPr>
        <w:snapToGrid w:val="0"/>
        <w:spacing w:after="0" w:line="240" w:lineRule="auto"/>
        <w:contextualSpacing/>
        <w:jc w:val="center"/>
        <w:rPr>
          <w:rFonts w:ascii="Times New Roman" w:hAnsi="Times New Roman"/>
          <w:b/>
          <w:sz w:val="24"/>
          <w:szCs w:val="24"/>
        </w:rPr>
      </w:pPr>
    </w:p>
    <w:p w14:paraId="340A04FC" w14:textId="411692DC" w:rsidR="00694192" w:rsidRDefault="00694192" w:rsidP="00694192">
      <w:pPr>
        <w:snapToGrid w:val="0"/>
        <w:spacing w:after="0" w:line="240" w:lineRule="auto"/>
        <w:contextualSpacing/>
        <w:jc w:val="center"/>
        <w:rPr>
          <w:rFonts w:ascii="Times New Roman" w:hAnsi="Times New Roman"/>
          <w:b/>
          <w:sz w:val="24"/>
          <w:szCs w:val="24"/>
        </w:rPr>
      </w:pPr>
      <w:r>
        <w:rPr>
          <w:rFonts w:ascii="Times New Roman" w:hAnsi="Times New Roman"/>
          <w:b/>
          <w:sz w:val="24"/>
          <w:szCs w:val="24"/>
        </w:rPr>
        <w:t>1 этаж</w:t>
      </w:r>
    </w:p>
    <w:p w14:paraId="1A0CD612" w14:textId="5E2A7E9B" w:rsidR="00252491" w:rsidRDefault="00252491" w:rsidP="00694192">
      <w:pPr>
        <w:snapToGrid w:val="0"/>
        <w:spacing w:after="0" w:line="240" w:lineRule="auto"/>
        <w:contextualSpacing/>
        <w:jc w:val="center"/>
        <w:rPr>
          <w:rFonts w:ascii="Times New Roman" w:hAnsi="Times New Roman"/>
          <w:b/>
          <w:sz w:val="24"/>
          <w:szCs w:val="24"/>
        </w:rPr>
      </w:pPr>
      <w:r w:rsidRPr="00252491">
        <w:rPr>
          <w:rFonts w:ascii="Times New Roman" w:hAnsi="Times New Roman"/>
          <w:b/>
          <w:noProof/>
          <w:sz w:val="24"/>
          <w:szCs w:val="24"/>
          <w:lang w:eastAsia="ru-RU"/>
        </w:rPr>
        <w:drawing>
          <wp:inline distT="0" distB="0" distL="0" distR="0" wp14:anchorId="1F47EE02" wp14:editId="03FECD91">
            <wp:extent cx="6614971" cy="3276600"/>
            <wp:effectExtent l="0" t="0" r="0" b="0"/>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18240" cy="3278219"/>
                    </a:xfrm>
                    <a:prstGeom prst="rect">
                      <a:avLst/>
                    </a:prstGeom>
                  </pic:spPr>
                </pic:pic>
              </a:graphicData>
            </a:graphic>
          </wp:inline>
        </w:drawing>
      </w:r>
    </w:p>
    <w:p w14:paraId="58E9F7E5" w14:textId="24DE3097" w:rsidR="00694192" w:rsidRDefault="00252491" w:rsidP="00876729">
      <w:pPr>
        <w:spacing w:after="0" w:line="240" w:lineRule="auto"/>
        <w:jc w:val="center"/>
        <w:rPr>
          <w:rFonts w:ascii="Times New Roman" w:hAnsi="Times New Roman"/>
          <w:b/>
          <w:sz w:val="24"/>
          <w:szCs w:val="24"/>
        </w:rPr>
      </w:pPr>
      <w:r>
        <w:rPr>
          <w:rFonts w:ascii="Times New Roman" w:hAnsi="Times New Roman"/>
          <w:b/>
          <w:sz w:val="24"/>
          <w:szCs w:val="24"/>
        </w:rPr>
        <w:t>2 этаж</w:t>
      </w:r>
    </w:p>
    <w:p w14:paraId="7AFAD2F0" w14:textId="55B5620E" w:rsidR="000A47D1" w:rsidRDefault="000A47D1" w:rsidP="00876729">
      <w:pPr>
        <w:spacing w:after="0" w:line="240" w:lineRule="auto"/>
        <w:jc w:val="center"/>
        <w:rPr>
          <w:rFonts w:ascii="Times New Roman" w:hAnsi="Times New Roman"/>
          <w:b/>
          <w:sz w:val="24"/>
          <w:szCs w:val="24"/>
        </w:rPr>
      </w:pPr>
      <w:r w:rsidRPr="00252491">
        <w:rPr>
          <w:rFonts w:ascii="Times New Roman" w:hAnsi="Times New Roman"/>
          <w:b/>
          <w:noProof/>
          <w:sz w:val="24"/>
          <w:szCs w:val="24"/>
          <w:lang w:eastAsia="ru-RU"/>
        </w:rPr>
        <w:drawing>
          <wp:inline distT="0" distB="0" distL="0" distR="0" wp14:anchorId="2A7FA282" wp14:editId="3857275C">
            <wp:extent cx="6120130" cy="3142626"/>
            <wp:effectExtent l="0" t="0" r="0" b="635"/>
            <wp:docPr id="599"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130" cy="3142626"/>
                    </a:xfrm>
                    <a:prstGeom prst="rect">
                      <a:avLst/>
                    </a:prstGeom>
                  </pic:spPr>
                </pic:pic>
              </a:graphicData>
            </a:graphic>
          </wp:inline>
        </w:drawing>
      </w:r>
    </w:p>
    <w:tbl>
      <w:tblPr>
        <w:tblW w:w="0" w:type="auto"/>
        <w:tblLook w:val="00A0" w:firstRow="1" w:lastRow="0" w:firstColumn="1" w:lastColumn="0" w:noHBand="0" w:noVBand="0"/>
      </w:tblPr>
      <w:tblGrid>
        <w:gridCol w:w="3758"/>
        <w:gridCol w:w="298"/>
        <w:gridCol w:w="2280"/>
        <w:gridCol w:w="3302"/>
      </w:tblGrid>
      <w:tr w:rsidR="000A47D1" w:rsidRPr="00EF557D" w14:paraId="6DF26F20" w14:textId="77777777" w:rsidTr="000A47D1">
        <w:tc>
          <w:tcPr>
            <w:tcW w:w="3758" w:type="dxa"/>
            <w:shd w:val="clear" w:color="auto" w:fill="auto"/>
          </w:tcPr>
          <w:p w14:paraId="139F4CB3" w14:textId="77777777" w:rsidR="000A47D1" w:rsidRPr="00EF557D" w:rsidRDefault="000A47D1" w:rsidP="00E83C1C">
            <w:pPr>
              <w:tabs>
                <w:tab w:val="left" w:pos="2835"/>
              </w:tabs>
              <w:snapToGrid w:val="0"/>
              <w:ind w:firstLine="360"/>
              <w:contextualSpacing/>
              <w:jc w:val="both"/>
              <w:rPr>
                <w:rFonts w:ascii="Times New Roman" w:hAnsi="Times New Roman"/>
                <w:b/>
                <w:sz w:val="24"/>
                <w:szCs w:val="24"/>
              </w:rPr>
            </w:pPr>
            <w:r w:rsidRPr="00EF557D">
              <w:rPr>
                <w:rFonts w:ascii="Times New Roman" w:hAnsi="Times New Roman"/>
                <w:b/>
                <w:sz w:val="24"/>
                <w:szCs w:val="24"/>
              </w:rPr>
              <w:t>От Арендодателя:</w:t>
            </w:r>
          </w:p>
        </w:tc>
        <w:tc>
          <w:tcPr>
            <w:tcW w:w="298" w:type="dxa"/>
            <w:shd w:val="clear" w:color="auto" w:fill="auto"/>
          </w:tcPr>
          <w:p w14:paraId="614E2127" w14:textId="77777777" w:rsidR="000A47D1" w:rsidRPr="00EF557D" w:rsidRDefault="000A47D1" w:rsidP="00E83C1C">
            <w:pPr>
              <w:tabs>
                <w:tab w:val="left" w:pos="2835"/>
              </w:tabs>
              <w:snapToGrid w:val="0"/>
              <w:ind w:firstLine="360"/>
              <w:contextualSpacing/>
              <w:jc w:val="both"/>
              <w:rPr>
                <w:rFonts w:ascii="Times New Roman" w:hAnsi="Times New Roman"/>
                <w:sz w:val="24"/>
                <w:szCs w:val="24"/>
              </w:rPr>
            </w:pPr>
          </w:p>
        </w:tc>
        <w:tc>
          <w:tcPr>
            <w:tcW w:w="2280" w:type="dxa"/>
          </w:tcPr>
          <w:p w14:paraId="75EF256D" w14:textId="77777777" w:rsidR="000A47D1" w:rsidRPr="00EF557D" w:rsidRDefault="000A47D1" w:rsidP="00E83C1C">
            <w:pPr>
              <w:tabs>
                <w:tab w:val="left" w:pos="2835"/>
              </w:tabs>
              <w:snapToGrid w:val="0"/>
              <w:ind w:firstLine="360"/>
              <w:contextualSpacing/>
              <w:rPr>
                <w:rFonts w:ascii="Times New Roman" w:hAnsi="Times New Roman"/>
                <w:b/>
                <w:sz w:val="24"/>
                <w:szCs w:val="24"/>
              </w:rPr>
            </w:pPr>
          </w:p>
        </w:tc>
        <w:tc>
          <w:tcPr>
            <w:tcW w:w="3302" w:type="dxa"/>
            <w:shd w:val="clear" w:color="auto" w:fill="auto"/>
          </w:tcPr>
          <w:p w14:paraId="0D5AC2DE" w14:textId="0250EF0B" w:rsidR="000A47D1" w:rsidRPr="00EF557D" w:rsidRDefault="000A47D1" w:rsidP="00E83C1C">
            <w:pPr>
              <w:tabs>
                <w:tab w:val="left" w:pos="2835"/>
              </w:tabs>
              <w:snapToGrid w:val="0"/>
              <w:ind w:firstLine="360"/>
              <w:contextualSpacing/>
              <w:rPr>
                <w:rFonts w:ascii="Times New Roman" w:hAnsi="Times New Roman"/>
                <w:b/>
                <w:sz w:val="24"/>
                <w:szCs w:val="24"/>
              </w:rPr>
            </w:pPr>
            <w:r w:rsidRPr="00EF557D">
              <w:rPr>
                <w:rFonts w:ascii="Times New Roman" w:hAnsi="Times New Roman"/>
                <w:b/>
                <w:sz w:val="24"/>
                <w:szCs w:val="24"/>
              </w:rPr>
              <w:t>От Арендатора:</w:t>
            </w:r>
          </w:p>
        </w:tc>
      </w:tr>
      <w:tr w:rsidR="000A47D1" w:rsidRPr="00EF557D" w14:paraId="2E0B1E51" w14:textId="77777777" w:rsidTr="000A47D1">
        <w:tc>
          <w:tcPr>
            <w:tcW w:w="3758" w:type="dxa"/>
            <w:shd w:val="clear" w:color="auto" w:fill="auto"/>
          </w:tcPr>
          <w:p w14:paraId="089E0C79" w14:textId="77777777" w:rsidR="000A47D1" w:rsidRPr="00EF557D" w:rsidRDefault="000A47D1" w:rsidP="00E83C1C">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14:paraId="32513C86" w14:textId="77777777" w:rsidR="000A47D1" w:rsidRPr="00EF557D" w:rsidRDefault="000A47D1" w:rsidP="00E83C1C">
            <w:pPr>
              <w:tabs>
                <w:tab w:val="left" w:pos="2835"/>
              </w:tabs>
              <w:snapToGrid w:val="0"/>
              <w:ind w:firstLine="360"/>
              <w:contextualSpacing/>
              <w:rPr>
                <w:rFonts w:ascii="Times New Roman" w:hAnsi="Times New Roman"/>
                <w:sz w:val="24"/>
                <w:szCs w:val="24"/>
              </w:rPr>
            </w:pPr>
          </w:p>
          <w:p w14:paraId="718BADDA" w14:textId="77777777" w:rsidR="000A47D1" w:rsidRPr="00EF557D" w:rsidRDefault="000A47D1" w:rsidP="00E83C1C">
            <w:pPr>
              <w:tabs>
                <w:tab w:val="left" w:pos="2835"/>
              </w:tabs>
              <w:snapToGrid w:val="0"/>
              <w:ind w:firstLine="360"/>
              <w:contextualSpacing/>
              <w:jc w:val="both"/>
              <w:rPr>
                <w:rFonts w:ascii="Times New Roman" w:hAnsi="Times New Roman"/>
                <w:sz w:val="24"/>
                <w:szCs w:val="24"/>
              </w:rPr>
            </w:pPr>
          </w:p>
          <w:p w14:paraId="169987D9" w14:textId="77777777" w:rsidR="000A47D1" w:rsidRPr="00EF557D" w:rsidRDefault="000A47D1" w:rsidP="00E83C1C">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14:paraId="1AFD48DB" w14:textId="77777777" w:rsidR="000A47D1" w:rsidRPr="00EF557D" w:rsidRDefault="000A47D1" w:rsidP="00E83C1C">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м.п.</w:t>
            </w:r>
          </w:p>
        </w:tc>
        <w:tc>
          <w:tcPr>
            <w:tcW w:w="298" w:type="dxa"/>
            <w:shd w:val="clear" w:color="auto" w:fill="auto"/>
          </w:tcPr>
          <w:p w14:paraId="01E0B5CE" w14:textId="77777777" w:rsidR="000A47D1" w:rsidRPr="00EF557D" w:rsidRDefault="000A47D1" w:rsidP="00E83C1C">
            <w:pPr>
              <w:tabs>
                <w:tab w:val="left" w:pos="2835"/>
              </w:tabs>
              <w:snapToGrid w:val="0"/>
              <w:ind w:firstLine="360"/>
              <w:contextualSpacing/>
              <w:jc w:val="both"/>
              <w:rPr>
                <w:rFonts w:ascii="Times New Roman" w:hAnsi="Times New Roman"/>
                <w:sz w:val="24"/>
                <w:szCs w:val="24"/>
              </w:rPr>
            </w:pPr>
          </w:p>
        </w:tc>
        <w:tc>
          <w:tcPr>
            <w:tcW w:w="2280" w:type="dxa"/>
          </w:tcPr>
          <w:p w14:paraId="0FE0023D" w14:textId="77777777" w:rsidR="000A47D1" w:rsidRPr="00EF557D" w:rsidRDefault="000A47D1" w:rsidP="00E83C1C">
            <w:pPr>
              <w:tabs>
                <w:tab w:val="left" w:pos="2835"/>
              </w:tabs>
              <w:snapToGrid w:val="0"/>
              <w:ind w:firstLine="360"/>
              <w:contextualSpacing/>
              <w:rPr>
                <w:rFonts w:ascii="Times New Roman" w:hAnsi="Times New Roman"/>
                <w:sz w:val="24"/>
                <w:szCs w:val="24"/>
              </w:rPr>
            </w:pPr>
          </w:p>
        </w:tc>
        <w:tc>
          <w:tcPr>
            <w:tcW w:w="3302" w:type="dxa"/>
            <w:shd w:val="clear" w:color="auto" w:fill="auto"/>
          </w:tcPr>
          <w:p w14:paraId="24AB54D0" w14:textId="727BBBC9" w:rsidR="000A47D1" w:rsidRPr="00EF557D" w:rsidRDefault="000A47D1" w:rsidP="00E83C1C">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14:paraId="5BE17326" w14:textId="77777777" w:rsidR="000A47D1" w:rsidRPr="00EF557D" w:rsidRDefault="000A47D1" w:rsidP="00E83C1C">
            <w:pPr>
              <w:tabs>
                <w:tab w:val="left" w:pos="2835"/>
              </w:tabs>
              <w:snapToGrid w:val="0"/>
              <w:ind w:firstLine="360"/>
              <w:contextualSpacing/>
              <w:jc w:val="right"/>
              <w:rPr>
                <w:rFonts w:ascii="Times New Roman" w:hAnsi="Times New Roman"/>
                <w:sz w:val="24"/>
                <w:szCs w:val="24"/>
              </w:rPr>
            </w:pPr>
          </w:p>
          <w:p w14:paraId="730B6380" w14:textId="77777777" w:rsidR="000A47D1" w:rsidRPr="00EF557D" w:rsidRDefault="000A47D1" w:rsidP="00E83C1C">
            <w:pPr>
              <w:tabs>
                <w:tab w:val="left" w:pos="2835"/>
              </w:tabs>
              <w:snapToGrid w:val="0"/>
              <w:ind w:firstLine="360"/>
              <w:contextualSpacing/>
              <w:jc w:val="right"/>
              <w:rPr>
                <w:rFonts w:ascii="Times New Roman" w:hAnsi="Times New Roman"/>
                <w:sz w:val="24"/>
                <w:szCs w:val="24"/>
              </w:rPr>
            </w:pPr>
          </w:p>
          <w:p w14:paraId="16F51885" w14:textId="77777777" w:rsidR="000A47D1" w:rsidRPr="00EF557D" w:rsidRDefault="000A47D1" w:rsidP="00E83C1C">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14:paraId="53BA52E6" w14:textId="77777777" w:rsidR="000A47D1" w:rsidRPr="00EF557D" w:rsidRDefault="000A47D1" w:rsidP="00E83C1C">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м.п.</w:t>
            </w:r>
          </w:p>
        </w:tc>
      </w:tr>
    </w:tbl>
    <w:p w14:paraId="387EF15F" w14:textId="3E56D4AE" w:rsidR="00252491" w:rsidRPr="002140C5" w:rsidRDefault="00252491" w:rsidP="000A47D1">
      <w:pPr>
        <w:spacing w:after="0" w:line="240" w:lineRule="auto"/>
        <w:jc w:val="center"/>
        <w:rPr>
          <w:rFonts w:ascii="Times New Roman" w:hAnsi="Times New Roman"/>
          <w:b/>
          <w:sz w:val="24"/>
          <w:szCs w:val="24"/>
        </w:rPr>
      </w:pPr>
    </w:p>
    <w:sectPr w:rsidR="00252491" w:rsidRPr="002140C5" w:rsidSect="00E73B5C">
      <w:headerReference w:type="even" r:id="rId31"/>
      <w:headerReference w:type="default" r:id="rId32"/>
      <w:footerReference w:type="even" r:id="rId33"/>
      <w:footerReference w:type="default" r:id="rId34"/>
      <w:headerReference w:type="first" r:id="rId35"/>
      <w:footerReference w:type="first" r:id="rId36"/>
      <w:pgSz w:w="11906" w:h="16838"/>
      <w:pgMar w:top="1134" w:right="1134"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CF26BF" w14:textId="77777777" w:rsidR="00E83C1C" w:rsidRDefault="00E83C1C" w:rsidP="00335586">
      <w:pPr>
        <w:spacing w:after="0" w:line="240" w:lineRule="auto"/>
      </w:pPr>
      <w:r>
        <w:separator/>
      </w:r>
    </w:p>
  </w:endnote>
  <w:endnote w:type="continuationSeparator" w:id="0">
    <w:p w14:paraId="009884B2" w14:textId="77777777" w:rsidR="00E83C1C" w:rsidRDefault="00E83C1C" w:rsidP="00335586">
      <w:pPr>
        <w:spacing w:after="0" w:line="240" w:lineRule="auto"/>
      </w:pPr>
      <w:r>
        <w:continuationSeparator/>
      </w:r>
    </w:p>
  </w:endnote>
  <w:endnote w:type="continuationNotice" w:id="1">
    <w:p w14:paraId="5AC5DDED" w14:textId="77777777" w:rsidR="00E83C1C" w:rsidRDefault="00E83C1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68F179" w14:textId="77777777" w:rsidR="00E83C1C" w:rsidRDefault="00E83C1C">
    <w:pPr>
      <w:pStyle w:val="af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6FB3DA" w14:textId="316ADDEE" w:rsidR="00E83C1C" w:rsidRDefault="00E83C1C">
    <w:pPr>
      <w:pStyle w:val="af4"/>
      <w:jc w:val="center"/>
    </w:pPr>
    <w:r w:rsidRPr="005E50C3">
      <w:rPr>
        <w:rFonts w:ascii="Times New Roman" w:hAnsi="Times New Roman"/>
        <w:sz w:val="28"/>
        <w:szCs w:val="28"/>
      </w:rPr>
      <w:t xml:space="preserve">________________/________________/ </w:t>
    </w:r>
    <w:r w:rsidRPr="00B13315">
      <w:rPr>
        <w:rFonts w:ascii="Times New Roman" w:hAnsi="Times New Roman"/>
        <w:sz w:val="28"/>
        <w:szCs w:val="28"/>
      </w:rPr>
      <w:t xml:space="preserve">   </w:t>
    </w:r>
    <w:r w:rsidRPr="005E50C3">
      <w:rPr>
        <w:rFonts w:ascii="Times New Roman" w:hAnsi="Times New Roman"/>
        <w:sz w:val="28"/>
        <w:szCs w:val="28"/>
      </w:rPr>
      <w:t xml:space="preserve"> ________________/________________/</w:t>
    </w:r>
  </w:p>
  <w:p w14:paraId="1D5368E5" w14:textId="2C3B6B5A" w:rsidR="00E83C1C" w:rsidRPr="00435EAD" w:rsidRDefault="00E83C1C">
    <w:pPr>
      <w:pStyle w:val="af4"/>
      <w:jc w:val="center"/>
      <w:rPr>
        <w:rFonts w:ascii="Times New Roman" w:hAnsi="Times New Roman"/>
        <w:sz w:val="24"/>
        <w:szCs w:val="24"/>
      </w:rPr>
    </w:pPr>
    <w:r w:rsidRPr="00435EAD">
      <w:rPr>
        <w:rFonts w:ascii="Times New Roman" w:hAnsi="Times New Roman"/>
        <w:sz w:val="24"/>
        <w:szCs w:val="24"/>
      </w:rPr>
      <w:fldChar w:fldCharType="begin"/>
    </w:r>
    <w:r w:rsidRPr="00435EAD">
      <w:rPr>
        <w:rFonts w:ascii="Times New Roman" w:hAnsi="Times New Roman"/>
        <w:sz w:val="24"/>
        <w:szCs w:val="24"/>
      </w:rPr>
      <w:instrText>PAGE   \* MERGEFORMAT</w:instrText>
    </w:r>
    <w:r w:rsidRPr="00435EAD">
      <w:rPr>
        <w:rFonts w:ascii="Times New Roman" w:hAnsi="Times New Roman"/>
        <w:sz w:val="24"/>
        <w:szCs w:val="24"/>
      </w:rPr>
      <w:fldChar w:fldCharType="separate"/>
    </w:r>
    <w:r w:rsidR="000C379F">
      <w:rPr>
        <w:rFonts w:ascii="Times New Roman" w:hAnsi="Times New Roman"/>
        <w:noProof/>
        <w:sz w:val="24"/>
        <w:szCs w:val="24"/>
      </w:rPr>
      <w:t>21</w:t>
    </w:r>
    <w:r w:rsidRPr="00435EAD">
      <w:rPr>
        <w:rFonts w:ascii="Times New Roman" w:hAnsi="Times New Roman"/>
        <w:sz w:val="24"/>
        <w:szCs w:val="24"/>
      </w:rPr>
      <w:fldChar w:fldCharType="end"/>
    </w:r>
  </w:p>
  <w:p w14:paraId="23EBE399" w14:textId="77777777" w:rsidR="00E83C1C" w:rsidRPr="009674B7" w:rsidRDefault="00E83C1C" w:rsidP="009674B7">
    <w:pPr>
      <w:pStyle w:val="af4"/>
      <w:rPr>
        <w:sz w:val="28"/>
        <w:szCs w:val="2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FC4ADD" w14:textId="77777777" w:rsidR="00E83C1C" w:rsidRDefault="00E83C1C">
    <w:pPr>
      <w:pStyle w:val="af4"/>
    </w:pPr>
    <w:r w:rsidRPr="00BD225C">
      <w:rPr>
        <w:rFonts w:ascii="Times New Roman" w:hAnsi="Times New Roman"/>
        <w:sz w:val="28"/>
        <w:szCs w:val="28"/>
      </w:rPr>
      <w:t xml:space="preserve">________________/________________/ </w:t>
    </w:r>
    <w:r w:rsidRPr="00B13315">
      <w:rPr>
        <w:rFonts w:ascii="Times New Roman" w:hAnsi="Times New Roman"/>
        <w:sz w:val="28"/>
        <w:szCs w:val="28"/>
      </w:rPr>
      <w:t xml:space="preserve">   </w:t>
    </w:r>
    <w:r w:rsidRPr="00BD225C">
      <w:rPr>
        <w:rFonts w:ascii="Times New Roman" w:hAnsi="Times New Roman"/>
        <w:sz w:val="28"/>
        <w:szCs w:val="28"/>
      </w:rPr>
      <w:t xml:space="preserve"> ________________/________________/</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6119E6" w14:textId="77777777" w:rsidR="00E83C1C" w:rsidRPr="00BD225C" w:rsidRDefault="00E83C1C" w:rsidP="004F1F14">
    <w:pPr>
      <w:pStyle w:val="af4"/>
      <w:rPr>
        <w:sz w:val="28"/>
        <w:szCs w:val="28"/>
      </w:rPr>
    </w:pPr>
    <w:r w:rsidRPr="00BD225C">
      <w:rPr>
        <w:rFonts w:ascii="Times New Roman" w:hAnsi="Times New Roman"/>
        <w:sz w:val="28"/>
        <w:szCs w:val="28"/>
      </w:rPr>
      <w:t xml:space="preserve">________________/________________/ </w:t>
    </w:r>
    <w:r w:rsidRPr="00B13315">
      <w:rPr>
        <w:rFonts w:ascii="Times New Roman" w:hAnsi="Times New Roman"/>
        <w:sz w:val="28"/>
        <w:szCs w:val="28"/>
      </w:rPr>
      <w:t xml:space="preserve">   </w:t>
    </w:r>
    <w:r w:rsidRPr="00BD225C">
      <w:rPr>
        <w:rFonts w:ascii="Times New Roman" w:hAnsi="Times New Roman"/>
        <w:sz w:val="28"/>
        <w:szCs w:val="28"/>
      </w:rPr>
      <w:t xml:space="preserve"> ________________/________________/</w:t>
    </w:r>
  </w:p>
  <w:p w14:paraId="372B84F7" w14:textId="5A7F810C" w:rsidR="00E83C1C" w:rsidRPr="004F1F14" w:rsidRDefault="00E83C1C">
    <w:pPr>
      <w:pStyle w:val="af4"/>
      <w:jc w:val="center"/>
      <w:rPr>
        <w:rFonts w:ascii="Times New Roman" w:hAnsi="Times New Roman"/>
        <w:sz w:val="24"/>
        <w:szCs w:val="24"/>
      </w:rPr>
    </w:pPr>
    <w:r w:rsidRPr="004F1F14">
      <w:rPr>
        <w:rFonts w:ascii="Times New Roman" w:hAnsi="Times New Roman"/>
        <w:sz w:val="24"/>
        <w:szCs w:val="24"/>
      </w:rPr>
      <w:fldChar w:fldCharType="begin"/>
    </w:r>
    <w:r w:rsidRPr="004F1F14">
      <w:rPr>
        <w:rFonts w:ascii="Times New Roman" w:hAnsi="Times New Roman"/>
        <w:sz w:val="24"/>
        <w:szCs w:val="24"/>
      </w:rPr>
      <w:instrText>PAGE   \* MERGEFORMAT</w:instrText>
    </w:r>
    <w:r w:rsidRPr="004F1F14">
      <w:rPr>
        <w:rFonts w:ascii="Times New Roman" w:hAnsi="Times New Roman"/>
        <w:sz w:val="24"/>
        <w:szCs w:val="24"/>
      </w:rPr>
      <w:fldChar w:fldCharType="separate"/>
    </w:r>
    <w:r w:rsidR="000C379F">
      <w:rPr>
        <w:rFonts w:ascii="Times New Roman" w:hAnsi="Times New Roman"/>
        <w:noProof/>
        <w:sz w:val="24"/>
        <w:szCs w:val="24"/>
      </w:rPr>
      <w:t>56</w:t>
    </w:r>
    <w:r w:rsidRPr="004F1F14">
      <w:rPr>
        <w:rFonts w:ascii="Times New Roman" w:hAnsi="Times New Roman"/>
        <w:sz w:val="24"/>
        <w:szCs w:val="24"/>
      </w:rPr>
      <w:fldChar w:fldCharType="end"/>
    </w:r>
  </w:p>
  <w:p w14:paraId="1B98CD9A" w14:textId="77777777" w:rsidR="00E83C1C" w:rsidRPr="004F1F14" w:rsidRDefault="00E83C1C" w:rsidP="004F1F14">
    <w:pPr>
      <w:pStyle w:val="af4"/>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945764" w14:textId="77777777" w:rsidR="00E83C1C" w:rsidRDefault="00E83C1C">
    <w:pPr>
      <w:pStyle w:val="af4"/>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C697DA" w14:textId="77777777" w:rsidR="00E83C1C" w:rsidRPr="00BD225C" w:rsidRDefault="00E83C1C" w:rsidP="00435EAD">
    <w:pPr>
      <w:pStyle w:val="af4"/>
      <w:rPr>
        <w:sz w:val="28"/>
        <w:szCs w:val="28"/>
      </w:rPr>
    </w:pPr>
    <w:r w:rsidRPr="00BD225C">
      <w:rPr>
        <w:rFonts w:ascii="Times New Roman" w:hAnsi="Times New Roman"/>
        <w:sz w:val="28"/>
        <w:szCs w:val="28"/>
      </w:rPr>
      <w:t xml:space="preserve">________________/________________/ </w:t>
    </w:r>
    <w:r w:rsidRPr="00B13315">
      <w:rPr>
        <w:rFonts w:ascii="Times New Roman" w:hAnsi="Times New Roman"/>
        <w:sz w:val="28"/>
        <w:szCs w:val="28"/>
      </w:rPr>
      <w:t xml:space="preserve">   </w:t>
    </w:r>
    <w:r w:rsidRPr="00BD225C">
      <w:rPr>
        <w:rFonts w:ascii="Times New Roman" w:hAnsi="Times New Roman"/>
        <w:sz w:val="28"/>
        <w:szCs w:val="28"/>
      </w:rPr>
      <w:t xml:space="preserve"> ________________/________________/</w:t>
    </w:r>
  </w:p>
  <w:p w14:paraId="2BBC53F9" w14:textId="2F974201" w:rsidR="00E83C1C" w:rsidRPr="00E73B5C" w:rsidRDefault="00E83C1C" w:rsidP="00E73B5C">
    <w:pPr>
      <w:pStyle w:val="af4"/>
      <w:jc w:val="center"/>
      <w:rPr>
        <w:rFonts w:ascii="Times New Roman" w:hAnsi="Times New Roman"/>
        <w:sz w:val="24"/>
        <w:szCs w:val="24"/>
      </w:rPr>
    </w:pPr>
    <w:r w:rsidRPr="00E73B5C">
      <w:rPr>
        <w:rFonts w:ascii="Times New Roman" w:hAnsi="Times New Roman"/>
        <w:sz w:val="24"/>
        <w:szCs w:val="24"/>
      </w:rPr>
      <w:fldChar w:fldCharType="begin"/>
    </w:r>
    <w:r w:rsidRPr="00E73B5C">
      <w:rPr>
        <w:rFonts w:ascii="Times New Roman" w:hAnsi="Times New Roman"/>
        <w:sz w:val="24"/>
        <w:szCs w:val="24"/>
      </w:rPr>
      <w:instrText>PAGE   \* MERGEFORMAT</w:instrText>
    </w:r>
    <w:r w:rsidRPr="00E73B5C">
      <w:rPr>
        <w:rFonts w:ascii="Times New Roman" w:hAnsi="Times New Roman"/>
        <w:sz w:val="24"/>
        <w:szCs w:val="24"/>
      </w:rPr>
      <w:fldChar w:fldCharType="separate"/>
    </w:r>
    <w:r w:rsidR="000C379F">
      <w:rPr>
        <w:rFonts w:ascii="Times New Roman" w:hAnsi="Times New Roman"/>
        <w:noProof/>
        <w:sz w:val="24"/>
        <w:szCs w:val="24"/>
      </w:rPr>
      <w:t>62</w:t>
    </w:r>
    <w:r w:rsidRPr="00E73B5C">
      <w:rPr>
        <w:rFonts w:ascii="Times New Roman" w:hAnsi="Times New Roman"/>
        <w:sz w:val="24"/>
        <w:szCs w:val="24"/>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3AE2A3" w14:textId="77777777" w:rsidR="00E83C1C" w:rsidRPr="00BD225C" w:rsidRDefault="00E83C1C" w:rsidP="004F1F14">
    <w:pPr>
      <w:pStyle w:val="af4"/>
      <w:rPr>
        <w:sz w:val="28"/>
        <w:szCs w:val="28"/>
      </w:rPr>
    </w:pPr>
    <w:r w:rsidRPr="00BD225C">
      <w:rPr>
        <w:rFonts w:ascii="Times New Roman" w:hAnsi="Times New Roman"/>
        <w:sz w:val="28"/>
        <w:szCs w:val="28"/>
      </w:rPr>
      <w:t xml:space="preserve">________________/________________/ </w:t>
    </w:r>
    <w:r w:rsidRPr="00B13315">
      <w:rPr>
        <w:rFonts w:ascii="Times New Roman" w:hAnsi="Times New Roman"/>
        <w:sz w:val="28"/>
        <w:szCs w:val="28"/>
      </w:rPr>
      <w:t xml:space="preserve">   </w:t>
    </w:r>
    <w:r w:rsidRPr="00BD225C">
      <w:rPr>
        <w:rFonts w:ascii="Times New Roman" w:hAnsi="Times New Roman"/>
        <w:sz w:val="28"/>
        <w:szCs w:val="28"/>
      </w:rPr>
      <w:t xml:space="preserve"> ________________/________________/</w:t>
    </w:r>
  </w:p>
  <w:p w14:paraId="38156567" w14:textId="6E22D929" w:rsidR="00E83C1C" w:rsidRPr="004F1F14" w:rsidRDefault="00E83C1C">
    <w:pPr>
      <w:pStyle w:val="af4"/>
      <w:jc w:val="center"/>
      <w:rPr>
        <w:rFonts w:ascii="Times New Roman" w:hAnsi="Times New Roman"/>
        <w:sz w:val="24"/>
        <w:szCs w:val="24"/>
      </w:rPr>
    </w:pPr>
    <w:r w:rsidRPr="004F1F14">
      <w:rPr>
        <w:rFonts w:ascii="Times New Roman" w:hAnsi="Times New Roman"/>
        <w:sz w:val="24"/>
        <w:szCs w:val="24"/>
      </w:rPr>
      <w:fldChar w:fldCharType="begin"/>
    </w:r>
    <w:r w:rsidRPr="004F1F14">
      <w:rPr>
        <w:rFonts w:ascii="Times New Roman" w:hAnsi="Times New Roman"/>
        <w:sz w:val="24"/>
        <w:szCs w:val="24"/>
      </w:rPr>
      <w:instrText>PAGE   \* MERGEFORMAT</w:instrText>
    </w:r>
    <w:r w:rsidRPr="004F1F14">
      <w:rPr>
        <w:rFonts w:ascii="Times New Roman" w:hAnsi="Times New Roman"/>
        <w:sz w:val="24"/>
        <w:szCs w:val="24"/>
      </w:rPr>
      <w:fldChar w:fldCharType="separate"/>
    </w:r>
    <w:r w:rsidR="000C379F">
      <w:rPr>
        <w:rFonts w:ascii="Times New Roman" w:hAnsi="Times New Roman"/>
        <w:noProof/>
        <w:sz w:val="24"/>
        <w:szCs w:val="24"/>
      </w:rPr>
      <w:t>57</w:t>
    </w:r>
    <w:r w:rsidRPr="004F1F14">
      <w:rPr>
        <w:rFonts w:ascii="Times New Roman" w:hAnsi="Times New Roman"/>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A1490E" w14:textId="77777777" w:rsidR="00E83C1C" w:rsidRDefault="00E83C1C" w:rsidP="00335586">
      <w:pPr>
        <w:spacing w:after="0" w:line="240" w:lineRule="auto"/>
      </w:pPr>
      <w:r>
        <w:separator/>
      </w:r>
    </w:p>
  </w:footnote>
  <w:footnote w:type="continuationSeparator" w:id="0">
    <w:p w14:paraId="4AE8D00D" w14:textId="77777777" w:rsidR="00E83C1C" w:rsidRDefault="00E83C1C" w:rsidP="00335586">
      <w:pPr>
        <w:spacing w:after="0" w:line="240" w:lineRule="auto"/>
      </w:pPr>
      <w:r>
        <w:continuationSeparator/>
      </w:r>
    </w:p>
  </w:footnote>
  <w:footnote w:type="continuationNotice" w:id="1">
    <w:p w14:paraId="030EFE88" w14:textId="77777777" w:rsidR="00E83C1C" w:rsidRDefault="00E83C1C">
      <w:pPr>
        <w:spacing w:after="0" w:line="240" w:lineRule="auto"/>
      </w:pPr>
    </w:p>
  </w:footnote>
  <w:footnote w:id="2">
    <w:p w14:paraId="6237068D" w14:textId="34E833A9" w:rsidR="00E83C1C" w:rsidRPr="00616C42" w:rsidRDefault="00E83C1C" w:rsidP="00E65990">
      <w:pPr>
        <w:pStyle w:val="a4"/>
        <w:jc w:val="both"/>
        <w:rPr>
          <w:rFonts w:ascii="Times New Roman" w:hAnsi="Times New Roman"/>
        </w:rPr>
      </w:pPr>
      <w:r w:rsidRPr="00E65990">
        <w:rPr>
          <w:rStyle w:val="a6"/>
          <w:rFonts w:ascii="Times New Roman" w:hAnsi="Times New Roman"/>
        </w:rPr>
        <w:footnoteRef/>
      </w:r>
      <w:r>
        <w:t xml:space="preserve"> </w:t>
      </w:r>
      <w:r w:rsidRPr="00616C42">
        <w:rPr>
          <w:rFonts w:ascii="Times New Roman" w:hAnsi="Times New Roman"/>
        </w:rPr>
        <w:t>Указывается должность, фамилия, имя, отчество представителя Арендатора.</w:t>
      </w:r>
    </w:p>
  </w:footnote>
  <w:footnote w:id="3">
    <w:p w14:paraId="5331A318" w14:textId="77777777" w:rsidR="00E83C1C" w:rsidRDefault="00E83C1C" w:rsidP="00290497">
      <w:pPr>
        <w:pStyle w:val="a4"/>
        <w:jc w:val="both"/>
      </w:pPr>
      <w:r w:rsidRPr="00E65990">
        <w:rPr>
          <w:rStyle w:val="a6"/>
          <w:rFonts w:ascii="Times New Roman" w:hAnsi="Times New Roman"/>
        </w:rPr>
        <w:footnoteRef/>
      </w:r>
      <w:r>
        <w:t xml:space="preserve"> </w:t>
      </w:r>
      <w:r w:rsidRPr="00290497">
        <w:rPr>
          <w:rFonts w:ascii="Times New Roman" w:hAnsi="Times New Roman"/>
        </w:rPr>
        <w:t>Указывается наименование и реквизиты документа, на основании которого действует представитель Арендатора.</w:t>
      </w:r>
    </w:p>
  </w:footnote>
  <w:footnote w:id="4">
    <w:p w14:paraId="324AAEA7" w14:textId="77777777" w:rsidR="00E83C1C" w:rsidRPr="000244CA" w:rsidRDefault="00E83C1C">
      <w:pPr>
        <w:pStyle w:val="a4"/>
        <w:rPr>
          <w:rFonts w:ascii="Times New Roman" w:hAnsi="Times New Roman"/>
        </w:rPr>
      </w:pPr>
      <w:r>
        <w:rPr>
          <w:rStyle w:val="a6"/>
        </w:rPr>
        <w:footnoteRef/>
      </w:r>
      <w:r>
        <w:t xml:space="preserve"> </w:t>
      </w:r>
      <w:r w:rsidRPr="000244CA">
        <w:rPr>
          <w:rFonts w:ascii="Times New Roman" w:hAnsi="Times New Roman"/>
        </w:rPr>
        <w:t xml:space="preserve">Указывается </w:t>
      </w:r>
      <w:r>
        <w:rPr>
          <w:rFonts w:ascii="Times New Roman" w:hAnsi="Times New Roman"/>
        </w:rPr>
        <w:t>полное и сокращенное наименование Арендодателя.</w:t>
      </w:r>
    </w:p>
  </w:footnote>
  <w:footnote w:id="5">
    <w:p w14:paraId="761B1BD3" w14:textId="77777777" w:rsidR="00E83C1C" w:rsidRPr="00DF1FB7" w:rsidRDefault="00E83C1C"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Указывается должность, фамилия, имя, отчество представителя Арендодателя.</w:t>
      </w:r>
    </w:p>
  </w:footnote>
  <w:footnote w:id="6">
    <w:p w14:paraId="090761B8" w14:textId="77777777" w:rsidR="00E83C1C" w:rsidRPr="00DF1FB7" w:rsidRDefault="00E83C1C"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Указывается наименование и реквизиты документа, на основании которого действует представитель Арендодателя.</w:t>
      </w:r>
    </w:p>
  </w:footnote>
  <w:footnote w:id="7">
    <w:p w14:paraId="7B3C9141" w14:textId="77777777" w:rsidR="00E83C1C" w:rsidRPr="00DF1FB7" w:rsidRDefault="00E83C1C"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Если Арендодателем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8">
    <w:p w14:paraId="333ED874" w14:textId="77777777" w:rsidR="00E83C1C" w:rsidRPr="00DF1FB7" w:rsidRDefault="00E83C1C"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При наличии у Объекта зарегистрированных обременений/ограничений (например, статуса объекта культурного наследия), указанные обременения необходимо перечислить в Договоре. При необходимости, документы, которые описывают обременения/ограничения, приложить к Договору.</w:t>
      </w:r>
    </w:p>
  </w:footnote>
  <w:footnote w:id="9">
    <w:p w14:paraId="0D02B389" w14:textId="77777777" w:rsidR="00E83C1C" w:rsidRPr="00DF1FB7" w:rsidRDefault="00E83C1C"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Пункт Договора не указывается при заключении Договора с физическим лицом или индивидуальным предпринимателем.</w:t>
      </w:r>
    </w:p>
  </w:footnote>
  <w:footnote w:id="10">
    <w:p w14:paraId="463D0AD5" w14:textId="77777777" w:rsidR="00E83C1C" w:rsidRPr="00DF1FB7" w:rsidRDefault="00E83C1C"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случае, если Договор распространяет действие на ранее возникшие отношения Сторон (если Объект по факту уже находится в пользовании Арендатора), пункт изложить в следующей редакции: «Срок аренды по Договору устанавливается с даты подписания Договора и составляет: ___________ (_______________)</w:t>
      </w:r>
      <w:r w:rsidRPr="00DF1FB7">
        <w:rPr>
          <w:rStyle w:val="a6"/>
          <w:rFonts w:ascii="Times New Roman" w:hAnsi="Times New Roman"/>
        </w:rPr>
        <w:footnoteRef/>
      </w:r>
      <w:r w:rsidRPr="00DF1FB7">
        <w:rPr>
          <w:rFonts w:ascii="Times New Roman" w:hAnsi="Times New Roman"/>
        </w:rPr>
        <w:t xml:space="preserve"> (лет, месяцев).»</w:t>
      </w:r>
    </w:p>
  </w:footnote>
  <w:footnote w:id="11">
    <w:p w14:paraId="672F7361" w14:textId="77777777" w:rsidR="00E83C1C" w:rsidRPr="00DF1FB7" w:rsidRDefault="00E83C1C"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случае, если Договор распространяет действие на ранее возникшие отношения Сторон (если Объект по факту уже находится в пользовании Арендатора), пункт изложить в следующей редакции: «Арендодатель предоставил Арендатору Объект во временное владение и пользование с «___» _______ 20__ года в соответствии с Актом разграничения эксплуатационной ответственности, являющимся Приложением № 2 к Договору, что подтверждается Актом приема-передачи».</w:t>
      </w:r>
    </w:p>
  </w:footnote>
  <w:footnote w:id="12">
    <w:p w14:paraId="624F5FB9" w14:textId="77777777" w:rsidR="00E83C1C" w:rsidRPr="00DF1FB7" w:rsidRDefault="00E83C1C"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Данный абзац включается в Договор при необходимости, если передаваемые вместе с Объектом принадлежности имеют особую ценность, стоимость, специфичность, соответственно, в интересах Банка следует особо оговорить такие принадлежности в Договоре, а также в Акте приема-передачи.</w:t>
      </w:r>
    </w:p>
  </w:footnote>
  <w:footnote w:id="13">
    <w:p w14:paraId="2BA7BE4A" w14:textId="77777777" w:rsidR="00E83C1C" w:rsidRPr="00DF1FB7" w:rsidRDefault="00E83C1C"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Следует указать конкретный перечень документов, передаваемый Арендодателем Арендатору, без которых Арендатор не сможет пользоваться Объектом в соответствии с его назначением либо в значительной степени будет лишен того, на что был вправе рассчитывать при заключении Договора (к примеру, копия договора на энергоснабжение, водоснабжение и т.д.). При этом здесь же необходимо указать форму, в которой должны быть переданы документы (например, оригинал, копия; копия, заверенная печатью и подписью Арендодателя, нотариально удостоверенная копия; количество передаваемых экземпляров). Факт передачи указанных документов должен быть зафиксирован также в Акте приема-передачи. Данное условие включается в текст Договора при необходимости.</w:t>
      </w:r>
    </w:p>
  </w:footnote>
  <w:footnote w:id="14">
    <w:p w14:paraId="5C531878" w14:textId="77777777" w:rsidR="00E83C1C" w:rsidRPr="00DF1FB7" w:rsidRDefault="00E83C1C"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Акте приема-передачи следует также указать конкретный перечень документов и принадлежностей, возвращенных Арендатором Арендодателю.</w:t>
      </w:r>
    </w:p>
  </w:footnote>
  <w:footnote w:id="15">
    <w:p w14:paraId="62F792F1" w14:textId="77777777" w:rsidR="00E83C1C" w:rsidRPr="00DF1FB7" w:rsidRDefault="00E83C1C"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случае применения Арендодателем упрощенной системы налогообложения, из текста раздела исключить упоминание об НДС. Раздел дополнить пунктом следующего содержания: «НДС не облагается на основании ст.346.11(12) главы 26.2 Налогового кодекса Российской Федерации в связи с применением Арендодателем упрощенной системы налогообложения. В случае утраты Арендодателем права на освобождение от исполнения обязанностей налогоплательщика по уплате НДС, арендная плата рассматривается как включающая в себя НДС, счета-фактуры предоставляются в порядке и сроки, установленные законодательством Российской Федерации.».</w:t>
      </w:r>
    </w:p>
  </w:footnote>
  <w:footnote w:id="16">
    <w:p w14:paraId="4ECD0CB4" w14:textId="2A95646D" w:rsidR="00E83C1C" w:rsidRPr="00DF1FB7" w:rsidRDefault="00E83C1C" w:rsidP="00DF1FB7">
      <w:pPr>
        <w:spacing w:after="0" w:line="240" w:lineRule="auto"/>
        <w:jc w:val="both"/>
        <w:rPr>
          <w:rFonts w:ascii="Times New Roman" w:hAnsi="Times New Roman"/>
          <w:sz w:val="20"/>
          <w:szCs w:val="20"/>
        </w:rPr>
      </w:pPr>
      <w:r w:rsidRPr="00DF1FB7">
        <w:rPr>
          <w:rStyle w:val="a6"/>
          <w:rFonts w:ascii="Times New Roman" w:hAnsi="Times New Roman"/>
          <w:sz w:val="20"/>
          <w:szCs w:val="20"/>
        </w:rPr>
        <w:footnoteRef/>
      </w:r>
      <w:r w:rsidRPr="00DF1FB7">
        <w:rPr>
          <w:rFonts w:ascii="Times New Roman" w:hAnsi="Times New Roman"/>
          <w:sz w:val="20"/>
          <w:szCs w:val="20"/>
        </w:rPr>
        <w:t xml:space="preserve"> </w:t>
      </w:r>
      <w:r w:rsidRPr="00DF1FB7">
        <w:rPr>
          <w:rFonts w:ascii="Times New Roman" w:eastAsia="Times New Roman" w:hAnsi="Times New Roman"/>
          <w:sz w:val="20"/>
          <w:szCs w:val="20"/>
        </w:rPr>
        <w:t>В случае заключения Договора с физическим лицом, из текста Договора исключить упоминание об НДС...</w:t>
      </w:r>
    </w:p>
  </w:footnote>
  <w:footnote w:id="17">
    <w:p w14:paraId="0624AD41" w14:textId="7DBF3A6D" w:rsidR="00E83C1C" w:rsidRPr="00707273" w:rsidRDefault="00E83C1C"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случае, если Договор распространяет действие на ранее возникшие отношения Сторон (если Объект по факту уже находится в пользовании Арендатора), пункт изложить в следующей редакции: «4.6. Арендатор уплачивает Арендодателю Постоянную арендную плату и Переменную арендную плату 1 за первый месяц аренды и за период с даты передачи Объекта Арендатора по Акту приема-передачи до даты подписания Договора в течение 5 (пяти) рабочих дней со дня подписания Договора.</w:t>
      </w:r>
      <w:r>
        <w:rPr>
          <w:rFonts w:ascii="Times New Roman" w:hAnsi="Times New Roman"/>
        </w:rPr>
        <w:t>».</w:t>
      </w:r>
    </w:p>
  </w:footnote>
  <w:footnote w:id="18">
    <w:p w14:paraId="79613C5E" w14:textId="77777777" w:rsidR="00E83C1C" w:rsidRPr="00DF1FB7" w:rsidRDefault="00E83C1C"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Указывается соответствующие коммунальные услуги, потребляемые Арендатором.</w:t>
      </w:r>
    </w:p>
  </w:footnote>
  <w:footnote w:id="19">
    <w:p w14:paraId="24C5227A" w14:textId="77777777" w:rsidR="00E83C1C" w:rsidRPr="00DF1FB7" w:rsidRDefault="00E83C1C"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случае применения Арендодателем упрощенной системы налогообложения или подписания Договора с физическим лицом, пункт исключить.</w:t>
      </w:r>
    </w:p>
  </w:footnote>
  <w:footnote w:id="20">
    <w:p w14:paraId="76DB0281" w14:textId="16372E1E" w:rsidR="00E83C1C" w:rsidRPr="00DF1FB7" w:rsidRDefault="00E83C1C"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Пункт Договора указывается в случае </w:t>
      </w:r>
      <w:r w:rsidRPr="00DF1FB7">
        <w:rPr>
          <w:rFonts w:ascii="Times New Roman" w:hAnsi="Times New Roman"/>
          <w:bCs/>
        </w:rPr>
        <w:t xml:space="preserve">заключения Договора с иностранной организацией (нерезидентом), </w:t>
      </w:r>
      <w:r w:rsidRPr="00AA1C89">
        <w:rPr>
          <w:rFonts w:ascii="Times New Roman" w:hAnsi="Times New Roman"/>
          <w:bCs/>
          <w:u w:val="single"/>
        </w:rPr>
        <w:t>осуществляющей</w:t>
      </w:r>
      <w:r w:rsidRPr="00DF1FB7">
        <w:rPr>
          <w:rFonts w:ascii="Times New Roman" w:hAnsi="Times New Roman"/>
          <w:bCs/>
        </w:rPr>
        <w:t xml:space="preserve"> предпринимательскую деятельность на территории Российской Федерации </w:t>
      </w:r>
      <w:r w:rsidRPr="00AA1C89">
        <w:rPr>
          <w:rFonts w:ascii="Times New Roman" w:hAnsi="Times New Roman"/>
          <w:bCs/>
          <w:u w:val="single"/>
        </w:rPr>
        <w:t>через постоянные представительства (филиалы и т.д.) в Российской Федерации</w:t>
      </w:r>
      <w:r w:rsidRPr="00DF1FB7">
        <w:rPr>
          <w:rFonts w:ascii="Times New Roman" w:hAnsi="Times New Roman"/>
          <w:bCs/>
        </w:rPr>
        <w:t>.</w:t>
      </w:r>
      <w:r>
        <w:rPr>
          <w:rFonts w:ascii="Times New Roman" w:hAnsi="Times New Roman"/>
          <w:bCs/>
        </w:rPr>
        <w:t xml:space="preserve"> </w:t>
      </w:r>
      <w:r w:rsidRPr="003061AD">
        <w:rPr>
          <w:rFonts w:ascii="Times New Roman" w:hAnsi="Times New Roman"/>
          <w:bCs/>
        </w:rPr>
        <w:t xml:space="preserve">При применении данного пункта пункт </w:t>
      </w:r>
      <w:r>
        <w:rPr>
          <w:rFonts w:ascii="Times New Roman" w:hAnsi="Times New Roman"/>
          <w:bCs/>
        </w:rPr>
        <w:t>4.14</w:t>
      </w:r>
      <w:r w:rsidRPr="003061AD">
        <w:rPr>
          <w:rFonts w:ascii="Times New Roman" w:hAnsi="Times New Roman"/>
          <w:bCs/>
        </w:rPr>
        <w:t xml:space="preserve"> Договора исключить.</w:t>
      </w:r>
    </w:p>
  </w:footnote>
  <w:footnote w:id="21">
    <w:p w14:paraId="4AFC0087" w14:textId="77777777" w:rsidR="00E83C1C" w:rsidRPr="00291074" w:rsidRDefault="00E83C1C" w:rsidP="00291074">
      <w:pPr>
        <w:pStyle w:val="a4"/>
        <w:jc w:val="both"/>
        <w:rPr>
          <w:rFonts w:ascii="Times New Roman" w:hAnsi="Times New Roman"/>
        </w:rPr>
      </w:pPr>
      <w:r w:rsidRPr="00AA1C89">
        <w:rPr>
          <w:rStyle w:val="a6"/>
          <w:rFonts w:ascii="Times New Roman" w:hAnsi="Times New Roman"/>
        </w:rPr>
        <w:footnoteRef/>
      </w:r>
      <w:r w:rsidRPr="00AA1C89">
        <w:rPr>
          <w:rFonts w:ascii="Times New Roman" w:hAnsi="Times New Roman"/>
        </w:rPr>
        <w:t xml:space="preserve"> </w:t>
      </w:r>
      <w:r w:rsidRPr="00291074">
        <w:rPr>
          <w:rFonts w:ascii="Times New Roman" w:hAnsi="Times New Roman"/>
        </w:rPr>
        <w:t>Слова «(за исключением суммы возмещения, указанной в пункте 4.9 Договора)» указываются в случае, если по соглашению Сторон принято решение о способе оплаты всех или части коммунальных услуг в порядке возмещения.</w:t>
      </w:r>
    </w:p>
  </w:footnote>
  <w:footnote w:id="22">
    <w:p w14:paraId="40AD2A03" w14:textId="77777777" w:rsidR="00E83C1C" w:rsidRPr="00291074" w:rsidRDefault="00E83C1C" w:rsidP="00291074">
      <w:pPr>
        <w:pStyle w:val="a4"/>
        <w:jc w:val="both"/>
        <w:rPr>
          <w:rFonts w:ascii="Times New Roman" w:hAnsi="Times New Roman"/>
        </w:rPr>
      </w:pPr>
      <w:r w:rsidRPr="00291074">
        <w:rPr>
          <w:rStyle w:val="a6"/>
          <w:rFonts w:ascii="Times New Roman" w:hAnsi="Times New Roman"/>
        </w:rPr>
        <w:footnoteRef/>
      </w:r>
      <w:r w:rsidRPr="00291074">
        <w:rPr>
          <w:rFonts w:ascii="Times New Roman" w:hAnsi="Times New Roman"/>
        </w:rPr>
        <w:t xml:space="preserve"> Слова «(за исключением суммы возмещения, указанной в пункте 4.9 Договора)» указываются в случае, если по соглашению Сторон принято решение о способе оплаты всех или части коммунальных услуг в порядке возмещения.</w:t>
      </w:r>
    </w:p>
  </w:footnote>
  <w:footnote w:id="23">
    <w:p w14:paraId="4E318F4E" w14:textId="68C0205D" w:rsidR="00E83C1C" w:rsidRPr="0041665F" w:rsidRDefault="00E83C1C"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Пункт Договора указывается в случае </w:t>
      </w:r>
      <w:r w:rsidRPr="00DF1FB7">
        <w:rPr>
          <w:rFonts w:ascii="Times New Roman" w:hAnsi="Times New Roman"/>
          <w:bCs/>
        </w:rPr>
        <w:t xml:space="preserve">заключения Договора с иностранной организацией (нерезидентом), </w:t>
      </w:r>
      <w:r w:rsidRPr="00DF1FB7">
        <w:rPr>
          <w:rFonts w:ascii="Times New Roman" w:hAnsi="Times New Roman"/>
          <w:bCs/>
          <w:u w:val="single"/>
        </w:rPr>
        <w:t>осуществляющей</w:t>
      </w:r>
      <w:r w:rsidRPr="00DF1FB7">
        <w:rPr>
          <w:rFonts w:ascii="Times New Roman" w:hAnsi="Times New Roman"/>
          <w:bCs/>
        </w:rPr>
        <w:t xml:space="preserve"> предпринимательскую деятельность на территории РФ </w:t>
      </w:r>
      <w:r w:rsidRPr="00504217">
        <w:rPr>
          <w:rFonts w:ascii="Times New Roman" w:hAnsi="Times New Roman"/>
          <w:bCs/>
          <w:u w:val="single"/>
        </w:rPr>
        <w:t>не ч</w:t>
      </w:r>
      <w:r w:rsidRPr="00DF1FB7">
        <w:rPr>
          <w:rFonts w:ascii="Times New Roman" w:hAnsi="Times New Roman"/>
          <w:bCs/>
          <w:u w:val="single"/>
        </w:rPr>
        <w:t xml:space="preserve">ерез постоянные представительства </w:t>
      </w:r>
      <w:r>
        <w:rPr>
          <w:rFonts w:ascii="Times New Roman" w:hAnsi="Times New Roman"/>
          <w:bCs/>
          <w:u w:val="single"/>
        </w:rPr>
        <w:t xml:space="preserve">(филиалы) </w:t>
      </w:r>
      <w:r w:rsidRPr="00DF1FB7">
        <w:rPr>
          <w:rFonts w:ascii="Times New Roman" w:hAnsi="Times New Roman"/>
          <w:bCs/>
          <w:u w:val="single"/>
        </w:rPr>
        <w:t>в РФ</w:t>
      </w:r>
      <w:r w:rsidRPr="00AA1C89">
        <w:rPr>
          <w:rFonts w:ascii="Times New Roman" w:hAnsi="Times New Roman"/>
          <w:bCs/>
        </w:rPr>
        <w:t>. При</w:t>
      </w:r>
      <w:r w:rsidRPr="0041665F">
        <w:rPr>
          <w:rFonts w:ascii="Times New Roman" w:hAnsi="Times New Roman"/>
          <w:bCs/>
        </w:rPr>
        <w:t xml:space="preserve"> применении данного пункта пункт </w:t>
      </w:r>
      <w:r>
        <w:rPr>
          <w:rFonts w:ascii="Times New Roman" w:hAnsi="Times New Roman"/>
          <w:bCs/>
        </w:rPr>
        <w:fldChar w:fldCharType="begin"/>
      </w:r>
      <w:r>
        <w:rPr>
          <w:rFonts w:ascii="Times New Roman" w:hAnsi="Times New Roman"/>
          <w:bCs/>
        </w:rPr>
        <w:instrText xml:space="preserve"> REF _Ref100325535 \r \h </w:instrText>
      </w:r>
      <w:r>
        <w:rPr>
          <w:rFonts w:ascii="Times New Roman" w:hAnsi="Times New Roman"/>
          <w:bCs/>
        </w:rPr>
      </w:r>
      <w:r>
        <w:rPr>
          <w:rFonts w:ascii="Times New Roman" w:hAnsi="Times New Roman"/>
          <w:bCs/>
        </w:rPr>
        <w:fldChar w:fldCharType="separate"/>
      </w:r>
      <w:r>
        <w:rPr>
          <w:rFonts w:ascii="Times New Roman" w:hAnsi="Times New Roman"/>
          <w:bCs/>
        </w:rPr>
        <w:t>4.13</w:t>
      </w:r>
      <w:r>
        <w:rPr>
          <w:rFonts w:ascii="Times New Roman" w:hAnsi="Times New Roman"/>
          <w:bCs/>
        </w:rPr>
        <w:fldChar w:fldCharType="end"/>
      </w:r>
      <w:r>
        <w:rPr>
          <w:rFonts w:ascii="Times New Roman" w:hAnsi="Times New Roman"/>
          <w:bCs/>
        </w:rPr>
        <w:t xml:space="preserve"> Договора </w:t>
      </w:r>
      <w:r w:rsidRPr="0041665F">
        <w:rPr>
          <w:rFonts w:ascii="Times New Roman" w:hAnsi="Times New Roman"/>
          <w:bCs/>
        </w:rPr>
        <w:t>исключить.</w:t>
      </w:r>
    </w:p>
  </w:footnote>
  <w:footnote w:id="24">
    <w:p w14:paraId="5E53717C" w14:textId="6816E104" w:rsidR="00E83C1C" w:rsidRPr="00DF1FB7" w:rsidRDefault="00E83C1C" w:rsidP="00DF1FB7">
      <w:pPr>
        <w:pStyle w:val="a4"/>
        <w:widowControl w:val="0"/>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Включить название международного соглашения </w:t>
      </w:r>
      <w:r w:rsidRPr="00E437BF">
        <w:rPr>
          <w:rFonts w:ascii="Times New Roman" w:hAnsi="Times New Roman"/>
          <w:b/>
        </w:rPr>
        <w:t>(при наличии)</w:t>
      </w:r>
      <w:r>
        <w:rPr>
          <w:rFonts w:ascii="Times New Roman" w:hAnsi="Times New Roman"/>
          <w:b/>
        </w:rPr>
        <w:t xml:space="preserve"> </w:t>
      </w:r>
      <w:r w:rsidRPr="00DF1FB7">
        <w:rPr>
          <w:rFonts w:ascii="Times New Roman" w:hAnsi="Times New Roman"/>
        </w:rPr>
        <w:t xml:space="preserve">между РФ и страной, резидентом которой является Арендодатель, дату заключения. </w:t>
      </w:r>
    </w:p>
  </w:footnote>
  <w:footnote w:id="25">
    <w:p w14:paraId="42358D32" w14:textId="77777777" w:rsidR="00E83C1C" w:rsidRPr="00DF1FB7" w:rsidRDefault="00E83C1C" w:rsidP="00DF1FB7">
      <w:pPr>
        <w:pStyle w:val="a4"/>
        <w:widowControl w:val="0"/>
        <w:suppressLineNumbers/>
        <w:suppressAutoHyphens/>
        <w:contextualSpacing/>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w:t>
      </w:r>
      <w:r w:rsidRPr="00DF1FB7">
        <w:rPr>
          <w:rFonts w:ascii="Times New Roman" w:hAnsi="Times New Roman"/>
          <w:bCs/>
        </w:rPr>
        <w:t>В этом случае порядок налогообложения доходов по Договору может измениться.</w:t>
      </w:r>
    </w:p>
  </w:footnote>
  <w:footnote w:id="26">
    <w:p w14:paraId="1B768744" w14:textId="77777777" w:rsidR="00E83C1C" w:rsidRPr="00DF1FB7" w:rsidRDefault="00E83C1C"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Пункт Договора указывается в случае </w:t>
      </w:r>
      <w:r w:rsidRPr="00DF1FB7">
        <w:rPr>
          <w:rFonts w:ascii="Times New Roman" w:hAnsi="Times New Roman"/>
          <w:bCs/>
        </w:rPr>
        <w:t>заключения Договора с физическим лицом.</w:t>
      </w:r>
    </w:p>
  </w:footnote>
  <w:footnote w:id="27">
    <w:p w14:paraId="53AC2238" w14:textId="32A35AA7" w:rsidR="00E83C1C" w:rsidRDefault="00E83C1C" w:rsidP="00F045AB">
      <w:pPr>
        <w:pStyle w:val="a4"/>
        <w:jc w:val="both"/>
      </w:pPr>
      <w:r w:rsidRPr="0084598A">
        <w:rPr>
          <w:rStyle w:val="a6"/>
          <w:rFonts w:ascii="Times New Roman" w:hAnsi="Times New Roman"/>
        </w:rPr>
        <w:footnoteRef/>
      </w:r>
      <w:r>
        <w:t xml:space="preserve"> </w:t>
      </w:r>
      <w:r w:rsidRPr="00F045AB">
        <w:rPr>
          <w:rFonts w:ascii="Times New Roman" w:hAnsi="Times New Roman"/>
        </w:rPr>
        <w:t>Пункт Договора указывается в случае заключения Договора с физическим лицом или индивидуальным предпринимателем.</w:t>
      </w:r>
    </w:p>
  </w:footnote>
  <w:footnote w:id="28">
    <w:p w14:paraId="51336D43" w14:textId="71978C7D" w:rsidR="00E83C1C" w:rsidRPr="00DF1FB7" w:rsidRDefault="00E83C1C"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w:t>
      </w:r>
      <w:r>
        <w:rPr>
          <w:rFonts w:ascii="Times New Roman" w:hAnsi="Times New Roman"/>
        </w:rPr>
        <w:t>Данное условие применяется в случае, когда в аренду сдается часть Здания</w:t>
      </w:r>
      <w:r w:rsidRPr="00DF1FB7">
        <w:rPr>
          <w:rFonts w:ascii="Times New Roman" w:hAnsi="Times New Roman"/>
        </w:rPr>
        <w:t>.</w:t>
      </w:r>
    </w:p>
  </w:footnote>
  <w:footnote w:id="29">
    <w:p w14:paraId="3CF3917C" w14:textId="77777777" w:rsidR="00E83C1C" w:rsidRPr="00DF1FB7" w:rsidRDefault="00E83C1C"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Указывается соответствующие коммунальные услуги.</w:t>
      </w:r>
    </w:p>
  </w:footnote>
  <w:footnote w:id="30">
    <w:p w14:paraId="67211C55" w14:textId="222B3D42" w:rsidR="00E83C1C" w:rsidRPr="00EE1300" w:rsidRDefault="00E83C1C" w:rsidP="00DF1FB7">
      <w:pPr>
        <w:pStyle w:val="a4"/>
        <w:jc w:val="both"/>
        <w:rPr>
          <w:rFonts w:ascii="Times New Roman" w:hAnsi="Times New Roman"/>
          <w:color w:val="FF0000"/>
        </w:rPr>
      </w:pPr>
      <w:r w:rsidRPr="00DF1FB7">
        <w:rPr>
          <w:rStyle w:val="a6"/>
          <w:rFonts w:ascii="Times New Roman" w:hAnsi="Times New Roman"/>
        </w:rPr>
        <w:footnoteRef/>
      </w:r>
      <w:r w:rsidRPr="00DF1FB7">
        <w:rPr>
          <w:rFonts w:ascii="Times New Roman" w:hAnsi="Times New Roman"/>
        </w:rPr>
        <w:t xml:space="preserve"> </w:t>
      </w:r>
      <w:r w:rsidRPr="00EE1300">
        <w:rPr>
          <w:rFonts w:ascii="Times New Roman" w:hAnsi="Times New Roman"/>
          <w:color w:val="FF0000"/>
        </w:rPr>
        <w:t>Данное условие применяется в случае, когда в аренду сдается часть Здания, при этом Здание, находится у Арендодателя в собственности.</w:t>
      </w:r>
    </w:p>
  </w:footnote>
  <w:footnote w:id="31">
    <w:p w14:paraId="7C48E45B" w14:textId="20273244" w:rsidR="00E83C1C" w:rsidRPr="00D109E9" w:rsidRDefault="00E83C1C" w:rsidP="00DF1FB7">
      <w:pPr>
        <w:pStyle w:val="a4"/>
        <w:jc w:val="both"/>
        <w:rPr>
          <w:rFonts w:ascii="Times New Roman" w:hAnsi="Times New Roman"/>
          <w:color w:val="FF0000"/>
        </w:rPr>
      </w:pPr>
      <w:r w:rsidRPr="00DF1FB7">
        <w:rPr>
          <w:rStyle w:val="a6"/>
          <w:rFonts w:ascii="Times New Roman" w:hAnsi="Times New Roman"/>
        </w:rPr>
        <w:footnoteRef/>
      </w:r>
      <w:r w:rsidRPr="00DF1FB7">
        <w:rPr>
          <w:rFonts w:ascii="Times New Roman" w:hAnsi="Times New Roman"/>
        </w:rPr>
        <w:t xml:space="preserve"> </w:t>
      </w:r>
      <w:r w:rsidRPr="00EE1300">
        <w:rPr>
          <w:rFonts w:ascii="Times New Roman" w:hAnsi="Times New Roman"/>
          <w:color w:val="FF0000"/>
        </w:rPr>
        <w:t xml:space="preserve">Данное условие применяется в случае, когда в аренду сдается часть Здания, при этом Здание, находится </w:t>
      </w:r>
      <w:r w:rsidRPr="00D109E9">
        <w:rPr>
          <w:rFonts w:ascii="Times New Roman" w:hAnsi="Times New Roman"/>
          <w:color w:val="FF0000"/>
        </w:rPr>
        <w:t>у Арендодателя в собственности.</w:t>
      </w:r>
    </w:p>
  </w:footnote>
  <w:footnote w:id="32">
    <w:p w14:paraId="7F940BA1" w14:textId="0C265ECE" w:rsidR="00E83C1C" w:rsidRPr="00CF40C9" w:rsidRDefault="00E83C1C" w:rsidP="00CF40C9">
      <w:pPr>
        <w:pStyle w:val="a4"/>
        <w:jc w:val="both"/>
        <w:rPr>
          <w:rFonts w:ascii="Times New Roman" w:hAnsi="Times New Roman"/>
        </w:rPr>
      </w:pPr>
      <w:r>
        <w:rPr>
          <w:rStyle w:val="a6"/>
        </w:rPr>
        <w:footnoteRef/>
      </w:r>
      <w:r>
        <w:t xml:space="preserve"> </w:t>
      </w:r>
      <w:r w:rsidRPr="00CF40C9">
        <w:rPr>
          <w:rFonts w:ascii="Times New Roman" w:hAnsi="Times New Roman"/>
        </w:rPr>
        <w:t xml:space="preserve">Пункт Договора указывается в случае </w:t>
      </w:r>
      <w:r w:rsidRPr="00CF40C9">
        <w:rPr>
          <w:rFonts w:ascii="Times New Roman" w:hAnsi="Times New Roman"/>
          <w:bCs/>
        </w:rPr>
        <w:t>заключения Договора с физическим лицом или индивидуальным предпринимателем.</w:t>
      </w:r>
    </w:p>
  </w:footnote>
  <w:footnote w:id="33">
    <w:p w14:paraId="723B4FBE" w14:textId="0A9A417B" w:rsidR="00E83C1C" w:rsidRDefault="00E83C1C" w:rsidP="00151DA2">
      <w:pPr>
        <w:pStyle w:val="a4"/>
        <w:jc w:val="both"/>
      </w:pPr>
      <w:r>
        <w:rPr>
          <w:rStyle w:val="a6"/>
        </w:rPr>
        <w:footnoteRef/>
      </w:r>
      <w:r>
        <w:t xml:space="preserve"> </w:t>
      </w:r>
      <w:r w:rsidRPr="00D110B7">
        <w:rPr>
          <w:rFonts w:ascii="Times New Roman" w:hAnsi="Times New Roman"/>
          <w:color w:val="FF0000"/>
        </w:rPr>
        <w:t>Данное условие применяется в случае, когда в аренду сдается часть Здания, при этом Здание находится у Арендодателя в собственности.</w:t>
      </w:r>
    </w:p>
  </w:footnote>
  <w:footnote w:id="34">
    <w:p w14:paraId="6B74C249" w14:textId="67F33500" w:rsidR="00E83C1C" w:rsidRPr="00D110B7" w:rsidRDefault="00E83C1C" w:rsidP="00DF1FB7">
      <w:pPr>
        <w:pStyle w:val="a4"/>
        <w:jc w:val="both"/>
        <w:rPr>
          <w:rFonts w:ascii="Times New Roman" w:hAnsi="Times New Roman"/>
          <w:color w:val="FF0000"/>
        </w:rPr>
      </w:pPr>
      <w:r w:rsidRPr="00DF1FB7">
        <w:rPr>
          <w:rStyle w:val="a6"/>
          <w:rFonts w:ascii="Times New Roman" w:hAnsi="Times New Roman"/>
        </w:rPr>
        <w:footnoteRef/>
      </w:r>
      <w:r w:rsidRPr="00DF1FB7">
        <w:rPr>
          <w:rFonts w:ascii="Times New Roman" w:hAnsi="Times New Roman"/>
        </w:rPr>
        <w:t xml:space="preserve"> </w:t>
      </w:r>
      <w:r w:rsidRPr="00D110B7">
        <w:rPr>
          <w:rFonts w:ascii="Times New Roman" w:hAnsi="Times New Roman"/>
          <w:color w:val="FF0000"/>
        </w:rPr>
        <w:t>Данное условие применяется в случае, когда в аренду сдается часть Здания, при этом Здание находится у Арендодателя в собственности.</w:t>
      </w:r>
    </w:p>
  </w:footnote>
  <w:footnote w:id="35">
    <w:p w14:paraId="58FD4E40" w14:textId="77777777" w:rsidR="00E83C1C" w:rsidRPr="00D110B7" w:rsidRDefault="00E83C1C" w:rsidP="00990FB9">
      <w:pPr>
        <w:pStyle w:val="a4"/>
        <w:jc w:val="both"/>
        <w:rPr>
          <w:rFonts w:ascii="Times New Roman" w:hAnsi="Times New Roman"/>
          <w:color w:val="FF0000"/>
        </w:rPr>
      </w:pPr>
      <w:r w:rsidRPr="00DF1FB7">
        <w:rPr>
          <w:rStyle w:val="a6"/>
          <w:rFonts w:ascii="Times New Roman" w:hAnsi="Times New Roman"/>
        </w:rPr>
        <w:footnoteRef/>
      </w:r>
      <w:r w:rsidRPr="00DF1FB7">
        <w:rPr>
          <w:rFonts w:ascii="Times New Roman" w:hAnsi="Times New Roman"/>
        </w:rPr>
        <w:t xml:space="preserve"> </w:t>
      </w:r>
      <w:r w:rsidRPr="00D110B7">
        <w:rPr>
          <w:rFonts w:ascii="Times New Roman" w:hAnsi="Times New Roman"/>
          <w:color w:val="FF0000"/>
        </w:rPr>
        <w:t>Данное условие применяется в случае, когда в аренду сдается часть Здания, при этом Здание находится у Арендодателя в собственности.</w:t>
      </w:r>
    </w:p>
    <w:p w14:paraId="260F8AD6" w14:textId="22794E65" w:rsidR="00E83C1C" w:rsidRPr="00DF1FB7" w:rsidRDefault="00E83C1C" w:rsidP="00DF1FB7">
      <w:pPr>
        <w:pStyle w:val="a4"/>
        <w:jc w:val="both"/>
        <w:rPr>
          <w:rFonts w:ascii="Times New Roman" w:hAnsi="Times New Roman"/>
        </w:rPr>
      </w:pPr>
    </w:p>
  </w:footnote>
  <w:footnote w:id="36">
    <w:p w14:paraId="74C271F0" w14:textId="43082A83" w:rsidR="00E83C1C" w:rsidRPr="00DC0E8C" w:rsidRDefault="00E83C1C" w:rsidP="00DF1FB7">
      <w:pPr>
        <w:pStyle w:val="a4"/>
        <w:jc w:val="both"/>
        <w:rPr>
          <w:rFonts w:ascii="Times New Roman" w:hAnsi="Times New Roman"/>
          <w:color w:val="FF0000"/>
        </w:rPr>
      </w:pPr>
      <w:r w:rsidRPr="00DF1FB7">
        <w:rPr>
          <w:rStyle w:val="a6"/>
          <w:rFonts w:ascii="Times New Roman" w:hAnsi="Times New Roman"/>
        </w:rPr>
        <w:footnoteRef/>
      </w:r>
      <w:r w:rsidRPr="00DF1FB7">
        <w:rPr>
          <w:rFonts w:ascii="Times New Roman" w:hAnsi="Times New Roman"/>
        </w:rPr>
        <w:t xml:space="preserve"> </w:t>
      </w:r>
      <w:r>
        <w:rPr>
          <w:rFonts w:ascii="Times New Roman" w:hAnsi="Times New Roman"/>
        </w:rPr>
        <w:t>С</w:t>
      </w:r>
      <w:r w:rsidRPr="00DC0E8C">
        <w:rPr>
          <w:rFonts w:ascii="Times New Roman" w:hAnsi="Times New Roman"/>
          <w:color w:val="FF0000"/>
        </w:rPr>
        <w:t>лова «по согласованию с Арендодателем» используются только в случае</w:t>
      </w:r>
      <w:r>
        <w:rPr>
          <w:rFonts w:ascii="Times New Roman" w:hAnsi="Times New Roman"/>
          <w:color w:val="FF0000"/>
        </w:rPr>
        <w:t>, когда в</w:t>
      </w:r>
      <w:r w:rsidRPr="00DC0E8C">
        <w:rPr>
          <w:rFonts w:ascii="Times New Roman" w:hAnsi="Times New Roman"/>
          <w:color w:val="FF0000"/>
        </w:rPr>
        <w:t xml:space="preserve"> аренд</w:t>
      </w:r>
      <w:r>
        <w:rPr>
          <w:rFonts w:ascii="Times New Roman" w:hAnsi="Times New Roman"/>
          <w:color w:val="FF0000"/>
        </w:rPr>
        <w:t>у сдается</w:t>
      </w:r>
      <w:r w:rsidRPr="00DC0E8C">
        <w:rPr>
          <w:rFonts w:ascii="Times New Roman" w:hAnsi="Times New Roman"/>
          <w:color w:val="FF0000"/>
        </w:rPr>
        <w:t xml:space="preserve"> част</w:t>
      </w:r>
      <w:r>
        <w:rPr>
          <w:rFonts w:ascii="Times New Roman" w:hAnsi="Times New Roman"/>
          <w:color w:val="FF0000"/>
        </w:rPr>
        <w:t>ь</w:t>
      </w:r>
      <w:r w:rsidRPr="00DC0E8C">
        <w:rPr>
          <w:rFonts w:ascii="Times New Roman" w:hAnsi="Times New Roman"/>
          <w:color w:val="FF0000"/>
        </w:rPr>
        <w:t xml:space="preserve"> Здания</w:t>
      </w:r>
      <w:r>
        <w:rPr>
          <w:rFonts w:ascii="Times New Roman" w:hAnsi="Times New Roman"/>
          <w:color w:val="FF0000"/>
        </w:rPr>
        <w:t>, при этом Здание находится у Арендодателя в собственности</w:t>
      </w:r>
      <w:r w:rsidRPr="00DC0E8C">
        <w:rPr>
          <w:rFonts w:ascii="Times New Roman" w:hAnsi="Times New Roman"/>
          <w:color w:val="FF0000"/>
        </w:rPr>
        <w:t>.</w:t>
      </w:r>
    </w:p>
  </w:footnote>
  <w:footnote w:id="37">
    <w:p w14:paraId="629A000B" w14:textId="77777777" w:rsidR="00E83C1C" w:rsidRPr="00DF1FB7" w:rsidRDefault="00E83C1C"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Пункт применяется в случае аренды Здания.</w:t>
      </w:r>
    </w:p>
  </w:footnote>
  <w:footnote w:id="38">
    <w:p w14:paraId="49008993" w14:textId="77777777" w:rsidR="00E83C1C" w:rsidRPr="00DF1FB7" w:rsidRDefault="00E83C1C"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Указать соответствующий номер приложения к Договору</w:t>
      </w:r>
      <w:r w:rsidRPr="00DF1FB7">
        <w:rPr>
          <w:rFonts w:ascii="Times New Roman" w:hAnsi="Times New Roman"/>
          <w:bCs/>
        </w:rPr>
        <w:t>.</w:t>
      </w:r>
    </w:p>
  </w:footnote>
  <w:footnote w:id="39">
    <w:p w14:paraId="34AAB59A" w14:textId="77777777" w:rsidR="00E83C1C" w:rsidRPr="00DF1FB7" w:rsidRDefault="00E83C1C"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Пункт применяется если взаимоотношения Сторон при заключении, исполнении, изменении и расторжении договоров/соглашений осуществляются посредством обмена электронными оригиналами документов, подписанных усиленной квалифицированной электронной подписью, с использованием средств электронного документооборота, а также подписано соглашение о применении защищенного юридически значимого электронного документооборота.</w:t>
      </w:r>
    </w:p>
  </w:footnote>
  <w:footnote w:id="40">
    <w:p w14:paraId="1405AFB0" w14:textId="77777777" w:rsidR="00E83C1C" w:rsidRPr="00DF1FB7" w:rsidRDefault="00E83C1C"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случае отказа Арендодателя от данного пункта вместо слов: «третьим лицам» указывается: «дочерним хозяйственным обществам (ст. 67.3 ГК РФ) ПАО Сбербанк», а также пункт дополняется словами: «, а третьим лицам с предварительного письменного согласия Арендодателя».</w:t>
      </w:r>
    </w:p>
  </w:footnote>
  <w:footnote w:id="41">
    <w:p w14:paraId="3931A524" w14:textId="77777777" w:rsidR="00E83C1C" w:rsidRPr="00DF1FB7" w:rsidRDefault="00E83C1C"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случае применения Арендодателем упрощенной системы налогообложения, текст «, включая НДС,» исключить.</w:t>
      </w:r>
    </w:p>
  </w:footnote>
  <w:footnote w:id="42">
    <w:p w14:paraId="4E156FF5" w14:textId="77777777" w:rsidR="00E83C1C" w:rsidRPr="00DF1FB7" w:rsidRDefault="00E83C1C"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случае применения Арендодателем упрощенной системы налогообложения, текст «, включая НДС,» исключить.</w:t>
      </w:r>
    </w:p>
  </w:footnote>
  <w:footnote w:id="43">
    <w:p w14:paraId="4D6383F7" w14:textId="77777777" w:rsidR="00E83C1C" w:rsidRPr="00DF1FB7" w:rsidRDefault="00E83C1C"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случае применения Арендодателем упрощенной системы налогообложения, текст «, включая НДС,» исключить.</w:t>
      </w:r>
    </w:p>
  </w:footnote>
  <w:footnote w:id="44">
    <w:p w14:paraId="7DCA6BB9" w14:textId="77777777" w:rsidR="00E83C1C" w:rsidRPr="00DF1FB7" w:rsidRDefault="00E83C1C" w:rsidP="00DF1FB7">
      <w:pPr>
        <w:pStyle w:val="a4"/>
        <w:jc w:val="both"/>
        <w:rPr>
          <w:rFonts w:ascii="Times New Roman" w:hAnsi="Times New Roman"/>
        </w:rPr>
      </w:pPr>
      <w:r w:rsidRPr="00DF1FB7">
        <w:rPr>
          <w:rFonts w:ascii="Times New Roman" w:hAnsi="Times New Roman"/>
          <w:vertAlign w:val="superscript"/>
        </w:rPr>
        <w:footnoteRef/>
      </w:r>
      <w:r w:rsidRPr="00DF1FB7">
        <w:rPr>
          <w:rFonts w:ascii="Times New Roman" w:hAnsi="Times New Roman"/>
        </w:rPr>
        <w:t xml:space="preserve"> Пункт Договора указывается в случае заключения Договора с физическим лицом, исключить упоминание об НДС по всему тексту Раздела.</w:t>
      </w:r>
    </w:p>
  </w:footnote>
  <w:footnote w:id="45">
    <w:p w14:paraId="1F987848" w14:textId="77777777" w:rsidR="00E83C1C" w:rsidRPr="00DF1FB7" w:rsidRDefault="00E83C1C"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случае, если Договор распространяет действие на ранее возникшие отношения Сторон (если Объект по факту уже находится в пользовании Арендатора), слова «передачи Объекта Арендатору в порядке, указанном в пункте 3.1 Договора» изложить в следующей редакции «подписания Сторонами Договора.».</w:t>
      </w:r>
    </w:p>
  </w:footnote>
  <w:footnote w:id="46">
    <w:p w14:paraId="56AC37F8" w14:textId="72927815" w:rsidR="00E83C1C" w:rsidRPr="00DF1FB7" w:rsidRDefault="00E83C1C"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w:t>
      </w:r>
      <w:r w:rsidRPr="00DF1FB7">
        <w:rPr>
          <w:rFonts w:ascii="Times New Roman" w:hAnsi="Times New Roman"/>
          <w:bCs/>
        </w:rPr>
        <w:t>Подключение</w:t>
      </w:r>
      <w:r w:rsidRPr="00DF1FB7">
        <w:rPr>
          <w:rFonts w:ascii="Times New Roman" w:hAnsi="Times New Roman"/>
        </w:rPr>
        <w:t xml:space="preserve"> - действие, последствием которого является передача информации между оборудованием </w:t>
      </w:r>
      <w:r>
        <w:rPr>
          <w:rFonts w:ascii="Times New Roman" w:hAnsi="Times New Roman"/>
        </w:rPr>
        <w:t>Арендодателя</w:t>
      </w:r>
      <w:r w:rsidRPr="00DF1FB7">
        <w:rPr>
          <w:rFonts w:ascii="Times New Roman" w:hAnsi="Times New Roman"/>
        </w:rPr>
        <w:t xml:space="preserve"> и инфраструктурой или средствам вычислительной техники (СВТ) </w:t>
      </w:r>
      <w:r>
        <w:rPr>
          <w:rFonts w:ascii="Times New Roman" w:hAnsi="Times New Roman"/>
        </w:rPr>
        <w:t>Арендатор</w:t>
      </w:r>
      <w:r w:rsidRPr="00DF1FB7">
        <w:rPr>
          <w:rFonts w:ascii="Times New Roman" w:hAnsi="Times New Roman"/>
        </w:rPr>
        <w:t>а.</w:t>
      </w:r>
    </w:p>
  </w:footnote>
  <w:footnote w:id="47">
    <w:p w14:paraId="27EC19C2" w14:textId="7815C09A" w:rsidR="00E83C1C" w:rsidRPr="00DF1FB7" w:rsidRDefault="00E83C1C" w:rsidP="00DF1FB7">
      <w:pPr>
        <w:pStyle w:val="a4"/>
        <w:jc w:val="both"/>
        <w:rPr>
          <w:rFonts w:ascii="Times New Roman" w:hAnsi="Times New Roman"/>
        </w:rPr>
      </w:pPr>
      <w:r w:rsidRPr="00DF1FB7">
        <w:rPr>
          <w:rStyle w:val="a6"/>
          <w:rFonts w:ascii="Times New Roman" w:hAnsi="Times New Roman"/>
        </w:rPr>
        <w:footnoteRef/>
      </w:r>
      <w:r w:rsidRPr="00DF1FB7">
        <w:rPr>
          <w:rStyle w:val="a6"/>
          <w:rFonts w:ascii="Times New Roman" w:hAnsi="Times New Roman"/>
        </w:rPr>
        <w:t xml:space="preserve"> </w:t>
      </w:r>
      <w:r w:rsidRPr="00DF1FB7">
        <w:rPr>
          <w:rFonts w:ascii="Times New Roman" w:hAnsi="Times New Roman"/>
          <w:bCs/>
        </w:rPr>
        <w:t>Оборудование</w:t>
      </w:r>
      <w:r w:rsidRPr="00DF1FB7">
        <w:rPr>
          <w:rFonts w:ascii="Times New Roman" w:hAnsi="Times New Roman"/>
        </w:rPr>
        <w:t xml:space="preserve"> - любые устройства, обладающие функционалом по обработке информации (включая ввод, хранение, отображение, поиск, передачу, коммутацию, управление), которые могут быть подключены к средствам вычислительной техники (СВТ) </w:t>
      </w:r>
      <w:r>
        <w:rPr>
          <w:rFonts w:ascii="Times New Roman" w:hAnsi="Times New Roman"/>
        </w:rPr>
        <w:t>Арендатор</w:t>
      </w:r>
      <w:r w:rsidRPr="00DF1FB7">
        <w:rPr>
          <w:rFonts w:ascii="Times New Roman" w:hAnsi="Times New Roman"/>
        </w:rPr>
        <w:t>а по интерфейсам (включая беспроводные), предназначенным для передачи данных.</w:t>
      </w:r>
    </w:p>
  </w:footnote>
  <w:footnote w:id="48">
    <w:p w14:paraId="27A4FA33" w14:textId="77777777" w:rsidR="00E83C1C" w:rsidRPr="00DF1FB7" w:rsidRDefault="00E83C1C" w:rsidP="00DF1FB7">
      <w:pPr>
        <w:pStyle w:val="a4"/>
        <w:jc w:val="both"/>
        <w:rPr>
          <w:rFonts w:ascii="Times New Roman" w:hAnsi="Times New Roman"/>
        </w:rPr>
      </w:pPr>
      <w:r w:rsidRPr="00DF1FB7">
        <w:rPr>
          <w:rStyle w:val="a6"/>
          <w:rFonts w:ascii="Times New Roman" w:hAnsi="Times New Roman"/>
        </w:rPr>
        <w:footnoteRef/>
      </w:r>
      <w:r w:rsidRPr="00DF1FB7">
        <w:rPr>
          <w:rStyle w:val="a6"/>
          <w:rFonts w:ascii="Times New Roman" w:hAnsi="Times New Roman"/>
        </w:rPr>
        <w:t xml:space="preserve"> </w:t>
      </w:r>
      <w:r w:rsidRPr="00DF1FB7">
        <w:rPr>
          <w:rFonts w:ascii="Times New Roman" w:hAnsi="Times New Roman"/>
        </w:rPr>
        <w:t>ИТ-инфраструктура – средства вычислительной техники, телекоммуникационные средства и построенные на их основе автоматизированные системы и информационные ресурсы.</w:t>
      </w:r>
    </w:p>
  </w:footnote>
  <w:footnote w:id="49">
    <w:p w14:paraId="7F1F3E61" w14:textId="77777777" w:rsidR="00E83C1C" w:rsidRPr="00DF1FB7" w:rsidRDefault="00E83C1C"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Для договоров с физическими лицами слово «работников» удалить.</w:t>
      </w:r>
    </w:p>
  </w:footnote>
  <w:footnote w:id="50">
    <w:p w14:paraId="1F42B4C8" w14:textId="338E3653" w:rsidR="00E83C1C" w:rsidRPr="00DF1FB7" w:rsidRDefault="00E83C1C"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Пункт Договора указывается в случае </w:t>
      </w:r>
      <w:r w:rsidRPr="00DF1FB7">
        <w:rPr>
          <w:rFonts w:ascii="Times New Roman" w:hAnsi="Times New Roman"/>
          <w:bCs/>
        </w:rPr>
        <w:t>заключения Договора с иностранной организацией (нерезидентом),</w:t>
      </w:r>
      <w:r w:rsidRPr="00DF1FB7">
        <w:rPr>
          <w:rFonts w:ascii="Times New Roman" w:hAnsi="Times New Roman"/>
          <w:bCs/>
          <w:u w:val="single"/>
        </w:rPr>
        <w:t xml:space="preserve"> осуществляющей</w:t>
      </w:r>
      <w:r w:rsidRPr="00DF1FB7">
        <w:rPr>
          <w:rFonts w:ascii="Times New Roman" w:hAnsi="Times New Roman"/>
          <w:bCs/>
        </w:rPr>
        <w:t xml:space="preserve"> предпринимательскую деятельность на территории РФ </w:t>
      </w:r>
      <w:r w:rsidRPr="00DA3554">
        <w:rPr>
          <w:rFonts w:ascii="Times New Roman" w:hAnsi="Times New Roman"/>
          <w:bCs/>
          <w:u w:val="single"/>
        </w:rPr>
        <w:t>не через</w:t>
      </w:r>
      <w:r w:rsidRPr="00DF1FB7">
        <w:rPr>
          <w:rFonts w:ascii="Times New Roman" w:hAnsi="Times New Roman"/>
          <w:bCs/>
          <w:u w:val="single"/>
        </w:rPr>
        <w:t xml:space="preserve"> постоянные представительства</w:t>
      </w:r>
      <w:r>
        <w:rPr>
          <w:rFonts w:ascii="Times New Roman" w:hAnsi="Times New Roman"/>
          <w:bCs/>
          <w:u w:val="single"/>
        </w:rPr>
        <w:t xml:space="preserve"> (филиалы) в РФ</w:t>
      </w:r>
      <w:r w:rsidRPr="00DF1FB7">
        <w:rPr>
          <w:rFonts w:ascii="Times New Roman" w:hAnsi="Times New Roman"/>
          <w:bCs/>
          <w:u w:val="single"/>
        </w:rPr>
        <w:t>.</w:t>
      </w:r>
    </w:p>
  </w:footnote>
  <w:footnote w:id="51">
    <w:p w14:paraId="5D1E1B4B" w14:textId="1781D036" w:rsidR="00E83C1C" w:rsidRPr="00DF1FB7" w:rsidRDefault="00E83C1C" w:rsidP="00DF1FB7">
      <w:pPr>
        <w:pStyle w:val="a4"/>
        <w:jc w:val="both"/>
        <w:rPr>
          <w:rFonts w:ascii="Times New Roman" w:hAnsi="Times New Roman"/>
          <w:lang w:val="x-none"/>
        </w:rPr>
      </w:pPr>
      <w:r w:rsidRPr="00DF1FB7">
        <w:rPr>
          <w:rStyle w:val="a6"/>
          <w:rFonts w:ascii="Times New Roman" w:hAnsi="Times New Roman"/>
        </w:rPr>
        <w:footnoteRef/>
      </w:r>
      <w:r w:rsidRPr="00DF1FB7">
        <w:rPr>
          <w:rFonts w:ascii="Times New Roman" w:hAnsi="Times New Roman"/>
        </w:rPr>
        <w:t xml:space="preserve"> Для Арендодателя - индивидуального предпринимателя и Арендодателя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 в ПФ, ИНН (при наличии), реквизиты счета для расчетов по Договору, тел., факс, e-mail (при наличии), иные виды и способы связи, приводятся также сведения о его регистрации в качестве индивидуального предпринимателя, в т.ч. ОГРНИП</w:t>
      </w:r>
      <w:r w:rsidRPr="00DF1FB7">
        <w:rPr>
          <w:rFonts w:ascii="Times New Roman" w:hAnsi="Times New Roman"/>
          <w:lang w:val="x-none"/>
        </w:rPr>
        <w:t>.</w:t>
      </w:r>
    </w:p>
  </w:footnote>
  <w:footnote w:id="52">
    <w:p w14:paraId="670A06C0" w14:textId="77777777" w:rsidR="00E83C1C" w:rsidRPr="00DF1FB7" w:rsidRDefault="00E83C1C"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случае заключения Договора филиалом ПАО Сбербанк, то после указания наименования Арендатора (ПАО Сбербанк) указать наименование соответствующего филиала, заключающего Договор.</w:t>
      </w:r>
    </w:p>
  </w:footnote>
  <w:footnote w:id="53">
    <w:p w14:paraId="06B1F348" w14:textId="77777777" w:rsidR="00E83C1C" w:rsidRPr="00DF1FB7" w:rsidRDefault="00E83C1C"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Указывается адрес ПАО Сбербанк в соответствии с единым государственным реестром юридических лиц.</w:t>
      </w:r>
    </w:p>
  </w:footnote>
  <w:footnote w:id="54">
    <w:p w14:paraId="73CECA79" w14:textId="77777777" w:rsidR="00E83C1C" w:rsidRPr="00DF1FB7" w:rsidRDefault="00E83C1C"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случае, если Договор заключается ПАО Сбербанк, то указывается почтовый адрес ПАО Сбербанк, если договор заключается филиалом, то указывается почтовый адрес соответствующего филиала.</w:t>
      </w:r>
    </w:p>
  </w:footnote>
  <w:footnote w:id="55">
    <w:p w14:paraId="62AACD8A" w14:textId="77777777" w:rsidR="00E83C1C" w:rsidRPr="00DF1FB7" w:rsidRDefault="00E83C1C"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56">
    <w:p w14:paraId="7781A3BC" w14:textId="77777777" w:rsidR="00E83C1C" w:rsidRPr="00DF1FB7" w:rsidRDefault="00E83C1C"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Указывается должность, фамилия, имя, отчество представителя Арендатора.</w:t>
      </w:r>
    </w:p>
  </w:footnote>
  <w:footnote w:id="57">
    <w:p w14:paraId="437359AF" w14:textId="77777777" w:rsidR="00E83C1C" w:rsidRPr="00DF1FB7" w:rsidRDefault="00E83C1C"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Указывается наименование и реквизиты документа, на основании которого действует представитель Арендатора.</w:t>
      </w:r>
    </w:p>
  </w:footnote>
  <w:footnote w:id="58">
    <w:p w14:paraId="3B44681D" w14:textId="77777777" w:rsidR="00E83C1C" w:rsidRPr="00DF1FB7" w:rsidRDefault="00E83C1C"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Указывается полное и сокращённое наименование Арендодателя.</w:t>
      </w:r>
    </w:p>
  </w:footnote>
  <w:footnote w:id="59">
    <w:p w14:paraId="4A5AFCB2" w14:textId="77777777" w:rsidR="00E83C1C" w:rsidRPr="00DF1FB7" w:rsidRDefault="00E83C1C"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Указывается должность, фамилия, имя, отчество представителя Арендодателя.</w:t>
      </w:r>
    </w:p>
  </w:footnote>
  <w:footnote w:id="60">
    <w:p w14:paraId="1F9D228A" w14:textId="77777777" w:rsidR="00E83C1C" w:rsidRPr="00DF1FB7" w:rsidRDefault="00E83C1C"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Указывается наименование и реквизиты документа, на основании которого действует представитель Арендодателя.</w:t>
      </w:r>
    </w:p>
  </w:footnote>
  <w:footnote w:id="61">
    <w:p w14:paraId="6A42D4DB" w14:textId="77777777" w:rsidR="00E83C1C" w:rsidRPr="00DF1FB7" w:rsidRDefault="00E83C1C"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62">
    <w:p w14:paraId="20ECD5C3" w14:textId="77777777" w:rsidR="00E83C1C" w:rsidRPr="00DF1FB7" w:rsidRDefault="00E83C1C"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63">
    <w:p w14:paraId="38D16B83" w14:textId="77777777" w:rsidR="00E83C1C" w:rsidRPr="00DF1FB7" w:rsidRDefault="00E83C1C"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64">
    <w:p w14:paraId="551659FA" w14:textId="77777777" w:rsidR="00E83C1C" w:rsidRPr="00DF1FB7" w:rsidRDefault="00E83C1C"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При необходимости следует указать иные уникальные характеристики и дополнительные сведения по передаваемому в аренду недвижимому имуществу в целях его идентификации.</w:t>
      </w:r>
    </w:p>
  </w:footnote>
  <w:footnote w:id="65">
    <w:p w14:paraId="5586C068" w14:textId="77777777" w:rsidR="00E83C1C" w:rsidRPr="00DF1FB7" w:rsidRDefault="00E83C1C"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случае, если в аренду сдается не часть недвижимого имущества, то слова «часть недвижимого имущества (далее – «</w:t>
      </w:r>
      <w:r w:rsidRPr="00DF1FB7">
        <w:rPr>
          <w:rFonts w:ascii="Times New Roman" w:hAnsi="Times New Roman"/>
          <w:b/>
        </w:rPr>
        <w:t>Объект</w:t>
      </w:r>
      <w:r w:rsidRPr="00DF1FB7">
        <w:rPr>
          <w:rFonts w:ascii="Times New Roman" w:hAnsi="Times New Roman"/>
        </w:rPr>
        <w:t>»), являющуюся частью» исключить, а в Акте слова «Объект» заменить на «Здание».</w:t>
      </w:r>
    </w:p>
  </w:footnote>
  <w:footnote w:id="66">
    <w:p w14:paraId="2D9047E6" w14:textId="77777777" w:rsidR="00E83C1C" w:rsidRPr="00DF1FB7" w:rsidRDefault="00E83C1C"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p>
  </w:footnote>
  <w:footnote w:id="67">
    <w:p w14:paraId="13230E89" w14:textId="77777777" w:rsidR="00E83C1C" w:rsidRPr="00DF1FB7" w:rsidRDefault="00E83C1C"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Наименование недвижимого имущества в соответствии с наименованием в Едином государственном реестре недвижимости.</w:t>
      </w:r>
    </w:p>
  </w:footnote>
  <w:footnote w:id="68">
    <w:p w14:paraId="42F1584A" w14:textId="77777777" w:rsidR="00E83C1C" w:rsidRPr="00DF1FB7" w:rsidRDefault="00E83C1C"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69">
    <w:p w14:paraId="3FD4E367" w14:textId="77777777" w:rsidR="00E83C1C" w:rsidRPr="00DF1FB7" w:rsidRDefault="00E83C1C"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случае, если недвижимое имущество передается по частям, то указывается передаваемая часть недвижимого имущества, и общая часть недвижимого имущества, переданная на данный момент по Договору.</w:t>
      </w:r>
    </w:p>
  </w:footnote>
  <w:footnote w:id="70">
    <w:p w14:paraId="6524BC0F" w14:textId="77777777" w:rsidR="00E83C1C" w:rsidRPr="00DF1FB7" w:rsidRDefault="00E83C1C"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Подпункты указываются при необходимости.</w:t>
      </w:r>
    </w:p>
  </w:footnote>
  <w:footnote w:id="71">
    <w:p w14:paraId="4D4F7CE4" w14:textId="77777777" w:rsidR="00E83C1C" w:rsidRPr="00DF1FB7" w:rsidRDefault="00E83C1C"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Подробно (с соответствующими реквизитами) указать перечень передаваемых документов, принадлежностей.</w:t>
      </w:r>
    </w:p>
  </w:footnote>
  <w:footnote w:id="72">
    <w:p w14:paraId="7D7710D0" w14:textId="77777777" w:rsidR="00E83C1C" w:rsidRPr="00DF1FB7" w:rsidRDefault="00E83C1C"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73">
    <w:p w14:paraId="5BCD0188" w14:textId="77777777" w:rsidR="00E83C1C" w:rsidRPr="00DF1FB7" w:rsidRDefault="00E83C1C"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Указывается каждый индивидуальный прибор учета отдельно.</w:t>
      </w:r>
    </w:p>
  </w:footnote>
  <w:footnote w:id="74">
    <w:p w14:paraId="62C0B5EA" w14:textId="77777777" w:rsidR="00E83C1C" w:rsidRPr="00DF1FB7" w:rsidRDefault="00E83C1C"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75">
    <w:p w14:paraId="160FC759" w14:textId="77777777" w:rsidR="00E83C1C" w:rsidRPr="00DF1FB7" w:rsidRDefault="00E83C1C"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Если у двери Объекта несколько замков, то указывается по каждому замку.</w:t>
      </w:r>
    </w:p>
  </w:footnote>
  <w:footnote w:id="76">
    <w:p w14:paraId="765F660A" w14:textId="77777777" w:rsidR="00E83C1C" w:rsidRPr="00DF1FB7" w:rsidRDefault="00E83C1C"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Если у Объекта несколько дверей, то указывается по каждой двери.</w:t>
      </w:r>
    </w:p>
  </w:footnote>
  <w:footnote w:id="77">
    <w:p w14:paraId="44DA7D20" w14:textId="77777777" w:rsidR="00E83C1C" w:rsidRPr="00DF1FB7" w:rsidRDefault="00E83C1C"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Указать помещения, в которые Арендатору ограничен доступ.</w:t>
      </w:r>
    </w:p>
  </w:footnote>
  <w:footnote w:id="78">
    <w:p w14:paraId="0CFF1942" w14:textId="77777777" w:rsidR="00E83C1C" w:rsidRPr="00DF1FB7" w:rsidRDefault="00E83C1C"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случае возврата Арендатором Объекта, данный пункт исключается.</w:t>
      </w:r>
    </w:p>
  </w:footnote>
  <w:footnote w:id="79">
    <w:p w14:paraId="3178AA48" w14:textId="77777777" w:rsidR="00E83C1C" w:rsidRPr="00DF1FB7" w:rsidRDefault="00E83C1C"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 а Арендодатель».</w:t>
      </w:r>
    </w:p>
  </w:footnote>
  <w:footnote w:id="80">
    <w:p w14:paraId="7D29538F" w14:textId="77777777" w:rsidR="00E83C1C" w:rsidRPr="00DF1FB7" w:rsidRDefault="00E83C1C"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случае, если движимое имущество не передается, то данный пункт не указывается.</w:t>
      </w:r>
    </w:p>
  </w:footnote>
  <w:footnote w:id="81">
    <w:p w14:paraId="35779920" w14:textId="77777777" w:rsidR="00E83C1C" w:rsidRPr="00DF1FB7" w:rsidRDefault="00E83C1C"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82">
    <w:p w14:paraId="483A23FC" w14:textId="77777777" w:rsidR="00E83C1C" w:rsidRPr="00DF1FB7" w:rsidRDefault="00E83C1C"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Если применимо.</w:t>
      </w:r>
    </w:p>
  </w:footnote>
  <w:footnote w:id="83">
    <w:p w14:paraId="79835FB2" w14:textId="77777777" w:rsidR="00E83C1C" w:rsidRPr="00DF1FB7" w:rsidRDefault="00E83C1C" w:rsidP="00DF1FB7">
      <w:pPr>
        <w:pStyle w:val="HTML"/>
        <w:jc w:val="both"/>
        <w:rPr>
          <w:rFonts w:ascii="Times New Roman" w:eastAsia="Calibri" w:hAnsi="Times New Roman" w:cs="Times New Roman"/>
        </w:rPr>
      </w:pPr>
      <w:r w:rsidRPr="00DF1FB7">
        <w:rPr>
          <w:rStyle w:val="a6"/>
          <w:rFonts w:ascii="Times New Roman" w:hAnsi="Times New Roman"/>
        </w:rPr>
        <w:footnoteRef/>
      </w:r>
      <w:r w:rsidRPr="00DF1FB7">
        <w:rPr>
          <w:rFonts w:ascii="Times New Roman" w:eastAsia="Calibri" w:hAnsi="Times New Roman" w:cs="Times New Roman"/>
        </w:rPr>
        <w:t xml:space="preserve">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84">
    <w:p w14:paraId="3FFB381C" w14:textId="77777777" w:rsidR="00E83C1C" w:rsidRPr="00DF1FB7" w:rsidRDefault="00E83C1C"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Уведомление ПАО Сбербанк направляется в порядке, предусмотренном Договором, по адресу: 117997, Российская Федерация, г. Москва, ул. Вавилова, дом 19, Управление комплаенс ПАО Сбербанк.</w:t>
      </w:r>
    </w:p>
  </w:footnote>
  <w:footnote w:id="85">
    <w:p w14:paraId="23A45B2C" w14:textId="77777777" w:rsidR="00E83C1C" w:rsidRPr="00DF1FB7" w:rsidRDefault="00E83C1C"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Номер (при наличии), дата и заголовок (при наличии).</w:t>
      </w:r>
    </w:p>
  </w:footnote>
  <w:footnote w:id="86">
    <w:p w14:paraId="734A6805" w14:textId="77777777" w:rsidR="00E83C1C" w:rsidRPr="00DF1FB7" w:rsidRDefault="00E83C1C"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К ним относятся показания участников и очевидцев событий, письменные документы, переписка посредством электронной почты, </w:t>
      </w:r>
      <w:r w:rsidRPr="00DF1FB7">
        <w:rPr>
          <w:rFonts w:ascii="Times New Roman" w:hAnsi="Times New Roman"/>
          <w:lang w:val="en-US"/>
        </w:rPr>
        <w:t>sms</w:t>
      </w:r>
      <w:r w:rsidRPr="00DF1FB7">
        <w:rPr>
          <w:rFonts w:ascii="Times New Roman" w:hAnsi="Times New Roman"/>
        </w:rPr>
        <w:t xml:space="preserve"> и мессенджеров, аудио- и видеозаписи и т.п.</w:t>
      </w:r>
    </w:p>
  </w:footnote>
  <w:footnote w:id="87">
    <w:p w14:paraId="08857B22" w14:textId="77777777" w:rsidR="00E83C1C" w:rsidRPr="00DF1FB7" w:rsidRDefault="00E83C1C"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По требованию контрагента срок может быть скорректирован в сторону увеличения (максимально до 30 календарных дней).</w:t>
      </w:r>
    </w:p>
  </w:footnote>
  <w:footnote w:id="88">
    <w:p w14:paraId="457173B6" w14:textId="77777777" w:rsidR="00E83C1C" w:rsidRPr="00DF1FB7" w:rsidRDefault="00E83C1C"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Удалить фразу «являясь работником», если Договор заключается с физическим лицом</w:t>
      </w:r>
    </w:p>
  </w:footnote>
  <w:footnote w:id="89">
    <w:p w14:paraId="2C70F040" w14:textId="77777777" w:rsidR="00E83C1C" w:rsidRPr="00DF1FB7" w:rsidRDefault="00E83C1C"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Разглашение – действие или бездействие, в результате которых конфиденциальная информация становится известной третьим лицам без согласия Банка или вопреки условиям Договора.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т.д</w:t>
      </w:r>
    </w:p>
  </w:footnote>
  <w:footnote w:id="90">
    <w:p w14:paraId="03BD86A5" w14:textId="77777777" w:rsidR="00E83C1C" w:rsidRPr="00DF1FB7" w:rsidRDefault="00E83C1C"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Приложение исключить, если Коллегиальным органом Банка/уполномоченным лицом Банка или руководителем Банка (структурного подразделения Банка), осуществляющего закупку, принято решение о неприменении в отношениях Сторон положений соглашения об использовании принципов корпоративной социальной ответственности.</w:t>
      </w:r>
    </w:p>
  </w:footnote>
  <w:footnote w:id="91">
    <w:p w14:paraId="18E30EAF" w14:textId="77777777" w:rsidR="00E83C1C" w:rsidRPr="00DF1FB7" w:rsidRDefault="00E83C1C" w:rsidP="00DF1FB7">
      <w:pPr>
        <w:pStyle w:val="a4"/>
        <w:jc w:val="both"/>
        <w:rPr>
          <w:rFonts w:ascii="Times New Roman" w:hAnsi="Times New Roman"/>
          <w:b/>
        </w:rPr>
      </w:pPr>
      <w:r w:rsidRPr="00DF1FB7">
        <w:rPr>
          <w:rStyle w:val="a6"/>
          <w:rFonts w:ascii="Times New Roman" w:hAnsi="Times New Roman"/>
        </w:rPr>
        <w:footnoteRef/>
      </w:r>
      <w:r w:rsidRPr="00DF1FB7">
        <w:rPr>
          <w:rFonts w:ascii="Times New Roman" w:hAnsi="Times New Roman"/>
        </w:rPr>
        <w:t xml:space="preserve"> Если применимо к отношениям Сторон.</w:t>
      </w:r>
    </w:p>
  </w:footnote>
  <w:footnote w:id="92">
    <w:p w14:paraId="59B6FF87" w14:textId="77777777" w:rsidR="00E83C1C" w:rsidRPr="00DF1FB7" w:rsidRDefault="00E83C1C"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Если применимо к отношениям Сторон.</w:t>
      </w:r>
    </w:p>
  </w:footnote>
  <w:footnote w:id="93">
    <w:p w14:paraId="5C75C179" w14:textId="77777777" w:rsidR="00E83C1C" w:rsidRPr="00DF1FB7" w:rsidRDefault="00E83C1C"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Если применимо к отношениям Сторон.</w:t>
      </w:r>
    </w:p>
  </w:footnote>
  <w:footnote w:id="94">
    <w:p w14:paraId="2C8C1A39" w14:textId="77777777" w:rsidR="00E83C1C" w:rsidRPr="00DF1FB7" w:rsidRDefault="00E83C1C"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Указать пункт Договора, в котором содержатся сведения о сроке его действия.</w:t>
      </w:r>
    </w:p>
  </w:footnote>
  <w:footnote w:id="95">
    <w:p w14:paraId="15D6B954" w14:textId="77777777" w:rsidR="00E83C1C" w:rsidRPr="00DF1FB7" w:rsidRDefault="00E83C1C"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Приложение включить в случае </w:t>
      </w:r>
      <w:r w:rsidRPr="00DF1FB7">
        <w:rPr>
          <w:rFonts w:ascii="Times New Roman" w:hAnsi="Times New Roman"/>
          <w:bCs/>
        </w:rPr>
        <w:t xml:space="preserve">заключения Договора с иностранной организацией (нерезидентом), </w:t>
      </w:r>
      <w:r w:rsidRPr="00DF1FB7">
        <w:rPr>
          <w:rFonts w:ascii="Times New Roman" w:hAnsi="Times New Roman"/>
          <w:bCs/>
          <w:u w:val="single"/>
        </w:rPr>
        <w:t>не осуществляющей</w:t>
      </w:r>
      <w:r w:rsidRPr="00DF1FB7">
        <w:rPr>
          <w:rFonts w:ascii="Times New Roman" w:hAnsi="Times New Roman"/>
          <w:bCs/>
        </w:rPr>
        <w:t xml:space="preserve"> предпринимательскую деятельность на территории РФ </w:t>
      </w:r>
      <w:r w:rsidRPr="00DF1FB7">
        <w:rPr>
          <w:rFonts w:ascii="Times New Roman" w:hAnsi="Times New Roman"/>
          <w:bCs/>
          <w:u w:val="single"/>
        </w:rPr>
        <w:t>через постоянные представительства.</w:t>
      </w:r>
    </w:p>
  </w:footnote>
  <w:footnote w:id="96">
    <w:p w14:paraId="69907CF7" w14:textId="77777777" w:rsidR="00E83C1C" w:rsidRPr="00DF1FB7" w:rsidRDefault="00E83C1C" w:rsidP="00DF1FB7">
      <w:pPr>
        <w:pStyle w:val="a4"/>
        <w:widowControl w:val="0"/>
        <w:suppressLineNumbers/>
        <w:suppressAutoHyphens/>
        <w:contextualSpacing/>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Письмо составляется на фирменном бланке юридического лица (Исполнителя).</w:t>
      </w:r>
    </w:p>
  </w:footnote>
  <w:footnote w:id="97">
    <w:p w14:paraId="67170B6F" w14:textId="77777777" w:rsidR="00E83C1C" w:rsidRPr="00DF1FB7" w:rsidRDefault="00E83C1C" w:rsidP="00DF1FB7">
      <w:pPr>
        <w:pStyle w:val="a4"/>
        <w:widowControl w:val="0"/>
        <w:suppressLineNumbers/>
        <w:suppressAutoHyphens/>
        <w:contextualSpacing/>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Указать наименование Компании</w:t>
      </w:r>
    </w:p>
  </w:footnote>
  <w:footnote w:id="98">
    <w:p w14:paraId="7A1E9D41" w14:textId="77777777" w:rsidR="00E83C1C" w:rsidRPr="00DF1FB7" w:rsidRDefault="00E83C1C" w:rsidP="00DF1FB7">
      <w:pPr>
        <w:pStyle w:val="a4"/>
        <w:widowControl w:val="0"/>
        <w:suppressLineNumbers/>
        <w:suppressAutoHyphens/>
        <w:contextualSpacing/>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Указать реквизиты Договора.</w:t>
      </w:r>
    </w:p>
  </w:footnote>
  <w:footnote w:id="99">
    <w:p w14:paraId="0383B117" w14:textId="77777777" w:rsidR="00E83C1C" w:rsidRPr="00DF1FB7" w:rsidRDefault="00E83C1C" w:rsidP="00DF1FB7">
      <w:pPr>
        <w:pStyle w:val="a4"/>
        <w:widowControl w:val="0"/>
        <w:suppressLineNumbers/>
        <w:suppressAutoHyphens/>
        <w:contextualSpacing/>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Указывается наименование государства. Компании, являющиеся налоговыми резидентами одного из следующих государств:</w:t>
      </w:r>
    </w:p>
    <w:p w14:paraId="6E2D772D" w14:textId="77777777" w:rsidR="00E83C1C" w:rsidRPr="00DF1FB7" w:rsidRDefault="00E83C1C" w:rsidP="00DF1FB7">
      <w:pPr>
        <w:pStyle w:val="a4"/>
        <w:widowControl w:val="0"/>
        <w:suppressLineNumbers/>
        <w:suppressAutoHyphens/>
        <w:contextualSpacing/>
        <w:jc w:val="both"/>
        <w:rPr>
          <w:rFonts w:ascii="Times New Roman" w:hAnsi="Times New Roman"/>
        </w:rPr>
      </w:pPr>
      <w:r w:rsidRPr="00DF1FB7">
        <w:rPr>
          <w:rFonts w:ascii="Times New Roman" w:hAnsi="Times New Roman"/>
        </w:rPr>
        <w:t>Королевство Дания, Республика Исландия, Республика Индия, Королевство Норвегия, Словацкая Республика, Республика Казахстан, Республика Индонезия, заполняют Приложение 2 к настоящему Письму-подтверждению.</w:t>
      </w:r>
    </w:p>
  </w:footnote>
  <w:footnote w:id="100">
    <w:p w14:paraId="6141DF8C" w14:textId="77777777" w:rsidR="00E83C1C" w:rsidRPr="00DF1FB7" w:rsidRDefault="00E83C1C"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Указывается международное соглашение об избежании двойного налогообложения, в соответствии с которым определяется налоговая ставка, со ссылкой на пункт/статью, на которую претендует Компания.</w:t>
      </w:r>
    </w:p>
  </w:footnote>
  <w:footnote w:id="101">
    <w:p w14:paraId="3729F4C5" w14:textId="77777777" w:rsidR="00E83C1C" w:rsidRPr="00DF1FB7" w:rsidRDefault="00E83C1C" w:rsidP="00DF1FB7">
      <w:pPr>
        <w:pStyle w:val="a4"/>
        <w:widowControl w:val="0"/>
        <w:suppressLineNumbers/>
        <w:suppressAutoHyphens/>
        <w:contextualSpacing/>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Формулировка включается в текст письма-подтверждения в случае, если Компания является налоговым резидентом иностранного государства, с которым у РФ заключено международное соглашение об избежании двойного налогообложения, положения которого применяются с учетом правил </w:t>
      </w:r>
      <w:r w:rsidRPr="00DF1FB7">
        <w:rPr>
          <w:rFonts w:ascii="Times New Roman" w:hAnsi="Times New Roman"/>
          <w:lang w:val="en-US"/>
        </w:rPr>
        <w:t>MLI</w:t>
      </w:r>
      <w:r w:rsidRPr="00DF1FB7">
        <w:rPr>
          <w:rFonts w:ascii="Times New Roman" w:hAnsi="Times New Roman"/>
        </w:rPr>
        <w:t>.</w:t>
      </w:r>
    </w:p>
  </w:footnote>
  <w:footnote w:id="102">
    <w:p w14:paraId="5FA00D85" w14:textId="77777777" w:rsidR="00E83C1C" w:rsidRPr="00DF1FB7" w:rsidRDefault="00E83C1C" w:rsidP="00DF1FB7">
      <w:pPr>
        <w:pStyle w:val="a4"/>
        <w:widowControl w:val="0"/>
        <w:suppressLineNumbers/>
        <w:suppressAutoHyphens/>
        <w:contextualSpacing/>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Указать наименование иностранного государства.</w:t>
      </w:r>
    </w:p>
  </w:footnote>
  <w:footnote w:id="103">
    <w:p w14:paraId="1A338CFF" w14:textId="77777777" w:rsidR="00E83C1C" w:rsidRPr="00DF1FB7" w:rsidRDefault="00E83C1C" w:rsidP="00DF1FB7">
      <w:pPr>
        <w:pStyle w:val="a4"/>
        <w:widowControl w:val="0"/>
        <w:suppressLineNumbers/>
        <w:suppressAutoHyphens/>
        <w:contextualSpacing/>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Указать фактический адрес офиса.</w:t>
      </w:r>
    </w:p>
  </w:footnote>
  <w:footnote w:id="104">
    <w:p w14:paraId="46B4D8C5" w14:textId="77777777" w:rsidR="00E83C1C" w:rsidRPr="00DF1FB7" w:rsidRDefault="00E83C1C" w:rsidP="00DF1FB7">
      <w:pPr>
        <w:pStyle w:val="a4"/>
        <w:widowControl w:val="0"/>
        <w:suppressLineNumbers/>
        <w:suppressAutoHyphens/>
        <w:contextualSpacing/>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Компании, отметившие вариант «</w:t>
      </w:r>
      <w:r w:rsidRPr="00DF1FB7">
        <w:rPr>
          <w:rFonts w:ascii="Times New Roman" w:hAnsi="Times New Roman"/>
          <w:lang w:val="en-US"/>
        </w:rPr>
        <w:t>f</w:t>
      </w:r>
      <w:r w:rsidRPr="00DF1FB7">
        <w:rPr>
          <w:rFonts w:ascii="Times New Roman" w:hAnsi="Times New Roman"/>
        </w:rPr>
        <w:t>» настоящей формы подтверждения, заполняют Приложение 1 к настоящему Письму-подтверждению.</w:t>
      </w:r>
    </w:p>
  </w:footnote>
  <w:footnote w:id="105">
    <w:p w14:paraId="22ECD802" w14:textId="77777777" w:rsidR="00E83C1C" w:rsidRPr="00DF1FB7" w:rsidRDefault="00E83C1C" w:rsidP="00DF1FB7">
      <w:pPr>
        <w:pStyle w:val="a4"/>
        <w:widowControl w:val="0"/>
        <w:suppressLineNumbers/>
        <w:suppressAutoHyphens/>
        <w:contextualSpacing/>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Указать наименование российской организации, акциями которой владеет Компания и </w:t>
      </w:r>
      <w:r w:rsidRPr="00DF1FB7">
        <w:rPr>
          <w:rFonts w:ascii="Times New Roman" w:hAnsi="Times New Roman"/>
          <w:lang w:val="en-US"/>
        </w:rPr>
        <w:t>ISIN</w:t>
      </w:r>
      <w:r w:rsidRPr="00DF1FB7">
        <w:rPr>
          <w:rFonts w:ascii="Times New Roman" w:hAnsi="Times New Roman"/>
        </w:rPr>
        <w:t>.</w:t>
      </w:r>
    </w:p>
  </w:footnote>
  <w:footnote w:id="106">
    <w:p w14:paraId="7327816A" w14:textId="77777777" w:rsidR="00E83C1C" w:rsidRPr="00DF1FB7" w:rsidRDefault="00E83C1C" w:rsidP="00DF1FB7">
      <w:pPr>
        <w:pStyle w:val="a4"/>
        <w:widowControl w:val="0"/>
        <w:suppressLineNumbers/>
        <w:suppressAutoHyphens/>
        <w:contextualSpacing/>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Указать вид и реквизиты счета</w:t>
      </w:r>
    </w:p>
  </w:footnote>
  <w:footnote w:id="107">
    <w:p w14:paraId="4D9CC4A8" w14:textId="77777777" w:rsidR="00E83C1C" w:rsidRPr="00DF1FB7" w:rsidRDefault="00E83C1C" w:rsidP="00DF1FB7">
      <w:pPr>
        <w:pStyle w:val="a4"/>
        <w:widowControl w:val="0"/>
        <w:suppressLineNumbers/>
        <w:suppressAutoHyphens/>
        <w:contextualSpacing/>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Предложение включается в текст письма-подтверждения в случае, если ПАО Сбербанк перечислит Компании доходы в виде дивидендов, при этом страна налогового резидентства Компании также применяет в соответствии с Соглашением и/или правилами </w:t>
      </w:r>
      <w:r w:rsidRPr="00DF1FB7">
        <w:rPr>
          <w:rFonts w:ascii="Times New Roman" w:hAnsi="Times New Roman"/>
          <w:lang w:val="en-US"/>
        </w:rPr>
        <w:t>MLI</w:t>
      </w:r>
      <w:r w:rsidRPr="00DF1FB7">
        <w:rPr>
          <w:rFonts w:ascii="Times New Roman" w:hAnsi="Times New Roman"/>
        </w:rPr>
        <w:t xml:space="preserve"> правило владения акциями в течение 365 дней.</w:t>
      </w:r>
    </w:p>
  </w:footnote>
  <w:footnote w:id="108">
    <w:p w14:paraId="12313255" w14:textId="77777777" w:rsidR="00E83C1C" w:rsidRPr="00DF1FB7" w:rsidRDefault="00E83C1C" w:rsidP="00DF1FB7">
      <w:pPr>
        <w:pStyle w:val="a4"/>
        <w:widowControl w:val="0"/>
        <w:suppressLineNumbers/>
        <w:suppressAutoHyphens/>
        <w:contextualSpacing/>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Указать наименование Компании</w:t>
      </w:r>
    </w:p>
  </w:footnote>
  <w:footnote w:id="109">
    <w:p w14:paraId="04649D6E" w14:textId="77777777" w:rsidR="00E83C1C" w:rsidRPr="00DF1FB7" w:rsidRDefault="00E83C1C" w:rsidP="00DF1FB7">
      <w:pPr>
        <w:pStyle w:val="a4"/>
        <w:widowControl w:val="0"/>
        <w:suppressLineNumbers/>
        <w:suppressAutoHyphens/>
        <w:contextualSpacing/>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Приложение подлежит включению в случае, если в Письме-подтверждении Компания, отметила вариант «</w:t>
      </w:r>
      <w:r w:rsidRPr="00DF1FB7">
        <w:rPr>
          <w:rFonts w:ascii="Times New Roman" w:hAnsi="Times New Roman"/>
          <w:lang w:val="en-US"/>
        </w:rPr>
        <w:t>f</w:t>
      </w:r>
      <w:r w:rsidRPr="00DF1FB7">
        <w:rPr>
          <w:rFonts w:ascii="Times New Roman" w:hAnsi="Times New Roman"/>
        </w:rPr>
        <w:t>», в остальных случаях приложение удалить, соответственно изменив нумерацию последующего приложения.</w:t>
      </w:r>
    </w:p>
  </w:footnote>
  <w:footnote w:id="110">
    <w:p w14:paraId="22F8416E" w14:textId="77777777" w:rsidR="00E83C1C" w:rsidRPr="00DF1FB7" w:rsidRDefault="00E83C1C" w:rsidP="00DF1FB7">
      <w:pPr>
        <w:pStyle w:val="a4"/>
        <w:widowControl w:val="0"/>
        <w:suppressLineNumbers/>
        <w:suppressAutoHyphens/>
        <w:contextualSpacing/>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качестве подтверждающих документов могут быть предоставлены:</w:t>
      </w:r>
    </w:p>
    <w:p w14:paraId="28F2E2D8" w14:textId="77777777" w:rsidR="00E83C1C" w:rsidRPr="00DF1FB7" w:rsidRDefault="00E83C1C" w:rsidP="00DF1FB7">
      <w:pPr>
        <w:pStyle w:val="a4"/>
        <w:widowControl w:val="0"/>
        <w:suppressLineNumbers/>
        <w:suppressAutoHyphens/>
        <w:contextualSpacing/>
        <w:jc w:val="both"/>
        <w:rPr>
          <w:rFonts w:ascii="Times New Roman" w:hAnsi="Times New Roman"/>
        </w:rPr>
      </w:pPr>
      <w:r w:rsidRPr="00DF1FB7">
        <w:rPr>
          <w:rFonts w:ascii="Times New Roman" w:hAnsi="Times New Roman"/>
        </w:rPr>
        <w:t>- учредительные документы;</w:t>
      </w:r>
    </w:p>
    <w:p w14:paraId="08F52FB2" w14:textId="77777777" w:rsidR="00E83C1C" w:rsidRPr="00DF1FB7" w:rsidRDefault="00E83C1C" w:rsidP="00DF1FB7">
      <w:pPr>
        <w:pStyle w:val="a4"/>
        <w:widowControl w:val="0"/>
        <w:suppressLineNumbers/>
        <w:suppressAutoHyphens/>
        <w:contextualSpacing/>
        <w:jc w:val="both"/>
        <w:rPr>
          <w:rFonts w:ascii="Times New Roman" w:hAnsi="Times New Roman"/>
        </w:rPr>
      </w:pPr>
      <w:r w:rsidRPr="00DF1FB7">
        <w:rPr>
          <w:rFonts w:ascii="Times New Roman" w:hAnsi="Times New Roman"/>
        </w:rPr>
        <w:t xml:space="preserve">- финансовая отчетность; </w:t>
      </w:r>
    </w:p>
    <w:p w14:paraId="41336E1F" w14:textId="77777777" w:rsidR="00E83C1C" w:rsidRPr="00DF1FB7" w:rsidRDefault="00E83C1C" w:rsidP="00DF1FB7">
      <w:pPr>
        <w:pStyle w:val="a4"/>
        <w:widowControl w:val="0"/>
        <w:suppressLineNumbers/>
        <w:suppressAutoHyphens/>
        <w:contextualSpacing/>
        <w:jc w:val="both"/>
        <w:rPr>
          <w:rFonts w:ascii="Times New Roman" w:hAnsi="Times New Roman"/>
        </w:rPr>
      </w:pPr>
      <w:r w:rsidRPr="00DF1FB7">
        <w:rPr>
          <w:rFonts w:ascii="Times New Roman" w:hAnsi="Times New Roman"/>
        </w:rPr>
        <w:t>- банковские выписки;</w:t>
      </w:r>
    </w:p>
    <w:p w14:paraId="6D14666A" w14:textId="77777777" w:rsidR="00E83C1C" w:rsidRPr="00DF1FB7" w:rsidRDefault="00E83C1C" w:rsidP="00DF1FB7">
      <w:pPr>
        <w:pStyle w:val="11"/>
        <w:widowControl w:val="0"/>
        <w:suppressLineNumbers/>
        <w:suppressAutoHyphens/>
        <w:ind w:left="0"/>
        <w:jc w:val="both"/>
      </w:pPr>
      <w:r w:rsidRPr="00DF1FB7">
        <w:t>- документы, подтверждающие (опровергающие) наличие договорных или иных юридических обязательств перед третьими лицами, ограничивающих права получателя дохода при использовании полученных доходов в целях извлечения выгоды от альтернативного использования;</w:t>
      </w:r>
    </w:p>
    <w:p w14:paraId="42A9D177" w14:textId="77777777" w:rsidR="00E83C1C" w:rsidRPr="00DF1FB7" w:rsidRDefault="00E83C1C" w:rsidP="00DF1FB7">
      <w:pPr>
        <w:pStyle w:val="11"/>
        <w:widowControl w:val="0"/>
        <w:suppressLineNumbers/>
        <w:suppressAutoHyphens/>
        <w:ind w:left="0"/>
        <w:jc w:val="both"/>
      </w:pPr>
      <w:r w:rsidRPr="00DF1FB7">
        <w:t>- документы, подтверждающие (опровергающие) предопределенность последующей передачи получателем дохода денежных средств третьим лицам;</w:t>
      </w:r>
    </w:p>
    <w:p w14:paraId="07D59DDF" w14:textId="77777777" w:rsidR="00E83C1C" w:rsidRPr="00DF1FB7" w:rsidRDefault="00E83C1C" w:rsidP="00DF1FB7">
      <w:pPr>
        <w:pStyle w:val="a4"/>
        <w:widowControl w:val="0"/>
        <w:suppressLineNumbers/>
        <w:suppressAutoHyphens/>
        <w:contextualSpacing/>
        <w:jc w:val="both"/>
        <w:rPr>
          <w:rFonts w:ascii="Times New Roman" w:hAnsi="Times New Roman"/>
        </w:rPr>
      </w:pPr>
      <w:r w:rsidRPr="00DF1FB7">
        <w:rPr>
          <w:rFonts w:ascii="Times New Roman" w:hAnsi="Times New Roman"/>
        </w:rPr>
        <w:t>- документы и информация об источниках доходов, включая информацию о том, из каких юрисдикций компания получает доходы, с указанием доли доходов, полученных из соответствующих юрисдикций;</w:t>
      </w:r>
    </w:p>
    <w:p w14:paraId="29162D1C" w14:textId="77777777" w:rsidR="00E83C1C" w:rsidRPr="00DF1FB7" w:rsidRDefault="00E83C1C" w:rsidP="00DF1FB7">
      <w:pPr>
        <w:pStyle w:val="a4"/>
        <w:widowControl w:val="0"/>
        <w:suppressLineNumbers/>
        <w:suppressAutoHyphens/>
        <w:contextualSpacing/>
        <w:jc w:val="both"/>
        <w:rPr>
          <w:rFonts w:ascii="Times New Roman" w:hAnsi="Times New Roman"/>
        </w:rPr>
      </w:pPr>
      <w:r w:rsidRPr="00DF1FB7">
        <w:rPr>
          <w:rFonts w:ascii="Times New Roman" w:hAnsi="Times New Roman"/>
        </w:rPr>
        <w:t>- резолюции Совета директоров;</w:t>
      </w:r>
    </w:p>
    <w:p w14:paraId="52CD4E62" w14:textId="77777777" w:rsidR="00E83C1C" w:rsidRPr="00DF1FB7" w:rsidRDefault="00E83C1C" w:rsidP="00DF1FB7">
      <w:pPr>
        <w:pStyle w:val="a4"/>
        <w:widowControl w:val="0"/>
        <w:suppressLineNumbers/>
        <w:suppressAutoHyphens/>
        <w:contextualSpacing/>
        <w:jc w:val="both"/>
        <w:rPr>
          <w:rFonts w:ascii="Times New Roman" w:hAnsi="Times New Roman"/>
        </w:rPr>
      </w:pPr>
      <w:r w:rsidRPr="00DF1FB7">
        <w:rPr>
          <w:rFonts w:ascii="Times New Roman" w:hAnsi="Times New Roman"/>
        </w:rPr>
        <w:t>- внутренние политики; доверенности;</w:t>
      </w:r>
    </w:p>
    <w:p w14:paraId="2944DCD2" w14:textId="77777777" w:rsidR="00E83C1C" w:rsidRPr="00DF1FB7" w:rsidRDefault="00E83C1C" w:rsidP="00DF1FB7">
      <w:pPr>
        <w:pStyle w:val="a4"/>
        <w:widowControl w:val="0"/>
        <w:suppressLineNumbers/>
        <w:suppressAutoHyphens/>
        <w:contextualSpacing/>
        <w:jc w:val="both"/>
        <w:rPr>
          <w:rFonts w:ascii="Times New Roman" w:hAnsi="Times New Roman"/>
        </w:rPr>
      </w:pPr>
      <w:r w:rsidRPr="00DF1FB7">
        <w:rPr>
          <w:rFonts w:ascii="Times New Roman" w:hAnsi="Times New Roman"/>
        </w:rPr>
        <w:t>- договоры;</w:t>
      </w:r>
    </w:p>
    <w:p w14:paraId="51D82840" w14:textId="77777777" w:rsidR="00E83C1C" w:rsidRPr="00DF1FB7" w:rsidRDefault="00E83C1C" w:rsidP="00DF1FB7">
      <w:pPr>
        <w:pStyle w:val="a4"/>
        <w:widowControl w:val="0"/>
        <w:suppressLineNumbers/>
        <w:suppressAutoHyphens/>
        <w:contextualSpacing/>
        <w:jc w:val="both"/>
        <w:rPr>
          <w:rFonts w:ascii="Times New Roman" w:hAnsi="Times New Roman"/>
        </w:rPr>
      </w:pPr>
      <w:r w:rsidRPr="00DF1FB7">
        <w:rPr>
          <w:rFonts w:ascii="Times New Roman" w:hAnsi="Times New Roman"/>
        </w:rPr>
        <w:t>- прочие документы</w:t>
      </w:r>
    </w:p>
  </w:footnote>
  <w:footnote w:id="111">
    <w:p w14:paraId="6C8CEF6C" w14:textId="77777777" w:rsidR="00E83C1C" w:rsidRPr="00DF1FB7" w:rsidRDefault="00E83C1C" w:rsidP="00DF1FB7">
      <w:pPr>
        <w:pStyle w:val="a4"/>
        <w:widowControl w:val="0"/>
        <w:suppressLineNumbers/>
        <w:suppressAutoHyphens/>
        <w:contextualSpacing/>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Указать наименование Компании</w:t>
      </w:r>
    </w:p>
  </w:footnote>
  <w:footnote w:id="112">
    <w:p w14:paraId="75C9E9B5" w14:textId="77777777" w:rsidR="00E83C1C" w:rsidRPr="00DF1FB7" w:rsidRDefault="00E83C1C" w:rsidP="00DF1FB7">
      <w:pPr>
        <w:pStyle w:val="a4"/>
        <w:widowControl w:val="0"/>
        <w:suppressLineNumbers/>
        <w:suppressAutoHyphens/>
        <w:contextualSpacing/>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Для подтверждения выбранного варианта ПАО Сбербанк могут быть запрошены подтверждающие документы.</w:t>
      </w:r>
    </w:p>
  </w:footnote>
  <w:footnote w:id="113">
    <w:p w14:paraId="04511B21" w14:textId="77777777" w:rsidR="00E83C1C" w:rsidRPr="005D379B" w:rsidRDefault="00E83C1C" w:rsidP="005D379B">
      <w:pPr>
        <w:pStyle w:val="a8"/>
        <w:snapToGrid w:val="0"/>
        <w:spacing w:after="0" w:line="240" w:lineRule="auto"/>
        <w:ind w:left="0" w:firstLine="709"/>
        <w:jc w:val="both"/>
        <w:rPr>
          <w:rFonts w:ascii="Times New Roman" w:eastAsia="Times New Roman" w:hAnsi="Times New Roman"/>
          <w:sz w:val="20"/>
          <w:szCs w:val="20"/>
        </w:rPr>
      </w:pPr>
      <w:r>
        <w:rPr>
          <w:rStyle w:val="a6"/>
        </w:rPr>
        <w:footnoteRef/>
      </w:r>
      <w:r>
        <w:t xml:space="preserve"> </w:t>
      </w:r>
      <w:r w:rsidRPr="005D379B">
        <w:rPr>
          <w:rFonts w:ascii="Times New Roman" w:eastAsia="Times New Roman" w:hAnsi="Times New Roman"/>
          <w:sz w:val="20"/>
          <w:szCs w:val="20"/>
        </w:rPr>
        <w:t>Арендная плата включает в себя плату за пользование Объектом, Земельным участком 1 и Земельным участком 2, в том числе плату за услуги по эксплуатации Мест общего пользования, плату за услуги по эксплуатации и техническому обслуживанию систем жизнеобеспечения Здания согласно акту разграничения эксплуатационной ответственности.</w:t>
      </w:r>
    </w:p>
    <w:p w14:paraId="25DA5575" w14:textId="4A5C29F8" w:rsidR="00E83C1C" w:rsidRDefault="00E83C1C">
      <w:pPr>
        <w:pStyle w:val="a4"/>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ED4F44" w14:textId="77777777" w:rsidR="00E83C1C" w:rsidRDefault="00E83C1C">
    <w:pPr>
      <w:pStyle w:val="af2"/>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51E7D" w14:textId="77777777" w:rsidR="00E83C1C" w:rsidRDefault="00E83C1C">
    <w:pPr>
      <w:pStyle w:val="af2"/>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0197E" w14:textId="77777777" w:rsidR="00E83C1C" w:rsidRDefault="00E83C1C">
    <w:pPr>
      <w:pStyle w:val="af2"/>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E3F64D" w14:textId="77777777" w:rsidR="00E83C1C" w:rsidRDefault="00E83C1C">
    <w:pPr>
      <w:pStyle w:val="af2"/>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5C8E55" w14:textId="77777777" w:rsidR="00E83C1C" w:rsidRDefault="00E83C1C">
    <w:pPr>
      <w:pStyle w:val="af2"/>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11008B" w14:textId="77777777" w:rsidR="00E83C1C" w:rsidRDefault="00E83C1C">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E46CF16"/>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21D3618"/>
    <w:multiLevelType w:val="hybridMultilevel"/>
    <w:tmpl w:val="CFB84F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E341FD"/>
    <w:multiLevelType w:val="hybridMultilevel"/>
    <w:tmpl w:val="966293CC"/>
    <w:lvl w:ilvl="0" w:tplc="0419000F">
      <w:start w:val="1"/>
      <w:numFmt w:val="decimal"/>
      <w:lvlText w:val="%1."/>
      <w:lvlJc w:val="left"/>
      <w:pPr>
        <w:ind w:left="2149" w:hanging="360"/>
      </w:pPr>
      <w:rPr>
        <w:rFonts w:hint="default"/>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3" w15:restartNumberingAfterBreak="0">
    <w:nsid w:val="110467AA"/>
    <w:multiLevelType w:val="hybridMultilevel"/>
    <w:tmpl w:val="6C8CB17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 w15:restartNumberingAfterBreak="0">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 w15:restartNumberingAfterBreak="0">
    <w:nsid w:val="210F68E3"/>
    <w:multiLevelType w:val="multilevel"/>
    <w:tmpl w:val="23E8BEAE"/>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hint="default"/>
        <w:b w:val="0"/>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6" w15:restartNumberingAfterBreak="0">
    <w:nsid w:val="21586456"/>
    <w:multiLevelType w:val="hybridMultilevel"/>
    <w:tmpl w:val="285A7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4046184"/>
    <w:multiLevelType w:val="hybridMultilevel"/>
    <w:tmpl w:val="320AFDBC"/>
    <w:lvl w:ilvl="0" w:tplc="7B1C8866">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4BC09CA"/>
    <w:multiLevelType w:val="hybridMultilevel"/>
    <w:tmpl w:val="80E070D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CCE1F73"/>
    <w:multiLevelType w:val="multilevel"/>
    <w:tmpl w:val="5852C09A"/>
    <w:lvl w:ilvl="0">
      <w:start w:val="5"/>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8659"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0" w15:restartNumberingAfterBreak="0">
    <w:nsid w:val="2D141188"/>
    <w:multiLevelType w:val="multilevel"/>
    <w:tmpl w:val="61764EFC"/>
    <w:lvl w:ilvl="0">
      <w:start w:val="5"/>
      <w:numFmt w:val="decimal"/>
      <w:lvlText w:val="%1."/>
      <w:lvlJc w:val="left"/>
      <w:pPr>
        <w:ind w:left="720" w:hanging="720"/>
      </w:pPr>
      <w:rPr>
        <w:rFonts w:hint="default"/>
      </w:rPr>
    </w:lvl>
    <w:lvl w:ilvl="1">
      <w:start w:val="6"/>
      <w:numFmt w:val="decimal"/>
      <w:lvlText w:val="%1.%2."/>
      <w:lvlJc w:val="left"/>
      <w:pPr>
        <w:ind w:left="1145" w:hanging="720"/>
      </w:pPr>
      <w:rPr>
        <w:rFonts w:hint="default"/>
      </w:rPr>
    </w:lvl>
    <w:lvl w:ilvl="2">
      <w:start w:val="5"/>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1" w15:restartNumberingAfterBreak="0">
    <w:nsid w:val="2FC56834"/>
    <w:multiLevelType w:val="multilevel"/>
    <w:tmpl w:val="A8E6FB2E"/>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324C4F39"/>
    <w:multiLevelType w:val="multilevel"/>
    <w:tmpl w:val="EF6C8A60"/>
    <w:lvl w:ilvl="0">
      <w:start w:val="5"/>
      <w:numFmt w:val="decimal"/>
      <w:lvlText w:val="%1."/>
      <w:lvlJc w:val="left"/>
      <w:pPr>
        <w:ind w:left="540" w:hanging="540"/>
      </w:pPr>
      <w:rPr>
        <w:rFonts w:hint="default"/>
      </w:rPr>
    </w:lvl>
    <w:lvl w:ilvl="1">
      <w:start w:val="4"/>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3" w15:restartNumberingAfterBreak="0">
    <w:nsid w:val="359F420F"/>
    <w:multiLevelType w:val="multilevel"/>
    <w:tmpl w:val="18028432"/>
    <w:lvl w:ilvl="0">
      <w:start w:val="4"/>
      <w:numFmt w:val="decimal"/>
      <w:lvlText w:val="%1"/>
      <w:lvlJc w:val="left"/>
      <w:pPr>
        <w:ind w:left="600" w:hanging="600"/>
      </w:pPr>
      <w:rPr>
        <w:rFonts w:hint="default"/>
      </w:rPr>
    </w:lvl>
    <w:lvl w:ilvl="1">
      <w:start w:val="10"/>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14" w15:restartNumberingAfterBreak="0">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39565BB2"/>
    <w:multiLevelType w:val="multilevel"/>
    <w:tmpl w:val="F9E6A6C4"/>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08F7594"/>
    <w:multiLevelType w:val="hybridMultilevel"/>
    <w:tmpl w:val="CC8494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22252A3"/>
    <w:multiLevelType w:val="multilevel"/>
    <w:tmpl w:val="ECD6677E"/>
    <w:lvl w:ilvl="0">
      <w:start w:val="5"/>
      <w:numFmt w:val="decimal"/>
      <w:lvlText w:val="%1"/>
      <w:lvlJc w:val="left"/>
      <w:pPr>
        <w:ind w:left="780" w:hanging="780"/>
      </w:pPr>
      <w:rPr>
        <w:rFonts w:hint="default"/>
      </w:rPr>
    </w:lvl>
    <w:lvl w:ilvl="1">
      <w:start w:val="1"/>
      <w:numFmt w:val="decimal"/>
      <w:lvlText w:val="%1.%2"/>
      <w:lvlJc w:val="left"/>
      <w:pPr>
        <w:ind w:left="1016" w:hanging="780"/>
      </w:pPr>
      <w:rPr>
        <w:rFonts w:hint="default"/>
      </w:rPr>
    </w:lvl>
    <w:lvl w:ilvl="2">
      <w:start w:val="13"/>
      <w:numFmt w:val="decimal"/>
      <w:lvlText w:val="%1.%2.%3"/>
      <w:lvlJc w:val="left"/>
      <w:pPr>
        <w:ind w:left="1252" w:hanging="780"/>
      </w:pPr>
      <w:rPr>
        <w:rFonts w:hint="default"/>
      </w:rPr>
    </w:lvl>
    <w:lvl w:ilvl="3">
      <w:start w:val="1"/>
      <w:numFmt w:val="decimal"/>
      <w:lvlText w:val="%1.%2.%3.%4"/>
      <w:lvlJc w:val="left"/>
      <w:pPr>
        <w:ind w:left="1488" w:hanging="7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19" w15:restartNumberingAfterBreak="0">
    <w:nsid w:val="43CA579F"/>
    <w:multiLevelType w:val="multilevel"/>
    <w:tmpl w:val="9DD0A17A"/>
    <w:lvl w:ilvl="0">
      <w:start w:val="5"/>
      <w:numFmt w:val="decimal"/>
      <w:lvlText w:val="%1."/>
      <w:lvlJc w:val="left"/>
      <w:pPr>
        <w:ind w:left="840" w:hanging="840"/>
      </w:pPr>
      <w:rPr>
        <w:rFonts w:hint="default"/>
      </w:rPr>
    </w:lvl>
    <w:lvl w:ilvl="1">
      <w:start w:val="1"/>
      <w:numFmt w:val="decimal"/>
      <w:lvlText w:val="%1.%2."/>
      <w:lvlJc w:val="left"/>
      <w:pPr>
        <w:ind w:left="1266" w:hanging="840"/>
      </w:pPr>
      <w:rPr>
        <w:rFonts w:hint="default"/>
      </w:rPr>
    </w:lvl>
    <w:lvl w:ilvl="2">
      <w:start w:val="13"/>
      <w:numFmt w:val="decimal"/>
      <w:lvlText w:val="%1.%2.%3."/>
      <w:lvlJc w:val="left"/>
      <w:pPr>
        <w:ind w:left="2117" w:hanging="840"/>
      </w:pPr>
      <w:rPr>
        <w:rFonts w:hint="default"/>
      </w:rPr>
    </w:lvl>
    <w:lvl w:ilvl="3">
      <w:start w:val="1"/>
      <w:numFmt w:val="decimal"/>
      <w:lvlText w:val="%4."/>
      <w:lvlJc w:val="left"/>
      <w:pPr>
        <w:ind w:left="1548" w:hanging="84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20" w15:restartNumberingAfterBreak="0">
    <w:nsid w:val="461B3909"/>
    <w:multiLevelType w:val="hybridMultilevel"/>
    <w:tmpl w:val="5E10DFDA"/>
    <w:lvl w:ilvl="0" w:tplc="04190017">
      <w:start w:val="1"/>
      <w:numFmt w:val="lowerLetter"/>
      <w:lvlText w:val="%1)"/>
      <w:lvlJc w:val="left"/>
      <w:pPr>
        <w:ind w:left="1069" w:hanging="360"/>
      </w:pPr>
      <w:rPr>
        <w:rFonts w:hint="default"/>
      </w:rPr>
    </w:lvl>
    <w:lvl w:ilvl="1" w:tplc="04190003" w:tentative="1">
      <w:start w:val="1"/>
      <w:numFmt w:val="bullet"/>
      <w:lvlText w:val="o"/>
      <w:lvlJc w:val="left"/>
      <w:pPr>
        <w:ind w:left="1429" w:hanging="360"/>
      </w:pPr>
      <w:rPr>
        <w:rFonts w:ascii="Courier New" w:hAnsi="Courier New" w:cs="Courier New" w:hint="default"/>
      </w:rPr>
    </w:lvl>
    <w:lvl w:ilvl="2" w:tplc="04190005" w:tentative="1">
      <w:start w:val="1"/>
      <w:numFmt w:val="bullet"/>
      <w:lvlText w:val=""/>
      <w:lvlJc w:val="left"/>
      <w:pPr>
        <w:ind w:left="2149" w:hanging="360"/>
      </w:pPr>
      <w:rPr>
        <w:rFonts w:ascii="Wingdings" w:hAnsi="Wingdings" w:hint="default"/>
      </w:rPr>
    </w:lvl>
    <w:lvl w:ilvl="3" w:tplc="04190001" w:tentative="1">
      <w:start w:val="1"/>
      <w:numFmt w:val="bullet"/>
      <w:lvlText w:val=""/>
      <w:lvlJc w:val="left"/>
      <w:pPr>
        <w:ind w:left="2869" w:hanging="360"/>
      </w:pPr>
      <w:rPr>
        <w:rFonts w:ascii="Symbol" w:hAnsi="Symbol" w:hint="default"/>
      </w:rPr>
    </w:lvl>
    <w:lvl w:ilvl="4" w:tplc="04190003" w:tentative="1">
      <w:start w:val="1"/>
      <w:numFmt w:val="bullet"/>
      <w:lvlText w:val="o"/>
      <w:lvlJc w:val="left"/>
      <w:pPr>
        <w:ind w:left="3589" w:hanging="360"/>
      </w:pPr>
      <w:rPr>
        <w:rFonts w:ascii="Courier New" w:hAnsi="Courier New" w:cs="Courier New" w:hint="default"/>
      </w:rPr>
    </w:lvl>
    <w:lvl w:ilvl="5" w:tplc="04190005" w:tentative="1">
      <w:start w:val="1"/>
      <w:numFmt w:val="bullet"/>
      <w:lvlText w:val=""/>
      <w:lvlJc w:val="left"/>
      <w:pPr>
        <w:ind w:left="4309" w:hanging="360"/>
      </w:pPr>
      <w:rPr>
        <w:rFonts w:ascii="Wingdings" w:hAnsi="Wingdings" w:hint="default"/>
      </w:rPr>
    </w:lvl>
    <w:lvl w:ilvl="6" w:tplc="04190001" w:tentative="1">
      <w:start w:val="1"/>
      <w:numFmt w:val="bullet"/>
      <w:lvlText w:val=""/>
      <w:lvlJc w:val="left"/>
      <w:pPr>
        <w:ind w:left="5029" w:hanging="360"/>
      </w:pPr>
      <w:rPr>
        <w:rFonts w:ascii="Symbol" w:hAnsi="Symbol" w:hint="default"/>
      </w:rPr>
    </w:lvl>
    <w:lvl w:ilvl="7" w:tplc="04190003" w:tentative="1">
      <w:start w:val="1"/>
      <w:numFmt w:val="bullet"/>
      <w:lvlText w:val="o"/>
      <w:lvlJc w:val="left"/>
      <w:pPr>
        <w:ind w:left="5749" w:hanging="360"/>
      </w:pPr>
      <w:rPr>
        <w:rFonts w:ascii="Courier New" w:hAnsi="Courier New" w:cs="Courier New" w:hint="default"/>
      </w:rPr>
    </w:lvl>
    <w:lvl w:ilvl="8" w:tplc="04190005" w:tentative="1">
      <w:start w:val="1"/>
      <w:numFmt w:val="bullet"/>
      <w:lvlText w:val=""/>
      <w:lvlJc w:val="left"/>
      <w:pPr>
        <w:ind w:left="6469" w:hanging="360"/>
      </w:pPr>
      <w:rPr>
        <w:rFonts w:ascii="Wingdings" w:hAnsi="Wingdings" w:hint="default"/>
      </w:rPr>
    </w:lvl>
  </w:abstractNum>
  <w:abstractNum w:abstractNumId="21" w15:restartNumberingAfterBreak="0">
    <w:nsid w:val="4DB60B3B"/>
    <w:multiLevelType w:val="hybridMultilevel"/>
    <w:tmpl w:val="127EB8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2" w15:restartNumberingAfterBreak="0">
    <w:nsid w:val="4DC96BF5"/>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3410" w:hanging="432"/>
      </w:pPr>
    </w:lvl>
    <w:lvl w:ilvl="2">
      <w:start w:val="1"/>
      <w:numFmt w:val="decimal"/>
      <w:lvlText w:val="%1.%2.%3."/>
      <w:lvlJc w:val="left"/>
      <w:pPr>
        <w:ind w:left="2205"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F8027D7"/>
    <w:multiLevelType w:val="hybridMultilevel"/>
    <w:tmpl w:val="16FAE6F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2A139EB"/>
    <w:multiLevelType w:val="multilevel"/>
    <w:tmpl w:val="70F62F9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55975A6"/>
    <w:multiLevelType w:val="hybridMultilevel"/>
    <w:tmpl w:val="7CF2DA9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6" w15:restartNumberingAfterBreak="0">
    <w:nsid w:val="55AB53BC"/>
    <w:multiLevelType w:val="multilevel"/>
    <w:tmpl w:val="48287A66"/>
    <w:lvl w:ilvl="0">
      <w:start w:val="5"/>
      <w:numFmt w:val="decimal"/>
      <w:lvlText w:val="%1."/>
      <w:lvlJc w:val="left"/>
      <w:pPr>
        <w:ind w:left="540" w:hanging="540"/>
      </w:pPr>
      <w:rPr>
        <w:rFonts w:hint="default"/>
      </w:rPr>
    </w:lvl>
    <w:lvl w:ilvl="1">
      <w:start w:val="2"/>
      <w:numFmt w:val="decimal"/>
      <w:lvlText w:val="%1.%2."/>
      <w:lvlJc w:val="left"/>
      <w:pPr>
        <w:ind w:left="1817" w:hanging="540"/>
      </w:pPr>
      <w:rPr>
        <w:rFonts w:hint="default"/>
      </w:rPr>
    </w:lvl>
    <w:lvl w:ilvl="2">
      <w:start w:val="1"/>
      <w:numFmt w:val="decimal"/>
      <w:lvlText w:val="%1.%2.%3."/>
      <w:lvlJc w:val="left"/>
      <w:pPr>
        <w:ind w:left="6816" w:hanging="720"/>
      </w:pPr>
      <w:rPr>
        <w:rFonts w:hint="default"/>
      </w:rPr>
    </w:lvl>
    <w:lvl w:ilvl="3">
      <w:start w:val="1"/>
      <w:numFmt w:val="decimal"/>
      <w:lvlText w:val="%1.%2.%3.%4."/>
      <w:lvlJc w:val="left"/>
      <w:pPr>
        <w:ind w:left="9864" w:hanging="720"/>
      </w:pPr>
      <w:rPr>
        <w:rFonts w:hint="default"/>
      </w:rPr>
    </w:lvl>
    <w:lvl w:ilvl="4">
      <w:start w:val="1"/>
      <w:numFmt w:val="decimal"/>
      <w:lvlText w:val="%1.%2.%3.%4.%5."/>
      <w:lvlJc w:val="left"/>
      <w:pPr>
        <w:ind w:left="13272" w:hanging="1080"/>
      </w:pPr>
      <w:rPr>
        <w:rFonts w:hint="default"/>
      </w:rPr>
    </w:lvl>
    <w:lvl w:ilvl="5">
      <w:start w:val="1"/>
      <w:numFmt w:val="decimal"/>
      <w:lvlText w:val="%1.%2.%3.%4.%5.%6."/>
      <w:lvlJc w:val="left"/>
      <w:pPr>
        <w:ind w:left="16320" w:hanging="1080"/>
      </w:pPr>
      <w:rPr>
        <w:rFonts w:hint="default"/>
      </w:rPr>
    </w:lvl>
    <w:lvl w:ilvl="6">
      <w:start w:val="1"/>
      <w:numFmt w:val="decimal"/>
      <w:lvlText w:val="%1.%2.%3.%4.%5.%6.%7."/>
      <w:lvlJc w:val="left"/>
      <w:pPr>
        <w:ind w:left="19728" w:hanging="1440"/>
      </w:pPr>
      <w:rPr>
        <w:rFonts w:hint="default"/>
      </w:rPr>
    </w:lvl>
    <w:lvl w:ilvl="7">
      <w:start w:val="1"/>
      <w:numFmt w:val="decimal"/>
      <w:lvlText w:val="%1.%2.%3.%4.%5.%6.%7.%8."/>
      <w:lvlJc w:val="left"/>
      <w:pPr>
        <w:ind w:left="22776" w:hanging="1440"/>
      </w:pPr>
      <w:rPr>
        <w:rFonts w:hint="default"/>
      </w:rPr>
    </w:lvl>
    <w:lvl w:ilvl="8">
      <w:start w:val="1"/>
      <w:numFmt w:val="decimal"/>
      <w:lvlText w:val="%1.%2.%3.%4.%5.%6.%7.%8.%9."/>
      <w:lvlJc w:val="left"/>
      <w:pPr>
        <w:ind w:left="26184" w:hanging="1800"/>
      </w:pPr>
      <w:rPr>
        <w:rFonts w:hint="default"/>
      </w:rPr>
    </w:lvl>
  </w:abstractNum>
  <w:abstractNum w:abstractNumId="27" w15:restartNumberingAfterBreak="0">
    <w:nsid w:val="59665AD1"/>
    <w:multiLevelType w:val="hybridMultilevel"/>
    <w:tmpl w:val="12A835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99148F9"/>
    <w:multiLevelType w:val="multilevel"/>
    <w:tmpl w:val="D72AECD6"/>
    <w:lvl w:ilvl="0">
      <w:start w:val="5"/>
      <w:numFmt w:val="decimal"/>
      <w:lvlText w:val="%1."/>
      <w:lvlJc w:val="left"/>
      <w:pPr>
        <w:ind w:left="540" w:hanging="540"/>
      </w:pPr>
      <w:rPr>
        <w:rFonts w:hint="default"/>
      </w:rPr>
    </w:lvl>
    <w:lvl w:ilvl="1">
      <w:start w:val="1"/>
      <w:numFmt w:val="decimal"/>
      <w:lvlText w:val="%1.%2."/>
      <w:lvlJc w:val="left"/>
      <w:pPr>
        <w:ind w:left="3518" w:hanging="540"/>
      </w:pPr>
      <w:rPr>
        <w:rFonts w:hint="default"/>
      </w:rPr>
    </w:lvl>
    <w:lvl w:ilvl="2">
      <w:start w:val="1"/>
      <w:numFmt w:val="decimal"/>
      <w:lvlText w:val="%1.%2.%3."/>
      <w:lvlJc w:val="left"/>
      <w:pPr>
        <w:ind w:left="6816"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9" w15:restartNumberingAfterBreak="0">
    <w:nsid w:val="64C51B8A"/>
    <w:multiLevelType w:val="hybridMultilevel"/>
    <w:tmpl w:val="64744C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68926FD9"/>
    <w:multiLevelType w:val="multilevel"/>
    <w:tmpl w:val="58B0AEE0"/>
    <w:lvl w:ilvl="0">
      <w:start w:val="5"/>
      <w:numFmt w:val="decimal"/>
      <w:lvlText w:val="%1."/>
      <w:lvlJc w:val="left"/>
      <w:pPr>
        <w:ind w:left="660" w:hanging="660"/>
      </w:pPr>
      <w:rPr>
        <w:rFonts w:hint="default"/>
      </w:rPr>
    </w:lvl>
    <w:lvl w:ilvl="1">
      <w:start w:val="1"/>
      <w:numFmt w:val="decimal"/>
      <w:lvlText w:val="%1.%2."/>
      <w:lvlJc w:val="left"/>
      <w:pPr>
        <w:ind w:left="1227" w:hanging="660"/>
      </w:pPr>
      <w:rPr>
        <w:rFonts w:hint="default"/>
      </w:rPr>
    </w:lvl>
    <w:lvl w:ilvl="2">
      <w:start w:val="16"/>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1" w15:restartNumberingAfterBreak="0">
    <w:nsid w:val="6ADD5F02"/>
    <w:multiLevelType w:val="multilevel"/>
    <w:tmpl w:val="54E8D190"/>
    <w:lvl w:ilvl="0">
      <w:start w:val="51"/>
      <w:numFmt w:val="decimal"/>
      <w:lvlText w:val="%1."/>
      <w:lvlJc w:val="left"/>
      <w:pPr>
        <w:ind w:left="780" w:hanging="780"/>
      </w:pPr>
      <w:rPr>
        <w:rFonts w:hint="default"/>
      </w:rPr>
    </w:lvl>
    <w:lvl w:ilvl="1">
      <w:start w:val="13"/>
      <w:numFmt w:val="decimal"/>
      <w:lvlText w:val="%1.%2."/>
      <w:lvlJc w:val="left"/>
      <w:pPr>
        <w:ind w:left="1134" w:hanging="780"/>
      </w:pPr>
      <w:rPr>
        <w:rFonts w:hint="default"/>
      </w:rPr>
    </w:lvl>
    <w:lvl w:ilvl="2">
      <w:start w:val="1"/>
      <w:numFmt w:val="decimal"/>
      <w:lvlText w:val="%1.%2.%3."/>
      <w:lvlJc w:val="left"/>
      <w:pPr>
        <w:ind w:left="1488" w:hanging="780"/>
      </w:pPr>
      <w:rPr>
        <w:rFonts w:hint="default"/>
      </w:rPr>
    </w:lvl>
    <w:lvl w:ilvl="3">
      <w:start w:val="1"/>
      <w:numFmt w:val="decimal"/>
      <w:lvlText w:val="%1.%2.%3.%4."/>
      <w:lvlJc w:val="left"/>
      <w:pPr>
        <w:ind w:left="1842" w:hanging="7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2" w15:restartNumberingAfterBreak="0">
    <w:nsid w:val="6C9D21A3"/>
    <w:multiLevelType w:val="hybridMultilevel"/>
    <w:tmpl w:val="E42619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1D8314E"/>
    <w:multiLevelType w:val="multilevel"/>
    <w:tmpl w:val="BB983386"/>
    <w:lvl w:ilvl="0">
      <w:start w:val="4"/>
      <w:numFmt w:val="decimal"/>
      <w:lvlText w:val="%1."/>
      <w:lvlJc w:val="left"/>
      <w:pPr>
        <w:ind w:left="660" w:hanging="660"/>
      </w:pPr>
      <w:rPr>
        <w:rFonts w:hint="default"/>
      </w:rPr>
    </w:lvl>
    <w:lvl w:ilvl="1">
      <w:start w:val="19"/>
      <w:numFmt w:val="decimal"/>
      <w:lvlText w:val="%1.%2."/>
      <w:lvlJc w:val="left"/>
      <w:pPr>
        <w:ind w:left="1653" w:hanging="6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5F457D2"/>
    <w:multiLevelType w:val="hybridMultilevel"/>
    <w:tmpl w:val="0534D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5FA3EA8"/>
    <w:multiLevelType w:val="hybridMultilevel"/>
    <w:tmpl w:val="51E083BE"/>
    <w:lvl w:ilvl="0" w:tplc="BF64FFF4">
      <w:start w:val="1"/>
      <w:numFmt w:val="decimal"/>
      <w:lvlText w:val="%1."/>
      <w:lvlJc w:val="left"/>
      <w:pPr>
        <w:ind w:left="1766" w:hanging="360"/>
      </w:pPr>
      <w:rPr>
        <w:rFonts w:hint="default"/>
      </w:rPr>
    </w:lvl>
    <w:lvl w:ilvl="1" w:tplc="04190001">
      <w:start w:val="1"/>
      <w:numFmt w:val="bullet"/>
      <w:lvlText w:val=""/>
      <w:lvlJc w:val="left"/>
      <w:pPr>
        <w:ind w:left="2138" w:hanging="360"/>
      </w:pPr>
      <w:rPr>
        <w:rFonts w:ascii="Symbol" w:hAnsi="Symbol" w:hint="default"/>
      </w:rPr>
    </w:lvl>
    <w:lvl w:ilvl="2" w:tplc="0419001B" w:tentative="1">
      <w:start w:val="1"/>
      <w:numFmt w:val="lowerRoman"/>
      <w:lvlText w:val="%3."/>
      <w:lvlJc w:val="right"/>
      <w:pPr>
        <w:ind w:left="3206" w:hanging="180"/>
      </w:pPr>
    </w:lvl>
    <w:lvl w:ilvl="3" w:tplc="0419000F" w:tentative="1">
      <w:start w:val="1"/>
      <w:numFmt w:val="decimal"/>
      <w:lvlText w:val="%4."/>
      <w:lvlJc w:val="left"/>
      <w:pPr>
        <w:ind w:left="3926" w:hanging="360"/>
      </w:pPr>
    </w:lvl>
    <w:lvl w:ilvl="4" w:tplc="04190019" w:tentative="1">
      <w:start w:val="1"/>
      <w:numFmt w:val="lowerLetter"/>
      <w:lvlText w:val="%5."/>
      <w:lvlJc w:val="left"/>
      <w:pPr>
        <w:ind w:left="4646" w:hanging="360"/>
      </w:pPr>
    </w:lvl>
    <w:lvl w:ilvl="5" w:tplc="0419001B" w:tentative="1">
      <w:start w:val="1"/>
      <w:numFmt w:val="lowerRoman"/>
      <w:lvlText w:val="%6."/>
      <w:lvlJc w:val="right"/>
      <w:pPr>
        <w:ind w:left="5366" w:hanging="180"/>
      </w:pPr>
    </w:lvl>
    <w:lvl w:ilvl="6" w:tplc="0419000F" w:tentative="1">
      <w:start w:val="1"/>
      <w:numFmt w:val="decimal"/>
      <w:lvlText w:val="%7."/>
      <w:lvlJc w:val="left"/>
      <w:pPr>
        <w:ind w:left="6086" w:hanging="360"/>
      </w:pPr>
    </w:lvl>
    <w:lvl w:ilvl="7" w:tplc="04190019" w:tentative="1">
      <w:start w:val="1"/>
      <w:numFmt w:val="lowerLetter"/>
      <w:lvlText w:val="%8."/>
      <w:lvlJc w:val="left"/>
      <w:pPr>
        <w:ind w:left="6806" w:hanging="360"/>
      </w:pPr>
    </w:lvl>
    <w:lvl w:ilvl="8" w:tplc="0419001B" w:tentative="1">
      <w:start w:val="1"/>
      <w:numFmt w:val="lowerRoman"/>
      <w:lvlText w:val="%9."/>
      <w:lvlJc w:val="right"/>
      <w:pPr>
        <w:ind w:left="7526" w:hanging="180"/>
      </w:pPr>
    </w:lvl>
  </w:abstractNum>
  <w:abstractNum w:abstractNumId="36" w15:restartNumberingAfterBreak="0">
    <w:nsid w:val="77E739F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8E41B3A"/>
    <w:multiLevelType w:val="multilevel"/>
    <w:tmpl w:val="4CDE6BDA"/>
    <w:lvl w:ilvl="0">
      <w:start w:val="1"/>
      <w:numFmt w:val="decimal"/>
      <w:lvlText w:val="%1."/>
      <w:lvlJc w:val="left"/>
      <w:pPr>
        <w:ind w:left="360" w:hanging="360"/>
      </w:pPr>
      <w:rPr>
        <w:b/>
      </w:rPr>
    </w:lvl>
    <w:lvl w:ilvl="1">
      <w:start w:val="1"/>
      <w:numFmt w:val="bullet"/>
      <w:lvlText w:val=""/>
      <w:lvlJc w:val="left"/>
      <w:pPr>
        <w:ind w:left="2417" w:hanging="432"/>
      </w:pPr>
      <w:rPr>
        <w:rFonts w:ascii="Symbol" w:hAnsi="Symbol"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8FE0011"/>
    <w:multiLevelType w:val="multilevel"/>
    <w:tmpl w:val="01F8FE1E"/>
    <w:lvl w:ilvl="0">
      <w:start w:val="5"/>
      <w:numFmt w:val="decimal"/>
      <w:lvlText w:val="%1."/>
      <w:lvlJc w:val="left"/>
      <w:pPr>
        <w:ind w:left="540" w:hanging="540"/>
      </w:pPr>
      <w:rPr>
        <w:rFonts w:hint="default"/>
      </w:rPr>
    </w:lvl>
    <w:lvl w:ilvl="1">
      <w:start w:val="3"/>
      <w:numFmt w:val="decimal"/>
      <w:lvlText w:val="%1.%2."/>
      <w:lvlJc w:val="left"/>
      <w:pPr>
        <w:ind w:left="3588" w:hanging="540"/>
      </w:pPr>
      <w:rPr>
        <w:rFonts w:hint="default"/>
      </w:rPr>
    </w:lvl>
    <w:lvl w:ilvl="2">
      <w:start w:val="8"/>
      <w:numFmt w:val="decimal"/>
      <w:lvlText w:val="%1.%2.%3."/>
      <w:lvlJc w:val="left"/>
      <w:pPr>
        <w:ind w:left="6816" w:hanging="720"/>
      </w:pPr>
      <w:rPr>
        <w:rFonts w:hint="default"/>
      </w:rPr>
    </w:lvl>
    <w:lvl w:ilvl="3">
      <w:start w:val="1"/>
      <w:numFmt w:val="decimal"/>
      <w:lvlText w:val="%1.%2.%3.%4."/>
      <w:lvlJc w:val="left"/>
      <w:pPr>
        <w:ind w:left="9864" w:hanging="720"/>
      </w:pPr>
      <w:rPr>
        <w:rFonts w:hint="default"/>
      </w:rPr>
    </w:lvl>
    <w:lvl w:ilvl="4">
      <w:start w:val="1"/>
      <w:numFmt w:val="decimal"/>
      <w:lvlText w:val="%1.%2.%3.%4.%5."/>
      <w:lvlJc w:val="left"/>
      <w:pPr>
        <w:ind w:left="13272" w:hanging="1080"/>
      </w:pPr>
      <w:rPr>
        <w:rFonts w:hint="default"/>
      </w:rPr>
    </w:lvl>
    <w:lvl w:ilvl="5">
      <w:start w:val="1"/>
      <w:numFmt w:val="decimal"/>
      <w:lvlText w:val="%1.%2.%3.%4.%5.%6."/>
      <w:lvlJc w:val="left"/>
      <w:pPr>
        <w:ind w:left="16320" w:hanging="1080"/>
      </w:pPr>
      <w:rPr>
        <w:rFonts w:hint="default"/>
      </w:rPr>
    </w:lvl>
    <w:lvl w:ilvl="6">
      <w:start w:val="1"/>
      <w:numFmt w:val="decimal"/>
      <w:lvlText w:val="%1.%2.%3.%4.%5.%6.%7."/>
      <w:lvlJc w:val="left"/>
      <w:pPr>
        <w:ind w:left="19728" w:hanging="1440"/>
      </w:pPr>
      <w:rPr>
        <w:rFonts w:hint="default"/>
      </w:rPr>
    </w:lvl>
    <w:lvl w:ilvl="7">
      <w:start w:val="1"/>
      <w:numFmt w:val="decimal"/>
      <w:lvlText w:val="%1.%2.%3.%4.%5.%6.%7.%8."/>
      <w:lvlJc w:val="left"/>
      <w:pPr>
        <w:ind w:left="22776" w:hanging="1440"/>
      </w:pPr>
      <w:rPr>
        <w:rFonts w:hint="default"/>
      </w:rPr>
    </w:lvl>
    <w:lvl w:ilvl="8">
      <w:start w:val="1"/>
      <w:numFmt w:val="decimal"/>
      <w:lvlText w:val="%1.%2.%3.%4.%5.%6.%7.%8.%9."/>
      <w:lvlJc w:val="left"/>
      <w:pPr>
        <w:ind w:left="26184" w:hanging="1800"/>
      </w:pPr>
      <w:rPr>
        <w:rFonts w:hint="default"/>
      </w:rPr>
    </w:lvl>
  </w:abstractNum>
  <w:abstractNum w:abstractNumId="39" w15:restartNumberingAfterBreak="0">
    <w:nsid w:val="7D044F17"/>
    <w:multiLevelType w:val="multilevel"/>
    <w:tmpl w:val="ADAC2E7E"/>
    <w:lvl w:ilvl="0">
      <w:start w:val="6"/>
      <w:numFmt w:val="decimal"/>
      <w:lvlText w:val="%1."/>
      <w:lvlJc w:val="left"/>
      <w:pPr>
        <w:ind w:left="540" w:hanging="540"/>
      </w:pPr>
      <w:rPr>
        <w:rFonts w:hint="default"/>
      </w:rPr>
    </w:lvl>
    <w:lvl w:ilvl="1">
      <w:start w:val="1"/>
      <w:numFmt w:val="decimal"/>
      <w:lvlText w:val="%1.%2."/>
      <w:lvlJc w:val="left"/>
      <w:pPr>
        <w:ind w:left="1391" w:hanging="540"/>
      </w:pPr>
      <w:rPr>
        <w:rFonts w:hint="default"/>
      </w:rPr>
    </w:lvl>
    <w:lvl w:ilvl="2">
      <w:start w:val="1"/>
      <w:numFmt w:val="decimal"/>
      <w:lvlText w:val="%1.%2.%3."/>
      <w:lvlJc w:val="left"/>
      <w:pPr>
        <w:ind w:left="6816" w:hanging="720"/>
      </w:pPr>
      <w:rPr>
        <w:rFonts w:hint="default"/>
      </w:rPr>
    </w:lvl>
    <w:lvl w:ilvl="3">
      <w:start w:val="1"/>
      <w:numFmt w:val="decimal"/>
      <w:lvlText w:val="%1.%2.%3.%4."/>
      <w:lvlJc w:val="left"/>
      <w:pPr>
        <w:ind w:left="9864" w:hanging="720"/>
      </w:pPr>
      <w:rPr>
        <w:rFonts w:hint="default"/>
      </w:rPr>
    </w:lvl>
    <w:lvl w:ilvl="4">
      <w:start w:val="1"/>
      <w:numFmt w:val="decimal"/>
      <w:lvlText w:val="%1.%2.%3.%4.%5."/>
      <w:lvlJc w:val="left"/>
      <w:pPr>
        <w:ind w:left="13272" w:hanging="1080"/>
      </w:pPr>
      <w:rPr>
        <w:rFonts w:hint="default"/>
      </w:rPr>
    </w:lvl>
    <w:lvl w:ilvl="5">
      <w:start w:val="1"/>
      <w:numFmt w:val="decimal"/>
      <w:lvlText w:val="%1.%2.%3.%4.%5.%6."/>
      <w:lvlJc w:val="left"/>
      <w:pPr>
        <w:ind w:left="16320" w:hanging="1080"/>
      </w:pPr>
      <w:rPr>
        <w:rFonts w:hint="default"/>
      </w:rPr>
    </w:lvl>
    <w:lvl w:ilvl="6">
      <w:start w:val="1"/>
      <w:numFmt w:val="decimal"/>
      <w:lvlText w:val="%1.%2.%3.%4.%5.%6.%7."/>
      <w:lvlJc w:val="left"/>
      <w:pPr>
        <w:ind w:left="19728" w:hanging="1440"/>
      </w:pPr>
      <w:rPr>
        <w:rFonts w:hint="default"/>
      </w:rPr>
    </w:lvl>
    <w:lvl w:ilvl="7">
      <w:start w:val="1"/>
      <w:numFmt w:val="decimal"/>
      <w:lvlText w:val="%1.%2.%3.%4.%5.%6.%7.%8."/>
      <w:lvlJc w:val="left"/>
      <w:pPr>
        <w:ind w:left="22776" w:hanging="1440"/>
      </w:pPr>
      <w:rPr>
        <w:rFonts w:hint="default"/>
      </w:rPr>
    </w:lvl>
    <w:lvl w:ilvl="8">
      <w:start w:val="1"/>
      <w:numFmt w:val="decimal"/>
      <w:lvlText w:val="%1.%2.%3.%4.%5.%6.%7.%8.%9."/>
      <w:lvlJc w:val="left"/>
      <w:pPr>
        <w:ind w:left="26184" w:hanging="1800"/>
      </w:pPr>
      <w:rPr>
        <w:rFonts w:hint="default"/>
      </w:rPr>
    </w:lvl>
  </w:abstractNum>
  <w:abstractNum w:abstractNumId="40" w15:restartNumberingAfterBreak="0">
    <w:nsid w:val="7DAE5E30"/>
    <w:multiLevelType w:val="multilevel"/>
    <w:tmpl w:val="520851D0"/>
    <w:lvl w:ilvl="0">
      <w:start w:val="5"/>
      <w:numFmt w:val="decimal"/>
      <w:lvlText w:val="%1."/>
      <w:lvlJc w:val="left"/>
      <w:pPr>
        <w:ind w:left="540" w:hanging="540"/>
      </w:pPr>
      <w:rPr>
        <w:rFonts w:hint="default"/>
      </w:rPr>
    </w:lvl>
    <w:lvl w:ilvl="1">
      <w:start w:val="1"/>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1" w15:restartNumberingAfterBreak="0">
    <w:nsid w:val="7FA77CBE"/>
    <w:multiLevelType w:val="hybridMultilevel"/>
    <w:tmpl w:val="8CBA2CB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4"/>
  </w:num>
  <w:num w:numId="3">
    <w:abstractNumId w:val="22"/>
  </w:num>
  <w:num w:numId="4">
    <w:abstractNumId w:val="14"/>
  </w:num>
  <w:num w:numId="5">
    <w:abstractNumId w:val="13"/>
  </w:num>
  <w:num w:numId="6">
    <w:abstractNumId w:val="34"/>
  </w:num>
  <w:num w:numId="7">
    <w:abstractNumId w:val="36"/>
  </w:num>
  <w:num w:numId="8">
    <w:abstractNumId w:val="5"/>
  </w:num>
  <w:num w:numId="9">
    <w:abstractNumId w:val="15"/>
  </w:num>
  <w:num w:numId="10">
    <w:abstractNumId w:val="35"/>
  </w:num>
  <w:num w:numId="11">
    <w:abstractNumId w:val="3"/>
  </w:num>
  <w:num w:numId="12">
    <w:abstractNumId w:val="24"/>
  </w:num>
  <w:num w:numId="13">
    <w:abstractNumId w:val="27"/>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num>
  <w:num w:numId="16">
    <w:abstractNumId w:val="7"/>
  </w:num>
  <w:num w:numId="17">
    <w:abstractNumId w:val="1"/>
  </w:num>
  <w:num w:numId="18">
    <w:abstractNumId w:val="6"/>
  </w:num>
  <w:num w:numId="19">
    <w:abstractNumId w:val="0"/>
  </w:num>
  <w:num w:numId="20">
    <w:abstractNumId w:val="8"/>
  </w:num>
  <w:num w:numId="21">
    <w:abstractNumId w:val="32"/>
  </w:num>
  <w:num w:numId="22">
    <w:abstractNumId w:val="37"/>
  </w:num>
  <w:num w:numId="23">
    <w:abstractNumId w:val="20"/>
  </w:num>
  <w:num w:numId="24">
    <w:abstractNumId w:val="31"/>
  </w:num>
  <w:num w:numId="25">
    <w:abstractNumId w:val="18"/>
  </w:num>
  <w:num w:numId="26">
    <w:abstractNumId w:val="19"/>
  </w:num>
  <w:num w:numId="27">
    <w:abstractNumId w:val="40"/>
  </w:num>
  <w:num w:numId="28">
    <w:abstractNumId w:val="30"/>
  </w:num>
  <w:num w:numId="29">
    <w:abstractNumId w:val="11"/>
  </w:num>
  <w:num w:numId="30">
    <w:abstractNumId w:val="28"/>
  </w:num>
  <w:num w:numId="31">
    <w:abstractNumId w:val="29"/>
  </w:num>
  <w:num w:numId="32">
    <w:abstractNumId w:val="2"/>
  </w:num>
  <w:num w:numId="33">
    <w:abstractNumId w:val="17"/>
  </w:num>
  <w:num w:numId="34">
    <w:abstractNumId w:val="26"/>
  </w:num>
  <w:num w:numId="35">
    <w:abstractNumId w:val="39"/>
  </w:num>
  <w:num w:numId="36">
    <w:abstractNumId w:val="10"/>
  </w:num>
  <w:num w:numId="37">
    <w:abstractNumId w:val="23"/>
  </w:num>
  <w:num w:numId="38">
    <w:abstractNumId w:val="41"/>
  </w:num>
  <w:num w:numId="39">
    <w:abstractNumId w:val="33"/>
  </w:num>
  <w:num w:numId="40">
    <w:abstractNumId w:val="9"/>
  </w:num>
  <w:num w:numId="41">
    <w:abstractNumId w:val="38"/>
  </w:num>
  <w:num w:numId="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activeWritingStyle w:appName="MSWord" w:lang="en-US" w:vendorID="64" w:dllVersion="131078" w:nlCheck="1" w:checkStyle="0"/>
  <w:doNotTrackFormatting/>
  <w:documentProtection w:edit="comments" w:formatting="1" w:enforcement="0"/>
  <w:defaultTabStop w:val="708"/>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682"/>
    <w:rsid w:val="000000AE"/>
    <w:rsid w:val="00001165"/>
    <w:rsid w:val="000015C3"/>
    <w:rsid w:val="00004174"/>
    <w:rsid w:val="000045E0"/>
    <w:rsid w:val="000058A9"/>
    <w:rsid w:val="00005ACE"/>
    <w:rsid w:val="00005E22"/>
    <w:rsid w:val="000061A9"/>
    <w:rsid w:val="00007711"/>
    <w:rsid w:val="000109DA"/>
    <w:rsid w:val="00010C7E"/>
    <w:rsid w:val="00012437"/>
    <w:rsid w:val="000125E4"/>
    <w:rsid w:val="0001270A"/>
    <w:rsid w:val="00013758"/>
    <w:rsid w:val="000139A5"/>
    <w:rsid w:val="00017519"/>
    <w:rsid w:val="00017789"/>
    <w:rsid w:val="00020782"/>
    <w:rsid w:val="00021E5C"/>
    <w:rsid w:val="00024248"/>
    <w:rsid w:val="00024337"/>
    <w:rsid w:val="000244CA"/>
    <w:rsid w:val="00025340"/>
    <w:rsid w:val="000262BD"/>
    <w:rsid w:val="0002696B"/>
    <w:rsid w:val="00027187"/>
    <w:rsid w:val="00027F32"/>
    <w:rsid w:val="000340A5"/>
    <w:rsid w:val="00034FB5"/>
    <w:rsid w:val="00035082"/>
    <w:rsid w:val="0003597A"/>
    <w:rsid w:val="00036B70"/>
    <w:rsid w:val="00037B96"/>
    <w:rsid w:val="000403C1"/>
    <w:rsid w:val="00040BCE"/>
    <w:rsid w:val="00041541"/>
    <w:rsid w:val="00043E2D"/>
    <w:rsid w:val="00044749"/>
    <w:rsid w:val="00045AE2"/>
    <w:rsid w:val="00047145"/>
    <w:rsid w:val="0004717C"/>
    <w:rsid w:val="000477E4"/>
    <w:rsid w:val="00050067"/>
    <w:rsid w:val="00050BAB"/>
    <w:rsid w:val="00051E98"/>
    <w:rsid w:val="00054C06"/>
    <w:rsid w:val="00055A62"/>
    <w:rsid w:val="00056507"/>
    <w:rsid w:val="0005711A"/>
    <w:rsid w:val="000572F3"/>
    <w:rsid w:val="00062CB1"/>
    <w:rsid w:val="000640EB"/>
    <w:rsid w:val="000647E0"/>
    <w:rsid w:val="0006483B"/>
    <w:rsid w:val="000648FC"/>
    <w:rsid w:val="00067AC4"/>
    <w:rsid w:val="00072378"/>
    <w:rsid w:val="00073244"/>
    <w:rsid w:val="0007442D"/>
    <w:rsid w:val="000763EC"/>
    <w:rsid w:val="00077E16"/>
    <w:rsid w:val="00080574"/>
    <w:rsid w:val="00080FAA"/>
    <w:rsid w:val="00081EC3"/>
    <w:rsid w:val="00082318"/>
    <w:rsid w:val="000854DC"/>
    <w:rsid w:val="000855D4"/>
    <w:rsid w:val="0008569E"/>
    <w:rsid w:val="00086291"/>
    <w:rsid w:val="00087253"/>
    <w:rsid w:val="0009092B"/>
    <w:rsid w:val="00090957"/>
    <w:rsid w:val="00090B35"/>
    <w:rsid w:val="00090C8C"/>
    <w:rsid w:val="00092D66"/>
    <w:rsid w:val="000933DC"/>
    <w:rsid w:val="00096D61"/>
    <w:rsid w:val="0009792A"/>
    <w:rsid w:val="000A0A3C"/>
    <w:rsid w:val="000A0FEB"/>
    <w:rsid w:val="000A124D"/>
    <w:rsid w:val="000A29CE"/>
    <w:rsid w:val="000A47D1"/>
    <w:rsid w:val="000A54AD"/>
    <w:rsid w:val="000A553B"/>
    <w:rsid w:val="000A65FF"/>
    <w:rsid w:val="000A708E"/>
    <w:rsid w:val="000A79E1"/>
    <w:rsid w:val="000A7BDF"/>
    <w:rsid w:val="000B0502"/>
    <w:rsid w:val="000B146E"/>
    <w:rsid w:val="000B4B48"/>
    <w:rsid w:val="000B4B50"/>
    <w:rsid w:val="000C00B7"/>
    <w:rsid w:val="000C05A7"/>
    <w:rsid w:val="000C2A09"/>
    <w:rsid w:val="000C379F"/>
    <w:rsid w:val="000C460F"/>
    <w:rsid w:val="000C4F54"/>
    <w:rsid w:val="000C660C"/>
    <w:rsid w:val="000C705C"/>
    <w:rsid w:val="000C7D94"/>
    <w:rsid w:val="000D0DA7"/>
    <w:rsid w:val="000D1303"/>
    <w:rsid w:val="000D15EE"/>
    <w:rsid w:val="000D3BEB"/>
    <w:rsid w:val="000D3C47"/>
    <w:rsid w:val="000D4C46"/>
    <w:rsid w:val="000D72A4"/>
    <w:rsid w:val="000E2AC7"/>
    <w:rsid w:val="000E4054"/>
    <w:rsid w:val="000E4CB7"/>
    <w:rsid w:val="000E5EAD"/>
    <w:rsid w:val="000E6098"/>
    <w:rsid w:val="000E6F18"/>
    <w:rsid w:val="000F0801"/>
    <w:rsid w:val="000F1E0A"/>
    <w:rsid w:val="000F233A"/>
    <w:rsid w:val="000F414E"/>
    <w:rsid w:val="000F5818"/>
    <w:rsid w:val="000F636B"/>
    <w:rsid w:val="000F6AAE"/>
    <w:rsid w:val="000F7DEB"/>
    <w:rsid w:val="0010048B"/>
    <w:rsid w:val="001020F7"/>
    <w:rsid w:val="00103983"/>
    <w:rsid w:val="001050F2"/>
    <w:rsid w:val="001051A5"/>
    <w:rsid w:val="00105386"/>
    <w:rsid w:val="00105A64"/>
    <w:rsid w:val="00105D91"/>
    <w:rsid w:val="00106B77"/>
    <w:rsid w:val="00106E1A"/>
    <w:rsid w:val="00107308"/>
    <w:rsid w:val="00107B8D"/>
    <w:rsid w:val="0011089D"/>
    <w:rsid w:val="00111CF0"/>
    <w:rsid w:val="00111CF8"/>
    <w:rsid w:val="00111DD0"/>
    <w:rsid w:val="0011447B"/>
    <w:rsid w:val="00115742"/>
    <w:rsid w:val="00115E7A"/>
    <w:rsid w:val="00116855"/>
    <w:rsid w:val="00116DB1"/>
    <w:rsid w:val="001176D5"/>
    <w:rsid w:val="001178CD"/>
    <w:rsid w:val="0012114C"/>
    <w:rsid w:val="0012339B"/>
    <w:rsid w:val="00123983"/>
    <w:rsid w:val="00124AFF"/>
    <w:rsid w:val="00124EE9"/>
    <w:rsid w:val="00126CC1"/>
    <w:rsid w:val="00126FFE"/>
    <w:rsid w:val="001275D5"/>
    <w:rsid w:val="0013158D"/>
    <w:rsid w:val="001316C3"/>
    <w:rsid w:val="00131AC6"/>
    <w:rsid w:val="001321AC"/>
    <w:rsid w:val="001330D1"/>
    <w:rsid w:val="0013505B"/>
    <w:rsid w:val="00135E79"/>
    <w:rsid w:val="00137E47"/>
    <w:rsid w:val="00141BDA"/>
    <w:rsid w:val="001423E2"/>
    <w:rsid w:val="00142E58"/>
    <w:rsid w:val="00143DCC"/>
    <w:rsid w:val="001454F0"/>
    <w:rsid w:val="0014629E"/>
    <w:rsid w:val="00151818"/>
    <w:rsid w:val="00151AA7"/>
    <w:rsid w:val="00151DA2"/>
    <w:rsid w:val="00152183"/>
    <w:rsid w:val="001522DC"/>
    <w:rsid w:val="00152E59"/>
    <w:rsid w:val="00154273"/>
    <w:rsid w:val="00155E15"/>
    <w:rsid w:val="00156EEF"/>
    <w:rsid w:val="00156F00"/>
    <w:rsid w:val="001577C2"/>
    <w:rsid w:val="001601B7"/>
    <w:rsid w:val="00160AA4"/>
    <w:rsid w:val="0016140A"/>
    <w:rsid w:val="00161A2F"/>
    <w:rsid w:val="00162D4A"/>
    <w:rsid w:val="00163200"/>
    <w:rsid w:val="001656A7"/>
    <w:rsid w:val="001665ED"/>
    <w:rsid w:val="00170CC7"/>
    <w:rsid w:val="00171659"/>
    <w:rsid w:val="00173C8A"/>
    <w:rsid w:val="00174411"/>
    <w:rsid w:val="00175FE0"/>
    <w:rsid w:val="001761FC"/>
    <w:rsid w:val="00176C29"/>
    <w:rsid w:val="00180BD6"/>
    <w:rsid w:val="001824C8"/>
    <w:rsid w:val="00185184"/>
    <w:rsid w:val="0018532B"/>
    <w:rsid w:val="00185BF7"/>
    <w:rsid w:val="0018631B"/>
    <w:rsid w:val="00186B38"/>
    <w:rsid w:val="00186E6E"/>
    <w:rsid w:val="00187CEC"/>
    <w:rsid w:val="00190524"/>
    <w:rsid w:val="001906AA"/>
    <w:rsid w:val="001961F0"/>
    <w:rsid w:val="00196783"/>
    <w:rsid w:val="00196FA2"/>
    <w:rsid w:val="0019778E"/>
    <w:rsid w:val="001A2894"/>
    <w:rsid w:val="001A30DE"/>
    <w:rsid w:val="001A4B2F"/>
    <w:rsid w:val="001A5AF2"/>
    <w:rsid w:val="001B0974"/>
    <w:rsid w:val="001B143B"/>
    <w:rsid w:val="001B1719"/>
    <w:rsid w:val="001B2389"/>
    <w:rsid w:val="001B5B55"/>
    <w:rsid w:val="001B6897"/>
    <w:rsid w:val="001C0E23"/>
    <w:rsid w:val="001C3921"/>
    <w:rsid w:val="001C3D4D"/>
    <w:rsid w:val="001C7253"/>
    <w:rsid w:val="001C74DD"/>
    <w:rsid w:val="001D0678"/>
    <w:rsid w:val="001D1B2D"/>
    <w:rsid w:val="001D23B8"/>
    <w:rsid w:val="001D2B60"/>
    <w:rsid w:val="001D32CA"/>
    <w:rsid w:val="001D4569"/>
    <w:rsid w:val="001D5AE7"/>
    <w:rsid w:val="001D683A"/>
    <w:rsid w:val="001D697A"/>
    <w:rsid w:val="001D71BF"/>
    <w:rsid w:val="001D7456"/>
    <w:rsid w:val="001E06A3"/>
    <w:rsid w:val="001E1B1B"/>
    <w:rsid w:val="001E1C81"/>
    <w:rsid w:val="001E27AB"/>
    <w:rsid w:val="001E56C5"/>
    <w:rsid w:val="001F12D8"/>
    <w:rsid w:val="001F1F36"/>
    <w:rsid w:val="001F1F41"/>
    <w:rsid w:val="001F1F4C"/>
    <w:rsid w:val="001F2271"/>
    <w:rsid w:val="001F2F44"/>
    <w:rsid w:val="001F3086"/>
    <w:rsid w:val="001F3734"/>
    <w:rsid w:val="001F4585"/>
    <w:rsid w:val="001F5B78"/>
    <w:rsid w:val="00200948"/>
    <w:rsid w:val="00200B57"/>
    <w:rsid w:val="002020D6"/>
    <w:rsid w:val="00202108"/>
    <w:rsid w:val="00204857"/>
    <w:rsid w:val="00204AD5"/>
    <w:rsid w:val="00204DF5"/>
    <w:rsid w:val="00205BDB"/>
    <w:rsid w:val="002072E3"/>
    <w:rsid w:val="00207B4E"/>
    <w:rsid w:val="00210A73"/>
    <w:rsid w:val="00210D13"/>
    <w:rsid w:val="00211736"/>
    <w:rsid w:val="0021317A"/>
    <w:rsid w:val="002135F5"/>
    <w:rsid w:val="00213EDD"/>
    <w:rsid w:val="002140C5"/>
    <w:rsid w:val="00215130"/>
    <w:rsid w:val="002170C5"/>
    <w:rsid w:val="00217CBD"/>
    <w:rsid w:val="00217CE9"/>
    <w:rsid w:val="00222651"/>
    <w:rsid w:val="0022300A"/>
    <w:rsid w:val="002239E5"/>
    <w:rsid w:val="00224327"/>
    <w:rsid w:val="0022439C"/>
    <w:rsid w:val="002251A8"/>
    <w:rsid w:val="0022687D"/>
    <w:rsid w:val="002271EA"/>
    <w:rsid w:val="00227FDB"/>
    <w:rsid w:val="002303AA"/>
    <w:rsid w:val="00230471"/>
    <w:rsid w:val="00230805"/>
    <w:rsid w:val="00232032"/>
    <w:rsid w:val="00236489"/>
    <w:rsid w:val="0024236B"/>
    <w:rsid w:val="00242535"/>
    <w:rsid w:val="0024424C"/>
    <w:rsid w:val="00244318"/>
    <w:rsid w:val="00244FF0"/>
    <w:rsid w:val="002456A7"/>
    <w:rsid w:val="0024618A"/>
    <w:rsid w:val="002464FF"/>
    <w:rsid w:val="00250CC8"/>
    <w:rsid w:val="002517F6"/>
    <w:rsid w:val="00252297"/>
    <w:rsid w:val="00252491"/>
    <w:rsid w:val="00252A7F"/>
    <w:rsid w:val="002538DA"/>
    <w:rsid w:val="00253D9C"/>
    <w:rsid w:val="00256D27"/>
    <w:rsid w:val="00257E12"/>
    <w:rsid w:val="00257E85"/>
    <w:rsid w:val="002626BA"/>
    <w:rsid w:val="00264F08"/>
    <w:rsid w:val="00265A32"/>
    <w:rsid w:val="002670E9"/>
    <w:rsid w:val="0026735A"/>
    <w:rsid w:val="00271139"/>
    <w:rsid w:val="00271346"/>
    <w:rsid w:val="00272C87"/>
    <w:rsid w:val="00274D8D"/>
    <w:rsid w:val="00274E5B"/>
    <w:rsid w:val="002806F5"/>
    <w:rsid w:val="00280E65"/>
    <w:rsid w:val="002812CB"/>
    <w:rsid w:val="0028221D"/>
    <w:rsid w:val="00283388"/>
    <w:rsid w:val="00285F8C"/>
    <w:rsid w:val="00286F68"/>
    <w:rsid w:val="0028791F"/>
    <w:rsid w:val="00287E77"/>
    <w:rsid w:val="00290497"/>
    <w:rsid w:val="00291074"/>
    <w:rsid w:val="002918DA"/>
    <w:rsid w:val="00291DE1"/>
    <w:rsid w:val="00292068"/>
    <w:rsid w:val="00292523"/>
    <w:rsid w:val="00293465"/>
    <w:rsid w:val="002A05AC"/>
    <w:rsid w:val="002A0DB0"/>
    <w:rsid w:val="002A1DAB"/>
    <w:rsid w:val="002A297B"/>
    <w:rsid w:val="002A39AA"/>
    <w:rsid w:val="002A4207"/>
    <w:rsid w:val="002A7A7F"/>
    <w:rsid w:val="002B221A"/>
    <w:rsid w:val="002B2AD6"/>
    <w:rsid w:val="002B3796"/>
    <w:rsid w:val="002B3861"/>
    <w:rsid w:val="002B39A7"/>
    <w:rsid w:val="002B490B"/>
    <w:rsid w:val="002B7BCC"/>
    <w:rsid w:val="002B7C3B"/>
    <w:rsid w:val="002C1CB5"/>
    <w:rsid w:val="002C2373"/>
    <w:rsid w:val="002C274A"/>
    <w:rsid w:val="002C36FF"/>
    <w:rsid w:val="002C452C"/>
    <w:rsid w:val="002C463E"/>
    <w:rsid w:val="002C4AB2"/>
    <w:rsid w:val="002C5178"/>
    <w:rsid w:val="002C6A6F"/>
    <w:rsid w:val="002D01BD"/>
    <w:rsid w:val="002D0375"/>
    <w:rsid w:val="002D0E09"/>
    <w:rsid w:val="002D3574"/>
    <w:rsid w:val="002D4433"/>
    <w:rsid w:val="002D47C2"/>
    <w:rsid w:val="002D4A27"/>
    <w:rsid w:val="002D4F77"/>
    <w:rsid w:val="002D535C"/>
    <w:rsid w:val="002D652E"/>
    <w:rsid w:val="002E0F54"/>
    <w:rsid w:val="002E1E3C"/>
    <w:rsid w:val="002E5773"/>
    <w:rsid w:val="002E6958"/>
    <w:rsid w:val="002E6CF7"/>
    <w:rsid w:val="002E6E1B"/>
    <w:rsid w:val="002E6FB2"/>
    <w:rsid w:val="002E7E3F"/>
    <w:rsid w:val="002F417F"/>
    <w:rsid w:val="002F474E"/>
    <w:rsid w:val="002F53D9"/>
    <w:rsid w:val="00300A24"/>
    <w:rsid w:val="00301713"/>
    <w:rsid w:val="00302710"/>
    <w:rsid w:val="00303DD7"/>
    <w:rsid w:val="003045B4"/>
    <w:rsid w:val="003046E1"/>
    <w:rsid w:val="00305471"/>
    <w:rsid w:val="0030554F"/>
    <w:rsid w:val="00305DAC"/>
    <w:rsid w:val="003061AD"/>
    <w:rsid w:val="003062AB"/>
    <w:rsid w:val="00306D5E"/>
    <w:rsid w:val="00306EAB"/>
    <w:rsid w:val="00307023"/>
    <w:rsid w:val="00310B4B"/>
    <w:rsid w:val="003115E9"/>
    <w:rsid w:val="00312944"/>
    <w:rsid w:val="00313CBC"/>
    <w:rsid w:val="00314030"/>
    <w:rsid w:val="003167AC"/>
    <w:rsid w:val="00317736"/>
    <w:rsid w:val="00323B42"/>
    <w:rsid w:val="0032446B"/>
    <w:rsid w:val="00324F64"/>
    <w:rsid w:val="00325714"/>
    <w:rsid w:val="00326CB4"/>
    <w:rsid w:val="003314FB"/>
    <w:rsid w:val="003317FD"/>
    <w:rsid w:val="00335586"/>
    <w:rsid w:val="003360FB"/>
    <w:rsid w:val="00336AF5"/>
    <w:rsid w:val="00336C6A"/>
    <w:rsid w:val="0033782C"/>
    <w:rsid w:val="00337EFB"/>
    <w:rsid w:val="0034025B"/>
    <w:rsid w:val="003408F1"/>
    <w:rsid w:val="00340BF5"/>
    <w:rsid w:val="00340DE7"/>
    <w:rsid w:val="00342273"/>
    <w:rsid w:val="00342C34"/>
    <w:rsid w:val="00345E5B"/>
    <w:rsid w:val="00346641"/>
    <w:rsid w:val="00347580"/>
    <w:rsid w:val="00350515"/>
    <w:rsid w:val="00350832"/>
    <w:rsid w:val="00352DC3"/>
    <w:rsid w:val="0035370D"/>
    <w:rsid w:val="0035379A"/>
    <w:rsid w:val="00353F35"/>
    <w:rsid w:val="0035513B"/>
    <w:rsid w:val="003562D8"/>
    <w:rsid w:val="003575E8"/>
    <w:rsid w:val="00362458"/>
    <w:rsid w:val="003636F8"/>
    <w:rsid w:val="00363E6F"/>
    <w:rsid w:val="003657F3"/>
    <w:rsid w:val="00365953"/>
    <w:rsid w:val="00367AFC"/>
    <w:rsid w:val="003703C5"/>
    <w:rsid w:val="003704EE"/>
    <w:rsid w:val="00370A4D"/>
    <w:rsid w:val="00371798"/>
    <w:rsid w:val="003751A8"/>
    <w:rsid w:val="00375440"/>
    <w:rsid w:val="00375656"/>
    <w:rsid w:val="003757C4"/>
    <w:rsid w:val="003768EA"/>
    <w:rsid w:val="003769AC"/>
    <w:rsid w:val="00377EFE"/>
    <w:rsid w:val="00381322"/>
    <w:rsid w:val="00381F5C"/>
    <w:rsid w:val="00384C87"/>
    <w:rsid w:val="00386C85"/>
    <w:rsid w:val="00387D28"/>
    <w:rsid w:val="00387F09"/>
    <w:rsid w:val="003907E1"/>
    <w:rsid w:val="00390D2C"/>
    <w:rsid w:val="0039191F"/>
    <w:rsid w:val="00392CA6"/>
    <w:rsid w:val="00392E2F"/>
    <w:rsid w:val="00394952"/>
    <w:rsid w:val="00395B5F"/>
    <w:rsid w:val="0039654E"/>
    <w:rsid w:val="003A2270"/>
    <w:rsid w:val="003A3D6D"/>
    <w:rsid w:val="003A3E80"/>
    <w:rsid w:val="003A409D"/>
    <w:rsid w:val="003A44A4"/>
    <w:rsid w:val="003A46F9"/>
    <w:rsid w:val="003A7638"/>
    <w:rsid w:val="003B05E2"/>
    <w:rsid w:val="003B11DD"/>
    <w:rsid w:val="003B3B35"/>
    <w:rsid w:val="003B43DC"/>
    <w:rsid w:val="003C23F0"/>
    <w:rsid w:val="003C26C2"/>
    <w:rsid w:val="003C320E"/>
    <w:rsid w:val="003C373C"/>
    <w:rsid w:val="003C4F59"/>
    <w:rsid w:val="003C5375"/>
    <w:rsid w:val="003C672C"/>
    <w:rsid w:val="003D0341"/>
    <w:rsid w:val="003D05FD"/>
    <w:rsid w:val="003D1188"/>
    <w:rsid w:val="003D19BA"/>
    <w:rsid w:val="003D2C2C"/>
    <w:rsid w:val="003D387E"/>
    <w:rsid w:val="003D44E3"/>
    <w:rsid w:val="003E223C"/>
    <w:rsid w:val="003E2CCF"/>
    <w:rsid w:val="003E39FD"/>
    <w:rsid w:val="003E7623"/>
    <w:rsid w:val="003F1CDA"/>
    <w:rsid w:val="003F202D"/>
    <w:rsid w:val="003F293E"/>
    <w:rsid w:val="003F355B"/>
    <w:rsid w:val="003F4CC0"/>
    <w:rsid w:val="003F5139"/>
    <w:rsid w:val="003F6B2A"/>
    <w:rsid w:val="003F7792"/>
    <w:rsid w:val="00401C0E"/>
    <w:rsid w:val="00402C87"/>
    <w:rsid w:val="004050F7"/>
    <w:rsid w:val="00405692"/>
    <w:rsid w:val="00405B79"/>
    <w:rsid w:val="00406C2A"/>
    <w:rsid w:val="0040780E"/>
    <w:rsid w:val="00407F24"/>
    <w:rsid w:val="0041046E"/>
    <w:rsid w:val="004115A0"/>
    <w:rsid w:val="004128D9"/>
    <w:rsid w:val="0041346F"/>
    <w:rsid w:val="00413EE2"/>
    <w:rsid w:val="00415832"/>
    <w:rsid w:val="0041665F"/>
    <w:rsid w:val="0041704C"/>
    <w:rsid w:val="004179C3"/>
    <w:rsid w:val="00417FAF"/>
    <w:rsid w:val="004203EA"/>
    <w:rsid w:val="0042049A"/>
    <w:rsid w:val="004210B0"/>
    <w:rsid w:val="00421719"/>
    <w:rsid w:val="004228A7"/>
    <w:rsid w:val="00422AD1"/>
    <w:rsid w:val="00423E57"/>
    <w:rsid w:val="00424A0C"/>
    <w:rsid w:val="00425928"/>
    <w:rsid w:val="00434A1B"/>
    <w:rsid w:val="00434E96"/>
    <w:rsid w:val="00435EAD"/>
    <w:rsid w:val="004403B2"/>
    <w:rsid w:val="004406AC"/>
    <w:rsid w:val="00442A6B"/>
    <w:rsid w:val="00442D47"/>
    <w:rsid w:val="00443B97"/>
    <w:rsid w:val="00443C35"/>
    <w:rsid w:val="00444128"/>
    <w:rsid w:val="004445DE"/>
    <w:rsid w:val="00445196"/>
    <w:rsid w:val="0044558F"/>
    <w:rsid w:val="00450583"/>
    <w:rsid w:val="00451722"/>
    <w:rsid w:val="00453A7E"/>
    <w:rsid w:val="00453CEF"/>
    <w:rsid w:val="00453EE7"/>
    <w:rsid w:val="00455DD2"/>
    <w:rsid w:val="004560DB"/>
    <w:rsid w:val="0045769B"/>
    <w:rsid w:val="00457BBA"/>
    <w:rsid w:val="00457FC9"/>
    <w:rsid w:val="004606D9"/>
    <w:rsid w:val="004606E8"/>
    <w:rsid w:val="004611E0"/>
    <w:rsid w:val="004613DA"/>
    <w:rsid w:val="00462967"/>
    <w:rsid w:val="004629A5"/>
    <w:rsid w:val="00463E49"/>
    <w:rsid w:val="00464955"/>
    <w:rsid w:val="00465BEF"/>
    <w:rsid w:val="0046728E"/>
    <w:rsid w:val="00467BA8"/>
    <w:rsid w:val="00467F50"/>
    <w:rsid w:val="00471346"/>
    <w:rsid w:val="004727AC"/>
    <w:rsid w:val="00473E08"/>
    <w:rsid w:val="0047451D"/>
    <w:rsid w:val="00475665"/>
    <w:rsid w:val="00476752"/>
    <w:rsid w:val="00476F6D"/>
    <w:rsid w:val="0048330E"/>
    <w:rsid w:val="00483351"/>
    <w:rsid w:val="00483A1C"/>
    <w:rsid w:val="004844C0"/>
    <w:rsid w:val="0048468C"/>
    <w:rsid w:val="004847B2"/>
    <w:rsid w:val="00486449"/>
    <w:rsid w:val="00486996"/>
    <w:rsid w:val="00486B41"/>
    <w:rsid w:val="004917DE"/>
    <w:rsid w:val="00492552"/>
    <w:rsid w:val="004933CD"/>
    <w:rsid w:val="0049345A"/>
    <w:rsid w:val="00494CC9"/>
    <w:rsid w:val="00496624"/>
    <w:rsid w:val="00497F2B"/>
    <w:rsid w:val="004A18BB"/>
    <w:rsid w:val="004A2AC3"/>
    <w:rsid w:val="004A2FD5"/>
    <w:rsid w:val="004A3236"/>
    <w:rsid w:val="004A428A"/>
    <w:rsid w:val="004A494F"/>
    <w:rsid w:val="004A4BDC"/>
    <w:rsid w:val="004A646A"/>
    <w:rsid w:val="004A75A2"/>
    <w:rsid w:val="004A78AF"/>
    <w:rsid w:val="004B0F3B"/>
    <w:rsid w:val="004B53F0"/>
    <w:rsid w:val="004B620F"/>
    <w:rsid w:val="004B7DCB"/>
    <w:rsid w:val="004C068D"/>
    <w:rsid w:val="004C08D6"/>
    <w:rsid w:val="004C1497"/>
    <w:rsid w:val="004C689C"/>
    <w:rsid w:val="004D26EC"/>
    <w:rsid w:val="004D28B7"/>
    <w:rsid w:val="004D2F8E"/>
    <w:rsid w:val="004D4189"/>
    <w:rsid w:val="004D4A34"/>
    <w:rsid w:val="004E0D1D"/>
    <w:rsid w:val="004E0D7F"/>
    <w:rsid w:val="004E1034"/>
    <w:rsid w:val="004E1598"/>
    <w:rsid w:val="004E224A"/>
    <w:rsid w:val="004E3D92"/>
    <w:rsid w:val="004E3F26"/>
    <w:rsid w:val="004E643B"/>
    <w:rsid w:val="004E6557"/>
    <w:rsid w:val="004F0E6C"/>
    <w:rsid w:val="004F1F14"/>
    <w:rsid w:val="004F2FC7"/>
    <w:rsid w:val="004F374D"/>
    <w:rsid w:val="004F4BC7"/>
    <w:rsid w:val="004F53BB"/>
    <w:rsid w:val="00500088"/>
    <w:rsid w:val="005021B3"/>
    <w:rsid w:val="00504217"/>
    <w:rsid w:val="005042B4"/>
    <w:rsid w:val="00506A29"/>
    <w:rsid w:val="0050728A"/>
    <w:rsid w:val="00507341"/>
    <w:rsid w:val="005116A9"/>
    <w:rsid w:val="00514484"/>
    <w:rsid w:val="00514980"/>
    <w:rsid w:val="00515CF4"/>
    <w:rsid w:val="00516348"/>
    <w:rsid w:val="00521AA7"/>
    <w:rsid w:val="00523814"/>
    <w:rsid w:val="00524264"/>
    <w:rsid w:val="0052534C"/>
    <w:rsid w:val="00525D1E"/>
    <w:rsid w:val="005276E6"/>
    <w:rsid w:val="00527E15"/>
    <w:rsid w:val="00530F06"/>
    <w:rsid w:val="00530FDF"/>
    <w:rsid w:val="005313AC"/>
    <w:rsid w:val="00531819"/>
    <w:rsid w:val="00531A12"/>
    <w:rsid w:val="00532921"/>
    <w:rsid w:val="0053361E"/>
    <w:rsid w:val="00535A1E"/>
    <w:rsid w:val="00535C78"/>
    <w:rsid w:val="005360EC"/>
    <w:rsid w:val="00536475"/>
    <w:rsid w:val="00536577"/>
    <w:rsid w:val="00537171"/>
    <w:rsid w:val="00540497"/>
    <w:rsid w:val="0054075A"/>
    <w:rsid w:val="00540E92"/>
    <w:rsid w:val="00544152"/>
    <w:rsid w:val="00544B29"/>
    <w:rsid w:val="00545104"/>
    <w:rsid w:val="005454F3"/>
    <w:rsid w:val="00545E69"/>
    <w:rsid w:val="005471AA"/>
    <w:rsid w:val="00550D87"/>
    <w:rsid w:val="00553D4E"/>
    <w:rsid w:val="005545FB"/>
    <w:rsid w:val="0055574E"/>
    <w:rsid w:val="00555F3C"/>
    <w:rsid w:val="0055748F"/>
    <w:rsid w:val="00563212"/>
    <w:rsid w:val="00563FFE"/>
    <w:rsid w:val="00566091"/>
    <w:rsid w:val="00566D83"/>
    <w:rsid w:val="00571C1F"/>
    <w:rsid w:val="005744C5"/>
    <w:rsid w:val="0057627E"/>
    <w:rsid w:val="00577C33"/>
    <w:rsid w:val="00581085"/>
    <w:rsid w:val="005817D8"/>
    <w:rsid w:val="005818C8"/>
    <w:rsid w:val="00583DF4"/>
    <w:rsid w:val="0058460E"/>
    <w:rsid w:val="00585BDA"/>
    <w:rsid w:val="00586B4E"/>
    <w:rsid w:val="00587B32"/>
    <w:rsid w:val="0059119A"/>
    <w:rsid w:val="00591254"/>
    <w:rsid w:val="00591A66"/>
    <w:rsid w:val="0059331F"/>
    <w:rsid w:val="00593BE1"/>
    <w:rsid w:val="0059503B"/>
    <w:rsid w:val="00595F16"/>
    <w:rsid w:val="00597CC8"/>
    <w:rsid w:val="005A0406"/>
    <w:rsid w:val="005A11C5"/>
    <w:rsid w:val="005A1651"/>
    <w:rsid w:val="005A2C75"/>
    <w:rsid w:val="005A3086"/>
    <w:rsid w:val="005A30B7"/>
    <w:rsid w:val="005A38D3"/>
    <w:rsid w:val="005A390D"/>
    <w:rsid w:val="005A6E4D"/>
    <w:rsid w:val="005B0A01"/>
    <w:rsid w:val="005B184E"/>
    <w:rsid w:val="005B2E05"/>
    <w:rsid w:val="005B4672"/>
    <w:rsid w:val="005B606E"/>
    <w:rsid w:val="005B7D04"/>
    <w:rsid w:val="005C1BE5"/>
    <w:rsid w:val="005C2BD3"/>
    <w:rsid w:val="005C31FA"/>
    <w:rsid w:val="005C3CD2"/>
    <w:rsid w:val="005C4622"/>
    <w:rsid w:val="005C49B8"/>
    <w:rsid w:val="005C6392"/>
    <w:rsid w:val="005C7C51"/>
    <w:rsid w:val="005D1896"/>
    <w:rsid w:val="005D1D52"/>
    <w:rsid w:val="005D379B"/>
    <w:rsid w:val="005D4086"/>
    <w:rsid w:val="005D43A3"/>
    <w:rsid w:val="005D4F7A"/>
    <w:rsid w:val="005D559A"/>
    <w:rsid w:val="005D58D9"/>
    <w:rsid w:val="005D5E46"/>
    <w:rsid w:val="005E007E"/>
    <w:rsid w:val="005E0BE0"/>
    <w:rsid w:val="005E14E4"/>
    <w:rsid w:val="005E192A"/>
    <w:rsid w:val="005E27EB"/>
    <w:rsid w:val="005E2962"/>
    <w:rsid w:val="005E2BA7"/>
    <w:rsid w:val="005E321F"/>
    <w:rsid w:val="005E5D87"/>
    <w:rsid w:val="005E6254"/>
    <w:rsid w:val="005E7143"/>
    <w:rsid w:val="005E7E5A"/>
    <w:rsid w:val="005F07FA"/>
    <w:rsid w:val="005F132D"/>
    <w:rsid w:val="005F1F9D"/>
    <w:rsid w:val="005F21F1"/>
    <w:rsid w:val="005F2B92"/>
    <w:rsid w:val="005F30F8"/>
    <w:rsid w:val="005F3ED5"/>
    <w:rsid w:val="005F5263"/>
    <w:rsid w:val="005F6D2A"/>
    <w:rsid w:val="005F6FAC"/>
    <w:rsid w:val="006028D5"/>
    <w:rsid w:val="00602F84"/>
    <w:rsid w:val="0060467B"/>
    <w:rsid w:val="00604A05"/>
    <w:rsid w:val="006050D4"/>
    <w:rsid w:val="006101BC"/>
    <w:rsid w:val="00610F6D"/>
    <w:rsid w:val="0061265B"/>
    <w:rsid w:val="00612737"/>
    <w:rsid w:val="0061281D"/>
    <w:rsid w:val="006128E2"/>
    <w:rsid w:val="00613220"/>
    <w:rsid w:val="006140AF"/>
    <w:rsid w:val="006164DB"/>
    <w:rsid w:val="00616C42"/>
    <w:rsid w:val="00617651"/>
    <w:rsid w:val="006215D0"/>
    <w:rsid w:val="00625A4D"/>
    <w:rsid w:val="00625AD1"/>
    <w:rsid w:val="00627395"/>
    <w:rsid w:val="00631F70"/>
    <w:rsid w:val="006325AE"/>
    <w:rsid w:val="00632665"/>
    <w:rsid w:val="0063352E"/>
    <w:rsid w:val="0063749D"/>
    <w:rsid w:val="0063780D"/>
    <w:rsid w:val="006405FE"/>
    <w:rsid w:val="0064438F"/>
    <w:rsid w:val="00644E75"/>
    <w:rsid w:val="0064548D"/>
    <w:rsid w:val="0064625D"/>
    <w:rsid w:val="0064687A"/>
    <w:rsid w:val="00647C06"/>
    <w:rsid w:val="00650093"/>
    <w:rsid w:val="00651EFC"/>
    <w:rsid w:val="006535D8"/>
    <w:rsid w:val="0065564F"/>
    <w:rsid w:val="006579AD"/>
    <w:rsid w:val="00657E86"/>
    <w:rsid w:val="006612AA"/>
    <w:rsid w:val="00663A25"/>
    <w:rsid w:val="00665954"/>
    <w:rsid w:val="00665F68"/>
    <w:rsid w:val="006702A5"/>
    <w:rsid w:val="006705F7"/>
    <w:rsid w:val="00673772"/>
    <w:rsid w:val="006741A3"/>
    <w:rsid w:val="00674653"/>
    <w:rsid w:val="00674809"/>
    <w:rsid w:val="00674F36"/>
    <w:rsid w:val="00674FC0"/>
    <w:rsid w:val="00677C52"/>
    <w:rsid w:val="0068049B"/>
    <w:rsid w:val="0068125B"/>
    <w:rsid w:val="0068181D"/>
    <w:rsid w:val="006822B6"/>
    <w:rsid w:val="00683CDC"/>
    <w:rsid w:val="00684201"/>
    <w:rsid w:val="0068427E"/>
    <w:rsid w:val="00684322"/>
    <w:rsid w:val="00684564"/>
    <w:rsid w:val="00686F50"/>
    <w:rsid w:val="00690F54"/>
    <w:rsid w:val="00691D5F"/>
    <w:rsid w:val="006924E4"/>
    <w:rsid w:val="00693619"/>
    <w:rsid w:val="00694192"/>
    <w:rsid w:val="006A0EC0"/>
    <w:rsid w:val="006A500E"/>
    <w:rsid w:val="006B1A13"/>
    <w:rsid w:val="006B1D4A"/>
    <w:rsid w:val="006B2EFF"/>
    <w:rsid w:val="006B53FA"/>
    <w:rsid w:val="006B5583"/>
    <w:rsid w:val="006B6102"/>
    <w:rsid w:val="006C0BB5"/>
    <w:rsid w:val="006C2D0D"/>
    <w:rsid w:val="006C3296"/>
    <w:rsid w:val="006C3675"/>
    <w:rsid w:val="006C3DD1"/>
    <w:rsid w:val="006C4247"/>
    <w:rsid w:val="006C62BC"/>
    <w:rsid w:val="006D42DF"/>
    <w:rsid w:val="006D5BB9"/>
    <w:rsid w:val="006D5BC3"/>
    <w:rsid w:val="006D5DE7"/>
    <w:rsid w:val="006E2C35"/>
    <w:rsid w:val="006E30FF"/>
    <w:rsid w:val="006E4242"/>
    <w:rsid w:val="006E428A"/>
    <w:rsid w:val="006E4D91"/>
    <w:rsid w:val="006E6919"/>
    <w:rsid w:val="006F031B"/>
    <w:rsid w:val="006F0F9D"/>
    <w:rsid w:val="006F2827"/>
    <w:rsid w:val="006F3B8E"/>
    <w:rsid w:val="006F4B3E"/>
    <w:rsid w:val="006F50A1"/>
    <w:rsid w:val="006F633A"/>
    <w:rsid w:val="006F6D58"/>
    <w:rsid w:val="006F73F8"/>
    <w:rsid w:val="006F766B"/>
    <w:rsid w:val="0070067E"/>
    <w:rsid w:val="00700B75"/>
    <w:rsid w:val="00701340"/>
    <w:rsid w:val="00702DC4"/>
    <w:rsid w:val="00705BB4"/>
    <w:rsid w:val="00705C26"/>
    <w:rsid w:val="0070647B"/>
    <w:rsid w:val="00707273"/>
    <w:rsid w:val="00707CC2"/>
    <w:rsid w:val="00710378"/>
    <w:rsid w:val="00710B0A"/>
    <w:rsid w:val="0071180B"/>
    <w:rsid w:val="0071192A"/>
    <w:rsid w:val="00712DFA"/>
    <w:rsid w:val="007153F8"/>
    <w:rsid w:val="007154A5"/>
    <w:rsid w:val="00716548"/>
    <w:rsid w:val="00716A32"/>
    <w:rsid w:val="007170B6"/>
    <w:rsid w:val="00717229"/>
    <w:rsid w:val="00720AC3"/>
    <w:rsid w:val="00721293"/>
    <w:rsid w:val="0072173B"/>
    <w:rsid w:val="00722DBC"/>
    <w:rsid w:val="00723029"/>
    <w:rsid w:val="00724C2B"/>
    <w:rsid w:val="007252C2"/>
    <w:rsid w:val="0072583D"/>
    <w:rsid w:val="00725BB5"/>
    <w:rsid w:val="00725CA7"/>
    <w:rsid w:val="00731E43"/>
    <w:rsid w:val="00732A86"/>
    <w:rsid w:val="007378AD"/>
    <w:rsid w:val="0074257D"/>
    <w:rsid w:val="007425D5"/>
    <w:rsid w:val="00742A73"/>
    <w:rsid w:val="00742C47"/>
    <w:rsid w:val="00744153"/>
    <w:rsid w:val="007452CF"/>
    <w:rsid w:val="007453B0"/>
    <w:rsid w:val="00745973"/>
    <w:rsid w:val="00745B7C"/>
    <w:rsid w:val="00746610"/>
    <w:rsid w:val="00750318"/>
    <w:rsid w:val="0075037D"/>
    <w:rsid w:val="007522E3"/>
    <w:rsid w:val="007523F5"/>
    <w:rsid w:val="007535F8"/>
    <w:rsid w:val="00753972"/>
    <w:rsid w:val="00755A11"/>
    <w:rsid w:val="007565CA"/>
    <w:rsid w:val="00757219"/>
    <w:rsid w:val="007628B0"/>
    <w:rsid w:val="007629B1"/>
    <w:rsid w:val="0076537E"/>
    <w:rsid w:val="00766128"/>
    <w:rsid w:val="007700C1"/>
    <w:rsid w:val="00770598"/>
    <w:rsid w:val="007718B5"/>
    <w:rsid w:val="007721C8"/>
    <w:rsid w:val="007735B0"/>
    <w:rsid w:val="00773969"/>
    <w:rsid w:val="00773C38"/>
    <w:rsid w:val="00774B15"/>
    <w:rsid w:val="00776BAC"/>
    <w:rsid w:val="00777D5E"/>
    <w:rsid w:val="00780DFC"/>
    <w:rsid w:val="00781BF7"/>
    <w:rsid w:val="007860B8"/>
    <w:rsid w:val="00787208"/>
    <w:rsid w:val="0079043C"/>
    <w:rsid w:val="00793AEE"/>
    <w:rsid w:val="00794E0A"/>
    <w:rsid w:val="007A32FF"/>
    <w:rsid w:val="007A4928"/>
    <w:rsid w:val="007A4DDF"/>
    <w:rsid w:val="007A508F"/>
    <w:rsid w:val="007A6566"/>
    <w:rsid w:val="007A728D"/>
    <w:rsid w:val="007B0167"/>
    <w:rsid w:val="007B4416"/>
    <w:rsid w:val="007B44ED"/>
    <w:rsid w:val="007B537B"/>
    <w:rsid w:val="007B564B"/>
    <w:rsid w:val="007B6983"/>
    <w:rsid w:val="007C19CB"/>
    <w:rsid w:val="007C2571"/>
    <w:rsid w:val="007C274E"/>
    <w:rsid w:val="007C2918"/>
    <w:rsid w:val="007C48F1"/>
    <w:rsid w:val="007C4F48"/>
    <w:rsid w:val="007C510B"/>
    <w:rsid w:val="007C5222"/>
    <w:rsid w:val="007C56B1"/>
    <w:rsid w:val="007C6272"/>
    <w:rsid w:val="007C6810"/>
    <w:rsid w:val="007C6CF5"/>
    <w:rsid w:val="007C71DD"/>
    <w:rsid w:val="007D09B3"/>
    <w:rsid w:val="007D12AE"/>
    <w:rsid w:val="007D2C26"/>
    <w:rsid w:val="007D5BA0"/>
    <w:rsid w:val="007D5C14"/>
    <w:rsid w:val="007D75D0"/>
    <w:rsid w:val="007D7B52"/>
    <w:rsid w:val="007E0867"/>
    <w:rsid w:val="007E2A48"/>
    <w:rsid w:val="007E411D"/>
    <w:rsid w:val="007E4566"/>
    <w:rsid w:val="007E65D2"/>
    <w:rsid w:val="007E6AB5"/>
    <w:rsid w:val="007E6F45"/>
    <w:rsid w:val="007E750F"/>
    <w:rsid w:val="007F22E5"/>
    <w:rsid w:val="007F31B1"/>
    <w:rsid w:val="007F764B"/>
    <w:rsid w:val="00800B95"/>
    <w:rsid w:val="00800C94"/>
    <w:rsid w:val="008013D2"/>
    <w:rsid w:val="00802F27"/>
    <w:rsid w:val="00806E50"/>
    <w:rsid w:val="008125BA"/>
    <w:rsid w:val="00812D47"/>
    <w:rsid w:val="00814980"/>
    <w:rsid w:val="00816BAD"/>
    <w:rsid w:val="00817BEC"/>
    <w:rsid w:val="00817F89"/>
    <w:rsid w:val="008208B7"/>
    <w:rsid w:val="00820C39"/>
    <w:rsid w:val="00821855"/>
    <w:rsid w:val="00821A00"/>
    <w:rsid w:val="00821F90"/>
    <w:rsid w:val="00822B3D"/>
    <w:rsid w:val="00822C7A"/>
    <w:rsid w:val="008238D6"/>
    <w:rsid w:val="00823D59"/>
    <w:rsid w:val="00825F17"/>
    <w:rsid w:val="008276DB"/>
    <w:rsid w:val="0083183A"/>
    <w:rsid w:val="00833CF7"/>
    <w:rsid w:val="008367A6"/>
    <w:rsid w:val="00837B96"/>
    <w:rsid w:val="00837DAC"/>
    <w:rsid w:val="0084041C"/>
    <w:rsid w:val="008405A2"/>
    <w:rsid w:val="00842CC8"/>
    <w:rsid w:val="00844CF4"/>
    <w:rsid w:val="00845455"/>
    <w:rsid w:val="0084598A"/>
    <w:rsid w:val="00846557"/>
    <w:rsid w:val="00846A96"/>
    <w:rsid w:val="00846D63"/>
    <w:rsid w:val="00852827"/>
    <w:rsid w:val="00853267"/>
    <w:rsid w:val="0085340C"/>
    <w:rsid w:val="00853B99"/>
    <w:rsid w:val="00854807"/>
    <w:rsid w:val="00860105"/>
    <w:rsid w:val="00862860"/>
    <w:rsid w:val="00862C8F"/>
    <w:rsid w:val="008659D3"/>
    <w:rsid w:val="00866110"/>
    <w:rsid w:val="00866426"/>
    <w:rsid w:val="00870115"/>
    <w:rsid w:val="00870C38"/>
    <w:rsid w:val="00871D05"/>
    <w:rsid w:val="00872045"/>
    <w:rsid w:val="008750E8"/>
    <w:rsid w:val="00875485"/>
    <w:rsid w:val="00876729"/>
    <w:rsid w:val="008773C2"/>
    <w:rsid w:val="00877E57"/>
    <w:rsid w:val="00881EAF"/>
    <w:rsid w:val="0088298C"/>
    <w:rsid w:val="00883144"/>
    <w:rsid w:val="00883182"/>
    <w:rsid w:val="00883825"/>
    <w:rsid w:val="0088441C"/>
    <w:rsid w:val="0088507B"/>
    <w:rsid w:val="00885A1D"/>
    <w:rsid w:val="00885E06"/>
    <w:rsid w:val="00887520"/>
    <w:rsid w:val="00890579"/>
    <w:rsid w:val="00890E95"/>
    <w:rsid w:val="008922B0"/>
    <w:rsid w:val="00892322"/>
    <w:rsid w:val="008923D4"/>
    <w:rsid w:val="008929E8"/>
    <w:rsid w:val="00895AFB"/>
    <w:rsid w:val="00895ECC"/>
    <w:rsid w:val="00896222"/>
    <w:rsid w:val="00896AB3"/>
    <w:rsid w:val="008A169A"/>
    <w:rsid w:val="008A1ED0"/>
    <w:rsid w:val="008A37BD"/>
    <w:rsid w:val="008A3ACA"/>
    <w:rsid w:val="008A6A9B"/>
    <w:rsid w:val="008A70A2"/>
    <w:rsid w:val="008A7159"/>
    <w:rsid w:val="008A79EB"/>
    <w:rsid w:val="008B0767"/>
    <w:rsid w:val="008B153A"/>
    <w:rsid w:val="008B3D06"/>
    <w:rsid w:val="008B42D6"/>
    <w:rsid w:val="008B683E"/>
    <w:rsid w:val="008B6F93"/>
    <w:rsid w:val="008C1819"/>
    <w:rsid w:val="008C1E55"/>
    <w:rsid w:val="008C3093"/>
    <w:rsid w:val="008C7139"/>
    <w:rsid w:val="008D0284"/>
    <w:rsid w:val="008D38CB"/>
    <w:rsid w:val="008D3A72"/>
    <w:rsid w:val="008D7860"/>
    <w:rsid w:val="008E0109"/>
    <w:rsid w:val="008E02F2"/>
    <w:rsid w:val="008E418C"/>
    <w:rsid w:val="008E5A8F"/>
    <w:rsid w:val="008E5BEE"/>
    <w:rsid w:val="008E5C01"/>
    <w:rsid w:val="008E6053"/>
    <w:rsid w:val="008E6377"/>
    <w:rsid w:val="008E699B"/>
    <w:rsid w:val="008E7CA9"/>
    <w:rsid w:val="008E7FAF"/>
    <w:rsid w:val="008F0019"/>
    <w:rsid w:val="008F1967"/>
    <w:rsid w:val="008F21E0"/>
    <w:rsid w:val="008F2322"/>
    <w:rsid w:val="008F2F3B"/>
    <w:rsid w:val="008F3052"/>
    <w:rsid w:val="008F52FC"/>
    <w:rsid w:val="008F5603"/>
    <w:rsid w:val="008F67C2"/>
    <w:rsid w:val="008F7745"/>
    <w:rsid w:val="009005DC"/>
    <w:rsid w:val="009007B9"/>
    <w:rsid w:val="00901717"/>
    <w:rsid w:val="0090176C"/>
    <w:rsid w:val="00901D2D"/>
    <w:rsid w:val="00902C5E"/>
    <w:rsid w:val="009033AD"/>
    <w:rsid w:val="0090347A"/>
    <w:rsid w:val="00904098"/>
    <w:rsid w:val="0090511E"/>
    <w:rsid w:val="0090523E"/>
    <w:rsid w:val="00910598"/>
    <w:rsid w:val="00913519"/>
    <w:rsid w:val="0091539F"/>
    <w:rsid w:val="00915576"/>
    <w:rsid w:val="00920611"/>
    <w:rsid w:val="009222C1"/>
    <w:rsid w:val="00924C15"/>
    <w:rsid w:val="00924FE4"/>
    <w:rsid w:val="0092503D"/>
    <w:rsid w:val="0092543C"/>
    <w:rsid w:val="00925623"/>
    <w:rsid w:val="0092625E"/>
    <w:rsid w:val="0092766A"/>
    <w:rsid w:val="009279C3"/>
    <w:rsid w:val="009309EF"/>
    <w:rsid w:val="00930D8B"/>
    <w:rsid w:val="00932123"/>
    <w:rsid w:val="009329E1"/>
    <w:rsid w:val="00933871"/>
    <w:rsid w:val="009338A1"/>
    <w:rsid w:val="00933D91"/>
    <w:rsid w:val="00934E65"/>
    <w:rsid w:val="0094180F"/>
    <w:rsid w:val="00942221"/>
    <w:rsid w:val="00942F9A"/>
    <w:rsid w:val="0094357F"/>
    <w:rsid w:val="009460B5"/>
    <w:rsid w:val="009473AD"/>
    <w:rsid w:val="00947A90"/>
    <w:rsid w:val="00950F1C"/>
    <w:rsid w:val="00951384"/>
    <w:rsid w:val="0095165F"/>
    <w:rsid w:val="0095363C"/>
    <w:rsid w:val="00955623"/>
    <w:rsid w:val="009566E1"/>
    <w:rsid w:val="00961FD0"/>
    <w:rsid w:val="009620A8"/>
    <w:rsid w:val="0096492D"/>
    <w:rsid w:val="00964E72"/>
    <w:rsid w:val="0096583B"/>
    <w:rsid w:val="009661D7"/>
    <w:rsid w:val="009669F9"/>
    <w:rsid w:val="00966A56"/>
    <w:rsid w:val="009671F9"/>
    <w:rsid w:val="009674B7"/>
    <w:rsid w:val="00970F8E"/>
    <w:rsid w:val="00972C9F"/>
    <w:rsid w:val="00974413"/>
    <w:rsid w:val="0097616E"/>
    <w:rsid w:val="009764E1"/>
    <w:rsid w:val="00977CAD"/>
    <w:rsid w:val="009804FE"/>
    <w:rsid w:val="0098145E"/>
    <w:rsid w:val="00981979"/>
    <w:rsid w:val="0098221B"/>
    <w:rsid w:val="00983410"/>
    <w:rsid w:val="00983944"/>
    <w:rsid w:val="009845B9"/>
    <w:rsid w:val="00985B0B"/>
    <w:rsid w:val="00985D9A"/>
    <w:rsid w:val="00986CC2"/>
    <w:rsid w:val="00987FB9"/>
    <w:rsid w:val="00990A6D"/>
    <w:rsid w:val="00990FB9"/>
    <w:rsid w:val="00992400"/>
    <w:rsid w:val="00994647"/>
    <w:rsid w:val="0099475B"/>
    <w:rsid w:val="009970F9"/>
    <w:rsid w:val="0099732F"/>
    <w:rsid w:val="00997B83"/>
    <w:rsid w:val="00997E9F"/>
    <w:rsid w:val="009A0427"/>
    <w:rsid w:val="009A14ED"/>
    <w:rsid w:val="009A34BC"/>
    <w:rsid w:val="009A3BAF"/>
    <w:rsid w:val="009A3D3A"/>
    <w:rsid w:val="009A59A7"/>
    <w:rsid w:val="009A7A08"/>
    <w:rsid w:val="009B021C"/>
    <w:rsid w:val="009B346F"/>
    <w:rsid w:val="009B4231"/>
    <w:rsid w:val="009B4237"/>
    <w:rsid w:val="009B5509"/>
    <w:rsid w:val="009C0743"/>
    <w:rsid w:val="009C3075"/>
    <w:rsid w:val="009C3B2E"/>
    <w:rsid w:val="009C5073"/>
    <w:rsid w:val="009C51D8"/>
    <w:rsid w:val="009C5807"/>
    <w:rsid w:val="009C59AC"/>
    <w:rsid w:val="009C59BC"/>
    <w:rsid w:val="009C59F6"/>
    <w:rsid w:val="009C5B4E"/>
    <w:rsid w:val="009C68FF"/>
    <w:rsid w:val="009C6A68"/>
    <w:rsid w:val="009D0A06"/>
    <w:rsid w:val="009D149C"/>
    <w:rsid w:val="009D1DF7"/>
    <w:rsid w:val="009D202D"/>
    <w:rsid w:val="009D2516"/>
    <w:rsid w:val="009D2BB8"/>
    <w:rsid w:val="009D3113"/>
    <w:rsid w:val="009D4D66"/>
    <w:rsid w:val="009D5613"/>
    <w:rsid w:val="009D6D23"/>
    <w:rsid w:val="009E0A55"/>
    <w:rsid w:val="009E0B89"/>
    <w:rsid w:val="009E10AC"/>
    <w:rsid w:val="009E16ED"/>
    <w:rsid w:val="009E322D"/>
    <w:rsid w:val="009E4378"/>
    <w:rsid w:val="009E4541"/>
    <w:rsid w:val="009E4790"/>
    <w:rsid w:val="009E47C8"/>
    <w:rsid w:val="009E5CC7"/>
    <w:rsid w:val="009E6029"/>
    <w:rsid w:val="009E69B4"/>
    <w:rsid w:val="009E7B41"/>
    <w:rsid w:val="009E7DE2"/>
    <w:rsid w:val="009F1A3C"/>
    <w:rsid w:val="009F215D"/>
    <w:rsid w:val="009F398A"/>
    <w:rsid w:val="009F3BD2"/>
    <w:rsid w:val="009F406F"/>
    <w:rsid w:val="009F6884"/>
    <w:rsid w:val="009F7934"/>
    <w:rsid w:val="009F7C3D"/>
    <w:rsid w:val="00A00166"/>
    <w:rsid w:val="00A00F98"/>
    <w:rsid w:val="00A01495"/>
    <w:rsid w:val="00A017CE"/>
    <w:rsid w:val="00A02507"/>
    <w:rsid w:val="00A03508"/>
    <w:rsid w:val="00A06970"/>
    <w:rsid w:val="00A10983"/>
    <w:rsid w:val="00A15650"/>
    <w:rsid w:val="00A1628A"/>
    <w:rsid w:val="00A20E61"/>
    <w:rsid w:val="00A21145"/>
    <w:rsid w:val="00A2165B"/>
    <w:rsid w:val="00A22790"/>
    <w:rsid w:val="00A23294"/>
    <w:rsid w:val="00A30EEF"/>
    <w:rsid w:val="00A34569"/>
    <w:rsid w:val="00A345BF"/>
    <w:rsid w:val="00A3464E"/>
    <w:rsid w:val="00A34657"/>
    <w:rsid w:val="00A35413"/>
    <w:rsid w:val="00A355C7"/>
    <w:rsid w:val="00A35654"/>
    <w:rsid w:val="00A357EC"/>
    <w:rsid w:val="00A35F53"/>
    <w:rsid w:val="00A35F57"/>
    <w:rsid w:val="00A37E0E"/>
    <w:rsid w:val="00A40B33"/>
    <w:rsid w:val="00A42996"/>
    <w:rsid w:val="00A4635D"/>
    <w:rsid w:val="00A47147"/>
    <w:rsid w:val="00A529BD"/>
    <w:rsid w:val="00A52FB9"/>
    <w:rsid w:val="00A537A3"/>
    <w:rsid w:val="00A53B12"/>
    <w:rsid w:val="00A554C0"/>
    <w:rsid w:val="00A5589A"/>
    <w:rsid w:val="00A56859"/>
    <w:rsid w:val="00A572A2"/>
    <w:rsid w:val="00A5733B"/>
    <w:rsid w:val="00A6167B"/>
    <w:rsid w:val="00A63777"/>
    <w:rsid w:val="00A6723B"/>
    <w:rsid w:val="00A70552"/>
    <w:rsid w:val="00A7059C"/>
    <w:rsid w:val="00A71759"/>
    <w:rsid w:val="00A719BF"/>
    <w:rsid w:val="00A71AE4"/>
    <w:rsid w:val="00A71D07"/>
    <w:rsid w:val="00A72617"/>
    <w:rsid w:val="00A746CB"/>
    <w:rsid w:val="00A74A7D"/>
    <w:rsid w:val="00A75346"/>
    <w:rsid w:val="00A756B4"/>
    <w:rsid w:val="00A75E80"/>
    <w:rsid w:val="00A769C2"/>
    <w:rsid w:val="00A80667"/>
    <w:rsid w:val="00A85DC8"/>
    <w:rsid w:val="00A902FD"/>
    <w:rsid w:val="00A908C3"/>
    <w:rsid w:val="00A91D74"/>
    <w:rsid w:val="00A92462"/>
    <w:rsid w:val="00A92525"/>
    <w:rsid w:val="00A95641"/>
    <w:rsid w:val="00A9587A"/>
    <w:rsid w:val="00A95A6E"/>
    <w:rsid w:val="00A96B00"/>
    <w:rsid w:val="00A96E48"/>
    <w:rsid w:val="00AA0A21"/>
    <w:rsid w:val="00AA0EB7"/>
    <w:rsid w:val="00AA1C89"/>
    <w:rsid w:val="00AA46DC"/>
    <w:rsid w:val="00AA5D82"/>
    <w:rsid w:val="00AA648A"/>
    <w:rsid w:val="00AA6604"/>
    <w:rsid w:val="00AA662D"/>
    <w:rsid w:val="00AA6C9E"/>
    <w:rsid w:val="00AA6E7A"/>
    <w:rsid w:val="00AB2A92"/>
    <w:rsid w:val="00AB2E7C"/>
    <w:rsid w:val="00AB4500"/>
    <w:rsid w:val="00AB48A6"/>
    <w:rsid w:val="00AB54E5"/>
    <w:rsid w:val="00AC164B"/>
    <w:rsid w:val="00AC231A"/>
    <w:rsid w:val="00AC25D3"/>
    <w:rsid w:val="00AC340D"/>
    <w:rsid w:val="00AC399F"/>
    <w:rsid w:val="00AC5493"/>
    <w:rsid w:val="00AC6523"/>
    <w:rsid w:val="00AC6ECC"/>
    <w:rsid w:val="00AD17E8"/>
    <w:rsid w:val="00AD1AD2"/>
    <w:rsid w:val="00AD1CAA"/>
    <w:rsid w:val="00AD3834"/>
    <w:rsid w:val="00AD4053"/>
    <w:rsid w:val="00AD40A6"/>
    <w:rsid w:val="00AD5A25"/>
    <w:rsid w:val="00AD63BD"/>
    <w:rsid w:val="00AD670A"/>
    <w:rsid w:val="00AE1513"/>
    <w:rsid w:val="00AE3B76"/>
    <w:rsid w:val="00AE5721"/>
    <w:rsid w:val="00AE5A5C"/>
    <w:rsid w:val="00AF252C"/>
    <w:rsid w:val="00AF2B59"/>
    <w:rsid w:val="00AF37CD"/>
    <w:rsid w:val="00AF46C0"/>
    <w:rsid w:val="00AF5AD4"/>
    <w:rsid w:val="00AF750C"/>
    <w:rsid w:val="00AF7F3D"/>
    <w:rsid w:val="00B009B2"/>
    <w:rsid w:val="00B00C2F"/>
    <w:rsid w:val="00B01530"/>
    <w:rsid w:val="00B033D0"/>
    <w:rsid w:val="00B04A1D"/>
    <w:rsid w:val="00B04F9E"/>
    <w:rsid w:val="00B059E5"/>
    <w:rsid w:val="00B05D50"/>
    <w:rsid w:val="00B06895"/>
    <w:rsid w:val="00B07913"/>
    <w:rsid w:val="00B07AE1"/>
    <w:rsid w:val="00B10220"/>
    <w:rsid w:val="00B1049B"/>
    <w:rsid w:val="00B1171D"/>
    <w:rsid w:val="00B1210F"/>
    <w:rsid w:val="00B12B1A"/>
    <w:rsid w:val="00B13315"/>
    <w:rsid w:val="00B13A4F"/>
    <w:rsid w:val="00B16659"/>
    <w:rsid w:val="00B16E80"/>
    <w:rsid w:val="00B244D0"/>
    <w:rsid w:val="00B24D54"/>
    <w:rsid w:val="00B31DAD"/>
    <w:rsid w:val="00B31ED4"/>
    <w:rsid w:val="00B329AC"/>
    <w:rsid w:val="00B3481B"/>
    <w:rsid w:val="00B36726"/>
    <w:rsid w:val="00B378E0"/>
    <w:rsid w:val="00B406F1"/>
    <w:rsid w:val="00B4136D"/>
    <w:rsid w:val="00B41D67"/>
    <w:rsid w:val="00B44107"/>
    <w:rsid w:val="00B4502B"/>
    <w:rsid w:val="00B4503E"/>
    <w:rsid w:val="00B45291"/>
    <w:rsid w:val="00B45349"/>
    <w:rsid w:val="00B45EDC"/>
    <w:rsid w:val="00B4640E"/>
    <w:rsid w:val="00B464D8"/>
    <w:rsid w:val="00B52C81"/>
    <w:rsid w:val="00B54ABD"/>
    <w:rsid w:val="00B54CB1"/>
    <w:rsid w:val="00B54DDC"/>
    <w:rsid w:val="00B5534C"/>
    <w:rsid w:val="00B55AFC"/>
    <w:rsid w:val="00B603A7"/>
    <w:rsid w:val="00B60AA0"/>
    <w:rsid w:val="00B6167E"/>
    <w:rsid w:val="00B63E13"/>
    <w:rsid w:val="00B65944"/>
    <w:rsid w:val="00B66600"/>
    <w:rsid w:val="00B6670E"/>
    <w:rsid w:val="00B6757D"/>
    <w:rsid w:val="00B67A4A"/>
    <w:rsid w:val="00B7192B"/>
    <w:rsid w:val="00B71952"/>
    <w:rsid w:val="00B72CCA"/>
    <w:rsid w:val="00B737EF"/>
    <w:rsid w:val="00B73813"/>
    <w:rsid w:val="00B739DC"/>
    <w:rsid w:val="00B74637"/>
    <w:rsid w:val="00B755CB"/>
    <w:rsid w:val="00B75A80"/>
    <w:rsid w:val="00B81ADF"/>
    <w:rsid w:val="00B84A84"/>
    <w:rsid w:val="00B900A6"/>
    <w:rsid w:val="00B926AB"/>
    <w:rsid w:val="00B929F6"/>
    <w:rsid w:val="00B96DA1"/>
    <w:rsid w:val="00B96DA4"/>
    <w:rsid w:val="00BA086D"/>
    <w:rsid w:val="00BA0E7B"/>
    <w:rsid w:val="00BA108A"/>
    <w:rsid w:val="00BA1FBD"/>
    <w:rsid w:val="00BA3DBE"/>
    <w:rsid w:val="00BA4C5E"/>
    <w:rsid w:val="00BA5922"/>
    <w:rsid w:val="00BA6DD9"/>
    <w:rsid w:val="00BA72B8"/>
    <w:rsid w:val="00BB078C"/>
    <w:rsid w:val="00BB1FF6"/>
    <w:rsid w:val="00BB3042"/>
    <w:rsid w:val="00BB65A1"/>
    <w:rsid w:val="00BB79CE"/>
    <w:rsid w:val="00BC036B"/>
    <w:rsid w:val="00BC0554"/>
    <w:rsid w:val="00BC0E12"/>
    <w:rsid w:val="00BC132B"/>
    <w:rsid w:val="00BC417A"/>
    <w:rsid w:val="00BC42B6"/>
    <w:rsid w:val="00BC47AC"/>
    <w:rsid w:val="00BC484F"/>
    <w:rsid w:val="00BC5003"/>
    <w:rsid w:val="00BC69F5"/>
    <w:rsid w:val="00BC6C0B"/>
    <w:rsid w:val="00BC73C9"/>
    <w:rsid w:val="00BC76E6"/>
    <w:rsid w:val="00BD14DB"/>
    <w:rsid w:val="00BD225C"/>
    <w:rsid w:val="00BD3D7D"/>
    <w:rsid w:val="00BD600A"/>
    <w:rsid w:val="00BD772A"/>
    <w:rsid w:val="00BD77A9"/>
    <w:rsid w:val="00BD7AC3"/>
    <w:rsid w:val="00BE004F"/>
    <w:rsid w:val="00BE13ED"/>
    <w:rsid w:val="00BE2885"/>
    <w:rsid w:val="00BE42F6"/>
    <w:rsid w:val="00BE497E"/>
    <w:rsid w:val="00BE7E5C"/>
    <w:rsid w:val="00BF1034"/>
    <w:rsid w:val="00BF16BE"/>
    <w:rsid w:val="00BF1E0E"/>
    <w:rsid w:val="00BF2C79"/>
    <w:rsid w:val="00BF3189"/>
    <w:rsid w:val="00BF3CC6"/>
    <w:rsid w:val="00BF57A2"/>
    <w:rsid w:val="00BF65EA"/>
    <w:rsid w:val="00BF66EF"/>
    <w:rsid w:val="00BF67C2"/>
    <w:rsid w:val="00BF766D"/>
    <w:rsid w:val="00BF7941"/>
    <w:rsid w:val="00C02795"/>
    <w:rsid w:val="00C04E4E"/>
    <w:rsid w:val="00C04F1C"/>
    <w:rsid w:val="00C07CAE"/>
    <w:rsid w:val="00C10279"/>
    <w:rsid w:val="00C11246"/>
    <w:rsid w:val="00C113DC"/>
    <w:rsid w:val="00C15AE8"/>
    <w:rsid w:val="00C15CFE"/>
    <w:rsid w:val="00C15F95"/>
    <w:rsid w:val="00C162D7"/>
    <w:rsid w:val="00C166D4"/>
    <w:rsid w:val="00C172C9"/>
    <w:rsid w:val="00C238DB"/>
    <w:rsid w:val="00C24BC6"/>
    <w:rsid w:val="00C30A2D"/>
    <w:rsid w:val="00C3550E"/>
    <w:rsid w:val="00C36311"/>
    <w:rsid w:val="00C36897"/>
    <w:rsid w:val="00C3698A"/>
    <w:rsid w:val="00C37402"/>
    <w:rsid w:val="00C376EE"/>
    <w:rsid w:val="00C43076"/>
    <w:rsid w:val="00C43690"/>
    <w:rsid w:val="00C44526"/>
    <w:rsid w:val="00C45579"/>
    <w:rsid w:val="00C459BF"/>
    <w:rsid w:val="00C47D96"/>
    <w:rsid w:val="00C50C95"/>
    <w:rsid w:val="00C532B7"/>
    <w:rsid w:val="00C53921"/>
    <w:rsid w:val="00C54051"/>
    <w:rsid w:val="00C5717F"/>
    <w:rsid w:val="00C6091C"/>
    <w:rsid w:val="00C611D1"/>
    <w:rsid w:val="00C61A4A"/>
    <w:rsid w:val="00C6451F"/>
    <w:rsid w:val="00C647AF"/>
    <w:rsid w:val="00C65DE5"/>
    <w:rsid w:val="00C670FD"/>
    <w:rsid w:val="00C716C8"/>
    <w:rsid w:val="00C718D7"/>
    <w:rsid w:val="00C722C4"/>
    <w:rsid w:val="00C73AA5"/>
    <w:rsid w:val="00C7421F"/>
    <w:rsid w:val="00C751DE"/>
    <w:rsid w:val="00C77DE0"/>
    <w:rsid w:val="00C80421"/>
    <w:rsid w:val="00C80533"/>
    <w:rsid w:val="00C82AB8"/>
    <w:rsid w:val="00C87A54"/>
    <w:rsid w:val="00C922FA"/>
    <w:rsid w:val="00C92833"/>
    <w:rsid w:val="00C93C79"/>
    <w:rsid w:val="00C947A6"/>
    <w:rsid w:val="00C94CAA"/>
    <w:rsid w:val="00C96000"/>
    <w:rsid w:val="00C96EF0"/>
    <w:rsid w:val="00C96F4C"/>
    <w:rsid w:val="00C9752A"/>
    <w:rsid w:val="00CA224F"/>
    <w:rsid w:val="00CA306A"/>
    <w:rsid w:val="00CA6F96"/>
    <w:rsid w:val="00CA7142"/>
    <w:rsid w:val="00CB14FC"/>
    <w:rsid w:val="00CB1C6D"/>
    <w:rsid w:val="00CB358B"/>
    <w:rsid w:val="00CB5728"/>
    <w:rsid w:val="00CB5F49"/>
    <w:rsid w:val="00CB6578"/>
    <w:rsid w:val="00CB65E1"/>
    <w:rsid w:val="00CB6F2A"/>
    <w:rsid w:val="00CC0290"/>
    <w:rsid w:val="00CC128E"/>
    <w:rsid w:val="00CC14A2"/>
    <w:rsid w:val="00CC1F0A"/>
    <w:rsid w:val="00CC22C9"/>
    <w:rsid w:val="00CC2500"/>
    <w:rsid w:val="00CC3230"/>
    <w:rsid w:val="00CC3B59"/>
    <w:rsid w:val="00CC3CD6"/>
    <w:rsid w:val="00CC44B8"/>
    <w:rsid w:val="00CC54AC"/>
    <w:rsid w:val="00CC640D"/>
    <w:rsid w:val="00CC683A"/>
    <w:rsid w:val="00CC6DB4"/>
    <w:rsid w:val="00CC74E5"/>
    <w:rsid w:val="00CD0011"/>
    <w:rsid w:val="00CD155D"/>
    <w:rsid w:val="00CD1D79"/>
    <w:rsid w:val="00CD273E"/>
    <w:rsid w:val="00CD2F23"/>
    <w:rsid w:val="00CD36AE"/>
    <w:rsid w:val="00CD3837"/>
    <w:rsid w:val="00CD5902"/>
    <w:rsid w:val="00CD5EBF"/>
    <w:rsid w:val="00CD5F7C"/>
    <w:rsid w:val="00CD699F"/>
    <w:rsid w:val="00CD6B3F"/>
    <w:rsid w:val="00CD77FA"/>
    <w:rsid w:val="00CE0138"/>
    <w:rsid w:val="00CE0B99"/>
    <w:rsid w:val="00CE17A3"/>
    <w:rsid w:val="00CE1889"/>
    <w:rsid w:val="00CE1A5B"/>
    <w:rsid w:val="00CE1ABD"/>
    <w:rsid w:val="00CE3807"/>
    <w:rsid w:val="00CE46FB"/>
    <w:rsid w:val="00CE508F"/>
    <w:rsid w:val="00CE61FF"/>
    <w:rsid w:val="00CE6D33"/>
    <w:rsid w:val="00CE6DCC"/>
    <w:rsid w:val="00CF036C"/>
    <w:rsid w:val="00CF0387"/>
    <w:rsid w:val="00CF0F15"/>
    <w:rsid w:val="00CF1323"/>
    <w:rsid w:val="00CF18EA"/>
    <w:rsid w:val="00CF26FE"/>
    <w:rsid w:val="00CF3082"/>
    <w:rsid w:val="00CF3A5F"/>
    <w:rsid w:val="00CF3DEF"/>
    <w:rsid w:val="00CF40C9"/>
    <w:rsid w:val="00CF507B"/>
    <w:rsid w:val="00CF52F4"/>
    <w:rsid w:val="00CF533D"/>
    <w:rsid w:val="00CF680E"/>
    <w:rsid w:val="00CF7E9D"/>
    <w:rsid w:val="00D035B6"/>
    <w:rsid w:val="00D04E8C"/>
    <w:rsid w:val="00D05AAD"/>
    <w:rsid w:val="00D0725B"/>
    <w:rsid w:val="00D0732B"/>
    <w:rsid w:val="00D079CE"/>
    <w:rsid w:val="00D105B0"/>
    <w:rsid w:val="00D109E9"/>
    <w:rsid w:val="00D10BC7"/>
    <w:rsid w:val="00D110B7"/>
    <w:rsid w:val="00D11499"/>
    <w:rsid w:val="00D11506"/>
    <w:rsid w:val="00D1203E"/>
    <w:rsid w:val="00D12262"/>
    <w:rsid w:val="00D123C5"/>
    <w:rsid w:val="00D15BBE"/>
    <w:rsid w:val="00D17084"/>
    <w:rsid w:val="00D20216"/>
    <w:rsid w:val="00D20AB7"/>
    <w:rsid w:val="00D236ED"/>
    <w:rsid w:val="00D24769"/>
    <w:rsid w:val="00D24AAE"/>
    <w:rsid w:val="00D24D22"/>
    <w:rsid w:val="00D25440"/>
    <w:rsid w:val="00D26192"/>
    <w:rsid w:val="00D266E8"/>
    <w:rsid w:val="00D301C8"/>
    <w:rsid w:val="00D309AC"/>
    <w:rsid w:val="00D32377"/>
    <w:rsid w:val="00D32BC9"/>
    <w:rsid w:val="00D33DFA"/>
    <w:rsid w:val="00D35FAE"/>
    <w:rsid w:val="00D371DF"/>
    <w:rsid w:val="00D37283"/>
    <w:rsid w:val="00D37B60"/>
    <w:rsid w:val="00D401E7"/>
    <w:rsid w:val="00D422F6"/>
    <w:rsid w:val="00D42F9A"/>
    <w:rsid w:val="00D430BE"/>
    <w:rsid w:val="00D4328D"/>
    <w:rsid w:val="00D449FE"/>
    <w:rsid w:val="00D45CB3"/>
    <w:rsid w:val="00D45FF5"/>
    <w:rsid w:val="00D50D70"/>
    <w:rsid w:val="00D50DCB"/>
    <w:rsid w:val="00D52BE9"/>
    <w:rsid w:val="00D53BA6"/>
    <w:rsid w:val="00D5573F"/>
    <w:rsid w:val="00D5627D"/>
    <w:rsid w:val="00D56416"/>
    <w:rsid w:val="00D5673D"/>
    <w:rsid w:val="00D56DBB"/>
    <w:rsid w:val="00D602A7"/>
    <w:rsid w:val="00D617AB"/>
    <w:rsid w:val="00D64FFB"/>
    <w:rsid w:val="00D6553A"/>
    <w:rsid w:val="00D67AF3"/>
    <w:rsid w:val="00D70675"/>
    <w:rsid w:val="00D731BA"/>
    <w:rsid w:val="00D73E56"/>
    <w:rsid w:val="00D73EF2"/>
    <w:rsid w:val="00D741AC"/>
    <w:rsid w:val="00D741B7"/>
    <w:rsid w:val="00D75B04"/>
    <w:rsid w:val="00D76805"/>
    <w:rsid w:val="00D814B8"/>
    <w:rsid w:val="00D823FA"/>
    <w:rsid w:val="00D827D5"/>
    <w:rsid w:val="00D829C8"/>
    <w:rsid w:val="00D84583"/>
    <w:rsid w:val="00D863E2"/>
    <w:rsid w:val="00D863FF"/>
    <w:rsid w:val="00D87D01"/>
    <w:rsid w:val="00D920F5"/>
    <w:rsid w:val="00D937B5"/>
    <w:rsid w:val="00D95373"/>
    <w:rsid w:val="00D9781C"/>
    <w:rsid w:val="00DA21B2"/>
    <w:rsid w:val="00DA255B"/>
    <w:rsid w:val="00DA28DF"/>
    <w:rsid w:val="00DA3554"/>
    <w:rsid w:val="00DA3A4D"/>
    <w:rsid w:val="00DA3DC3"/>
    <w:rsid w:val="00DA4C05"/>
    <w:rsid w:val="00DA56DB"/>
    <w:rsid w:val="00DA71C9"/>
    <w:rsid w:val="00DB0F5A"/>
    <w:rsid w:val="00DB4511"/>
    <w:rsid w:val="00DB6B4F"/>
    <w:rsid w:val="00DC0214"/>
    <w:rsid w:val="00DC03E7"/>
    <w:rsid w:val="00DC08BC"/>
    <w:rsid w:val="00DC0E8C"/>
    <w:rsid w:val="00DC30E4"/>
    <w:rsid w:val="00DC53ED"/>
    <w:rsid w:val="00DC5520"/>
    <w:rsid w:val="00DC5B55"/>
    <w:rsid w:val="00DC694F"/>
    <w:rsid w:val="00DC7530"/>
    <w:rsid w:val="00DD1184"/>
    <w:rsid w:val="00DD1569"/>
    <w:rsid w:val="00DD29E2"/>
    <w:rsid w:val="00DD3082"/>
    <w:rsid w:val="00DD37BD"/>
    <w:rsid w:val="00DD5427"/>
    <w:rsid w:val="00DD564B"/>
    <w:rsid w:val="00DD57BC"/>
    <w:rsid w:val="00DD7547"/>
    <w:rsid w:val="00DE15FB"/>
    <w:rsid w:val="00DE2C27"/>
    <w:rsid w:val="00DE3006"/>
    <w:rsid w:val="00DE31F2"/>
    <w:rsid w:val="00DE3B09"/>
    <w:rsid w:val="00DE3F7F"/>
    <w:rsid w:val="00DE5953"/>
    <w:rsid w:val="00DE7349"/>
    <w:rsid w:val="00DF0AC7"/>
    <w:rsid w:val="00DF1FB7"/>
    <w:rsid w:val="00DF24CF"/>
    <w:rsid w:val="00DF329C"/>
    <w:rsid w:val="00DF65CA"/>
    <w:rsid w:val="00DF6CD1"/>
    <w:rsid w:val="00E03F5F"/>
    <w:rsid w:val="00E041BA"/>
    <w:rsid w:val="00E041EB"/>
    <w:rsid w:val="00E0473B"/>
    <w:rsid w:val="00E04A94"/>
    <w:rsid w:val="00E05683"/>
    <w:rsid w:val="00E0797F"/>
    <w:rsid w:val="00E07EA5"/>
    <w:rsid w:val="00E1071F"/>
    <w:rsid w:val="00E13734"/>
    <w:rsid w:val="00E146C3"/>
    <w:rsid w:val="00E14A69"/>
    <w:rsid w:val="00E14F10"/>
    <w:rsid w:val="00E156D9"/>
    <w:rsid w:val="00E15DAD"/>
    <w:rsid w:val="00E202B4"/>
    <w:rsid w:val="00E21121"/>
    <w:rsid w:val="00E24805"/>
    <w:rsid w:val="00E25E1D"/>
    <w:rsid w:val="00E25E96"/>
    <w:rsid w:val="00E30BD0"/>
    <w:rsid w:val="00E313B5"/>
    <w:rsid w:val="00E31553"/>
    <w:rsid w:val="00E31867"/>
    <w:rsid w:val="00E31A0A"/>
    <w:rsid w:val="00E31DD7"/>
    <w:rsid w:val="00E336E9"/>
    <w:rsid w:val="00E35880"/>
    <w:rsid w:val="00E40889"/>
    <w:rsid w:val="00E416B3"/>
    <w:rsid w:val="00E42590"/>
    <w:rsid w:val="00E4263F"/>
    <w:rsid w:val="00E42AA7"/>
    <w:rsid w:val="00E43366"/>
    <w:rsid w:val="00E437BF"/>
    <w:rsid w:val="00E43800"/>
    <w:rsid w:val="00E4396F"/>
    <w:rsid w:val="00E47E22"/>
    <w:rsid w:val="00E509D8"/>
    <w:rsid w:val="00E50F31"/>
    <w:rsid w:val="00E51774"/>
    <w:rsid w:val="00E52766"/>
    <w:rsid w:val="00E5361E"/>
    <w:rsid w:val="00E54C35"/>
    <w:rsid w:val="00E566A2"/>
    <w:rsid w:val="00E57265"/>
    <w:rsid w:val="00E57680"/>
    <w:rsid w:val="00E608CF"/>
    <w:rsid w:val="00E60F18"/>
    <w:rsid w:val="00E6111A"/>
    <w:rsid w:val="00E61F4F"/>
    <w:rsid w:val="00E620CA"/>
    <w:rsid w:val="00E6318B"/>
    <w:rsid w:val="00E63EE1"/>
    <w:rsid w:val="00E6427C"/>
    <w:rsid w:val="00E645F9"/>
    <w:rsid w:val="00E64C81"/>
    <w:rsid w:val="00E65623"/>
    <w:rsid w:val="00E65990"/>
    <w:rsid w:val="00E6606E"/>
    <w:rsid w:val="00E66E20"/>
    <w:rsid w:val="00E707BC"/>
    <w:rsid w:val="00E712A0"/>
    <w:rsid w:val="00E73515"/>
    <w:rsid w:val="00E73B5C"/>
    <w:rsid w:val="00E73BAA"/>
    <w:rsid w:val="00E73C4A"/>
    <w:rsid w:val="00E7407E"/>
    <w:rsid w:val="00E74973"/>
    <w:rsid w:val="00E74FF5"/>
    <w:rsid w:val="00E80428"/>
    <w:rsid w:val="00E81767"/>
    <w:rsid w:val="00E81C3B"/>
    <w:rsid w:val="00E83278"/>
    <w:rsid w:val="00E83764"/>
    <w:rsid w:val="00E83C1C"/>
    <w:rsid w:val="00E840FD"/>
    <w:rsid w:val="00E926FE"/>
    <w:rsid w:val="00E9346D"/>
    <w:rsid w:val="00E96355"/>
    <w:rsid w:val="00EA1DF5"/>
    <w:rsid w:val="00EA2685"/>
    <w:rsid w:val="00EA2D35"/>
    <w:rsid w:val="00EA347C"/>
    <w:rsid w:val="00EA3E8D"/>
    <w:rsid w:val="00EA4F5A"/>
    <w:rsid w:val="00EA5BD4"/>
    <w:rsid w:val="00EA7E99"/>
    <w:rsid w:val="00EB1180"/>
    <w:rsid w:val="00EB2675"/>
    <w:rsid w:val="00EB2FA5"/>
    <w:rsid w:val="00EB4193"/>
    <w:rsid w:val="00EB51F7"/>
    <w:rsid w:val="00EB78B9"/>
    <w:rsid w:val="00EC0237"/>
    <w:rsid w:val="00EC12A9"/>
    <w:rsid w:val="00EC1877"/>
    <w:rsid w:val="00EC2CF0"/>
    <w:rsid w:val="00EC3701"/>
    <w:rsid w:val="00EC3AC6"/>
    <w:rsid w:val="00EC3BFF"/>
    <w:rsid w:val="00EC4510"/>
    <w:rsid w:val="00EC59FC"/>
    <w:rsid w:val="00EC791D"/>
    <w:rsid w:val="00ED02E2"/>
    <w:rsid w:val="00ED1758"/>
    <w:rsid w:val="00ED47A4"/>
    <w:rsid w:val="00ED512F"/>
    <w:rsid w:val="00ED5171"/>
    <w:rsid w:val="00ED51BF"/>
    <w:rsid w:val="00ED6170"/>
    <w:rsid w:val="00EE1300"/>
    <w:rsid w:val="00EE2F46"/>
    <w:rsid w:val="00EE6325"/>
    <w:rsid w:val="00EE66A3"/>
    <w:rsid w:val="00EE6965"/>
    <w:rsid w:val="00EE7154"/>
    <w:rsid w:val="00EE7A89"/>
    <w:rsid w:val="00EE7B2F"/>
    <w:rsid w:val="00EF1436"/>
    <w:rsid w:val="00EF3645"/>
    <w:rsid w:val="00EF3F12"/>
    <w:rsid w:val="00EF557D"/>
    <w:rsid w:val="00EF5F7D"/>
    <w:rsid w:val="00EF69CF"/>
    <w:rsid w:val="00EF70A5"/>
    <w:rsid w:val="00EF758D"/>
    <w:rsid w:val="00F00819"/>
    <w:rsid w:val="00F01D37"/>
    <w:rsid w:val="00F02C54"/>
    <w:rsid w:val="00F02DF4"/>
    <w:rsid w:val="00F036EB"/>
    <w:rsid w:val="00F0373F"/>
    <w:rsid w:val="00F045AB"/>
    <w:rsid w:val="00F0482C"/>
    <w:rsid w:val="00F06F2C"/>
    <w:rsid w:val="00F0722D"/>
    <w:rsid w:val="00F075E2"/>
    <w:rsid w:val="00F07622"/>
    <w:rsid w:val="00F119F6"/>
    <w:rsid w:val="00F125B0"/>
    <w:rsid w:val="00F125CF"/>
    <w:rsid w:val="00F13228"/>
    <w:rsid w:val="00F135D8"/>
    <w:rsid w:val="00F143C7"/>
    <w:rsid w:val="00F145A7"/>
    <w:rsid w:val="00F1473E"/>
    <w:rsid w:val="00F14B77"/>
    <w:rsid w:val="00F14C75"/>
    <w:rsid w:val="00F17469"/>
    <w:rsid w:val="00F207F3"/>
    <w:rsid w:val="00F22B4B"/>
    <w:rsid w:val="00F239D7"/>
    <w:rsid w:val="00F243BA"/>
    <w:rsid w:val="00F25179"/>
    <w:rsid w:val="00F32D37"/>
    <w:rsid w:val="00F32F00"/>
    <w:rsid w:val="00F34146"/>
    <w:rsid w:val="00F35C03"/>
    <w:rsid w:val="00F372A8"/>
    <w:rsid w:val="00F40270"/>
    <w:rsid w:val="00F410D4"/>
    <w:rsid w:val="00F441F1"/>
    <w:rsid w:val="00F4431C"/>
    <w:rsid w:val="00F4477B"/>
    <w:rsid w:val="00F4754F"/>
    <w:rsid w:val="00F506EE"/>
    <w:rsid w:val="00F51207"/>
    <w:rsid w:val="00F51F6F"/>
    <w:rsid w:val="00F52658"/>
    <w:rsid w:val="00F52A8E"/>
    <w:rsid w:val="00F5321F"/>
    <w:rsid w:val="00F53A8B"/>
    <w:rsid w:val="00F5493A"/>
    <w:rsid w:val="00F566BB"/>
    <w:rsid w:val="00F5685D"/>
    <w:rsid w:val="00F63CDB"/>
    <w:rsid w:val="00F65213"/>
    <w:rsid w:val="00F65768"/>
    <w:rsid w:val="00F65A3B"/>
    <w:rsid w:val="00F663A0"/>
    <w:rsid w:val="00F67F10"/>
    <w:rsid w:val="00F702BF"/>
    <w:rsid w:val="00F718F8"/>
    <w:rsid w:val="00F72F84"/>
    <w:rsid w:val="00F73A3D"/>
    <w:rsid w:val="00F800F8"/>
    <w:rsid w:val="00F804E9"/>
    <w:rsid w:val="00F813AA"/>
    <w:rsid w:val="00F81C61"/>
    <w:rsid w:val="00F81FA7"/>
    <w:rsid w:val="00F82EF0"/>
    <w:rsid w:val="00F83C3B"/>
    <w:rsid w:val="00F85BD2"/>
    <w:rsid w:val="00F85C4E"/>
    <w:rsid w:val="00F91337"/>
    <w:rsid w:val="00F931FF"/>
    <w:rsid w:val="00F942EF"/>
    <w:rsid w:val="00F95994"/>
    <w:rsid w:val="00FA0008"/>
    <w:rsid w:val="00FA0F7D"/>
    <w:rsid w:val="00FA1924"/>
    <w:rsid w:val="00FA2785"/>
    <w:rsid w:val="00FA325E"/>
    <w:rsid w:val="00FA3D94"/>
    <w:rsid w:val="00FA402A"/>
    <w:rsid w:val="00FA5682"/>
    <w:rsid w:val="00FA61B6"/>
    <w:rsid w:val="00FA6828"/>
    <w:rsid w:val="00FA698C"/>
    <w:rsid w:val="00FA7B33"/>
    <w:rsid w:val="00FA7C62"/>
    <w:rsid w:val="00FB0E4E"/>
    <w:rsid w:val="00FB1F1B"/>
    <w:rsid w:val="00FB2BE2"/>
    <w:rsid w:val="00FB3839"/>
    <w:rsid w:val="00FB3E40"/>
    <w:rsid w:val="00FB4EC3"/>
    <w:rsid w:val="00FB50B9"/>
    <w:rsid w:val="00FB6D3A"/>
    <w:rsid w:val="00FB74AD"/>
    <w:rsid w:val="00FC4EF2"/>
    <w:rsid w:val="00FC50F4"/>
    <w:rsid w:val="00FC5293"/>
    <w:rsid w:val="00FC579C"/>
    <w:rsid w:val="00FC645E"/>
    <w:rsid w:val="00FC6962"/>
    <w:rsid w:val="00FC6DE9"/>
    <w:rsid w:val="00FD152A"/>
    <w:rsid w:val="00FD1F74"/>
    <w:rsid w:val="00FD30E3"/>
    <w:rsid w:val="00FD3AAF"/>
    <w:rsid w:val="00FD407A"/>
    <w:rsid w:val="00FD42D0"/>
    <w:rsid w:val="00FD4B49"/>
    <w:rsid w:val="00FD7054"/>
    <w:rsid w:val="00FE1712"/>
    <w:rsid w:val="00FE2B76"/>
    <w:rsid w:val="00FE3915"/>
    <w:rsid w:val="00FE5120"/>
    <w:rsid w:val="00FE596B"/>
    <w:rsid w:val="00FE5F95"/>
    <w:rsid w:val="00FE6651"/>
    <w:rsid w:val="00FF0711"/>
    <w:rsid w:val="00FF0792"/>
    <w:rsid w:val="00FF335C"/>
    <w:rsid w:val="00FF3DE9"/>
    <w:rsid w:val="00FF6937"/>
    <w:rsid w:val="00FF7D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4BCC7B67"/>
  <w15:docId w15:val="{C427FBCC-4A9C-449C-9ED3-0783C1F19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spacing w:after="200" w:line="276" w:lineRule="auto"/>
    </w:pPr>
    <w:rPr>
      <w:sz w:val="22"/>
      <w:szCs w:val="22"/>
      <w:lang w:eastAsia="en-US"/>
    </w:rPr>
  </w:style>
  <w:style w:type="paragraph" w:styleId="1">
    <w:name w:val="heading 1"/>
    <w:basedOn w:val="a0"/>
    <w:next w:val="a0"/>
    <w:link w:val="10"/>
    <w:uiPriority w:val="9"/>
    <w:qFormat/>
    <w:rsid w:val="009C5B4E"/>
    <w:pPr>
      <w:keepNext/>
      <w:keepLines/>
      <w:spacing w:before="480" w:after="0"/>
      <w:outlineLvl w:val="0"/>
    </w:pPr>
    <w:rPr>
      <w:rFonts w:ascii="Cambria" w:eastAsia="Times New Roman" w:hAnsi="Cambria"/>
      <w:b/>
      <w:bCs/>
      <w:color w:val="365F91"/>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0"/>
    <w:link w:val="a5"/>
    <w:uiPriority w:val="99"/>
    <w:unhideWhenUsed/>
    <w:qFormat/>
    <w:rsid w:val="00335586"/>
    <w:pPr>
      <w:spacing w:after="0" w:line="240" w:lineRule="auto"/>
    </w:pPr>
    <w:rPr>
      <w:rFonts w:eastAsia="Times New Roman"/>
      <w:sz w:val="20"/>
      <w:szCs w:val="20"/>
    </w:rPr>
  </w:style>
  <w:style w:type="character" w:customStyle="1" w:styleId="a5">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link w:val="a4"/>
    <w:uiPriority w:val="99"/>
    <w:rsid w:val="00335586"/>
    <w:rPr>
      <w:rFonts w:ascii="Calibri" w:eastAsia="Times New Roman" w:hAnsi="Calibri" w:cs="Times New Roman"/>
      <w:sz w:val="20"/>
      <w:szCs w:val="20"/>
    </w:rPr>
  </w:style>
  <w:style w:type="character" w:styleId="a6">
    <w:name w:val="footnote reference"/>
    <w:aliases w:val="fr,Footnote Reference new,Style 49,Style 18,Footnote Referece,Footnote EYI,o,Balloon Text Char1,Footnote EY Interstate,EY Footnote Reference,Знак сноски 1,Знак сноски-FN,Iiaienu1 Знак2,Oaeno1 Знак2,Текст1 Знак2,Òåêñò1 Знак2,bt Знак2,OT-ÈÂ Зн"/>
    <w:uiPriority w:val="99"/>
    <w:unhideWhenUsed/>
    <w:rsid w:val="00335586"/>
    <w:rPr>
      <w:rFonts w:cs="Times New Roman"/>
      <w:vertAlign w:val="superscript"/>
    </w:rPr>
  </w:style>
  <w:style w:type="paragraph" w:customStyle="1" w:styleId="11">
    <w:name w:val="Абзац списка1"/>
    <w:basedOn w:val="a0"/>
    <w:rsid w:val="00335586"/>
    <w:pPr>
      <w:spacing w:after="0" w:line="240" w:lineRule="auto"/>
      <w:ind w:left="720"/>
      <w:contextualSpacing/>
    </w:pPr>
    <w:rPr>
      <w:rFonts w:ascii="Times New Roman" w:hAnsi="Times New Roman"/>
      <w:sz w:val="20"/>
      <w:szCs w:val="20"/>
      <w:lang w:eastAsia="ru-RU"/>
    </w:rPr>
  </w:style>
  <w:style w:type="character" w:styleId="a7">
    <w:name w:val="Hyperlink"/>
    <w:uiPriority w:val="99"/>
    <w:unhideWhenUsed/>
    <w:rsid w:val="00335586"/>
    <w:rPr>
      <w:color w:val="0000FF"/>
      <w:u w:val="single"/>
    </w:rPr>
  </w:style>
  <w:style w:type="paragraph" w:styleId="a8">
    <w:name w:val="List Paragraph"/>
    <w:aliases w:val="1,UL,Абзац маркированнный,Bullet Number,Bullet List,FooterText,numbered,Table-Normal,RSHB_Table-Normal,Предусловия,1. Абзац списка,Нумерованный список_ФТ,Булет 1,Нумерованый список,lp1,lp11,List Paragraph11,Bullet 1,List Paragraph,заголовок"/>
    <w:basedOn w:val="a0"/>
    <w:link w:val="a9"/>
    <w:uiPriority w:val="34"/>
    <w:qFormat/>
    <w:rsid w:val="00E926FE"/>
    <w:pPr>
      <w:ind w:left="720"/>
      <w:contextualSpacing/>
    </w:pPr>
  </w:style>
  <w:style w:type="table" w:styleId="aa">
    <w:name w:val="Table Grid"/>
    <w:basedOn w:val="a2"/>
    <w:uiPriority w:val="59"/>
    <w:rsid w:val="00E926FE"/>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uiPriority w:val="99"/>
    <w:semiHidden/>
    <w:unhideWhenUsed/>
    <w:rsid w:val="00E926FE"/>
    <w:rPr>
      <w:sz w:val="16"/>
      <w:szCs w:val="16"/>
    </w:rPr>
  </w:style>
  <w:style w:type="paragraph" w:styleId="ac">
    <w:name w:val="annotation text"/>
    <w:basedOn w:val="a0"/>
    <w:link w:val="ad"/>
    <w:uiPriority w:val="99"/>
    <w:unhideWhenUsed/>
    <w:rsid w:val="00E926FE"/>
    <w:pPr>
      <w:spacing w:line="240" w:lineRule="auto"/>
    </w:pPr>
    <w:rPr>
      <w:sz w:val="20"/>
      <w:szCs w:val="20"/>
    </w:rPr>
  </w:style>
  <w:style w:type="character" w:customStyle="1" w:styleId="ad">
    <w:name w:val="Текст примечания Знак"/>
    <w:link w:val="ac"/>
    <w:uiPriority w:val="99"/>
    <w:rsid w:val="00E926FE"/>
    <w:rPr>
      <w:sz w:val="20"/>
      <w:szCs w:val="20"/>
    </w:rPr>
  </w:style>
  <w:style w:type="paragraph" w:styleId="ae">
    <w:name w:val="Balloon Text"/>
    <w:basedOn w:val="a0"/>
    <w:link w:val="af"/>
    <w:uiPriority w:val="99"/>
    <w:semiHidden/>
    <w:unhideWhenUsed/>
    <w:rsid w:val="00E926FE"/>
    <w:pPr>
      <w:spacing w:after="0" w:line="240" w:lineRule="auto"/>
    </w:pPr>
    <w:rPr>
      <w:rFonts w:ascii="Tahoma" w:hAnsi="Tahoma" w:cs="Tahoma"/>
      <w:sz w:val="16"/>
      <w:szCs w:val="16"/>
    </w:rPr>
  </w:style>
  <w:style w:type="character" w:customStyle="1" w:styleId="af">
    <w:name w:val="Текст выноски Знак"/>
    <w:link w:val="ae"/>
    <w:uiPriority w:val="99"/>
    <w:semiHidden/>
    <w:rsid w:val="00E926FE"/>
    <w:rPr>
      <w:rFonts w:ascii="Tahoma" w:hAnsi="Tahoma" w:cs="Tahoma"/>
      <w:sz w:val="16"/>
      <w:szCs w:val="16"/>
    </w:rPr>
  </w:style>
  <w:style w:type="character" w:customStyle="1" w:styleId="blk3">
    <w:name w:val="blk3"/>
    <w:rsid w:val="00E926FE"/>
    <w:rPr>
      <w:vanish w:val="0"/>
      <w:webHidden w:val="0"/>
      <w:specVanish w:val="0"/>
    </w:rPr>
  </w:style>
  <w:style w:type="paragraph" w:styleId="af0">
    <w:name w:val="annotation subject"/>
    <w:basedOn w:val="ac"/>
    <w:next w:val="ac"/>
    <w:link w:val="af1"/>
    <w:uiPriority w:val="99"/>
    <w:semiHidden/>
    <w:unhideWhenUsed/>
    <w:rsid w:val="006B5583"/>
    <w:rPr>
      <w:b/>
      <w:bCs/>
    </w:rPr>
  </w:style>
  <w:style w:type="character" w:customStyle="1" w:styleId="af1">
    <w:name w:val="Тема примечания Знак"/>
    <w:link w:val="af0"/>
    <w:uiPriority w:val="99"/>
    <w:semiHidden/>
    <w:rsid w:val="006B5583"/>
    <w:rPr>
      <w:b/>
      <w:bCs/>
      <w:sz w:val="20"/>
      <w:szCs w:val="20"/>
    </w:rPr>
  </w:style>
  <w:style w:type="paragraph" w:styleId="af2">
    <w:name w:val="header"/>
    <w:basedOn w:val="a0"/>
    <w:link w:val="af3"/>
    <w:uiPriority w:val="99"/>
    <w:unhideWhenUsed/>
    <w:rsid w:val="00E73B5C"/>
    <w:pPr>
      <w:tabs>
        <w:tab w:val="center" w:pos="4677"/>
        <w:tab w:val="right" w:pos="9355"/>
      </w:tabs>
      <w:spacing w:after="0" w:line="240" w:lineRule="auto"/>
    </w:pPr>
  </w:style>
  <w:style w:type="character" w:customStyle="1" w:styleId="af3">
    <w:name w:val="Верхний колонтитул Знак"/>
    <w:basedOn w:val="a1"/>
    <w:link w:val="af2"/>
    <w:uiPriority w:val="99"/>
    <w:rsid w:val="00E73B5C"/>
  </w:style>
  <w:style w:type="paragraph" w:styleId="af4">
    <w:name w:val="footer"/>
    <w:basedOn w:val="a0"/>
    <w:link w:val="af5"/>
    <w:uiPriority w:val="99"/>
    <w:unhideWhenUsed/>
    <w:rsid w:val="00E73B5C"/>
    <w:pPr>
      <w:tabs>
        <w:tab w:val="center" w:pos="4677"/>
        <w:tab w:val="right" w:pos="9355"/>
      </w:tabs>
      <w:spacing w:after="0" w:line="240" w:lineRule="auto"/>
    </w:pPr>
  </w:style>
  <w:style w:type="character" w:customStyle="1" w:styleId="af5">
    <w:name w:val="Нижний колонтитул Знак"/>
    <w:basedOn w:val="a1"/>
    <w:link w:val="af4"/>
    <w:uiPriority w:val="99"/>
    <w:rsid w:val="00E73B5C"/>
  </w:style>
  <w:style w:type="paragraph" w:styleId="af6">
    <w:name w:val="Revision"/>
    <w:hidden/>
    <w:uiPriority w:val="99"/>
    <w:semiHidden/>
    <w:rsid w:val="0059331F"/>
    <w:rPr>
      <w:sz w:val="22"/>
      <w:szCs w:val="22"/>
      <w:lang w:eastAsia="en-US"/>
    </w:rPr>
  </w:style>
  <w:style w:type="numbering" w:customStyle="1" w:styleId="12">
    <w:name w:val="Нет списка1"/>
    <w:next w:val="a3"/>
    <w:uiPriority w:val="99"/>
    <w:semiHidden/>
    <w:unhideWhenUsed/>
    <w:rsid w:val="00AA0EB7"/>
  </w:style>
  <w:style w:type="table" w:customStyle="1" w:styleId="13">
    <w:name w:val="Сетка таблицы1"/>
    <w:basedOn w:val="a2"/>
    <w:next w:val="aa"/>
    <w:rsid w:val="00AA0E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rsid w:val="00AA0EB7"/>
    <w:rPr>
      <w:vanish w:val="0"/>
      <w:webHidden w:val="0"/>
      <w:specVanish w:val="0"/>
    </w:rPr>
  </w:style>
  <w:style w:type="paragraph" w:styleId="3">
    <w:name w:val="Body Text 3"/>
    <w:basedOn w:val="af7"/>
    <w:link w:val="30"/>
    <w:unhideWhenUsed/>
    <w:rsid w:val="00483A1C"/>
    <w:pPr>
      <w:tabs>
        <w:tab w:val="left" w:pos="2835"/>
      </w:tabs>
      <w:snapToGrid w:val="0"/>
      <w:spacing w:after="0" w:line="240" w:lineRule="auto"/>
      <w:ind w:firstLine="680"/>
      <w:jc w:val="both"/>
    </w:pPr>
    <w:rPr>
      <w:rFonts w:ascii="Times New Roman" w:eastAsia="Times New Roman" w:hAnsi="Times New Roman"/>
      <w:sz w:val="28"/>
      <w:szCs w:val="20"/>
      <w:lang w:eastAsia="ru-RU"/>
    </w:rPr>
  </w:style>
  <w:style w:type="character" w:customStyle="1" w:styleId="30">
    <w:name w:val="Основной текст 3 Знак"/>
    <w:link w:val="3"/>
    <w:rsid w:val="00483A1C"/>
    <w:rPr>
      <w:rFonts w:ascii="Times New Roman" w:eastAsia="Times New Roman" w:hAnsi="Times New Roman" w:cs="Times New Roman"/>
      <w:sz w:val="28"/>
      <w:szCs w:val="20"/>
      <w:lang w:eastAsia="ru-RU"/>
    </w:rPr>
  </w:style>
  <w:style w:type="paragraph" w:styleId="af7">
    <w:name w:val="Body Text"/>
    <w:basedOn w:val="a0"/>
    <w:link w:val="af8"/>
    <w:uiPriority w:val="99"/>
    <w:semiHidden/>
    <w:unhideWhenUsed/>
    <w:rsid w:val="00483A1C"/>
    <w:pPr>
      <w:spacing w:after="120"/>
    </w:pPr>
  </w:style>
  <w:style w:type="character" w:customStyle="1" w:styleId="af8">
    <w:name w:val="Основной текст Знак"/>
    <w:basedOn w:val="a1"/>
    <w:link w:val="af7"/>
    <w:uiPriority w:val="99"/>
    <w:semiHidden/>
    <w:rsid w:val="00483A1C"/>
  </w:style>
  <w:style w:type="character" w:customStyle="1" w:styleId="10">
    <w:name w:val="Заголовок 1 Знак"/>
    <w:link w:val="1"/>
    <w:uiPriority w:val="9"/>
    <w:rsid w:val="009C5B4E"/>
    <w:rPr>
      <w:rFonts w:ascii="Cambria" w:eastAsia="Times New Roman" w:hAnsi="Cambria" w:cs="Times New Roman"/>
      <w:b/>
      <w:bCs/>
      <w:color w:val="365F91"/>
      <w:sz w:val="28"/>
      <w:szCs w:val="28"/>
    </w:rPr>
  </w:style>
  <w:style w:type="table" w:customStyle="1" w:styleId="110">
    <w:name w:val="Сетка таблицы11"/>
    <w:basedOn w:val="a2"/>
    <w:next w:val="aa"/>
    <w:uiPriority w:val="59"/>
    <w:rsid w:val="00BD600A"/>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semiHidden/>
    <w:unhideWhenUsed/>
    <w:rsid w:val="00135E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uiPriority w:val="99"/>
    <w:semiHidden/>
    <w:rsid w:val="00135E79"/>
    <w:rPr>
      <w:rFonts w:ascii="Courier New" w:eastAsia="Times New Roman" w:hAnsi="Courier New" w:cs="Courier New"/>
      <w:sz w:val="20"/>
      <w:szCs w:val="20"/>
      <w:lang w:eastAsia="ru-RU"/>
    </w:rPr>
  </w:style>
  <w:style w:type="character" w:customStyle="1" w:styleId="a9">
    <w:name w:val="Абзац списка Знак"/>
    <w:aliases w:val="1 Знак,UL Знак,Абзац маркированнный Знак,Bullet Number Знак,Bullet List Знак,FooterText Знак,numbered Знак,Table-Normal Знак,RSHB_Table-Normal Знак,Предусловия Знак,1. Абзац списка Знак,Нумерованный список_ФТ Знак,Булет 1 Знак,lp1 Знак"/>
    <w:link w:val="a8"/>
    <w:uiPriority w:val="34"/>
    <w:locked/>
    <w:rsid w:val="002806F5"/>
  </w:style>
  <w:style w:type="character" w:customStyle="1" w:styleId="FontStyle16">
    <w:name w:val="Font Style16"/>
    <w:rsid w:val="002B7BCC"/>
    <w:rPr>
      <w:rFonts w:ascii="Times New Roman" w:hAnsi="Times New Roman" w:cs="Times New Roman" w:hint="default"/>
    </w:rPr>
  </w:style>
  <w:style w:type="paragraph" w:styleId="a">
    <w:name w:val="List Bullet"/>
    <w:basedOn w:val="a0"/>
    <w:uiPriority w:val="99"/>
    <w:unhideWhenUsed/>
    <w:rsid w:val="006050D4"/>
    <w:pPr>
      <w:numPr>
        <w:numId w:val="19"/>
      </w:numPr>
      <w:contextualSpacing/>
    </w:pPr>
  </w:style>
  <w:style w:type="table" w:customStyle="1" w:styleId="21">
    <w:name w:val="Сетка таблицы21"/>
    <w:basedOn w:val="a2"/>
    <w:next w:val="aa"/>
    <w:uiPriority w:val="39"/>
    <w:rsid w:val="00494CC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2"/>
    <w:next w:val="aa"/>
    <w:rsid w:val="00494C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endnote text"/>
    <w:basedOn w:val="a0"/>
    <w:link w:val="afa"/>
    <w:uiPriority w:val="99"/>
    <w:semiHidden/>
    <w:unhideWhenUsed/>
    <w:rsid w:val="003F4CC0"/>
    <w:pPr>
      <w:spacing w:after="0" w:line="240" w:lineRule="auto"/>
    </w:pPr>
    <w:rPr>
      <w:sz w:val="20"/>
      <w:szCs w:val="20"/>
    </w:rPr>
  </w:style>
  <w:style w:type="character" w:customStyle="1" w:styleId="afa">
    <w:name w:val="Текст концевой сноски Знак"/>
    <w:link w:val="af9"/>
    <w:uiPriority w:val="99"/>
    <w:semiHidden/>
    <w:rsid w:val="003F4CC0"/>
    <w:rPr>
      <w:sz w:val="20"/>
      <w:szCs w:val="20"/>
    </w:rPr>
  </w:style>
  <w:style w:type="character" w:styleId="afb">
    <w:name w:val="endnote reference"/>
    <w:uiPriority w:val="99"/>
    <w:semiHidden/>
    <w:unhideWhenUsed/>
    <w:rsid w:val="003F4CC0"/>
    <w:rPr>
      <w:vertAlign w:val="superscript"/>
    </w:rPr>
  </w:style>
  <w:style w:type="paragraph" w:customStyle="1" w:styleId="ConsPlusNormal">
    <w:name w:val="ConsPlusNormal"/>
    <w:rsid w:val="00FC50F4"/>
    <w:pPr>
      <w:widowControl w:val="0"/>
      <w:autoSpaceDE w:val="0"/>
      <w:autoSpaceDN w:val="0"/>
      <w:adjustRightInd w:val="0"/>
    </w:pPr>
    <w:rPr>
      <w:rFonts w:ascii="Times New Roman" w:eastAsia="Times New Roman" w:hAnsi="Times New Roman"/>
      <w:sz w:val="24"/>
      <w:szCs w:val="24"/>
    </w:rPr>
  </w:style>
  <w:style w:type="paragraph" w:styleId="afc">
    <w:name w:val="No Spacing"/>
    <w:uiPriority w:val="1"/>
    <w:qFormat/>
    <w:rsid w:val="00F83C3B"/>
    <w:rPr>
      <w:sz w:val="22"/>
      <w:szCs w:val="22"/>
      <w:lang w:eastAsia="en-US"/>
    </w:rPr>
  </w:style>
  <w:style w:type="paragraph" w:styleId="2">
    <w:name w:val="Body Text 2"/>
    <w:basedOn w:val="a0"/>
    <w:link w:val="20"/>
    <w:uiPriority w:val="99"/>
    <w:semiHidden/>
    <w:unhideWhenUsed/>
    <w:rsid w:val="006702A5"/>
    <w:pPr>
      <w:spacing w:after="120" w:line="480" w:lineRule="auto"/>
    </w:pPr>
  </w:style>
  <w:style w:type="character" w:customStyle="1" w:styleId="20">
    <w:name w:val="Основной текст 2 Знак"/>
    <w:basedOn w:val="a1"/>
    <w:link w:val="2"/>
    <w:uiPriority w:val="99"/>
    <w:semiHidden/>
    <w:rsid w:val="006702A5"/>
    <w:rPr>
      <w:sz w:val="22"/>
      <w:szCs w:val="22"/>
      <w:lang w:eastAsia="en-US"/>
    </w:rPr>
  </w:style>
  <w:style w:type="paragraph" w:styleId="afd">
    <w:name w:val="Normal (Web)"/>
    <w:basedOn w:val="a0"/>
    <w:uiPriority w:val="99"/>
    <w:semiHidden/>
    <w:unhideWhenUsed/>
    <w:rsid w:val="00CD6B3F"/>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4418227">
      <w:bodyDiv w:val="1"/>
      <w:marLeft w:val="0"/>
      <w:marRight w:val="0"/>
      <w:marTop w:val="0"/>
      <w:marBottom w:val="0"/>
      <w:divBdr>
        <w:top w:val="none" w:sz="0" w:space="0" w:color="auto"/>
        <w:left w:val="none" w:sz="0" w:space="0" w:color="auto"/>
        <w:bottom w:val="none" w:sz="0" w:space="0" w:color="auto"/>
        <w:right w:val="none" w:sz="0" w:space="0" w:color="auto"/>
      </w:divBdr>
    </w:div>
    <w:div w:id="507402655">
      <w:bodyDiv w:val="1"/>
      <w:marLeft w:val="0"/>
      <w:marRight w:val="0"/>
      <w:marTop w:val="0"/>
      <w:marBottom w:val="0"/>
      <w:divBdr>
        <w:top w:val="none" w:sz="0" w:space="0" w:color="auto"/>
        <w:left w:val="none" w:sz="0" w:space="0" w:color="auto"/>
        <w:bottom w:val="none" w:sz="0" w:space="0" w:color="auto"/>
        <w:right w:val="none" w:sz="0" w:space="0" w:color="auto"/>
      </w:divBdr>
    </w:div>
    <w:div w:id="748238564">
      <w:bodyDiv w:val="1"/>
      <w:marLeft w:val="0"/>
      <w:marRight w:val="0"/>
      <w:marTop w:val="0"/>
      <w:marBottom w:val="0"/>
      <w:divBdr>
        <w:top w:val="none" w:sz="0" w:space="0" w:color="auto"/>
        <w:left w:val="none" w:sz="0" w:space="0" w:color="auto"/>
        <w:bottom w:val="none" w:sz="0" w:space="0" w:color="auto"/>
        <w:right w:val="none" w:sz="0" w:space="0" w:color="auto"/>
      </w:divBdr>
    </w:div>
    <w:div w:id="835413853">
      <w:bodyDiv w:val="1"/>
      <w:marLeft w:val="0"/>
      <w:marRight w:val="0"/>
      <w:marTop w:val="0"/>
      <w:marBottom w:val="0"/>
      <w:divBdr>
        <w:top w:val="none" w:sz="0" w:space="0" w:color="auto"/>
        <w:left w:val="none" w:sz="0" w:space="0" w:color="auto"/>
        <w:bottom w:val="none" w:sz="0" w:space="0" w:color="auto"/>
        <w:right w:val="none" w:sz="0" w:space="0" w:color="auto"/>
      </w:divBdr>
    </w:div>
    <w:div w:id="1002925782">
      <w:bodyDiv w:val="1"/>
      <w:marLeft w:val="0"/>
      <w:marRight w:val="0"/>
      <w:marTop w:val="0"/>
      <w:marBottom w:val="0"/>
      <w:divBdr>
        <w:top w:val="none" w:sz="0" w:space="0" w:color="auto"/>
        <w:left w:val="none" w:sz="0" w:space="0" w:color="auto"/>
        <w:bottom w:val="none" w:sz="0" w:space="0" w:color="auto"/>
        <w:right w:val="none" w:sz="0" w:space="0" w:color="auto"/>
      </w:divBdr>
    </w:div>
    <w:div w:id="1020010500">
      <w:bodyDiv w:val="1"/>
      <w:marLeft w:val="0"/>
      <w:marRight w:val="0"/>
      <w:marTop w:val="0"/>
      <w:marBottom w:val="0"/>
      <w:divBdr>
        <w:top w:val="none" w:sz="0" w:space="0" w:color="auto"/>
        <w:left w:val="none" w:sz="0" w:space="0" w:color="auto"/>
        <w:bottom w:val="none" w:sz="0" w:space="0" w:color="auto"/>
        <w:right w:val="none" w:sz="0" w:space="0" w:color="auto"/>
      </w:divBdr>
    </w:div>
    <w:div w:id="1099060929">
      <w:bodyDiv w:val="1"/>
      <w:marLeft w:val="0"/>
      <w:marRight w:val="0"/>
      <w:marTop w:val="0"/>
      <w:marBottom w:val="0"/>
      <w:divBdr>
        <w:top w:val="none" w:sz="0" w:space="0" w:color="auto"/>
        <w:left w:val="none" w:sz="0" w:space="0" w:color="auto"/>
        <w:bottom w:val="none" w:sz="0" w:space="0" w:color="auto"/>
        <w:right w:val="none" w:sz="0" w:space="0" w:color="auto"/>
      </w:divBdr>
    </w:div>
    <w:div w:id="1101414204">
      <w:bodyDiv w:val="1"/>
      <w:marLeft w:val="0"/>
      <w:marRight w:val="0"/>
      <w:marTop w:val="0"/>
      <w:marBottom w:val="0"/>
      <w:divBdr>
        <w:top w:val="none" w:sz="0" w:space="0" w:color="auto"/>
        <w:left w:val="none" w:sz="0" w:space="0" w:color="auto"/>
        <w:bottom w:val="none" w:sz="0" w:space="0" w:color="auto"/>
        <w:right w:val="none" w:sz="0" w:space="0" w:color="auto"/>
      </w:divBdr>
    </w:div>
    <w:div w:id="1250580008">
      <w:bodyDiv w:val="1"/>
      <w:marLeft w:val="0"/>
      <w:marRight w:val="0"/>
      <w:marTop w:val="0"/>
      <w:marBottom w:val="0"/>
      <w:divBdr>
        <w:top w:val="none" w:sz="0" w:space="0" w:color="auto"/>
        <w:left w:val="none" w:sz="0" w:space="0" w:color="auto"/>
        <w:bottom w:val="none" w:sz="0" w:space="0" w:color="auto"/>
        <w:right w:val="none" w:sz="0" w:space="0" w:color="auto"/>
      </w:divBdr>
    </w:div>
    <w:div w:id="1265185329">
      <w:bodyDiv w:val="1"/>
      <w:marLeft w:val="0"/>
      <w:marRight w:val="0"/>
      <w:marTop w:val="0"/>
      <w:marBottom w:val="0"/>
      <w:divBdr>
        <w:top w:val="none" w:sz="0" w:space="0" w:color="auto"/>
        <w:left w:val="none" w:sz="0" w:space="0" w:color="auto"/>
        <w:bottom w:val="none" w:sz="0" w:space="0" w:color="auto"/>
        <w:right w:val="none" w:sz="0" w:space="0" w:color="auto"/>
      </w:divBdr>
      <w:divsChild>
        <w:div w:id="1380934071">
          <w:marLeft w:val="0"/>
          <w:marRight w:val="0"/>
          <w:marTop w:val="0"/>
          <w:marBottom w:val="0"/>
          <w:divBdr>
            <w:top w:val="none" w:sz="0" w:space="0" w:color="auto"/>
            <w:left w:val="none" w:sz="0" w:space="0" w:color="auto"/>
            <w:bottom w:val="none" w:sz="0" w:space="0" w:color="auto"/>
            <w:right w:val="none" w:sz="0" w:space="0" w:color="auto"/>
          </w:divBdr>
          <w:divsChild>
            <w:div w:id="116281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37072">
      <w:bodyDiv w:val="1"/>
      <w:marLeft w:val="0"/>
      <w:marRight w:val="0"/>
      <w:marTop w:val="0"/>
      <w:marBottom w:val="0"/>
      <w:divBdr>
        <w:top w:val="none" w:sz="0" w:space="0" w:color="auto"/>
        <w:left w:val="none" w:sz="0" w:space="0" w:color="auto"/>
        <w:bottom w:val="none" w:sz="0" w:space="0" w:color="auto"/>
        <w:right w:val="none" w:sz="0" w:space="0" w:color="auto"/>
      </w:divBdr>
    </w:div>
    <w:div w:id="1448887380">
      <w:bodyDiv w:val="1"/>
      <w:marLeft w:val="0"/>
      <w:marRight w:val="0"/>
      <w:marTop w:val="0"/>
      <w:marBottom w:val="0"/>
      <w:divBdr>
        <w:top w:val="none" w:sz="0" w:space="0" w:color="auto"/>
        <w:left w:val="none" w:sz="0" w:space="0" w:color="auto"/>
        <w:bottom w:val="none" w:sz="0" w:space="0" w:color="auto"/>
        <w:right w:val="none" w:sz="0" w:space="0" w:color="auto"/>
      </w:divBdr>
      <w:divsChild>
        <w:div w:id="2102988006">
          <w:marLeft w:val="0"/>
          <w:marRight w:val="0"/>
          <w:marTop w:val="0"/>
          <w:marBottom w:val="0"/>
          <w:divBdr>
            <w:top w:val="none" w:sz="0" w:space="0" w:color="auto"/>
            <w:left w:val="none" w:sz="0" w:space="0" w:color="auto"/>
            <w:bottom w:val="none" w:sz="0" w:space="0" w:color="auto"/>
            <w:right w:val="none" w:sz="0" w:space="0" w:color="auto"/>
          </w:divBdr>
        </w:div>
      </w:divsChild>
    </w:div>
    <w:div w:id="1504667959">
      <w:bodyDiv w:val="1"/>
      <w:marLeft w:val="0"/>
      <w:marRight w:val="0"/>
      <w:marTop w:val="0"/>
      <w:marBottom w:val="0"/>
      <w:divBdr>
        <w:top w:val="none" w:sz="0" w:space="0" w:color="auto"/>
        <w:left w:val="none" w:sz="0" w:space="0" w:color="auto"/>
        <w:bottom w:val="none" w:sz="0" w:space="0" w:color="auto"/>
        <w:right w:val="none" w:sz="0" w:space="0" w:color="auto"/>
      </w:divBdr>
      <w:divsChild>
        <w:div w:id="1149129249">
          <w:marLeft w:val="0"/>
          <w:marRight w:val="0"/>
          <w:marTop w:val="0"/>
          <w:marBottom w:val="0"/>
          <w:divBdr>
            <w:top w:val="none" w:sz="0" w:space="0" w:color="auto"/>
            <w:left w:val="none" w:sz="0" w:space="0" w:color="auto"/>
            <w:bottom w:val="none" w:sz="0" w:space="0" w:color="auto"/>
            <w:right w:val="none" w:sz="0" w:space="0" w:color="auto"/>
          </w:divBdr>
          <w:divsChild>
            <w:div w:id="8653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886472">
      <w:bodyDiv w:val="1"/>
      <w:marLeft w:val="0"/>
      <w:marRight w:val="0"/>
      <w:marTop w:val="0"/>
      <w:marBottom w:val="0"/>
      <w:divBdr>
        <w:top w:val="none" w:sz="0" w:space="0" w:color="auto"/>
        <w:left w:val="none" w:sz="0" w:space="0" w:color="auto"/>
        <w:bottom w:val="none" w:sz="0" w:space="0" w:color="auto"/>
        <w:right w:val="none" w:sz="0" w:space="0" w:color="auto"/>
      </w:divBdr>
    </w:div>
    <w:div w:id="1529947822">
      <w:bodyDiv w:val="1"/>
      <w:marLeft w:val="0"/>
      <w:marRight w:val="0"/>
      <w:marTop w:val="0"/>
      <w:marBottom w:val="0"/>
      <w:divBdr>
        <w:top w:val="none" w:sz="0" w:space="0" w:color="auto"/>
        <w:left w:val="none" w:sz="0" w:space="0" w:color="auto"/>
        <w:bottom w:val="none" w:sz="0" w:space="0" w:color="auto"/>
        <w:right w:val="none" w:sz="0" w:space="0" w:color="auto"/>
      </w:divBdr>
      <w:divsChild>
        <w:div w:id="26486756">
          <w:marLeft w:val="0"/>
          <w:marRight w:val="0"/>
          <w:marTop w:val="0"/>
          <w:marBottom w:val="0"/>
          <w:divBdr>
            <w:top w:val="none" w:sz="0" w:space="0" w:color="auto"/>
            <w:left w:val="none" w:sz="0" w:space="0" w:color="auto"/>
            <w:bottom w:val="none" w:sz="0" w:space="0" w:color="auto"/>
            <w:right w:val="none" w:sz="0" w:space="0" w:color="auto"/>
          </w:divBdr>
        </w:div>
      </w:divsChild>
    </w:div>
    <w:div w:id="1703090705">
      <w:bodyDiv w:val="1"/>
      <w:marLeft w:val="0"/>
      <w:marRight w:val="0"/>
      <w:marTop w:val="0"/>
      <w:marBottom w:val="0"/>
      <w:divBdr>
        <w:top w:val="none" w:sz="0" w:space="0" w:color="auto"/>
        <w:left w:val="none" w:sz="0" w:space="0" w:color="auto"/>
        <w:bottom w:val="none" w:sz="0" w:space="0" w:color="auto"/>
        <w:right w:val="none" w:sz="0" w:space="0" w:color="auto"/>
      </w:divBdr>
    </w:div>
    <w:div w:id="1809585265">
      <w:bodyDiv w:val="1"/>
      <w:marLeft w:val="0"/>
      <w:marRight w:val="0"/>
      <w:marTop w:val="0"/>
      <w:marBottom w:val="0"/>
      <w:divBdr>
        <w:top w:val="none" w:sz="0" w:space="0" w:color="auto"/>
        <w:left w:val="none" w:sz="0" w:space="0" w:color="auto"/>
        <w:bottom w:val="none" w:sz="0" w:space="0" w:color="auto"/>
        <w:right w:val="none" w:sz="0" w:space="0" w:color="auto"/>
      </w:divBdr>
    </w:div>
    <w:div w:id="1868064037">
      <w:bodyDiv w:val="1"/>
      <w:marLeft w:val="0"/>
      <w:marRight w:val="0"/>
      <w:marTop w:val="0"/>
      <w:marBottom w:val="0"/>
      <w:divBdr>
        <w:top w:val="none" w:sz="0" w:space="0" w:color="auto"/>
        <w:left w:val="none" w:sz="0" w:space="0" w:color="auto"/>
        <w:bottom w:val="none" w:sz="0" w:space="0" w:color="auto"/>
        <w:right w:val="none" w:sz="0" w:space="0" w:color="auto"/>
      </w:divBdr>
      <w:divsChild>
        <w:div w:id="1465853230">
          <w:marLeft w:val="0"/>
          <w:marRight w:val="0"/>
          <w:marTop w:val="0"/>
          <w:marBottom w:val="0"/>
          <w:divBdr>
            <w:top w:val="none" w:sz="0" w:space="0" w:color="auto"/>
            <w:left w:val="none" w:sz="0" w:space="0" w:color="auto"/>
            <w:bottom w:val="none" w:sz="0" w:space="0" w:color="auto"/>
            <w:right w:val="none" w:sz="0" w:space="0" w:color="auto"/>
          </w:divBdr>
        </w:div>
      </w:divsChild>
    </w:div>
    <w:div w:id="1873689367">
      <w:bodyDiv w:val="1"/>
      <w:marLeft w:val="0"/>
      <w:marRight w:val="0"/>
      <w:marTop w:val="0"/>
      <w:marBottom w:val="0"/>
      <w:divBdr>
        <w:top w:val="none" w:sz="0" w:space="0" w:color="auto"/>
        <w:left w:val="none" w:sz="0" w:space="0" w:color="auto"/>
        <w:bottom w:val="none" w:sz="0" w:space="0" w:color="auto"/>
        <w:right w:val="none" w:sz="0" w:space="0" w:color="auto"/>
      </w:divBdr>
    </w:div>
    <w:div w:id="190572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73C6FE9BF879BFB524B66D8CA48C5CA9.dms.sberbank.ru/73C6FE9BF879BFB524B66D8CA48C5CA9-108BE419061DA56769B9BD1062D5CEF7-A56BC7E445A7D859221FB92A37961DA0/1.png"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33" Type="http://schemas.openxmlformats.org/officeDocument/2006/relationships/footer" Target="footer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32" Type="http://schemas.openxmlformats.org/officeDocument/2006/relationships/header" Target="header5.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28" Type="http://schemas.openxmlformats.org/officeDocument/2006/relationships/footer" Target="footer4.xml"/><Relationship Id="rId36" Type="http://schemas.openxmlformats.org/officeDocument/2006/relationships/footer" Target="footer7.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s://service.nalog.ru/rafp/" TargetMode="External"/><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image" Target="media/image14.png"/><Relationship Id="rId35" Type="http://schemas.openxmlformats.org/officeDocument/2006/relationships/header" Target="head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C733BB-C352-4835-8B8D-9B3FA3E71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1916</TotalTime>
  <Pages>63</Pages>
  <Words>13991</Words>
  <Characters>105307</Characters>
  <Application>Microsoft Office Word</Application>
  <DocSecurity>0</DocSecurity>
  <Lines>877</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ОАО Сбербанк России</Company>
  <LinksUpToDate>false</LinksUpToDate>
  <CharactersWithSpaces>119060</CharactersWithSpaces>
  <SharedDoc>false</SharedDoc>
  <HLinks>
    <vt:vector size="66" baseType="variant">
      <vt:variant>
        <vt:i4>2162788</vt:i4>
      </vt:variant>
      <vt:variant>
        <vt:i4>90</vt:i4>
      </vt:variant>
      <vt:variant>
        <vt:i4>0</vt:i4>
      </vt:variant>
      <vt:variant>
        <vt:i4>5</vt:i4>
      </vt:variant>
      <vt:variant>
        <vt:lpwstr>https://service.nalog.ru/rafp/</vt:lpwstr>
      </vt:variant>
      <vt:variant>
        <vt:lpwstr/>
      </vt:variant>
      <vt:variant>
        <vt:i4>3473521</vt:i4>
      </vt:variant>
      <vt:variant>
        <vt:i4>3</vt:i4>
      </vt:variant>
      <vt:variant>
        <vt:i4>0</vt:i4>
      </vt:variant>
      <vt:variant>
        <vt:i4>5</vt:i4>
      </vt:variant>
      <vt:variant>
        <vt:lpwstr>http://fedconsultant.ca.sbrf.ru/cons/cgi/online.cgi?req=doc&amp;base=LAW&amp;n=371885&amp;dst=100031&amp;field=134&amp;date=20.01.2022</vt:lpwstr>
      </vt:variant>
      <vt:variant>
        <vt:lpwstr/>
      </vt:variant>
      <vt:variant>
        <vt:i4>3342450</vt:i4>
      </vt:variant>
      <vt:variant>
        <vt:i4>0</vt:i4>
      </vt:variant>
      <vt:variant>
        <vt:i4>0</vt:i4>
      </vt:variant>
      <vt:variant>
        <vt:i4>5</vt:i4>
      </vt:variant>
      <vt:variant>
        <vt:lpwstr>http://fedconsultant.ca.sbrf.ru/cons/cgi/online.cgi?req=doc&amp;base=LAW&amp;n=371885&amp;dst=100007&amp;field=134&amp;date=20.01.2022</vt:lpwstr>
      </vt:variant>
      <vt:variant>
        <vt:lpwstr/>
      </vt:variant>
      <vt:variant>
        <vt:i4>917534</vt:i4>
      </vt:variant>
      <vt:variant>
        <vt:i4>42364</vt:i4>
      </vt:variant>
      <vt:variant>
        <vt:i4>1033</vt:i4>
      </vt:variant>
      <vt:variant>
        <vt:i4>1</vt:i4>
      </vt:variant>
      <vt:variant>
        <vt:lpwstr>http://73C6FE9BF879BFB524B66D8CA48C5CA9.dms.sberbank.ru/73C6FE9BF879BFB524B66D8CA48C5CA9-108BE419061DA56769B9BD1062D5CEF7-A56BC7E445A7D859221FB92A37961DA0/1.png</vt:lpwstr>
      </vt:variant>
      <vt:variant>
        <vt:lpwstr/>
      </vt:variant>
      <vt:variant>
        <vt:i4>983115</vt:i4>
      </vt:variant>
      <vt:variant>
        <vt:i4>533468</vt:i4>
      </vt:variant>
      <vt:variant>
        <vt:i4>1031</vt:i4>
      </vt:variant>
      <vt:variant>
        <vt:i4>1</vt:i4>
      </vt:variant>
      <vt:variant>
        <vt:lpwstr>http://73C6FE9BF879BFB524B66D8CA48C5CA9.dms.sberbank.ru/73C6FE9BF879BFB524B66D8CA48C5CA9-108BE419061DA56769B9BD1062D5CEF7-17DFE9A01BCC63B9FBCBE554E4D9913A/1.png</vt:lpwstr>
      </vt:variant>
      <vt:variant>
        <vt:lpwstr/>
      </vt:variant>
      <vt:variant>
        <vt:i4>131145</vt:i4>
      </vt:variant>
      <vt:variant>
        <vt:i4>533870</vt:i4>
      </vt:variant>
      <vt:variant>
        <vt:i4>1030</vt:i4>
      </vt:variant>
      <vt:variant>
        <vt:i4>1</vt:i4>
      </vt:variant>
      <vt:variant>
        <vt:lpwstr>http://73C6FE9BF879BFB524B66D8CA48C5CA9.dms.sberbank.ru/73C6FE9BF879BFB524B66D8CA48C5CA9-E1298A68E4A00354ED108E927638DA24-396F5FCFA9F54913828787384AA0C6C2/1.png</vt:lpwstr>
      </vt:variant>
      <vt:variant>
        <vt:lpwstr/>
      </vt:variant>
      <vt:variant>
        <vt:i4>6225994</vt:i4>
      </vt:variant>
      <vt:variant>
        <vt:i4>534272</vt:i4>
      </vt:variant>
      <vt:variant>
        <vt:i4>1029</vt:i4>
      </vt:variant>
      <vt:variant>
        <vt:i4>1</vt:i4>
      </vt:variant>
      <vt:variant>
        <vt:lpwstr>http://73C6FE9BF879BFB524B66D8CA48C5CA9.dms.sberbank.ru/73C6FE9BF879BFB524B66D8CA48C5CA9-5D24BA6133DE3DF632DD5E7EE4BED8A7-480BCE066758B697DEDD5C5050BF4CFB/1.png</vt:lpwstr>
      </vt:variant>
      <vt:variant>
        <vt:lpwstr/>
      </vt:variant>
      <vt:variant>
        <vt:i4>5636172</vt:i4>
      </vt:variant>
      <vt:variant>
        <vt:i4>534674</vt:i4>
      </vt:variant>
      <vt:variant>
        <vt:i4>1028</vt:i4>
      </vt:variant>
      <vt:variant>
        <vt:i4>1</vt:i4>
      </vt:variant>
      <vt:variant>
        <vt:lpwstr>http://73C6FE9BF879BFB524B66D8CA48C5CA9.dms.sberbank.ru/73C6FE9BF879BFB524B66D8CA48C5CA9-9FF753C0812D823E9A8F372092EEA232-8DE0426C724654BC8B1D3E0EC9EAE1E2/1.png</vt:lpwstr>
      </vt:variant>
      <vt:variant>
        <vt:lpwstr/>
      </vt:variant>
      <vt:variant>
        <vt:i4>5505099</vt:i4>
      </vt:variant>
      <vt:variant>
        <vt:i4>535076</vt:i4>
      </vt:variant>
      <vt:variant>
        <vt:i4>1027</vt:i4>
      </vt:variant>
      <vt:variant>
        <vt:i4>1</vt:i4>
      </vt:variant>
      <vt:variant>
        <vt:lpwstr>http://73C6FE9BF879BFB524B66D8CA48C5CA9.dms.sberbank.ru/73C6FE9BF879BFB524B66D8CA48C5CA9-66F3E57308A80471FEEC478CFE860AD1-BBBC063AC29C6AA92089E68BA554E98D/1.png</vt:lpwstr>
      </vt:variant>
      <vt:variant>
        <vt:lpwstr/>
      </vt:variant>
      <vt:variant>
        <vt:i4>5373977</vt:i4>
      </vt:variant>
      <vt:variant>
        <vt:i4>535478</vt:i4>
      </vt:variant>
      <vt:variant>
        <vt:i4>1026</vt:i4>
      </vt:variant>
      <vt:variant>
        <vt:i4>1</vt:i4>
      </vt:variant>
      <vt:variant>
        <vt:lpwstr>http://73C6FE9BF879BFB524B66D8CA48C5CA9.dms.sberbank.ru/73C6FE9BF879BFB524B66D8CA48C5CA9-504D1647AAB34FC2C7CF4E76041552FE-C8C2F1703821EE7EF8FB43FFF12A01FD/1.png</vt:lpwstr>
      </vt:variant>
      <vt:variant>
        <vt:lpwstr/>
      </vt:variant>
      <vt:variant>
        <vt:i4>6094925</vt:i4>
      </vt:variant>
      <vt:variant>
        <vt:i4>535880</vt:i4>
      </vt:variant>
      <vt:variant>
        <vt:i4>1025</vt:i4>
      </vt:variant>
      <vt:variant>
        <vt:i4>1</vt:i4>
      </vt:variant>
      <vt:variant>
        <vt:lpwstr>http://73C6FE9BF879BFB524B66D8CA48C5CA9.dms.sberbank.ru/73C6FE9BF879BFB524B66D8CA48C5CA9-504D1647AAB34FC2C7CF4E76041552FE-9B44792E30510D780BF8604E7A6D89BC/1.png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Бударина Ирина Сергеевна</dc:creator>
  <cp:keywords/>
  <dc:description/>
  <cp:lastModifiedBy>Лесовая Вилия Владимировна</cp:lastModifiedBy>
  <cp:revision>228</cp:revision>
  <cp:lastPrinted>2023-10-10T09:04:00Z</cp:lastPrinted>
  <dcterms:created xsi:type="dcterms:W3CDTF">2023-10-04T11:17:00Z</dcterms:created>
  <dcterms:modified xsi:type="dcterms:W3CDTF">2023-11-28T11:38:00Z</dcterms:modified>
</cp:coreProperties>
</file>