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0E3" w14:textId="0930ABB8" w:rsidR="005F50E3" w:rsidRPr="00D8543E" w:rsidRDefault="00984F3C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95D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295DEC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D8543E">
        <w:rPr>
          <w:rFonts w:ascii="Times New Roman" w:hAnsi="Times New Roman" w:cs="Times New Roman"/>
          <w:b/>
          <w:sz w:val="24"/>
          <w:szCs w:val="24"/>
        </w:rPr>
        <w:t xml:space="preserve">в торги посредством публичного предложения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2030234226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0F6E73">
        <w:rPr>
          <w:rFonts w:ascii="Times New Roman" w:hAnsi="Times New Roman" w:cs="Times New Roman"/>
          <w:color w:val="000000"/>
          <w:sz w:val="24"/>
          <w:szCs w:val="24"/>
        </w:rPr>
        <w:t>№172(7617) от 16.09.2023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D25C8CC" w14:textId="77777777" w:rsidR="00984F3C" w:rsidRDefault="00984F3C" w:rsidP="00984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5AEB1" w14:textId="03E90A0C" w:rsidR="002C485B" w:rsidRPr="00164398" w:rsidRDefault="002C485B" w:rsidP="00984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 и установить следующие начальные цены продажи лот</w:t>
      </w:r>
      <w:r w:rsidR="00984F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34C51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96D72D" w14:textId="13E755E8" w:rsidR="00D8543E" w:rsidRDefault="00984F3C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лоту 5 – с 19 сентября 2023 г. по 01 января 2024 г.</w:t>
      </w:r>
    </w:p>
    <w:p w14:paraId="5CAE598F" w14:textId="77777777" w:rsidR="00984F3C" w:rsidRDefault="00984F3C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A0731" w14:textId="196FC8B8" w:rsidR="00984F3C" w:rsidRPr="00984F3C" w:rsidRDefault="00984F3C" w:rsidP="00984F3C">
      <w:pPr>
        <w:jc w:val="both"/>
        <w:rPr>
          <w:rFonts w:ascii="Times New Roman" w:hAnsi="Times New Roman" w:cs="Times New Roman"/>
          <w:sz w:val="24"/>
          <w:szCs w:val="24"/>
        </w:rPr>
      </w:pPr>
      <w:r w:rsidRPr="00984F3C">
        <w:rPr>
          <w:rFonts w:ascii="Times New Roman" w:hAnsi="Times New Roman" w:cs="Times New Roman"/>
          <w:sz w:val="24"/>
          <w:szCs w:val="24"/>
        </w:rPr>
        <w:t>18 декабря 2023 г. по 20 декабря 2023 г. -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512">
        <w:rPr>
          <w:rFonts w:ascii="Times New Roman" w:hAnsi="Times New Roman" w:cs="Times New Roman"/>
          <w:sz w:val="24"/>
          <w:szCs w:val="24"/>
        </w:rPr>
        <w:t>40,31</w:t>
      </w:r>
      <w:r w:rsidRPr="00984F3C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0F2C243" w14:textId="4C7F2FAA" w:rsidR="00984F3C" w:rsidRPr="00984F3C" w:rsidRDefault="00984F3C" w:rsidP="00984F3C">
      <w:pPr>
        <w:jc w:val="both"/>
        <w:rPr>
          <w:rFonts w:ascii="Times New Roman" w:hAnsi="Times New Roman" w:cs="Times New Roman"/>
          <w:sz w:val="24"/>
          <w:szCs w:val="24"/>
        </w:rPr>
      </w:pPr>
      <w:r w:rsidRPr="00984F3C">
        <w:rPr>
          <w:rFonts w:ascii="Times New Roman" w:hAnsi="Times New Roman" w:cs="Times New Roman"/>
          <w:sz w:val="24"/>
          <w:szCs w:val="24"/>
        </w:rPr>
        <w:t xml:space="preserve">с 21 декабря 2023 г. по 23 декабря 2023 г. - в размере </w:t>
      </w:r>
      <w:r w:rsidR="00A76512">
        <w:rPr>
          <w:rFonts w:ascii="Times New Roman" w:hAnsi="Times New Roman" w:cs="Times New Roman"/>
          <w:sz w:val="24"/>
          <w:szCs w:val="24"/>
        </w:rPr>
        <w:t>30,62</w:t>
      </w:r>
      <w:r w:rsidRPr="00984F3C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6C13478C" w14:textId="42BDB30F" w:rsidR="00984F3C" w:rsidRPr="00984F3C" w:rsidRDefault="00984F3C" w:rsidP="00984F3C">
      <w:pPr>
        <w:jc w:val="both"/>
        <w:rPr>
          <w:rFonts w:ascii="Times New Roman" w:hAnsi="Times New Roman" w:cs="Times New Roman"/>
          <w:sz w:val="24"/>
          <w:szCs w:val="24"/>
        </w:rPr>
      </w:pPr>
      <w:r w:rsidRPr="00984F3C">
        <w:rPr>
          <w:rFonts w:ascii="Times New Roman" w:hAnsi="Times New Roman" w:cs="Times New Roman"/>
          <w:sz w:val="24"/>
          <w:szCs w:val="24"/>
        </w:rPr>
        <w:t xml:space="preserve">с 24 декабря 2023 г. по 26 декабря 2023 г. - в размере </w:t>
      </w:r>
      <w:r w:rsidR="00A76512">
        <w:rPr>
          <w:rFonts w:ascii="Times New Roman" w:hAnsi="Times New Roman" w:cs="Times New Roman"/>
          <w:sz w:val="24"/>
          <w:szCs w:val="24"/>
        </w:rPr>
        <w:t>20,93</w:t>
      </w:r>
      <w:r w:rsidRPr="00984F3C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AACC371" w14:textId="759BC803" w:rsidR="00984F3C" w:rsidRPr="00984F3C" w:rsidRDefault="00984F3C" w:rsidP="00984F3C">
      <w:pPr>
        <w:jc w:val="both"/>
        <w:rPr>
          <w:rFonts w:ascii="Times New Roman" w:hAnsi="Times New Roman" w:cs="Times New Roman"/>
          <w:sz w:val="24"/>
          <w:szCs w:val="24"/>
        </w:rPr>
      </w:pPr>
      <w:r w:rsidRPr="00984F3C">
        <w:rPr>
          <w:rFonts w:ascii="Times New Roman" w:hAnsi="Times New Roman" w:cs="Times New Roman"/>
          <w:sz w:val="24"/>
          <w:szCs w:val="24"/>
        </w:rPr>
        <w:t xml:space="preserve">с 27 декабря 2023 г. по 29 декабря 2023 г. - в размере </w:t>
      </w:r>
      <w:r w:rsidR="00A76512">
        <w:rPr>
          <w:rFonts w:ascii="Times New Roman" w:hAnsi="Times New Roman" w:cs="Times New Roman"/>
          <w:sz w:val="24"/>
          <w:szCs w:val="24"/>
        </w:rPr>
        <w:t>11,24</w:t>
      </w:r>
      <w:r w:rsidRPr="00984F3C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413FBBD8" w14:textId="596B2AB1" w:rsidR="009C0EB1" w:rsidRDefault="00984F3C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984F3C">
        <w:rPr>
          <w:rFonts w:ascii="Times New Roman" w:hAnsi="Times New Roman" w:cs="Times New Roman"/>
          <w:sz w:val="24"/>
          <w:szCs w:val="24"/>
        </w:rPr>
        <w:t xml:space="preserve">с 30 декабря 2023 г. по 01 января 2024 г. - в размере </w:t>
      </w:r>
      <w:r w:rsidR="00A76512">
        <w:rPr>
          <w:rFonts w:ascii="Times New Roman" w:hAnsi="Times New Roman" w:cs="Times New Roman"/>
          <w:sz w:val="24"/>
          <w:szCs w:val="24"/>
        </w:rPr>
        <w:t>1,55</w:t>
      </w:r>
      <w:r w:rsidRPr="00984F3C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5A742" w14:textId="77777777" w:rsidR="00984F3C" w:rsidRDefault="00984F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 w:rsidSect="000600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60029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534C51"/>
    <w:rsid w:val="00544A28"/>
    <w:rsid w:val="005F50E3"/>
    <w:rsid w:val="00613312"/>
    <w:rsid w:val="00683EA2"/>
    <w:rsid w:val="006B1254"/>
    <w:rsid w:val="007A3A1B"/>
    <w:rsid w:val="007E6312"/>
    <w:rsid w:val="008F1095"/>
    <w:rsid w:val="00964D49"/>
    <w:rsid w:val="00984F3C"/>
    <w:rsid w:val="009C0EB1"/>
    <w:rsid w:val="009E17B1"/>
    <w:rsid w:val="00A35BC0"/>
    <w:rsid w:val="00A76512"/>
    <w:rsid w:val="00AD0413"/>
    <w:rsid w:val="00AE62B1"/>
    <w:rsid w:val="00C27B34"/>
    <w:rsid w:val="00CA3C3B"/>
    <w:rsid w:val="00CB14A0"/>
    <w:rsid w:val="00D701AB"/>
    <w:rsid w:val="00D8543E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2022-06-02T06:51:00Z</cp:lastPrinted>
  <dcterms:created xsi:type="dcterms:W3CDTF">2022-06-02T12:00:00Z</dcterms:created>
  <dcterms:modified xsi:type="dcterms:W3CDTF">2023-11-29T13:36:00Z</dcterms:modified>
</cp:coreProperties>
</file>