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227B29EA" w:rsidR="006B19FE" w:rsidRDefault="0084155A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15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15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155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41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155A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84155A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841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55A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84155A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84155A">
        <w:rPr>
          <w:rFonts w:ascii="Times New Roman" w:hAnsi="Times New Roman" w:cs="Times New Roman"/>
          <w:color w:val="000000"/>
          <w:sz w:val="24"/>
          <w:szCs w:val="24"/>
        </w:rPr>
        <w:t xml:space="preserve">. по делу № А40-153804/18-178-224 «Б»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FE09E43" w14:textId="77777777" w:rsidR="006B19FE" w:rsidRDefault="006B19FE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являются права требования к юридическим и физическим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03DFC6AE" w14:textId="77777777" w:rsidR="00721BD6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21BD6">
        <w:rPr>
          <w:color w:val="000000"/>
        </w:rPr>
        <w:t xml:space="preserve">Лот 1 - ООО «Производственное предприятие «МЕТА 5», ИНН 7701150744, </w:t>
      </w:r>
      <w:proofErr w:type="spellStart"/>
      <w:r w:rsidRPr="00721BD6">
        <w:rPr>
          <w:color w:val="000000"/>
        </w:rPr>
        <w:t>Карповский</w:t>
      </w:r>
      <w:proofErr w:type="spellEnd"/>
      <w:r w:rsidRPr="00721BD6">
        <w:rPr>
          <w:color w:val="000000"/>
        </w:rPr>
        <w:t xml:space="preserve"> Андрей Викторович, КД 87-КЛ от 24.09.2013, 27-КЛ от 11.03.2015, мировое соглашение от 25.08.2022, определение АС Московской области от 08.09.2022 по делу А41-106343/19 об утверждении мирового соглашения, КД 38-КД от 28.04.2017, мировое соглашение от 13.03.2023, определение АС г. Москвы от 27.06.2023 по делу А40-56495/20-160-72 об утверждении мирового соглашения (96</w:t>
      </w:r>
      <w:proofErr w:type="gramEnd"/>
      <w:r w:rsidRPr="00721BD6">
        <w:rPr>
          <w:color w:val="000000"/>
          <w:lang w:val="en-US"/>
        </w:rPr>
        <w:t> </w:t>
      </w:r>
      <w:proofErr w:type="gramStart"/>
      <w:r w:rsidRPr="00721BD6">
        <w:rPr>
          <w:color w:val="000000"/>
        </w:rPr>
        <w:t>725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963,90 руб.) - 96 725 963,90 руб.;</w:t>
      </w:r>
      <w:proofErr w:type="gramEnd"/>
    </w:p>
    <w:p w14:paraId="3AD5BF67" w14:textId="77777777" w:rsidR="00721BD6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BD6">
        <w:rPr>
          <w:color w:val="000000"/>
        </w:rPr>
        <w:t>Лот 2 - ООО Производственная компания «</w:t>
      </w:r>
      <w:proofErr w:type="spellStart"/>
      <w:r w:rsidRPr="00721BD6">
        <w:rPr>
          <w:color w:val="000000"/>
        </w:rPr>
        <w:t>Экспоторг</w:t>
      </w:r>
      <w:proofErr w:type="spellEnd"/>
      <w:r w:rsidRPr="00721BD6">
        <w:rPr>
          <w:color w:val="000000"/>
        </w:rPr>
        <w:t xml:space="preserve">», ИНН 7704775590, </w:t>
      </w:r>
      <w:proofErr w:type="spellStart"/>
      <w:r w:rsidRPr="00721BD6">
        <w:rPr>
          <w:color w:val="000000"/>
        </w:rPr>
        <w:t>Мушкаев</w:t>
      </w:r>
      <w:proofErr w:type="spellEnd"/>
      <w:r w:rsidRPr="00721BD6">
        <w:rPr>
          <w:color w:val="000000"/>
        </w:rPr>
        <w:t xml:space="preserve"> Игорь Владимирович, КД 35-КЛ от 25.04.2014, определение АС г. Москвы от 15.12.2020 по делу А40-2791/20-24-8</w:t>
      </w:r>
      <w:proofErr w:type="gramStart"/>
      <w:r w:rsidRPr="00721BD6">
        <w:rPr>
          <w:color w:val="000000"/>
        </w:rPr>
        <w:t xml:space="preserve"> Б</w:t>
      </w:r>
      <w:proofErr w:type="gramEnd"/>
      <w:r w:rsidRPr="00721BD6">
        <w:rPr>
          <w:color w:val="000000"/>
        </w:rPr>
        <w:t xml:space="preserve"> о включении в РТК третьей очереди как обеспеченные залогом имущества должника, находится в стадии банкротства (1 436 868 435,26 руб.) - 1 436 868 435,26 руб.;</w:t>
      </w:r>
    </w:p>
    <w:p w14:paraId="351CA31E" w14:textId="77777777" w:rsidR="00721BD6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21BD6">
        <w:rPr>
          <w:color w:val="000000"/>
        </w:rPr>
        <w:t>Лот 3 - ООО «Русский Нобель», ИНН 7802197040, КД 96-КД от 21.11.2014, 49-КЛ от 30.04.2015, 71-КЛ от 10.06.2015, договор о переводе долга 36-КЛ от 21.02.2018, определение АС г. Санкт-Петербурга и Ленинградской области от 25.08.2020 по делу А56-137087/2019 о включении в РТК третьей очереди, находится в стадии банкротства (312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941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 xml:space="preserve">093,75 руб.) - </w:t>
      </w:r>
      <w:bookmarkStart w:id="0" w:name="_GoBack"/>
      <w:r w:rsidRPr="00721BD6">
        <w:rPr>
          <w:color w:val="000000"/>
        </w:rPr>
        <w:t xml:space="preserve">312 941 093,75 </w:t>
      </w:r>
      <w:bookmarkEnd w:id="0"/>
      <w:r w:rsidRPr="00721BD6">
        <w:rPr>
          <w:color w:val="000000"/>
        </w:rPr>
        <w:t>руб.;</w:t>
      </w:r>
      <w:proofErr w:type="gramEnd"/>
    </w:p>
    <w:p w14:paraId="26AA816E" w14:textId="77777777" w:rsidR="00721BD6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BD6">
        <w:rPr>
          <w:color w:val="000000"/>
        </w:rPr>
        <w:t>Лот 4 - Ионов Владимир Викторович, КД 117-КД от 20.11.2013, определение АС Московской области от 10.02.2021 по делу А41-41041/20 о включении в третью очередь РТК как обеспеченное залогом имущества, процедура банкротства (53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199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881,87 руб.) - 53 199 881,87 руб.;</w:t>
      </w:r>
    </w:p>
    <w:p w14:paraId="76341008" w14:textId="77777777" w:rsidR="00721BD6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BD6">
        <w:rPr>
          <w:color w:val="000000"/>
        </w:rPr>
        <w:t xml:space="preserve">Лот 5 - Права требования к 7 физическим лицам, г. Москва, </w:t>
      </w:r>
      <w:proofErr w:type="spellStart"/>
      <w:r w:rsidRPr="00721BD6">
        <w:rPr>
          <w:color w:val="000000"/>
        </w:rPr>
        <w:t>Овчарук</w:t>
      </w:r>
      <w:proofErr w:type="spellEnd"/>
      <w:r w:rsidRPr="00721BD6">
        <w:rPr>
          <w:color w:val="000000"/>
        </w:rPr>
        <w:t xml:space="preserve"> Денис Валерьевич, Ермолаев Александр Анатольевич, Филиппов Анатолий Иванович - процедура банкротства (17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198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294,67 руб.) - 17 198 294,67 руб.;</w:t>
      </w:r>
    </w:p>
    <w:p w14:paraId="4657F027" w14:textId="77777777" w:rsidR="00721BD6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BD6">
        <w:rPr>
          <w:color w:val="000000"/>
        </w:rPr>
        <w:t>Лот 6 - Права требования к 9 физическим лицам, г. Москва (11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530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828,64 руб.) - 11 530 828,64 руб.;</w:t>
      </w:r>
    </w:p>
    <w:p w14:paraId="36A4DBB7" w14:textId="77777777" w:rsidR="00721BD6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BD6">
        <w:rPr>
          <w:color w:val="000000"/>
        </w:rPr>
        <w:t xml:space="preserve">Лот 7 - Лушников Владимир Петрович, КД 107-КЛ от 30.01.2018, решение </w:t>
      </w:r>
      <w:proofErr w:type="spellStart"/>
      <w:r w:rsidRPr="00721BD6">
        <w:rPr>
          <w:color w:val="000000"/>
        </w:rPr>
        <w:t>Лефортовского</w:t>
      </w:r>
      <w:proofErr w:type="spellEnd"/>
      <w:r w:rsidRPr="00721BD6">
        <w:rPr>
          <w:color w:val="000000"/>
        </w:rPr>
        <w:t xml:space="preserve"> районного суда г. Москвы от 17.12.2020 по делу (35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108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764,60 руб.) - 35 108 764,60 руб.;</w:t>
      </w:r>
    </w:p>
    <w:p w14:paraId="6A03BD30" w14:textId="0292E4B0" w:rsidR="0084155A" w:rsidRPr="00721BD6" w:rsidRDefault="00721BD6" w:rsidP="00721B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21BD6">
        <w:rPr>
          <w:color w:val="000000"/>
        </w:rPr>
        <w:t xml:space="preserve">Лот 8 - Герц Игорь </w:t>
      </w:r>
      <w:proofErr w:type="spellStart"/>
      <w:r w:rsidRPr="00721BD6">
        <w:rPr>
          <w:color w:val="000000"/>
        </w:rPr>
        <w:t>Эрвинович</w:t>
      </w:r>
      <w:proofErr w:type="spellEnd"/>
      <w:r w:rsidRPr="00721BD6">
        <w:rPr>
          <w:color w:val="000000"/>
        </w:rPr>
        <w:t xml:space="preserve"> (по субсидиарной ответственности по обязательствам ООО «Арманд у Метро Окружная», ИНН 7715965828), 104-КЛ от 26.10.2015, определение АС г. Москвы от 03.11.2017 по делу А40-234957/16-174-401 о включении в третью очередь РТК, определение АС г. Москвы от 01.08.2022 по делу А40-234957/16-174-401, находится в процедуре банкротства (28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949</w:t>
      </w:r>
      <w:r w:rsidRPr="00721BD6">
        <w:rPr>
          <w:color w:val="000000"/>
          <w:lang w:val="en-US"/>
        </w:rPr>
        <w:t> </w:t>
      </w:r>
      <w:r w:rsidRPr="00721BD6">
        <w:rPr>
          <w:color w:val="000000"/>
        </w:rPr>
        <w:t>59</w:t>
      </w:r>
      <w:r>
        <w:rPr>
          <w:color w:val="000000"/>
        </w:rPr>
        <w:t>6,00 руб.) - 28 949 596,00 руб.</w:t>
      </w:r>
      <w:proofErr w:type="gramEnd"/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7F1668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155A" w:rsidRPr="0084155A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B5E201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4155A" w:rsidRPr="00841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E7C35A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тября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0D410D9" w14:textId="77777777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7C46554" w14:textId="56E66E09" w:rsidR="00E83474" w:rsidRPr="00E83A1A" w:rsidRDefault="00E83474" w:rsidP="00E834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6B19FE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</w:t>
      </w:r>
      <w:r w:rsidR="0084155A">
        <w:rPr>
          <w:b/>
          <w:bCs/>
          <w:color w:val="000000"/>
        </w:rPr>
        <w:t>1, 2, 6</w:t>
      </w:r>
      <w:r>
        <w:rPr>
          <w:b/>
          <w:bCs/>
          <w:color w:val="000000"/>
        </w:rPr>
        <w:t xml:space="preserve"> - с </w:t>
      </w:r>
      <w:r w:rsidR="0084155A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ноября 2023 г. по </w:t>
      </w:r>
      <w:r w:rsidR="0084155A">
        <w:rPr>
          <w:b/>
          <w:bCs/>
          <w:color w:val="000000"/>
        </w:rPr>
        <w:t>08</w:t>
      </w:r>
      <w:r w:rsidR="003E3D90" w:rsidRPr="003E3D90">
        <w:rPr>
          <w:b/>
          <w:bCs/>
          <w:color w:val="000000"/>
        </w:rPr>
        <w:t xml:space="preserve"> декабря </w:t>
      </w:r>
      <w:r>
        <w:rPr>
          <w:b/>
          <w:bCs/>
          <w:color w:val="000000"/>
        </w:rPr>
        <w:t>2023 г.;</w:t>
      </w:r>
    </w:p>
    <w:p w14:paraId="1A9CA145" w14:textId="4E58686C" w:rsidR="003E3D90" w:rsidRDefault="003E3D90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2023 г. по 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4155A"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2023 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66563CDD" w14:textId="4845B3B5" w:rsidR="0084155A" w:rsidRDefault="0084155A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</w:t>
      </w: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30 ноября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2024 г.;</w:t>
      </w:r>
    </w:p>
    <w:p w14:paraId="5AF58C0F" w14:textId="15652F26" w:rsidR="0084155A" w:rsidRDefault="0084155A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30 ноября 2023 г. по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2023 г.;</w:t>
      </w:r>
    </w:p>
    <w:p w14:paraId="24F66A27" w14:textId="59EC4DFF" w:rsidR="003E3D90" w:rsidRDefault="0084155A" w:rsidP="00841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30 ноябр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2023 г. по 10</w:t>
      </w:r>
      <w:r w:rsidRP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11692C3C" w14:textId="597922A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41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B2BCA3" w14:textId="224D0AEE" w:rsidR="00E83474" w:rsidRDefault="00E8347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1,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AD5B442" w14:textId="77777777" w:rsidR="002A66DC" w:rsidRPr="002A66DC" w:rsidRDefault="002A66DC" w:rsidP="002A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6DC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лотов;</w:t>
      </w:r>
    </w:p>
    <w:p w14:paraId="33710A84" w14:textId="77777777" w:rsidR="002A66DC" w:rsidRPr="002A66DC" w:rsidRDefault="002A66DC" w:rsidP="002A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6DC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94,50% от начальной цены продажи лотов;</w:t>
      </w:r>
    </w:p>
    <w:p w14:paraId="00A8FF1E" w14:textId="51865D91" w:rsidR="0084155A" w:rsidRPr="0084155A" w:rsidRDefault="002A66DC" w:rsidP="002A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6DC">
        <w:rPr>
          <w:rFonts w:ascii="Times New Roman" w:hAnsi="Times New Roman" w:cs="Times New Roman"/>
          <w:color w:val="000000"/>
          <w:sz w:val="24"/>
          <w:szCs w:val="24"/>
        </w:rPr>
        <w:t xml:space="preserve">с 06 декабря 2023 г. по 08 декабря 2023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9B58F88" w14:textId="06832385" w:rsidR="003E3D90" w:rsidRDefault="006F536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342DAC8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76D00E15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97,00% от начальной цены продажи лота;</w:t>
      </w:r>
    </w:p>
    <w:p w14:paraId="26B93D42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94,00% от начальной цены продажи лота;</w:t>
      </w:r>
    </w:p>
    <w:p w14:paraId="2B6FC9BF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91,00% от начальной цены продажи лота;</w:t>
      </w:r>
    </w:p>
    <w:p w14:paraId="7A9B63C6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86,00% от начальной цены продажи лота;</w:t>
      </w:r>
    </w:p>
    <w:p w14:paraId="364F9665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81,00% от начальной цены продажи лота;</w:t>
      </w:r>
    </w:p>
    <w:p w14:paraId="171EC749" w14:textId="43B87701" w:rsidR="0084155A" w:rsidRPr="0084155A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76,00%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F9E9A76" w14:textId="58183CA9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57D27E7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3D70ADFF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95,33% от начальной цены продажи лота;</w:t>
      </w:r>
    </w:p>
    <w:p w14:paraId="26CFEAC0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декабря 2023 г. по 08 декабря 2023 г. - в размере 90,66% от начальной цены продажи лота;</w:t>
      </w:r>
    </w:p>
    <w:p w14:paraId="116D9CCC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85,99% от начальной цены продажи лота;</w:t>
      </w:r>
    </w:p>
    <w:p w14:paraId="3524F7CE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81,32% от начальной цены продажи лота;</w:t>
      </w:r>
    </w:p>
    <w:p w14:paraId="66436E6E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76,65% от начальной цены продажи лота;</w:t>
      </w:r>
    </w:p>
    <w:p w14:paraId="43F04E93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71,98% от начальной цены продажи лота;</w:t>
      </w:r>
    </w:p>
    <w:p w14:paraId="7503245B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67,31% от начальной цены продажи лота;</w:t>
      </w:r>
    </w:p>
    <w:p w14:paraId="1496B7CA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24 декабря 2023 г. по 26 декабря 2023 г. - в размере 62,64% от начальной цены продажи лота;</w:t>
      </w:r>
    </w:p>
    <w:p w14:paraId="75157641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57,97% от начальной цены продажи лота;</w:t>
      </w:r>
    </w:p>
    <w:p w14:paraId="53668C74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декабря 2023 г. по 01 января 2024 г. - в размере 53,30% от начальной цены продажи лота;</w:t>
      </w:r>
    </w:p>
    <w:p w14:paraId="12CFE6AE" w14:textId="3236C517" w:rsidR="0084155A" w:rsidRPr="0084155A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02 января 2024 г. по 04 января 2024 г. - в размере 48,63% от начальной цены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лота.</w:t>
      </w:r>
    </w:p>
    <w:p w14:paraId="32988E57" w14:textId="7600C3F3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8E92D17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2473C651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90,96% от начальной цены продажи лота;</w:t>
      </w:r>
    </w:p>
    <w:p w14:paraId="088BC7C1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81,92% от начальной цены продажи лота;</w:t>
      </w:r>
    </w:p>
    <w:p w14:paraId="757ADEAC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72,88% от начальной цены продажи лота;</w:t>
      </w:r>
    </w:p>
    <w:p w14:paraId="05BD6918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63,84% от начальной цены продажи лота;</w:t>
      </w:r>
    </w:p>
    <w:p w14:paraId="4E7573E4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54,80% от начальной цены продажи лота;</w:t>
      </w:r>
    </w:p>
    <w:p w14:paraId="0AEBD82F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45,76% от начальной цены продажи лота;</w:t>
      </w:r>
    </w:p>
    <w:p w14:paraId="14D13B33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36,72% от начальной цены продажи лота;</w:t>
      </w:r>
    </w:p>
    <w:p w14:paraId="39D8C8E1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24 декабря 2023 г. по 26 декабря 2023 г. - в размере 27,68% от начальной цены продажи лота;</w:t>
      </w:r>
    </w:p>
    <w:p w14:paraId="4C9F1FCD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18,64% от начальной цены продажи лота;</w:t>
      </w:r>
    </w:p>
    <w:p w14:paraId="0F93E0EE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декабря 2023 г. по 01 января 2024 г. - в размере 9,60% от начальной цены продажи лота;</w:t>
      </w:r>
    </w:p>
    <w:p w14:paraId="4CD16CAA" w14:textId="283B0B35" w:rsidR="0084155A" w:rsidRPr="0084155A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02 января 2024 г. по 04 января 2024 г. - в размере 0,56%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199619F" w14:textId="02D53AA9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DEB3188" w14:textId="77777777" w:rsidR="002A66DC" w:rsidRPr="002A66DC" w:rsidRDefault="002A66DC" w:rsidP="002A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6DC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32D7F24B" w14:textId="77777777" w:rsidR="002A66DC" w:rsidRPr="002A66DC" w:rsidRDefault="002A66DC" w:rsidP="002A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6DC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95,00% от начальной цены продажи лота;</w:t>
      </w:r>
    </w:p>
    <w:p w14:paraId="19428C3A" w14:textId="074DE418" w:rsidR="0084155A" w:rsidRPr="0084155A" w:rsidRDefault="002A66DC" w:rsidP="002A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6DC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90,00%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927AA84" w14:textId="0AB13713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48A3F0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29C5FB38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93,70% от начальной цены продажи лота;</w:t>
      </w:r>
    </w:p>
    <w:p w14:paraId="2B435356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87,40% от начальной цены продажи лота;</w:t>
      </w:r>
    </w:p>
    <w:p w14:paraId="50E0C25D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81,10% от начальной цены продажи лота;</w:t>
      </w:r>
    </w:p>
    <w:p w14:paraId="598D457F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74,80% от начальной цены продажи лота;</w:t>
      </w:r>
    </w:p>
    <w:p w14:paraId="1BAFFF91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68,50% от начальной цены продажи лота;</w:t>
      </w:r>
    </w:p>
    <w:p w14:paraId="49EC1CC4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62,20% от начальной цены продажи лота;</w:t>
      </w:r>
    </w:p>
    <w:p w14:paraId="290A5813" w14:textId="58B77DBC" w:rsidR="0084155A" w:rsidRPr="0084155A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55,90%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F7638A7" w14:textId="023726B1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84155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EAB9FD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1FEE021E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92,36% от начальной цены продажи лота;</w:t>
      </w:r>
    </w:p>
    <w:p w14:paraId="08D3FF43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84,72% от начальной цены продажи лота;</w:t>
      </w:r>
    </w:p>
    <w:p w14:paraId="47F44FF5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77,08% от начальной цены продажи лота;</w:t>
      </w:r>
    </w:p>
    <w:p w14:paraId="02AC40B3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69,44% от начальной цены продажи лота;</w:t>
      </w:r>
    </w:p>
    <w:p w14:paraId="253ACC93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61,80% от начальной цены продажи лота;</w:t>
      </w:r>
    </w:p>
    <w:p w14:paraId="5BC6EA10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54,16% от начальной цены продажи лота;</w:t>
      </w:r>
    </w:p>
    <w:p w14:paraId="790E3D4D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46,52% от начальной цены продажи лота;</w:t>
      </w:r>
    </w:p>
    <w:p w14:paraId="3252BCD8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24 декабря 2023 г. по 26 декабря 2023 г. - в размере 38,88% от начальной цены продажи лота;</w:t>
      </w:r>
    </w:p>
    <w:p w14:paraId="2B236657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31,24% от начальной цены продажи лота;</w:t>
      </w:r>
    </w:p>
    <w:p w14:paraId="0819D01B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30 декабря 2023 г. по 01 января 2024 г. - в размере 23,60% от начальной цены продажи лота;</w:t>
      </w:r>
    </w:p>
    <w:p w14:paraId="61514DA2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02 января 2024 г. по 04 января 2024 г. - в размере 15,96% от начальной цены продажи лота;</w:t>
      </w:r>
    </w:p>
    <w:p w14:paraId="071C380A" w14:textId="77777777" w:rsidR="003D7372" w:rsidRPr="003D7372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05 января 2024 г. по 07 января 2024 г. - в размере 8,32% от начальной цены продажи лота;</w:t>
      </w:r>
    </w:p>
    <w:p w14:paraId="18D3F9B1" w14:textId="5FB037A5" w:rsidR="0084155A" w:rsidRDefault="003D7372" w:rsidP="003D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372">
        <w:rPr>
          <w:rFonts w:ascii="Times New Roman" w:hAnsi="Times New Roman" w:cs="Times New Roman"/>
          <w:color w:val="000000"/>
          <w:sz w:val="24"/>
          <w:szCs w:val="24"/>
        </w:rPr>
        <w:t>с 08 января 2024 г. по 10 января 2024 г. - в размере 0,68%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0CE1A3ED" w:rsidR="006B19FE" w:rsidRDefault="006B19F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F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84155A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2A66DC"/>
    <w:rsid w:val="002F7F81"/>
    <w:rsid w:val="0037642D"/>
    <w:rsid w:val="003B140A"/>
    <w:rsid w:val="003B1B4A"/>
    <w:rsid w:val="003D7372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1BD6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4155A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46D2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12EF-FAE2-4C4B-A3EE-4702817E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3265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97</cp:revision>
  <dcterms:created xsi:type="dcterms:W3CDTF">2019-07-23T07:47:00Z</dcterms:created>
  <dcterms:modified xsi:type="dcterms:W3CDTF">2023-08-22T07:23:00Z</dcterms:modified>
</cp:coreProperties>
</file>