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Терентьев Георгий Васильевич (29.05.1962г.р., место рожд: дер. Булатово Вурнарского р-на Респ. Чувашия, адрес рег: 414009, Астраханская обл, Астрахань г, 1-я Новороссийская ул, дом № 20, СНИЛС03583055046, ИНН 301506718406, паспорт РФ серия 1206, номер 129391, выдан 15.06.2007, кем выдан ОУФМС РОССИИ ПО АСТРАХАНСКОЙ ОБЛАСТИ В КИРОВСКОМ РАЙОНЕ ГОР. АСТРАХАНИ, код подразделения 300-001),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14.08.2023г. по делу №А06-3506/2023,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17.01.2024г. по продаже имущества Терентьева Георгия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Focus, VIN: X9FNXXEEDN3J13105, год изготовления: 2003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Терентьев Георгий Васильевич (ИНН 301506718406)</w:t>
              <w:br/>
              <w:t>
Р/С 40817810050170173214</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Терентьев Георгий Васильевич (29.05.1962г.р., место рожд: дер. Булатово Вурнарского р-на Респ. Чувашия, адрес рег: 414009, Астраханская обл, Астрахань г, 1-я Новороссийская ул, дом № 20, СНИЛС03583055046, ИНН 301506718406, паспорт РФ серия 1206, номер 129391, выдан 15.06.2007, кем выдан ОУФМС РОССИИ ПО АСТРАХАНСКОЙ ОБЛАСТИ В КИРОВСКОМ РАЙОНЕ ГОР. АСТРАХАНИ, код подразделения 300-001)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Терентьев Георгий Васильевич (ИНН 301506718406)</w:t>
              <w:br/>
              <w:t>
Р/С 40817810050170173214</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Терентьева Георгия Васильевича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