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997D96C"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3A1755" w:rsidRPr="003A1755">
        <w:rPr>
          <w:b/>
          <w:bCs/>
        </w:rPr>
        <w:t>Иркутская область, г Ангарск, мкр</w:t>
      </w:r>
      <w:r w:rsidR="00BA0B35">
        <w:rPr>
          <w:b/>
          <w:bCs/>
        </w:rPr>
        <w:t>н</w:t>
      </w:r>
      <w:r w:rsidR="003A1755" w:rsidRPr="003A1755">
        <w:rPr>
          <w:b/>
          <w:bCs/>
        </w:rPr>
        <w:t xml:space="preserve"> 12А, д 7, пом. 125</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5FAC0DB" w:rsidR="00B81009" w:rsidRPr="00D01189" w:rsidRDefault="00044CAA" w:rsidP="00362841">
      <w:pPr>
        <w:jc w:val="center"/>
        <w:outlineLvl w:val="0"/>
        <w:rPr>
          <w:bCs/>
        </w:rPr>
      </w:pPr>
      <w:r>
        <w:rPr>
          <w:b/>
          <w:bCs/>
          <w:sz w:val="28"/>
          <w:szCs w:val="28"/>
        </w:rPr>
        <w:t>18.01</w:t>
      </w:r>
      <w:r w:rsidR="008D5FC8">
        <w:rPr>
          <w:b/>
          <w:bCs/>
          <w:sz w:val="28"/>
          <w:szCs w:val="28"/>
        </w:rPr>
        <w:t>.202</w:t>
      </w:r>
      <w:r>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14E4E6C8"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044CAA">
        <w:rPr>
          <w:b/>
          <w:bCs/>
        </w:rPr>
        <w:t>06.12</w:t>
      </w:r>
      <w:r w:rsidRPr="0005653B">
        <w:rPr>
          <w:b/>
          <w:bCs/>
        </w:rPr>
        <w:t>.20</w:t>
      </w:r>
      <w:r w:rsidR="007E1C9C" w:rsidRPr="0005653B">
        <w:rPr>
          <w:b/>
          <w:bCs/>
        </w:rPr>
        <w:t>2</w:t>
      </w:r>
      <w:r w:rsidR="008D5FC8">
        <w:rPr>
          <w:b/>
          <w:bCs/>
        </w:rPr>
        <w:t>3</w:t>
      </w:r>
      <w:r w:rsidRPr="0005653B">
        <w:rPr>
          <w:b/>
          <w:bCs/>
        </w:rPr>
        <w:t xml:space="preserve"> г. по </w:t>
      </w:r>
      <w:r w:rsidR="00044CAA">
        <w:rPr>
          <w:b/>
          <w:bCs/>
        </w:rPr>
        <w:t>16.01</w:t>
      </w:r>
      <w:r w:rsidR="008D5FC8">
        <w:rPr>
          <w:b/>
          <w:bCs/>
        </w:rPr>
        <w:t>.202</w:t>
      </w:r>
      <w:r w:rsidR="00044CAA">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8B29793" w:rsidR="00362841" w:rsidRPr="0005653B" w:rsidRDefault="00362841" w:rsidP="00362841">
      <w:pPr>
        <w:jc w:val="center"/>
        <w:outlineLvl w:val="0"/>
        <w:rPr>
          <w:bCs/>
        </w:rPr>
      </w:pPr>
      <w:r w:rsidRPr="0005653B">
        <w:rPr>
          <w:b/>
          <w:bCs/>
        </w:rPr>
        <w:t xml:space="preserve">не позднее </w:t>
      </w:r>
      <w:r w:rsidR="00044CAA">
        <w:rPr>
          <w:b/>
          <w:bCs/>
        </w:rPr>
        <w:t>16.01</w:t>
      </w:r>
      <w:r w:rsidR="00372242">
        <w:rPr>
          <w:b/>
          <w:bCs/>
        </w:rPr>
        <w:t>.</w:t>
      </w:r>
      <w:r w:rsidR="008D5FC8">
        <w:rPr>
          <w:b/>
          <w:bCs/>
        </w:rPr>
        <w:t>202</w:t>
      </w:r>
      <w:r w:rsidR="00044CAA">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75956D9" w:rsidR="00573FA0" w:rsidRDefault="00362841" w:rsidP="00EB2441">
      <w:pPr>
        <w:tabs>
          <w:tab w:val="left" w:pos="142"/>
        </w:tabs>
        <w:jc w:val="center"/>
        <w:outlineLvl w:val="0"/>
        <w:rPr>
          <w:bCs/>
        </w:rPr>
      </w:pPr>
      <w:r w:rsidRPr="0005653B">
        <w:rPr>
          <w:b/>
          <w:bCs/>
        </w:rPr>
        <w:t xml:space="preserve">Организатором торгов </w:t>
      </w:r>
      <w:r w:rsidR="00044CAA">
        <w:rPr>
          <w:b/>
          <w:bCs/>
        </w:rPr>
        <w:t>17.01</w:t>
      </w:r>
      <w:r w:rsidRPr="0005653B">
        <w:rPr>
          <w:b/>
          <w:bCs/>
        </w:rPr>
        <w:t>.20</w:t>
      </w:r>
      <w:r w:rsidR="00F47C54" w:rsidRPr="0005653B">
        <w:rPr>
          <w:b/>
          <w:bCs/>
        </w:rPr>
        <w:t>2</w:t>
      </w:r>
      <w:r w:rsidR="00044CAA">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7BD762EA" w14:textId="10FA97BB" w:rsidR="00044CAA" w:rsidRDefault="008A37AF" w:rsidP="00372242">
      <w:pPr>
        <w:ind w:right="-57" w:firstLine="567"/>
        <w:jc w:val="both"/>
        <w:rPr>
          <w:bCs/>
          <w:sz w:val="22"/>
          <w:szCs w:val="22"/>
        </w:rPr>
      </w:pPr>
      <w:r>
        <w:rPr>
          <w:i/>
        </w:rPr>
        <w:t xml:space="preserve">- </w:t>
      </w:r>
      <w:r w:rsidR="00372242" w:rsidRPr="00372242">
        <w:rPr>
          <w:i/>
          <w:iCs/>
        </w:rPr>
        <w:t>часть нежилого помещения</w:t>
      </w:r>
      <w:r w:rsidR="00372242" w:rsidRPr="00F60A0E">
        <w:t xml:space="preserve"> </w:t>
      </w:r>
      <w:r w:rsidR="00044CAA" w:rsidRPr="00C01968">
        <w:rPr>
          <w:bCs/>
          <w:sz w:val="22"/>
          <w:szCs w:val="22"/>
        </w:rPr>
        <w:t>нежило</w:t>
      </w:r>
      <w:r w:rsidR="00044CAA">
        <w:rPr>
          <w:bCs/>
          <w:sz w:val="22"/>
          <w:szCs w:val="22"/>
        </w:rPr>
        <w:t>го</w:t>
      </w:r>
      <w:r w:rsidR="00044CAA" w:rsidRPr="00C01968">
        <w:rPr>
          <w:bCs/>
          <w:sz w:val="22"/>
          <w:szCs w:val="22"/>
        </w:rPr>
        <w:t xml:space="preserve"> помещени</w:t>
      </w:r>
      <w:r w:rsidR="00044CAA">
        <w:rPr>
          <w:bCs/>
          <w:sz w:val="22"/>
          <w:szCs w:val="22"/>
        </w:rPr>
        <w:t>я</w:t>
      </w:r>
      <w:r w:rsidR="00044CAA" w:rsidRPr="00C01968">
        <w:rPr>
          <w:bCs/>
          <w:sz w:val="22"/>
          <w:szCs w:val="22"/>
        </w:rPr>
        <w:t xml:space="preserve"> площадью 374,03 кв. м.</w:t>
      </w:r>
      <w:r w:rsidR="00044CAA">
        <w:rPr>
          <w:bCs/>
          <w:sz w:val="22"/>
          <w:szCs w:val="22"/>
        </w:rPr>
        <w:t xml:space="preserve"> </w:t>
      </w:r>
      <w:bookmarkStart w:id="2" w:name="_Hlk152767703"/>
      <w:r w:rsidR="00044CAA">
        <w:rPr>
          <w:bCs/>
          <w:sz w:val="22"/>
          <w:szCs w:val="22"/>
        </w:rPr>
        <w:t>(с допустимым отклонением +/-10 кв.м.)</w:t>
      </w:r>
      <w:bookmarkEnd w:id="2"/>
      <w:r w:rsidR="00044CAA" w:rsidRPr="00C01968">
        <w:rPr>
          <w:bCs/>
          <w:sz w:val="22"/>
          <w:szCs w:val="22"/>
        </w:rPr>
        <w:t xml:space="preserve"> </w:t>
      </w:r>
      <w:r w:rsidR="00044CAA" w:rsidRPr="00C01968">
        <w:rPr>
          <w:sz w:val="22"/>
          <w:szCs w:val="22"/>
        </w:rPr>
        <w:t xml:space="preserve">на 1 этаже, </w:t>
      </w:r>
      <w:r w:rsidR="00044CAA">
        <w:rPr>
          <w:sz w:val="22"/>
          <w:szCs w:val="22"/>
        </w:rPr>
        <w:t xml:space="preserve">в нежилом помещении с кадастровым номером </w:t>
      </w:r>
      <w:r w:rsidR="00044CAA" w:rsidRPr="00C01968">
        <w:rPr>
          <w:sz w:val="22"/>
          <w:szCs w:val="22"/>
        </w:rPr>
        <w:t>38:35:010219:343</w:t>
      </w:r>
      <w:r w:rsidR="00044CAA">
        <w:rPr>
          <w:sz w:val="22"/>
          <w:szCs w:val="22"/>
        </w:rPr>
        <w:t>,</w:t>
      </w:r>
      <w:r w:rsidR="00044CAA" w:rsidRPr="00C01968">
        <w:rPr>
          <w:sz w:val="22"/>
          <w:szCs w:val="22"/>
        </w:rPr>
        <w:t xml:space="preserve"> общей площад</w:t>
      </w:r>
      <w:r w:rsidR="00044CAA">
        <w:rPr>
          <w:sz w:val="22"/>
          <w:szCs w:val="22"/>
        </w:rPr>
        <w:t>ью</w:t>
      </w:r>
      <w:r w:rsidR="00044CAA" w:rsidRPr="00C01968">
        <w:rPr>
          <w:sz w:val="22"/>
          <w:szCs w:val="22"/>
        </w:rPr>
        <w:t xml:space="preserve"> 730,1 кв. м. , расположенного по адресу: Иркутская область, г. Зима, ул. </w:t>
      </w:r>
      <w:proofErr w:type="spellStart"/>
      <w:r w:rsidR="00044CAA" w:rsidRPr="00C01968">
        <w:rPr>
          <w:sz w:val="22"/>
          <w:szCs w:val="22"/>
        </w:rPr>
        <w:t>Подаюрова</w:t>
      </w:r>
      <w:proofErr w:type="spellEnd"/>
      <w:r w:rsidR="00044CAA" w:rsidRPr="00C01968">
        <w:rPr>
          <w:sz w:val="22"/>
          <w:szCs w:val="22"/>
        </w:rPr>
        <w:t>, д.16,</w:t>
      </w:r>
      <w:r w:rsidR="00044CAA">
        <w:rPr>
          <w:sz w:val="22"/>
          <w:szCs w:val="22"/>
        </w:rPr>
        <w:t xml:space="preserve"> </w:t>
      </w:r>
      <w:bookmarkStart w:id="3" w:name="_Hlk152764421"/>
      <w:r w:rsidR="00044CAA">
        <w:rPr>
          <w:sz w:val="22"/>
          <w:szCs w:val="22"/>
        </w:rPr>
        <w:t xml:space="preserve">принадлежащее Доверителю на праве собственности, что подтверждается записью регистрации в </w:t>
      </w:r>
      <w:r w:rsidR="00044CAA" w:rsidRPr="00C01968">
        <w:rPr>
          <w:sz w:val="22"/>
          <w:szCs w:val="22"/>
        </w:rPr>
        <w:t xml:space="preserve"> Едином государственном реестре </w:t>
      </w:r>
      <w:bookmarkEnd w:id="3"/>
      <w:r w:rsidR="00044CAA">
        <w:rPr>
          <w:sz w:val="22"/>
          <w:szCs w:val="22"/>
        </w:rPr>
        <w:t xml:space="preserve">№ </w:t>
      </w:r>
      <w:r w:rsidR="00044CAA" w:rsidRPr="00C01968">
        <w:rPr>
          <w:sz w:val="22"/>
          <w:szCs w:val="22"/>
        </w:rPr>
        <w:t>38:35:010219:343-38/002/2018-3 от 19.03.2018г</w:t>
      </w:r>
      <w:r w:rsidR="00044CAA" w:rsidRPr="00C01968">
        <w:rPr>
          <w:bCs/>
          <w:sz w:val="22"/>
          <w:szCs w:val="22"/>
        </w:rPr>
        <w:t>.</w:t>
      </w:r>
      <w:r w:rsidR="00044CAA">
        <w:rPr>
          <w:bCs/>
          <w:sz w:val="22"/>
          <w:szCs w:val="22"/>
        </w:rPr>
        <w:t xml:space="preserve"> </w:t>
      </w:r>
    </w:p>
    <w:p w14:paraId="23680465" w14:textId="6CAE7550" w:rsidR="00372242" w:rsidRDefault="00372242" w:rsidP="00372242">
      <w:pPr>
        <w:ind w:right="-57" w:firstLine="567"/>
        <w:jc w:val="both"/>
        <w:rPr>
          <w:bCs/>
        </w:rPr>
      </w:pPr>
      <w:r w:rsidRPr="00F60A0E">
        <w:t>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Pr="00607573">
        <w:rPr>
          <w:bCs/>
        </w:rPr>
        <w:t>.</w:t>
      </w:r>
    </w:p>
    <w:p w14:paraId="7D447DE7" w14:textId="79BCEF4F" w:rsidR="00044CAA" w:rsidRPr="00C01968" w:rsidRDefault="00372242" w:rsidP="00044CAA">
      <w:pPr>
        <w:ind w:right="-57" w:firstLine="567"/>
        <w:jc w:val="both"/>
        <w:rPr>
          <w:sz w:val="22"/>
          <w:szCs w:val="22"/>
        </w:rPr>
      </w:pPr>
      <w:r>
        <w:rPr>
          <w:bCs/>
        </w:rPr>
        <w:t xml:space="preserve">    - </w:t>
      </w:r>
      <w:r w:rsidR="00044CAA" w:rsidRPr="00044CAA">
        <w:rPr>
          <w:i/>
          <w:iCs/>
          <w:sz w:val="22"/>
          <w:szCs w:val="22"/>
        </w:rPr>
        <w:t>нежилое помещение</w:t>
      </w:r>
      <w:r w:rsidR="00044CAA" w:rsidRPr="00C01968">
        <w:rPr>
          <w:sz w:val="22"/>
          <w:szCs w:val="22"/>
        </w:rPr>
        <w:t xml:space="preserve"> (склад) </w:t>
      </w:r>
      <w:r w:rsidR="00044CAA">
        <w:rPr>
          <w:sz w:val="22"/>
          <w:szCs w:val="22"/>
        </w:rPr>
        <w:t xml:space="preserve">общей </w:t>
      </w:r>
      <w:r w:rsidR="00044CAA" w:rsidRPr="00C01968">
        <w:rPr>
          <w:sz w:val="22"/>
          <w:szCs w:val="22"/>
        </w:rPr>
        <w:t xml:space="preserve">площадью 122 кв.м. с кадастровым номером 38:35:010219:158, расположенного по адресу: Иркутская область, г. Зима, ул. </w:t>
      </w:r>
      <w:proofErr w:type="spellStart"/>
      <w:r w:rsidR="00044CAA" w:rsidRPr="00C01968">
        <w:rPr>
          <w:sz w:val="22"/>
          <w:szCs w:val="22"/>
        </w:rPr>
        <w:t>Подаюрова</w:t>
      </w:r>
      <w:proofErr w:type="spellEnd"/>
      <w:r w:rsidR="00044CAA" w:rsidRPr="00C01968">
        <w:rPr>
          <w:sz w:val="22"/>
          <w:szCs w:val="22"/>
        </w:rPr>
        <w:t xml:space="preserve">, д.16, </w:t>
      </w:r>
      <w:r w:rsidR="00044CAA">
        <w:rPr>
          <w:sz w:val="22"/>
          <w:szCs w:val="22"/>
        </w:rPr>
        <w:t xml:space="preserve">принадлежащее Доверителю на праве собственности, что подтверждается записью регистрации в </w:t>
      </w:r>
      <w:r w:rsidR="00044CAA" w:rsidRPr="00C01968">
        <w:rPr>
          <w:sz w:val="22"/>
          <w:szCs w:val="22"/>
        </w:rPr>
        <w:t xml:space="preserve"> Едином государственном реестре </w:t>
      </w:r>
      <w:r w:rsidR="00044CAA">
        <w:rPr>
          <w:sz w:val="22"/>
          <w:szCs w:val="22"/>
        </w:rPr>
        <w:t xml:space="preserve">№ </w:t>
      </w:r>
      <w:r w:rsidR="00044CAA" w:rsidRPr="00C01968">
        <w:rPr>
          <w:sz w:val="22"/>
          <w:szCs w:val="22"/>
        </w:rPr>
        <w:t>38-01/05-3/2003-143 от 09.04.2003г.;</w:t>
      </w:r>
    </w:p>
    <w:p w14:paraId="479F114F" w14:textId="74F767EF" w:rsidR="00044CAA" w:rsidRPr="00C01968" w:rsidRDefault="00044CAA" w:rsidP="00044CAA">
      <w:pPr>
        <w:ind w:right="-57" w:firstLine="567"/>
        <w:jc w:val="both"/>
        <w:rPr>
          <w:bCs/>
          <w:sz w:val="22"/>
          <w:szCs w:val="22"/>
        </w:rPr>
      </w:pPr>
      <w:r w:rsidRPr="00C01968">
        <w:rPr>
          <w:sz w:val="22"/>
          <w:szCs w:val="22"/>
        </w:rPr>
        <w:t xml:space="preserve">2.3. доля земельного участка (299/619 или 1 233,79 кв.м.) с кадастровым номером 38:35:010219:22, расположенного по адресу: Иркутская область, г. Зима, ул. </w:t>
      </w:r>
      <w:proofErr w:type="spellStart"/>
      <w:r w:rsidRPr="00C01968">
        <w:rPr>
          <w:sz w:val="22"/>
          <w:szCs w:val="22"/>
        </w:rPr>
        <w:t>Подаюрова</w:t>
      </w:r>
      <w:proofErr w:type="spellEnd"/>
      <w:r w:rsidRPr="00C01968">
        <w:rPr>
          <w:sz w:val="22"/>
          <w:szCs w:val="22"/>
        </w:rPr>
        <w:t xml:space="preserve">, д.16, </w:t>
      </w:r>
      <w:r w:rsidR="00DC57C0">
        <w:rPr>
          <w:sz w:val="22"/>
          <w:szCs w:val="22"/>
        </w:rPr>
        <w:t xml:space="preserve">принадлежащее Доверителю на праве собственности, что подтверждается записью регистрации в </w:t>
      </w:r>
      <w:r w:rsidR="00DC57C0" w:rsidRPr="00C01968">
        <w:rPr>
          <w:sz w:val="22"/>
          <w:szCs w:val="22"/>
        </w:rPr>
        <w:t xml:space="preserve"> Едином государственном реестре</w:t>
      </w:r>
      <w:r w:rsidR="00DC57C0">
        <w:rPr>
          <w:sz w:val="22"/>
          <w:szCs w:val="22"/>
        </w:rPr>
        <w:t xml:space="preserve"> №</w:t>
      </w:r>
      <w:r w:rsidRPr="00C01968">
        <w:rPr>
          <w:sz w:val="22"/>
          <w:szCs w:val="22"/>
        </w:rPr>
        <w:t>38:35:010219:22-38/128/2019-3 от 28.08.2019 г.</w:t>
      </w:r>
    </w:p>
    <w:p w14:paraId="1B2DD57A" w14:textId="3C67F06C" w:rsidR="00044CAA" w:rsidRDefault="00044CAA" w:rsidP="00372242">
      <w:pPr>
        <w:ind w:right="-57" w:firstLine="567"/>
        <w:jc w:val="both"/>
        <w:rPr>
          <w:bCs/>
        </w:rPr>
      </w:pPr>
    </w:p>
    <w:p w14:paraId="47621701" w14:textId="405FBB23" w:rsidR="003A1755" w:rsidRPr="00182FFE" w:rsidRDefault="003A1755" w:rsidP="003A1755">
      <w:pPr>
        <w:ind w:right="-57" w:firstLine="567"/>
        <w:jc w:val="both"/>
      </w:pPr>
      <w:r w:rsidRPr="00182FFE">
        <w:t>Объект</w:t>
      </w:r>
      <w:r w:rsidR="00372242">
        <w:t>ы</w:t>
      </w:r>
      <w:r w:rsidRPr="00182FFE">
        <w:t xml:space="preserve"> никому не продан</w:t>
      </w:r>
      <w:r w:rsidR="00372242">
        <w:t>ы</w:t>
      </w:r>
      <w:r w:rsidRPr="00182FFE">
        <w:t>, не явля</w:t>
      </w:r>
      <w:r w:rsidR="00372242">
        <w:t>ю</w:t>
      </w:r>
      <w:r w:rsidRPr="00182FFE">
        <w:t>тся предметом судебного разбирательства, не наход</w:t>
      </w:r>
      <w:r w:rsidR="00372242">
        <w:t>я</w:t>
      </w:r>
      <w:r w:rsidRPr="00182FFE">
        <w:t>тся под арестом</w:t>
      </w:r>
      <w:r w:rsidR="00372242">
        <w:t xml:space="preserve">, </w:t>
      </w:r>
      <w:r w:rsidR="00372242" w:rsidRPr="00861BD7">
        <w:t>не обременен</w:t>
      </w:r>
      <w:r w:rsidR="00372242">
        <w:t>ы</w:t>
      </w:r>
      <w:r w:rsidR="00372242" w:rsidRPr="00861BD7">
        <w:t xml:space="preserve"> правами третьих лиц</w:t>
      </w:r>
      <w:r w:rsidRPr="00182FFE">
        <w:t xml:space="preserve">. </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Default="0005653B" w:rsidP="0005653B">
      <w:pPr>
        <w:ind w:firstLine="708"/>
        <w:jc w:val="center"/>
        <w:rPr>
          <w:bCs/>
        </w:rPr>
      </w:pPr>
      <w:r w:rsidRPr="00FA5F54">
        <w:rPr>
          <w:b/>
          <w:bCs/>
        </w:rPr>
        <w:lastRenderedPageBreak/>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678615F8" w14:textId="77777777" w:rsidR="00DC57C0" w:rsidRPr="00FA5F54" w:rsidRDefault="00DC57C0" w:rsidP="0005653B">
      <w:pPr>
        <w:ind w:firstLine="708"/>
        <w:jc w:val="center"/>
        <w:rPr>
          <w:bCs/>
        </w:rPr>
      </w:pPr>
    </w:p>
    <w:p w14:paraId="0F933186" w14:textId="1C1EA81F" w:rsidR="00DC57C0" w:rsidRPr="00DC57C0" w:rsidRDefault="00DC57C0" w:rsidP="00DC57C0">
      <w:pPr>
        <w:ind w:firstLine="567"/>
        <w:jc w:val="both"/>
        <w:rPr>
          <w:bCs/>
        </w:rPr>
      </w:pPr>
      <w:r w:rsidRPr="00DC57C0">
        <w:rPr>
          <w:bCs/>
        </w:rPr>
        <w:t>Начальная цена продажи Объектов устанавливается в размере 7 083 571 (Семь миллионов восемьдесят три тысячи пятьсот семьдесят один) рубль 41 копеек, с учетом НДС 20% в размере 1 093 004 (Один миллион девяносто три тысячи четыре) рубля 70 копеек, где:</w:t>
      </w:r>
    </w:p>
    <w:p w14:paraId="1CDFA9C3" w14:textId="2018A678" w:rsidR="00DC57C0" w:rsidRPr="00DC57C0" w:rsidRDefault="00DC57C0" w:rsidP="00DC57C0">
      <w:pPr>
        <w:ind w:firstLine="567"/>
        <w:jc w:val="both"/>
        <w:rPr>
          <w:bCs/>
        </w:rPr>
      </w:pPr>
      <w:r w:rsidRPr="00DC57C0">
        <w:rPr>
          <w:bCs/>
        </w:rPr>
        <w:t xml:space="preserve">- </w:t>
      </w:r>
      <w:r>
        <w:rPr>
          <w:bCs/>
        </w:rPr>
        <w:t>цена</w:t>
      </w:r>
      <w:r w:rsidRPr="00DC57C0">
        <w:rPr>
          <w:bCs/>
        </w:rPr>
        <w:t xml:space="preserve"> нежилого помещения</w:t>
      </w:r>
      <w:r>
        <w:rPr>
          <w:bCs/>
        </w:rPr>
        <w:t>, общей</w:t>
      </w:r>
      <w:r w:rsidRPr="00DC57C0">
        <w:rPr>
          <w:bCs/>
        </w:rPr>
        <w:t xml:space="preserve"> площадью 374,03 кв. м.</w:t>
      </w:r>
      <w:r w:rsidR="00CE3E33">
        <w:rPr>
          <w:bCs/>
        </w:rPr>
        <w:t xml:space="preserve"> </w:t>
      </w:r>
      <w:r w:rsidR="00CE3E33">
        <w:rPr>
          <w:bCs/>
          <w:sz w:val="22"/>
          <w:szCs w:val="22"/>
        </w:rPr>
        <w:t>(с допустимым отклонением +/-10 кв.м.)</w:t>
      </w:r>
      <w:r w:rsidRPr="00DC57C0">
        <w:rPr>
          <w:bCs/>
        </w:rPr>
        <w:t xml:space="preserve"> на 1 этаже, от общей площади 730,1 кв. м.  с кадастровым номером 38:35:010219:343 составляет 5 874 028 (Пять миллионов восемьсот семьдесят четыре тысячи двадцать восемь) рублей 19 копеек с учетом НДС (20%) в размере 979 004 (Девятьсот семьдесят девять тысяч четыре) рубля 70 копеек;</w:t>
      </w:r>
    </w:p>
    <w:p w14:paraId="4B806DA3" w14:textId="76130B09" w:rsidR="00DC57C0" w:rsidRPr="00DC57C0" w:rsidRDefault="00DC57C0" w:rsidP="00DC57C0">
      <w:pPr>
        <w:ind w:firstLine="567"/>
        <w:jc w:val="both"/>
        <w:rPr>
          <w:bCs/>
        </w:rPr>
      </w:pPr>
      <w:r w:rsidRPr="00DC57C0">
        <w:rPr>
          <w:bCs/>
        </w:rPr>
        <w:t xml:space="preserve">- </w:t>
      </w:r>
      <w:r>
        <w:rPr>
          <w:bCs/>
        </w:rPr>
        <w:t>цена</w:t>
      </w:r>
      <w:r w:rsidRPr="00DC57C0">
        <w:rPr>
          <w:bCs/>
        </w:rPr>
        <w:t xml:space="preserve"> нежилого помещения</w:t>
      </w:r>
      <w:r>
        <w:rPr>
          <w:bCs/>
        </w:rPr>
        <w:t>, общей</w:t>
      </w:r>
      <w:r w:rsidRPr="00DC57C0">
        <w:rPr>
          <w:bCs/>
        </w:rPr>
        <w:t xml:space="preserve"> площадью 122 кв.м. с кадастровым номером 38:35:010219:158 составляет 684 000 (Шестьсот восемьдесят четыре тысячи) рублей 00 копеек с учетом НДС (20%) в размере 114 000 (Сто четырнадцать тысяч) рублей 00 копеек;</w:t>
      </w:r>
    </w:p>
    <w:p w14:paraId="18FAF137" w14:textId="663F23E2" w:rsidR="00DC57C0" w:rsidRPr="00DC57C0" w:rsidRDefault="00DC57C0" w:rsidP="00DC57C0">
      <w:pPr>
        <w:ind w:firstLine="567"/>
        <w:jc w:val="both"/>
        <w:rPr>
          <w:bCs/>
        </w:rPr>
      </w:pPr>
      <w:r w:rsidRPr="00DC57C0">
        <w:rPr>
          <w:bCs/>
        </w:rPr>
        <w:t xml:space="preserve">- </w:t>
      </w:r>
      <w:r>
        <w:rPr>
          <w:bCs/>
        </w:rPr>
        <w:t>цена</w:t>
      </w:r>
      <w:r w:rsidRPr="00DC57C0">
        <w:rPr>
          <w:bCs/>
        </w:rPr>
        <w:t xml:space="preserve"> доли земельного участка (299/619 или 1 233,79 кв.м.) с кадастровым номером 38:35:010219:22 составляет 525 543 (Пятьсот двадцать пять тысяч пятьсот сорок три) рубля 22 копейки, НДС не облагается на основании пп.6, п.2, ст.146 НК РФ. </w:t>
      </w:r>
    </w:p>
    <w:p w14:paraId="3B1AD374" w14:textId="77777777" w:rsidR="00851AB3" w:rsidRDefault="00851AB3" w:rsidP="003A1755">
      <w:pPr>
        <w:ind w:firstLine="567"/>
        <w:jc w:val="both"/>
        <w:rPr>
          <w:b/>
          <w:bCs/>
        </w:rPr>
      </w:pPr>
    </w:p>
    <w:p w14:paraId="42D968E4" w14:textId="5BF643E2"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DC57C0" w:rsidRPr="00DC57C0">
        <w:rPr>
          <w:rFonts w:ascii="Times New Roman" w:eastAsia="Times New Roman" w:hAnsi="Times New Roman"/>
          <w:sz w:val="24"/>
          <w:szCs w:val="24"/>
          <w:lang w:eastAsia="ru-RU"/>
        </w:rPr>
        <w:t xml:space="preserve">708 357 </w:t>
      </w:r>
      <w:r w:rsidR="00372242" w:rsidRPr="00372242">
        <w:rPr>
          <w:rFonts w:ascii="Times New Roman" w:eastAsia="Times New Roman" w:hAnsi="Times New Roman"/>
          <w:sz w:val="24"/>
          <w:szCs w:val="24"/>
          <w:lang w:eastAsia="ru-RU"/>
        </w:rPr>
        <w:t>(</w:t>
      </w:r>
      <w:r w:rsidR="00DC57C0">
        <w:rPr>
          <w:rFonts w:ascii="Times New Roman" w:eastAsia="Times New Roman" w:hAnsi="Times New Roman"/>
          <w:sz w:val="24"/>
          <w:szCs w:val="24"/>
          <w:lang w:eastAsia="ru-RU"/>
        </w:rPr>
        <w:t xml:space="preserve">Семьсот восемь тысяч триста пятьдесят </w:t>
      </w:r>
      <w:r w:rsidR="00FF50E7">
        <w:rPr>
          <w:rFonts w:ascii="Times New Roman" w:eastAsia="Times New Roman" w:hAnsi="Times New Roman"/>
          <w:sz w:val="24"/>
          <w:szCs w:val="24"/>
          <w:lang w:eastAsia="ru-RU"/>
        </w:rPr>
        <w:t>семь</w:t>
      </w:r>
      <w:r w:rsidR="00372242" w:rsidRPr="00372242">
        <w:rPr>
          <w:rFonts w:ascii="Times New Roman" w:eastAsia="Times New Roman" w:hAnsi="Times New Roman"/>
          <w:sz w:val="24"/>
          <w:szCs w:val="24"/>
          <w:lang w:eastAsia="ru-RU"/>
        </w:rPr>
        <w:t>)</w:t>
      </w:r>
      <w:r w:rsidR="00372242" w:rsidRPr="00372242">
        <w:rPr>
          <w:rFonts w:ascii="Times New Roman" w:eastAsia="Times New Roman" w:hAnsi="Times New Roman"/>
          <w:b/>
          <w:sz w:val="24"/>
          <w:szCs w:val="24"/>
          <w:lang w:eastAsia="ru-RU"/>
        </w:rPr>
        <w:t xml:space="preserve"> </w:t>
      </w:r>
      <w:r w:rsidR="00372242" w:rsidRPr="00372242">
        <w:rPr>
          <w:rFonts w:ascii="Times New Roman" w:eastAsia="Times New Roman" w:hAnsi="Times New Roman"/>
          <w:sz w:val="24"/>
          <w:szCs w:val="24"/>
          <w:lang w:eastAsia="ru-RU"/>
        </w:rPr>
        <w:t>руб</w:t>
      </w:r>
      <w:r w:rsidR="00FF50E7">
        <w:rPr>
          <w:rFonts w:ascii="Times New Roman" w:eastAsia="Times New Roman" w:hAnsi="Times New Roman"/>
          <w:sz w:val="24"/>
          <w:szCs w:val="24"/>
          <w:lang w:eastAsia="ru-RU"/>
        </w:rPr>
        <w:t>. 14 коп.</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47607EBC"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FF50E7" w:rsidRPr="00C01968">
        <w:rPr>
          <w:sz w:val="22"/>
          <w:szCs w:val="22"/>
        </w:rPr>
        <w:t>70 835</w:t>
      </w:r>
      <w:r w:rsidR="00372242" w:rsidRPr="00372242">
        <w:rPr>
          <w:rFonts w:eastAsia="Times New Roman"/>
        </w:rPr>
        <w:t xml:space="preserve"> (</w:t>
      </w:r>
      <w:r w:rsidR="00FF50E7">
        <w:rPr>
          <w:rFonts w:eastAsia="Times New Roman"/>
        </w:rPr>
        <w:t>Семьдесят тысяч восемьсот тридцать пять</w:t>
      </w:r>
      <w:r w:rsidR="00372242" w:rsidRPr="00372242">
        <w:rPr>
          <w:rFonts w:eastAsia="Times New Roman"/>
        </w:rPr>
        <w:t>) руб</w:t>
      </w:r>
      <w:r w:rsidR="00FF50E7">
        <w:rPr>
          <w:rFonts w:eastAsia="Times New Roman"/>
        </w:rPr>
        <w:t>. 71 коп</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7DCFB1AA"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B5374B">
        <w:rPr>
          <w:color w:val="000000"/>
        </w:rPr>
        <w:t>Степана Разина</w:t>
      </w:r>
      <w:r w:rsidRPr="00213D65">
        <w:rPr>
          <w:color w:val="000000"/>
        </w:rPr>
        <w:t>, д.</w:t>
      </w:r>
      <w:r w:rsidR="00B5374B">
        <w:rPr>
          <w:color w:val="000000"/>
        </w:rPr>
        <w:t>27</w:t>
      </w:r>
      <w:r w:rsidR="00E22CC8">
        <w:rPr>
          <w:color w:val="000000"/>
        </w:rPr>
        <w:t xml:space="preserve">, оф. </w:t>
      </w:r>
      <w:r w:rsidR="00B5374B">
        <w:rPr>
          <w:color w:val="000000"/>
        </w:rPr>
        <w:t>33</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w:t>
      </w:r>
      <w:r w:rsidR="0036098D" w:rsidRPr="00FC3573">
        <w:lastRenderedPageBreak/>
        <w:t>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lastRenderedPageBreak/>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lastRenderedPageBreak/>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lastRenderedPageBreak/>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4" w:name="_Hlk128477405"/>
    </w:p>
    <w:bookmarkEnd w:id="4"/>
    <w:p w14:paraId="5E71CF0E" w14:textId="3ED4DBF4"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84C5240"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w:t>
      </w:r>
      <w:r w:rsidR="00887319">
        <w:rPr>
          <w:rFonts w:ascii="Times New Roman" w:hAnsi="Times New Roman"/>
          <w:b/>
          <w:bCs/>
          <w:color w:val="000000"/>
          <w:sz w:val="24"/>
          <w:szCs w:val="24"/>
          <w:lang w:eastAsia="ru-RU"/>
        </w:rPr>
        <w:t>ов</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401AC6EB" w14:textId="7769228D"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w:t>
      </w:r>
      <w:r w:rsidR="00887319">
        <w:rPr>
          <w:b/>
          <w:bCs/>
          <w:color w:val="000000"/>
        </w:rPr>
        <w:t>ы</w:t>
      </w:r>
      <w:r w:rsidRPr="0056057A">
        <w:rPr>
          <w:b/>
          <w:bCs/>
          <w:color w:val="000000"/>
        </w:rPr>
        <w:t xml:space="preserve">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887319" w:rsidRPr="00887319">
        <w:rPr>
          <w:b/>
          <w:bCs/>
        </w:rPr>
        <w:t>после полного освобождения</w:t>
      </w:r>
      <w:r w:rsidR="00887319">
        <w:rPr>
          <w:b/>
          <w:bCs/>
        </w:rPr>
        <w:t xml:space="preserve"> помещения</w:t>
      </w:r>
      <w:r w:rsidR="00887319" w:rsidRPr="00887319">
        <w:rPr>
          <w:b/>
          <w:bCs/>
        </w:rPr>
        <w:t>, но не позднее 7 месяцев с момента подписания договора купли-продажи</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BB76" w14:textId="77777777" w:rsidR="002A1D53" w:rsidRDefault="002A1D53" w:rsidP="008C3E4E">
      <w:r>
        <w:separator/>
      </w:r>
    </w:p>
  </w:endnote>
  <w:endnote w:type="continuationSeparator" w:id="0">
    <w:p w14:paraId="4FD50A0F" w14:textId="77777777" w:rsidR="002A1D53" w:rsidRDefault="002A1D53"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865A" w14:textId="77777777" w:rsidR="002A1D53" w:rsidRDefault="002A1D53" w:rsidP="008C3E4E">
      <w:r>
        <w:separator/>
      </w:r>
    </w:p>
  </w:footnote>
  <w:footnote w:type="continuationSeparator" w:id="0">
    <w:p w14:paraId="149FE11A" w14:textId="77777777" w:rsidR="002A1D53" w:rsidRDefault="002A1D53"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4CAA"/>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D53"/>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2242"/>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542"/>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017D"/>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87319"/>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74B"/>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3"/>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57C0"/>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0E7"/>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4730</Words>
  <Characters>26965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31632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2023-12-06T07:08:00Z</dcterms:created>
  <dcterms:modified xsi:type="dcterms:W3CDTF">2023-12-06T07:08:00Z</dcterms:modified>
</cp:coreProperties>
</file>