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FF3" w14:textId="77777777" w:rsidR="00A32F12" w:rsidRPr="00C2242A" w:rsidRDefault="00A32F12" w:rsidP="008F75B8">
      <w:pPr>
        <w:jc w:val="right"/>
        <w:rPr>
          <w:b/>
        </w:rPr>
      </w:pPr>
    </w:p>
    <w:p w14:paraId="06499355" w14:textId="77777777" w:rsidR="00A32F12" w:rsidRPr="005A27B6" w:rsidRDefault="00A32F12" w:rsidP="008F75B8">
      <w:pPr>
        <w:jc w:val="right"/>
        <w:rPr>
          <w:b/>
        </w:rPr>
      </w:pPr>
    </w:p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392BF209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0B7231D3" w14:textId="7D338643" w:rsidR="00326A22" w:rsidRDefault="00326A22">
      <w:pPr>
        <w:spacing w:before="100"/>
        <w:jc w:val="right"/>
      </w:pPr>
    </w:p>
    <w:p w14:paraId="52E1D156" w14:textId="7AFDDC57" w:rsidR="00DB7F34" w:rsidRDefault="00DB7F34" w:rsidP="00DB7F34">
      <w:pPr>
        <w:jc w:val="right"/>
      </w:pPr>
      <w:r>
        <w:t>____________________________</w:t>
      </w:r>
      <w:r w:rsidR="00326A22">
        <w:t>А.П.Егорова</w:t>
      </w:r>
    </w:p>
    <w:p w14:paraId="3C28AD8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3F621B8B" w:rsidR="005572EC" w:rsidRPr="005972D0" w:rsidRDefault="00326A22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07 декабря</w:t>
      </w:r>
      <w:r w:rsidR="005572EC" w:rsidRPr="005972D0">
        <w:rPr>
          <w:b/>
        </w:rPr>
        <w:t xml:space="preserve"> 202</w:t>
      </w:r>
      <w:r>
        <w:rPr>
          <w:b/>
        </w:rPr>
        <w:t xml:space="preserve">3 </w:t>
      </w:r>
      <w:r w:rsidR="005572EC" w:rsidRPr="005972D0">
        <w:rPr>
          <w:b/>
        </w:rPr>
        <w:t>г.</w:t>
      </w:r>
    </w:p>
    <w:p w14:paraId="4FEC8B9A" w14:textId="0BA2B441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326A22" w:rsidRPr="00326A22">
        <w:rPr>
          <w:i/>
        </w:rPr>
        <w:t>172089</w:t>
      </w: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09CDA994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424E46CE" w14:textId="36F6DC5B" w:rsidR="00C943C0" w:rsidRPr="00F562CD" w:rsidRDefault="00326A22" w:rsidP="00F6474C">
            <w:pPr>
              <w:jc w:val="center"/>
            </w:pPr>
            <w:r w:rsidRPr="00326A22">
              <w:t>РАД-357275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0D7B4514" w14:textId="77777777" w:rsidR="00326A22" w:rsidRDefault="00326A22" w:rsidP="00326A22">
            <w:pPr>
              <w:autoSpaceDE w:val="0"/>
              <w:autoSpaceDN w:val="0"/>
              <w:outlineLvl w:val="0"/>
              <w:rPr>
                <w:b/>
              </w:rPr>
            </w:pPr>
            <w:bookmarkStart w:id="0" w:name="OLE_LINK33"/>
            <w:bookmarkStart w:id="1" w:name="OLE_LINK32"/>
            <w:r>
              <w:rPr>
                <w:b/>
              </w:rPr>
              <w:t>ЛОТ 1:</w:t>
            </w:r>
          </w:p>
          <w:bookmarkEnd w:id="0"/>
          <w:bookmarkEnd w:id="1"/>
          <w:p w14:paraId="4D15CAEF" w14:textId="77777777" w:rsidR="00326A22" w:rsidRDefault="00326A22" w:rsidP="00326A22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Адрес имущества: </w:t>
            </w:r>
            <w:r>
              <w:rPr>
                <w:bCs/>
              </w:rPr>
              <w:t>Челябинская область, г. Чебаркуль, ул. Ленина, 37</w:t>
            </w:r>
          </w:p>
          <w:p w14:paraId="58171547" w14:textId="77777777" w:rsidR="00326A22" w:rsidRDefault="00326A22" w:rsidP="00326A22">
            <w:pPr>
              <w:tabs>
                <w:tab w:val="left" w:pos="540"/>
                <w:tab w:val="left" w:pos="720"/>
              </w:tabs>
              <w:jc w:val="both"/>
            </w:pPr>
            <w:r>
              <w:rPr>
                <w:b/>
              </w:rPr>
              <w:t xml:space="preserve">Объект: </w:t>
            </w:r>
            <w:r>
              <w:t>право заключения договора аренды</w:t>
            </w:r>
            <w:r>
              <w:rPr>
                <w:b/>
              </w:rPr>
              <w:t xml:space="preserve"> части </w:t>
            </w:r>
            <w:r>
              <w:rPr>
                <w:bCs/>
              </w:rPr>
              <w:t>нежилых помещений 1 этажа нежилого помещения с кадастровым номером 74:38:0000000:5717</w:t>
            </w:r>
          </w:p>
          <w:p w14:paraId="08983890" w14:textId="77777777" w:rsidR="00326A22" w:rsidRDefault="00326A22" w:rsidP="00326A22">
            <w:pPr>
              <w:tabs>
                <w:tab w:val="left" w:pos="540"/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Срок договора аренды: </w:t>
            </w:r>
            <w:r>
              <w:rPr>
                <w:bCs/>
              </w:rPr>
              <w:t>5 (Пять) лет с даты подписания акта приема-передачи</w:t>
            </w:r>
          </w:p>
          <w:p w14:paraId="52BE91C7" w14:textId="77777777" w:rsidR="00326A22" w:rsidRDefault="00326A22" w:rsidP="00326A22">
            <w:pPr>
              <w:autoSpaceDE w:val="0"/>
              <w:autoSpaceDN w:val="0"/>
              <w:adjustRightInd w:val="0"/>
              <w:contextualSpacing/>
              <w:jc w:val="both"/>
              <w:outlineLvl w:val="5"/>
            </w:pPr>
            <w:r>
              <w:rPr>
                <w:b/>
              </w:rPr>
              <w:t>Общая площадь помещения</w:t>
            </w:r>
            <w:r>
              <w:t>: 561,8 кв. м.</w:t>
            </w:r>
          </w:p>
          <w:p w14:paraId="73EB523C" w14:textId="77777777" w:rsidR="00326A22" w:rsidRDefault="00326A22" w:rsidP="00326A22">
            <w:pPr>
              <w:tabs>
                <w:tab w:val="left" w:pos="0"/>
                <w:tab w:val="left" w:pos="720"/>
              </w:tabs>
              <w:jc w:val="both"/>
            </w:pPr>
            <w:r>
              <w:rPr>
                <w:b/>
              </w:rPr>
              <w:t>Площадь помещений, передаваемых в аренду:</w:t>
            </w:r>
            <w:r>
              <w:t xml:space="preserve"> 201,73 кв.м. с допустимым отклонением+/-10% (в соответствии с приложением 1 настоящего информационного сообщения)</w:t>
            </w:r>
          </w:p>
          <w:p w14:paraId="25BECAEC" w14:textId="77777777" w:rsidR="00326A22" w:rsidRDefault="00326A22" w:rsidP="00326A22">
            <w:pPr>
              <w:tabs>
                <w:tab w:val="left" w:pos="0"/>
                <w:tab w:val="left" w:pos="720"/>
              </w:tabs>
              <w:jc w:val="both"/>
            </w:pPr>
            <w:r>
              <w:rPr>
                <w:b/>
              </w:rPr>
              <w:t xml:space="preserve">Наличие обременений: </w:t>
            </w:r>
            <w:r>
              <w:t>не зарегистрированы.</w:t>
            </w:r>
          </w:p>
          <w:p w14:paraId="237B94C8" w14:textId="7EFB6B69" w:rsidR="00326A22" w:rsidRDefault="00326A22" w:rsidP="00326A22">
            <w:pPr>
              <w:tabs>
                <w:tab w:val="left" w:pos="0"/>
                <w:tab w:val="left" w:pos="720"/>
              </w:tabs>
              <w:jc w:val="both"/>
              <w:rPr>
                <w:iCs/>
              </w:rPr>
            </w:pPr>
            <w:r>
              <w:rPr>
                <w:b/>
              </w:rPr>
              <w:t>Начальная цена (величина постоянной составляющей месячной арендной платы):</w:t>
            </w:r>
            <w:r>
              <w:t xml:space="preserve"> 77 423,97 (Семьдесят семь тысяч четыреста двадцать три) рублей 97 копеек, в том числе НДС </w:t>
            </w:r>
            <w:r>
              <w:rPr>
                <w:iCs/>
              </w:rPr>
              <w:t>20%</w:t>
            </w:r>
            <w:r>
              <w:rPr>
                <w:iCs/>
              </w:rPr>
              <w:t>.</w:t>
            </w:r>
          </w:p>
          <w:p w14:paraId="4453BEBA" w14:textId="77777777" w:rsidR="00326A22" w:rsidRDefault="00326A22" w:rsidP="00326A22">
            <w:pPr>
              <w:tabs>
                <w:tab w:val="left" w:pos="540"/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Сумма задатка:</w:t>
            </w:r>
            <w:r>
              <w:t xml:space="preserve"> 77 423,97 (Семьдесят семь тысяч четыреста двадцать три) рублей 97 копеек</w:t>
            </w:r>
            <w:r>
              <w:rPr>
                <w:b/>
              </w:rPr>
              <w:t xml:space="preserve"> </w:t>
            </w:r>
          </w:p>
          <w:p w14:paraId="5707765A" w14:textId="3F193003" w:rsidR="00326A22" w:rsidRDefault="00326A22" w:rsidP="00326A22">
            <w:pPr>
              <w:tabs>
                <w:tab w:val="left" w:pos="540"/>
                <w:tab w:val="left" w:pos="720"/>
              </w:tabs>
              <w:jc w:val="both"/>
            </w:pPr>
            <w:r>
              <w:rPr>
                <w:b/>
              </w:rPr>
              <w:t>Шаг аукциона на повышение:</w:t>
            </w:r>
            <w:r>
              <w:t xml:space="preserve"> 3 871 (Три тысячи восемьсот семьдесят один) руб. 20 копеек.</w:t>
            </w:r>
          </w:p>
          <w:p w14:paraId="4FFF2537" w14:textId="6C3D79EC" w:rsidR="00C943C0" w:rsidRPr="00F562CD" w:rsidRDefault="00C943C0" w:rsidP="005972D0"/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4891" w14:textId="7EE7CF26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26A2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26A2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326A22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326A2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326A22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326A22">
      <w:fldChar w:fldCharType="separate"/>
    </w:r>
    <w:r w:rsidR="00326A2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6A22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326A2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26A22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32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3</cp:revision>
  <cp:lastPrinted>2023-12-07T07:45:00Z</cp:lastPrinted>
  <dcterms:created xsi:type="dcterms:W3CDTF">2022-10-20T07:46:00Z</dcterms:created>
  <dcterms:modified xsi:type="dcterms:W3CDTF">2023-12-07T07:45:00Z</dcterms:modified>
</cp:coreProperties>
</file>