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Гайнетдинова Гульнара Галимжановна (Сафарова Гульнара Галимжановна, Лугманова Гульнара Галимжановна) (19.01.1974г.р., место рожд: г. Челябинск Челябинская обл., адрес рег: 454071, Челябинская обл, Челябинск г, Комарова ул, дом № 125, квартира 176, СНИЛС00221844588, ИНН 745219692765, паспорт РФ серия 7518, номер 271706, выдан 29.01.2019, кем выдан ГУ МВД России по Челябинской области, код подразделения 740-049),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03.04.2023г. по делу №А76-4109/2023,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23.01.2024г. по продаже имущества Гайнетдиновой Гульнары Галимжановны,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Гараж, площадь: 10м², кадастровый номер: 74:12:1104007:743, земельный участок , кадастровый номер: 74:12:1104007:624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23.01.2024г. на сайте https://lot-online.ru/, и указана в Протоколе  от 23.01.2024г.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Гайнетдинова Гульнара Галимжановна (Сафарова Гульнара Галимжановна, Лугманова Гульнара Галимжановна) (19.01.1974г.р., место рожд: г. Челябинск Челябинская обл., адрес рег: 454071, Челябинская обл, Челябинск г, Комарова ул, дом № 125, квартира 176, СНИЛС00221844588, ИНН 745219692765, паспорт РФ серия 7518, номер 271706, выдан 29.01.2019, кем выдан ГУ МВД России по Челябинской области, код подразделения 740-049)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Гайнетдиновой Гульнары Галимжановны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