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CDD2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13D36DDE" w14:textId="77777777" w:rsidR="006F1158" w:rsidRPr="00043B67" w:rsidRDefault="006F1158" w:rsidP="006F1158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312A8B6E" w14:textId="2A19EB76"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>
        <w:rPr>
          <w:rFonts w:ascii="Times New Roman" w:hAnsi="Times New Roman" w:cs="Times New Roman"/>
          <w:sz w:val="24"/>
          <w:lang w:eastAsia="ru-RU"/>
        </w:rPr>
      </w:r>
      <w:r w:rsidR="001E148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Республики Адыгея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Республики Адыгея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5 марта 2017 г."/>
              <w:format w:val="d MMMM yyyy 'г.'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15 марта 2017 г.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01-235/2017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А01-235/2017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кционерным коммерческим банком «Новация» (публичное акционерное общество) (ПАО АКБ «Новация», адрес регистрации: 385011, Республика Адыгея, г. Майкоп, ул. Димитрова, д. 4, корпус 1, ИНН 0100000050, ОГРН 1020100001899)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Акционерным коммерческим банком «Новация» (публичное акционерное общество) (ПАО АКБ «Новация», адрес регистрации: 385011, Республика Адыгея, г. Майкоп, ул. Димитрова, д. 4, корпус 1, ИНН 0100000050, ОГРН 1020100001899)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F445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F445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szCs w:val="24"/>
        </w:rPr>
      </w:r>
      <w:r w:rsidR="00F44529">
        <w:rPr>
          <w:rFonts w:ascii="Times New Roman" w:hAnsi="Times New Roman" w:cs="Times New Roman"/>
          <w:sz w:val="24"/>
          <w:szCs w:val="24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F44529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0332B7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F44529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F445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F4452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szCs w:val="24"/>
        </w:rPr>
      </w:r>
      <w:r w:rsidR="00F44529">
        <w:rPr>
          <w:rFonts w:ascii="Times New Roman" w:hAnsi="Times New Roman" w:cs="Times New Roman"/>
          <w:sz w:val="24"/>
          <w:szCs w:val="24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F44529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318098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77034318098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12 августа 2023 г."/>
              <w:format w:val="d MMMM yyyy 'г.'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12 августа 2023 г.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47 (7592)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147 (7592)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проводимые 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с 24 ноября 2023 г. по 8 февраля 2024 г."/>
            </w:textInput>
          </w:ffData>
        </w:fldChar>
      </w:r>
      <w:r w:rsidR="00F44529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F44529">
        <w:rPr>
          <w:rFonts w:ascii="Times New Roman" w:hAnsi="Times New Roman" w:cs="Times New Roman"/>
          <w:sz w:val="24"/>
          <w:lang w:eastAsia="ru-RU"/>
        </w:rPr>
      </w:r>
      <w:r w:rsidR="00F44529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F44529">
        <w:rPr>
          <w:rFonts w:ascii="Times New Roman" w:hAnsi="Times New Roman" w:cs="Times New Roman"/>
          <w:noProof/>
          <w:sz w:val="24"/>
          <w:lang w:eastAsia="ru-RU"/>
        </w:rPr>
        <w:t>с 24 ноября 2023 г. по 8 февраля 2024 г.</w:t>
      </w:r>
      <w:r w:rsidR="00F44529">
        <w:rPr>
          <w:rFonts w:ascii="Times New Roman" w:hAnsi="Times New Roman" w:cs="Times New Roman"/>
          <w:sz w:val="24"/>
          <w:lang w:eastAsia="ru-RU"/>
        </w:rPr>
        <w:fldChar w:fldCharType="end"/>
      </w:r>
    </w:p>
    <w:p w14:paraId="4833D420" w14:textId="7F9302D6" w:rsidR="000332B7" w:rsidRDefault="000332B7" w:rsidP="00612018">
      <w:pPr>
        <w:spacing w:before="120" w:after="120"/>
        <w:jc w:val="both"/>
      </w:pPr>
      <w:r>
        <w:t>В связи с частичным погашением задолженности в лот</w:t>
      </w:r>
      <w:r w:rsidR="00F44529">
        <w:t>е 1</w:t>
      </w:r>
      <w:r>
        <w:t xml:space="preserve"> изменя</w:t>
      </w:r>
      <w:r w:rsidR="00F44529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F44529">
        <w:instrText xml:space="preserve"> FORMTEXT </w:instrText>
      </w:r>
      <w:r w:rsidR="00F44529">
        <w:fldChar w:fldCharType="separate"/>
      </w:r>
      <w:r w:rsidR="00F44529">
        <w:rPr>
          <w:noProof/>
        </w:rPr>
        <w:t>е</w:t>
      </w:r>
      <w:r w:rsidR="00F44529">
        <w:fldChar w:fldCharType="end"/>
      </w:r>
      <w:r>
        <w:t xml:space="preserve">тся </w:t>
      </w:r>
      <w:r w:rsidR="00F44529">
        <w:fldChar w:fldCharType="begin">
          <w:ffData>
            <w:name w:val=""/>
            <w:enabled/>
            <w:calcOnExit w:val="0"/>
            <w:textInput>
              <w:default w:val="сумма долга"/>
            </w:textInput>
          </w:ffData>
        </w:fldChar>
      </w:r>
      <w:r w:rsidR="00F44529">
        <w:instrText xml:space="preserve"> FORMTEXT </w:instrText>
      </w:r>
      <w:r w:rsidR="00F44529">
        <w:fldChar w:fldCharType="separate"/>
      </w:r>
      <w:r w:rsidR="00F44529">
        <w:rPr>
          <w:noProof/>
        </w:rPr>
        <w:t>сумма долга</w:t>
      </w:r>
      <w:r w:rsidR="00F44529">
        <w:fldChar w:fldCharType="end"/>
      </w:r>
      <w:r>
        <w:t>:</w:t>
      </w:r>
    </w:p>
    <w:p w14:paraId="301B41D1" w14:textId="23C41943" w:rsidR="000332B7" w:rsidRDefault="00F44529" w:rsidP="00612018">
      <w:pPr>
        <w:spacing w:before="120" w:after="120"/>
        <w:jc w:val="both"/>
      </w:pPr>
      <w:r>
        <w:t>Л</w:t>
      </w:r>
      <w:r w:rsidR="000332B7">
        <w:t>от</w:t>
      </w:r>
      <w:r>
        <w:t xml:space="preserve"> 1 -</w:t>
      </w:r>
      <w:r w:rsidR="000332B7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Заврим Сима Инверовна, приговор Тахтамукайского районного суда Республики Адыгея от 21.06.2017 по делу 1-7/2017 (15 044 443,68 руб.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Заврим Сима Инверовна, приговор Тахтамукайского районного суда Республики Адыгея от 21.06.2017 по делу 1-7/2017 (15 044 443,68 руб.)</w:t>
      </w:r>
      <w:r>
        <w:fldChar w:fldCharType="end"/>
      </w:r>
      <w:r w:rsidR="000332B7">
        <w:t>.</w:t>
      </w:r>
    </w:p>
    <w:p w14:paraId="6A5C28A1" w14:textId="01751CCB" w:rsidR="00C16A54" w:rsidRDefault="00C25FE0" w:rsidP="00F44529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оста</w:t>
      </w:r>
      <w:r w:rsidR="00C86F4D">
        <w:rPr>
          <w:rFonts w:ascii="Times New Roman" w:hAnsi="Times New Roman" w:cs="Times New Roman"/>
          <w:sz w:val="24"/>
        </w:rPr>
        <w:t>е</w:t>
      </w:r>
      <w:r w:rsidRPr="00C25FE0">
        <w:rPr>
          <w:rFonts w:ascii="Times New Roman" w:hAnsi="Times New Roman" w:cs="Times New Roman"/>
          <w:sz w:val="24"/>
        </w:rPr>
        <w:t>тся без изменений.</w:t>
      </w:r>
    </w:p>
    <w:sectPr w:rsidR="00C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395EDE"/>
    <w:rsid w:val="003F4D88"/>
    <w:rsid w:val="0046296D"/>
    <w:rsid w:val="00582D9D"/>
    <w:rsid w:val="005D3CEC"/>
    <w:rsid w:val="00612018"/>
    <w:rsid w:val="00675FAC"/>
    <w:rsid w:val="00684B7A"/>
    <w:rsid w:val="00692C89"/>
    <w:rsid w:val="006F1158"/>
    <w:rsid w:val="00713959"/>
    <w:rsid w:val="008B3AC9"/>
    <w:rsid w:val="00A74582"/>
    <w:rsid w:val="00AA250E"/>
    <w:rsid w:val="00BD33E8"/>
    <w:rsid w:val="00C033B5"/>
    <w:rsid w:val="00C1130C"/>
    <w:rsid w:val="00C16A54"/>
    <w:rsid w:val="00C25FE0"/>
    <w:rsid w:val="00C86F4D"/>
    <w:rsid w:val="00D10A1F"/>
    <w:rsid w:val="00E44430"/>
    <w:rsid w:val="00F012A3"/>
    <w:rsid w:val="00F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2016-08-19T07:56:00Z</cp:lastPrinted>
  <dcterms:created xsi:type="dcterms:W3CDTF">2023-12-11T15:09:00Z</dcterms:created>
  <dcterms:modified xsi:type="dcterms:W3CDTF">2023-12-11T15:09:00Z</dcterms:modified>
</cp:coreProperties>
</file>