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Мухаметьяров Азат Маратович (06.08.1974г.р., место рожд: с. Муслюмово Кунашакский р-н Челябинская обл., адрес рег: 456513, Челябинская обл, Сосновский р-н, Рощино п, Ленина ул, дом № 10, квартира 82, СНИЛС02633492643, ИНН 743803738973, паспорт РФ серия 7519, номер 336267, выдан 06.09.2019, кем выдан ГУ МВД России по челябинской области, код подразделения 740-032),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17.05.2023г. по делу №А76-9636/2023,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03.11.2023г. по продаже имущества Мухаметьярова Азата Маратовича,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160 000м², адрес (местонахождение): Челябинская обл, р-н Брединский, в 9,6 км на северо-восток от п. Чека, в 9,4 км на северо-запад от п. Калининский, кадастровый номер: 74:04:0200005:224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03.11.2023г. на сайте https://lot-online.ru/, и указана в Протоколе  от 03.11.2023г.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Мухаметьяров Азат Маратович (ИНН  743803738973)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40817810050168213911</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r>
          </w:p>
        </w:tc>
      </w:tr>
      <w:tr>
        <w:trPr>
          <w:trHeight w:val="16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Мухаметьяров Азат Маратович (06.08.1974г.р., место рожд: с. Муслюмово Кунашакский р-н Челябинская обл., адрес рег: 456513, Челябинская обл, Сосновский р-н, Рощино п, Ленина ул, дом № 10, квартира 82, СНИЛС02633492643, ИНН 743803738973, паспорт РФ серия 7519, номер 336267, выдан 06.09.2019, кем выдан ГУ МВД России по челябинской области, код подразделения 740-032)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2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Мухаметьяров Азат Маратович (ИНН  743803738973)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40817810050168213911</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Мухаметьярова Азата Маратовича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1096</Words>
  <Characters>7841</Characters>
  <CharactersWithSpaces>9377</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2023-12-13T13:03:16Z</dcterms:modified>
  <cp:revision>1</cp:revision>
  <dc:subject/>
  <dc:title/>
</cp:coreProperties>
</file>